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208" w:rsidRPr="00423060" w:rsidRDefault="00423060" w:rsidP="00423060">
      <w:pPr>
        <w:jc w:val="center"/>
        <w:rPr>
          <w:rFonts w:asciiTheme="minorHAnsi" w:hAnsiTheme="minorHAnsi" w:cstheme="minorHAnsi"/>
          <w:b/>
          <w:sz w:val="32"/>
          <w:szCs w:val="32"/>
        </w:rPr>
      </w:pPr>
      <w:r w:rsidRPr="00423060">
        <w:rPr>
          <w:rFonts w:asciiTheme="minorHAnsi" w:hAnsiTheme="minorHAnsi" w:cstheme="minorHAnsi"/>
          <w:b/>
          <w:sz w:val="32"/>
          <w:szCs w:val="32"/>
        </w:rPr>
        <w:t>The Briefing</w:t>
      </w:r>
      <w:r w:rsidR="00DA7BEE">
        <w:rPr>
          <w:rFonts w:asciiTheme="minorHAnsi" w:hAnsiTheme="minorHAnsi" w:cstheme="minorHAnsi"/>
          <w:b/>
          <w:sz w:val="32"/>
          <w:szCs w:val="32"/>
        </w:rPr>
        <w:t xml:space="preserve"> – </w:t>
      </w:r>
      <w:r w:rsidR="00370FAF">
        <w:rPr>
          <w:rFonts w:asciiTheme="minorHAnsi" w:hAnsiTheme="minorHAnsi" w:cstheme="minorHAnsi"/>
          <w:b/>
          <w:sz w:val="32"/>
          <w:szCs w:val="32"/>
        </w:rPr>
        <w:t>N</w:t>
      </w:r>
      <w:r w:rsidR="00DA7BEE">
        <w:rPr>
          <w:rFonts w:asciiTheme="minorHAnsi" w:hAnsiTheme="minorHAnsi" w:cstheme="minorHAnsi"/>
          <w:b/>
          <w:sz w:val="32"/>
          <w:szCs w:val="32"/>
        </w:rPr>
        <w:t xml:space="preserve">umber </w:t>
      </w:r>
      <w:r w:rsidR="007808E2">
        <w:rPr>
          <w:rFonts w:asciiTheme="minorHAnsi" w:hAnsiTheme="minorHAnsi" w:cstheme="minorHAnsi"/>
          <w:b/>
          <w:sz w:val="32"/>
          <w:szCs w:val="32"/>
        </w:rPr>
        <w:t>60</w:t>
      </w:r>
    </w:p>
    <w:p w:rsidR="00423060" w:rsidRPr="00B653CB" w:rsidRDefault="007808E2" w:rsidP="00423060">
      <w:pPr>
        <w:jc w:val="center"/>
        <w:rPr>
          <w:rFonts w:asciiTheme="minorHAnsi" w:hAnsiTheme="minorHAnsi" w:cstheme="minorHAnsi"/>
          <w:b/>
          <w:sz w:val="28"/>
          <w:szCs w:val="28"/>
        </w:rPr>
      </w:pPr>
      <w:r>
        <w:rPr>
          <w:rFonts w:asciiTheme="minorHAnsi" w:hAnsiTheme="minorHAnsi" w:cstheme="minorHAnsi"/>
          <w:b/>
          <w:sz w:val="28"/>
          <w:szCs w:val="28"/>
        </w:rPr>
        <w:t>8</w:t>
      </w:r>
      <w:r w:rsidRPr="007808E2">
        <w:rPr>
          <w:rFonts w:asciiTheme="minorHAnsi" w:hAnsiTheme="minorHAnsi" w:cstheme="minorHAnsi"/>
          <w:b/>
          <w:sz w:val="28"/>
          <w:szCs w:val="28"/>
          <w:vertAlign w:val="superscript"/>
        </w:rPr>
        <w:t>th</w:t>
      </w:r>
      <w:r>
        <w:rPr>
          <w:rFonts w:asciiTheme="minorHAnsi" w:hAnsiTheme="minorHAnsi" w:cstheme="minorHAnsi"/>
          <w:b/>
          <w:sz w:val="28"/>
          <w:szCs w:val="28"/>
        </w:rPr>
        <w:t xml:space="preserve"> </w:t>
      </w:r>
      <w:r w:rsidR="00AC2A59">
        <w:rPr>
          <w:rFonts w:asciiTheme="minorHAnsi" w:hAnsiTheme="minorHAnsi" w:cstheme="minorHAnsi"/>
          <w:b/>
          <w:sz w:val="28"/>
          <w:szCs w:val="28"/>
        </w:rPr>
        <w:t>July</w:t>
      </w:r>
      <w:r w:rsidR="00AE19D1">
        <w:rPr>
          <w:rFonts w:asciiTheme="minorHAnsi" w:hAnsiTheme="minorHAnsi" w:cstheme="minorHAnsi"/>
          <w:b/>
          <w:sz w:val="28"/>
          <w:szCs w:val="28"/>
        </w:rPr>
        <w:t xml:space="preserve"> 2021</w:t>
      </w:r>
    </w:p>
    <w:p w:rsidR="00423060" w:rsidRPr="00263A0F" w:rsidRDefault="00423060" w:rsidP="00423060">
      <w:pPr>
        <w:rPr>
          <w:rFonts w:asciiTheme="minorHAnsi" w:hAnsiTheme="minorHAnsi" w:cstheme="minorHAnsi"/>
          <w:sz w:val="24"/>
          <w:szCs w:val="24"/>
        </w:rPr>
      </w:pPr>
      <w:r w:rsidRPr="00263A0F">
        <w:rPr>
          <w:rFonts w:asciiTheme="minorHAnsi" w:hAnsiTheme="minorHAnsi" w:cstheme="minorHAnsi"/>
          <w:sz w:val="24"/>
          <w:szCs w:val="24"/>
        </w:rPr>
        <w:t>Dear Friends</w:t>
      </w:r>
      <w:r w:rsidR="00956E91" w:rsidRPr="00263A0F">
        <w:rPr>
          <w:rFonts w:asciiTheme="minorHAnsi" w:hAnsiTheme="minorHAnsi" w:cstheme="minorHAnsi"/>
          <w:sz w:val="24"/>
          <w:szCs w:val="24"/>
        </w:rPr>
        <w:t>,</w:t>
      </w:r>
    </w:p>
    <w:p w:rsidR="00F31C6E" w:rsidRDefault="00F31C6E" w:rsidP="006974D9">
      <w:pPr>
        <w:rPr>
          <w:rFonts w:asciiTheme="minorHAnsi" w:hAnsiTheme="minorHAnsi" w:cstheme="minorHAnsi"/>
          <w:sz w:val="24"/>
          <w:szCs w:val="24"/>
        </w:rPr>
      </w:pPr>
      <w:r>
        <w:rPr>
          <w:rFonts w:asciiTheme="minorHAnsi" w:hAnsiTheme="minorHAnsi" w:cstheme="minorHAnsi"/>
          <w:sz w:val="24"/>
          <w:szCs w:val="24"/>
        </w:rPr>
        <w:t>I have started to write this Briefing on the day after the various announcements were made regarding the lifting of lockdown restrictions from 19</w:t>
      </w:r>
      <w:r w:rsidRPr="00F31C6E">
        <w:rPr>
          <w:rFonts w:asciiTheme="minorHAnsi" w:hAnsiTheme="minorHAnsi" w:cstheme="minorHAnsi"/>
          <w:sz w:val="24"/>
          <w:szCs w:val="24"/>
          <w:vertAlign w:val="superscript"/>
        </w:rPr>
        <w:t>th</w:t>
      </w:r>
      <w:r>
        <w:rPr>
          <w:rFonts w:asciiTheme="minorHAnsi" w:hAnsiTheme="minorHAnsi" w:cstheme="minorHAnsi"/>
          <w:sz w:val="24"/>
          <w:szCs w:val="24"/>
        </w:rPr>
        <w:t xml:space="preserve"> July. At first glance it looks like the onus of care will now rest with the individual, not only in a personal context, but in a corporate one, and I feel that this will have a bearing on how we as respond to this added responsibility. Throughout the past sixteen or so months of this pandemic we have been responsible; both to ourselves and our members and friends, and to the communities to which we have a mission. I hope that this will continue in the days, weeks and months to come.</w:t>
      </w:r>
    </w:p>
    <w:p w:rsidR="00EB2CBD" w:rsidRDefault="00EB2CBD" w:rsidP="006974D9">
      <w:pPr>
        <w:rPr>
          <w:rFonts w:asciiTheme="minorHAnsi" w:hAnsiTheme="minorHAnsi" w:cstheme="minorHAnsi"/>
          <w:sz w:val="24"/>
          <w:szCs w:val="24"/>
        </w:rPr>
      </w:pPr>
      <w:r>
        <w:rPr>
          <w:rFonts w:asciiTheme="minorHAnsi" w:hAnsiTheme="minorHAnsi" w:cstheme="minorHAnsi"/>
          <w:sz w:val="24"/>
          <w:szCs w:val="24"/>
        </w:rPr>
        <w:t xml:space="preserve">What I must emphasise though is that it is not yet set in stone and I make no apology for quoting the government’s website </w:t>
      </w:r>
      <w:hyperlink r:id="rId8" w:history="1">
        <w:r w:rsidRPr="00EB2CBD">
          <w:rPr>
            <w:rStyle w:val="Hyperlink"/>
            <w:rFonts w:asciiTheme="minorHAnsi" w:hAnsiTheme="minorHAnsi" w:cstheme="minorHAnsi"/>
            <w:sz w:val="24"/>
            <w:szCs w:val="24"/>
          </w:rPr>
          <w:t>Coronavirus (COVID-19): guidance and support - GOV.UK (www.gov.uk)</w:t>
        </w:r>
      </w:hyperlink>
      <w:r>
        <w:rPr>
          <w:rFonts w:asciiTheme="minorHAnsi" w:hAnsiTheme="minorHAnsi" w:cstheme="minorHAnsi"/>
          <w:sz w:val="24"/>
          <w:szCs w:val="24"/>
        </w:rPr>
        <w:t xml:space="preserve"> as of 10.00am Tuesday 6</w:t>
      </w:r>
      <w:r w:rsidRPr="00EB2CBD">
        <w:rPr>
          <w:rFonts w:asciiTheme="minorHAnsi" w:hAnsiTheme="minorHAnsi" w:cstheme="minorHAnsi"/>
          <w:sz w:val="24"/>
          <w:szCs w:val="24"/>
          <w:vertAlign w:val="superscript"/>
        </w:rPr>
        <w:t>th</w:t>
      </w:r>
      <w:r>
        <w:rPr>
          <w:rFonts w:asciiTheme="minorHAnsi" w:hAnsiTheme="minorHAnsi" w:cstheme="minorHAnsi"/>
          <w:sz w:val="24"/>
          <w:szCs w:val="24"/>
        </w:rPr>
        <w:t xml:space="preserve"> July:</w:t>
      </w:r>
    </w:p>
    <w:p w:rsidR="00EB2CBD" w:rsidRPr="00EB2CBD" w:rsidRDefault="00EB2CBD" w:rsidP="00EB2CBD">
      <w:pPr>
        <w:rPr>
          <w:rFonts w:asciiTheme="minorHAnsi" w:hAnsiTheme="minorHAnsi" w:cstheme="minorHAnsi"/>
          <w:i/>
          <w:sz w:val="24"/>
          <w:szCs w:val="24"/>
        </w:rPr>
      </w:pPr>
      <w:r w:rsidRPr="00EB2CBD">
        <w:rPr>
          <w:rFonts w:asciiTheme="minorHAnsi" w:hAnsiTheme="minorHAnsi" w:cstheme="minorHAnsi"/>
          <w:i/>
          <w:sz w:val="24"/>
          <w:szCs w:val="24"/>
        </w:rPr>
        <w:t>The Government has announced more details about step 4, the final stage of the roadmap, which is</w:t>
      </w:r>
      <w:r>
        <w:rPr>
          <w:rFonts w:asciiTheme="minorHAnsi" w:hAnsiTheme="minorHAnsi" w:cstheme="minorHAnsi"/>
          <w:i/>
          <w:sz w:val="24"/>
          <w:szCs w:val="24"/>
        </w:rPr>
        <w:t xml:space="preserve"> </w:t>
      </w:r>
      <w:r w:rsidRPr="00EB2CBD">
        <w:rPr>
          <w:rFonts w:asciiTheme="minorHAnsi" w:hAnsiTheme="minorHAnsi" w:cstheme="minorHAnsi"/>
          <w:i/>
          <w:sz w:val="24"/>
          <w:szCs w:val="24"/>
        </w:rPr>
        <w:t>expected to start on 19 July. There are also 5 principles for managing COVID-19 as we learn to live with the virus. </w:t>
      </w:r>
      <w:hyperlink r:id="rId9" w:history="1">
        <w:r w:rsidRPr="00EB2CBD">
          <w:rPr>
            <w:rStyle w:val="Hyperlink"/>
            <w:rFonts w:asciiTheme="minorHAnsi" w:hAnsiTheme="minorHAnsi" w:cstheme="minorHAnsi"/>
            <w:i/>
            <w:sz w:val="24"/>
            <w:szCs w:val="24"/>
          </w:rPr>
          <w:t>Find out what will change following a move to step 4</w:t>
        </w:r>
      </w:hyperlink>
      <w:r w:rsidRPr="00EB2CBD">
        <w:rPr>
          <w:rFonts w:asciiTheme="minorHAnsi" w:hAnsiTheme="minorHAnsi" w:cstheme="minorHAnsi"/>
          <w:i/>
          <w:sz w:val="24"/>
          <w:szCs w:val="24"/>
        </w:rPr>
        <w:t>.</w:t>
      </w:r>
    </w:p>
    <w:p w:rsidR="00EB2CBD" w:rsidRPr="00EB2CBD" w:rsidRDefault="00EB2CBD" w:rsidP="00EB2CBD">
      <w:pPr>
        <w:rPr>
          <w:rFonts w:asciiTheme="minorHAnsi" w:hAnsiTheme="minorHAnsi" w:cstheme="minorHAnsi"/>
          <w:i/>
          <w:sz w:val="24"/>
          <w:szCs w:val="24"/>
        </w:rPr>
      </w:pPr>
      <w:r w:rsidRPr="00EB2CBD">
        <w:rPr>
          <w:rFonts w:asciiTheme="minorHAnsi" w:hAnsiTheme="minorHAnsi" w:cstheme="minorHAnsi"/>
          <w:i/>
          <w:sz w:val="24"/>
          <w:szCs w:val="24"/>
        </w:rPr>
        <w:t>Step 3 restrictions remain in place until then. </w:t>
      </w:r>
      <w:hyperlink r:id="rId10" w:history="1">
        <w:r w:rsidRPr="00EB2CBD">
          <w:rPr>
            <w:rStyle w:val="Hyperlink"/>
            <w:rFonts w:asciiTheme="minorHAnsi" w:hAnsiTheme="minorHAnsi" w:cstheme="minorHAnsi"/>
            <w:i/>
            <w:sz w:val="24"/>
            <w:szCs w:val="24"/>
          </w:rPr>
          <w:t>Follow the guidance on what you can and cannot do</w:t>
        </w:r>
      </w:hyperlink>
      <w:r w:rsidRPr="00EB2CBD">
        <w:rPr>
          <w:rFonts w:asciiTheme="minorHAnsi" w:hAnsiTheme="minorHAnsi" w:cstheme="minorHAnsi"/>
          <w:i/>
          <w:sz w:val="24"/>
          <w:szCs w:val="24"/>
        </w:rPr>
        <w:t>.</w:t>
      </w:r>
    </w:p>
    <w:p w:rsidR="00EB2CBD" w:rsidRDefault="00EB2CBD" w:rsidP="00EB2CBD">
      <w:pPr>
        <w:rPr>
          <w:rFonts w:asciiTheme="minorHAnsi" w:hAnsiTheme="minorHAnsi" w:cstheme="minorHAnsi"/>
          <w:sz w:val="24"/>
          <w:szCs w:val="24"/>
        </w:rPr>
      </w:pPr>
      <w:r w:rsidRPr="00EB2CBD">
        <w:rPr>
          <w:rFonts w:asciiTheme="minorHAnsi" w:hAnsiTheme="minorHAnsi" w:cstheme="minorHAnsi"/>
          <w:i/>
          <w:sz w:val="24"/>
          <w:szCs w:val="24"/>
        </w:rPr>
        <w:t>All adults in England can now book COVID-19 vaccinations. </w:t>
      </w:r>
      <w:hyperlink r:id="rId11" w:history="1">
        <w:r w:rsidRPr="00EB2CBD">
          <w:rPr>
            <w:rStyle w:val="Hyperlink"/>
            <w:rFonts w:asciiTheme="minorHAnsi" w:hAnsiTheme="minorHAnsi" w:cstheme="minorHAnsi"/>
            <w:i/>
            <w:sz w:val="24"/>
            <w:szCs w:val="24"/>
          </w:rPr>
          <w:t>Book your vaccinations on the NHS website</w:t>
        </w:r>
      </w:hyperlink>
      <w:r w:rsidRPr="00EB2CBD">
        <w:rPr>
          <w:rFonts w:asciiTheme="minorHAnsi" w:hAnsiTheme="minorHAnsi" w:cstheme="minorHAnsi"/>
          <w:i/>
          <w:sz w:val="24"/>
          <w:szCs w:val="24"/>
        </w:rPr>
        <w:t>.</w:t>
      </w:r>
      <w:r>
        <w:rPr>
          <w:rFonts w:asciiTheme="minorHAnsi" w:hAnsiTheme="minorHAnsi" w:cstheme="minorHAnsi"/>
          <w:sz w:val="24"/>
          <w:szCs w:val="24"/>
        </w:rPr>
        <w:t xml:space="preserve"> </w:t>
      </w:r>
    </w:p>
    <w:p w:rsidR="00EB2CBD" w:rsidRPr="00EB2CBD" w:rsidRDefault="00EB2CBD" w:rsidP="00EB2CBD">
      <w:pPr>
        <w:rPr>
          <w:rFonts w:asciiTheme="minorHAnsi" w:hAnsiTheme="minorHAnsi" w:cstheme="minorHAnsi"/>
          <w:sz w:val="24"/>
          <w:szCs w:val="24"/>
        </w:rPr>
      </w:pPr>
      <w:r>
        <w:rPr>
          <w:rFonts w:asciiTheme="minorHAnsi" w:hAnsiTheme="minorHAnsi" w:cstheme="minorHAnsi"/>
          <w:sz w:val="24"/>
          <w:szCs w:val="24"/>
        </w:rPr>
        <w:t>The decision to move to step 4</w:t>
      </w:r>
      <w:r w:rsidR="00F92BC6">
        <w:rPr>
          <w:rFonts w:asciiTheme="minorHAnsi" w:hAnsiTheme="minorHAnsi" w:cstheme="minorHAnsi"/>
          <w:sz w:val="24"/>
          <w:szCs w:val="24"/>
        </w:rPr>
        <w:t>,</w:t>
      </w:r>
      <w:r>
        <w:rPr>
          <w:rFonts w:asciiTheme="minorHAnsi" w:hAnsiTheme="minorHAnsi" w:cstheme="minorHAnsi"/>
          <w:sz w:val="24"/>
          <w:szCs w:val="24"/>
        </w:rPr>
        <w:t xml:space="preserve"> I understand</w:t>
      </w:r>
      <w:r w:rsidR="00F92BC6">
        <w:rPr>
          <w:rFonts w:asciiTheme="minorHAnsi" w:hAnsiTheme="minorHAnsi" w:cstheme="minorHAnsi"/>
          <w:sz w:val="24"/>
          <w:szCs w:val="24"/>
        </w:rPr>
        <w:t>,</w:t>
      </w:r>
      <w:r>
        <w:rPr>
          <w:rFonts w:asciiTheme="minorHAnsi" w:hAnsiTheme="minorHAnsi" w:cstheme="minorHAnsi"/>
          <w:sz w:val="24"/>
          <w:szCs w:val="24"/>
        </w:rPr>
        <w:t xml:space="preserve"> </w:t>
      </w:r>
      <w:r w:rsidR="00F87A11">
        <w:rPr>
          <w:rFonts w:asciiTheme="minorHAnsi" w:hAnsiTheme="minorHAnsi" w:cstheme="minorHAnsi"/>
          <w:sz w:val="24"/>
          <w:szCs w:val="24"/>
        </w:rPr>
        <w:t>will take place no sooner than 12</w:t>
      </w:r>
      <w:r w:rsidR="00F87A11" w:rsidRPr="00F87A11">
        <w:rPr>
          <w:rFonts w:asciiTheme="minorHAnsi" w:hAnsiTheme="minorHAnsi" w:cstheme="minorHAnsi"/>
          <w:sz w:val="24"/>
          <w:szCs w:val="24"/>
          <w:vertAlign w:val="superscript"/>
        </w:rPr>
        <w:t>th</w:t>
      </w:r>
      <w:r w:rsidR="00F87A11">
        <w:rPr>
          <w:rFonts w:asciiTheme="minorHAnsi" w:hAnsiTheme="minorHAnsi" w:cstheme="minorHAnsi"/>
          <w:sz w:val="24"/>
          <w:szCs w:val="24"/>
        </w:rPr>
        <w:t xml:space="preserve"> July and it is </w:t>
      </w:r>
      <w:r w:rsidR="00F92BC6">
        <w:rPr>
          <w:rFonts w:asciiTheme="minorHAnsi" w:hAnsiTheme="minorHAnsi" w:cstheme="minorHAnsi"/>
          <w:sz w:val="24"/>
          <w:szCs w:val="24"/>
        </w:rPr>
        <w:t>the hands of Parliament</w:t>
      </w:r>
      <w:r w:rsidR="00F87A11">
        <w:rPr>
          <w:rFonts w:asciiTheme="minorHAnsi" w:hAnsiTheme="minorHAnsi" w:cstheme="minorHAnsi"/>
          <w:sz w:val="24"/>
          <w:szCs w:val="24"/>
        </w:rPr>
        <w:t xml:space="preserve"> which will be voting on the matter at that time</w:t>
      </w:r>
      <w:r w:rsidR="00F92BC6">
        <w:rPr>
          <w:rFonts w:asciiTheme="minorHAnsi" w:hAnsiTheme="minorHAnsi" w:cstheme="minorHAnsi"/>
          <w:sz w:val="24"/>
          <w:szCs w:val="24"/>
        </w:rPr>
        <w:t xml:space="preserve">. </w:t>
      </w:r>
      <w:proofErr w:type="gramStart"/>
      <w:r w:rsidR="00F92BC6">
        <w:rPr>
          <w:rFonts w:asciiTheme="minorHAnsi" w:hAnsiTheme="minorHAnsi" w:cstheme="minorHAnsi"/>
          <w:sz w:val="24"/>
          <w:szCs w:val="24"/>
        </w:rPr>
        <w:t>Therefore</w:t>
      </w:r>
      <w:proofErr w:type="gramEnd"/>
      <w:r w:rsidR="00F92BC6">
        <w:rPr>
          <w:rFonts w:asciiTheme="minorHAnsi" w:hAnsiTheme="minorHAnsi" w:cstheme="minorHAnsi"/>
          <w:sz w:val="24"/>
          <w:szCs w:val="24"/>
        </w:rPr>
        <w:t xml:space="preserve"> in the meantime please </w:t>
      </w:r>
      <w:r w:rsidR="00885986">
        <w:rPr>
          <w:rFonts w:asciiTheme="minorHAnsi" w:hAnsiTheme="minorHAnsi" w:cstheme="minorHAnsi"/>
          <w:sz w:val="24"/>
          <w:szCs w:val="24"/>
        </w:rPr>
        <w:t>continue with abiding by the regulations we have been working to since May and hopefully in the next week I may have some more news regarding what we may be able to do after 19</w:t>
      </w:r>
      <w:r w:rsidR="00885986" w:rsidRPr="00885986">
        <w:rPr>
          <w:rFonts w:asciiTheme="minorHAnsi" w:hAnsiTheme="minorHAnsi" w:cstheme="minorHAnsi"/>
          <w:sz w:val="24"/>
          <w:szCs w:val="24"/>
          <w:vertAlign w:val="superscript"/>
        </w:rPr>
        <w:t>th</w:t>
      </w:r>
      <w:r w:rsidR="00885986">
        <w:rPr>
          <w:rFonts w:asciiTheme="minorHAnsi" w:hAnsiTheme="minorHAnsi" w:cstheme="minorHAnsi"/>
          <w:sz w:val="24"/>
          <w:szCs w:val="24"/>
        </w:rPr>
        <w:t xml:space="preserve"> July.</w:t>
      </w:r>
    </w:p>
    <w:p w:rsidR="008F7D9E" w:rsidRDefault="00885986" w:rsidP="00F300DD">
      <w:pPr>
        <w:rPr>
          <w:rStyle w:val="Hyperlink"/>
          <w:rFonts w:asciiTheme="minorHAnsi" w:hAnsiTheme="minorHAnsi" w:cstheme="minorHAnsi"/>
          <w:sz w:val="24"/>
          <w:szCs w:val="24"/>
        </w:rPr>
      </w:pPr>
      <w:r>
        <w:rPr>
          <w:rFonts w:asciiTheme="minorHAnsi" w:hAnsiTheme="minorHAnsi" w:cstheme="minorHAnsi"/>
          <w:sz w:val="24"/>
          <w:szCs w:val="24"/>
        </w:rPr>
        <w:t xml:space="preserve">The existing guidance can still be accessed via these links: </w:t>
      </w:r>
      <w:r w:rsidR="008F7D9E" w:rsidRPr="008F7D9E">
        <w:rPr>
          <w:rFonts w:asciiTheme="minorHAnsi" w:hAnsiTheme="minorHAnsi" w:cstheme="minorHAnsi"/>
          <w:sz w:val="24"/>
          <w:szCs w:val="24"/>
        </w:rPr>
        <w:t>the </w:t>
      </w:r>
      <w:hyperlink r:id="rId12" w:history="1">
        <w:r w:rsidR="008F7D9E" w:rsidRPr="008F7D9E">
          <w:rPr>
            <w:rStyle w:val="Hyperlink"/>
            <w:rFonts w:asciiTheme="minorHAnsi" w:hAnsiTheme="minorHAnsi" w:cstheme="minorHAnsi"/>
            <w:sz w:val="24"/>
            <w:szCs w:val="24"/>
          </w:rPr>
          <w:t>guidance on what you can and cannot do</w:t>
        </w:r>
      </w:hyperlink>
      <w:r>
        <w:rPr>
          <w:rFonts w:asciiTheme="minorHAnsi" w:hAnsiTheme="minorHAnsi" w:cstheme="minorHAnsi"/>
          <w:sz w:val="24"/>
          <w:szCs w:val="24"/>
        </w:rPr>
        <w:t xml:space="preserve"> and </w:t>
      </w:r>
      <w:hyperlink r:id="rId13" w:history="1">
        <w:r w:rsidR="008F7D9E" w:rsidRPr="00A23659">
          <w:rPr>
            <w:rStyle w:val="Hyperlink"/>
            <w:rFonts w:asciiTheme="minorHAnsi" w:hAnsiTheme="minorHAnsi" w:cstheme="minorHAnsi"/>
            <w:bCs/>
            <w:sz w:val="24"/>
            <w:szCs w:val="24"/>
          </w:rPr>
          <w:t>Find out what the rules are</w:t>
        </w:r>
      </w:hyperlink>
      <w:r w:rsidR="00A23659" w:rsidRPr="00A23659">
        <w:rPr>
          <w:rFonts w:asciiTheme="minorHAnsi" w:hAnsiTheme="minorHAnsi" w:cstheme="minorHAnsi"/>
          <w:sz w:val="24"/>
          <w:szCs w:val="24"/>
        </w:rPr>
        <w:t xml:space="preserve">. </w:t>
      </w:r>
      <w:r w:rsidR="00D74C5D">
        <w:rPr>
          <w:rFonts w:asciiTheme="minorHAnsi" w:hAnsiTheme="minorHAnsi" w:cstheme="minorHAnsi"/>
          <w:sz w:val="24"/>
          <w:szCs w:val="24"/>
        </w:rPr>
        <w:t>As mentioned</w:t>
      </w:r>
      <w:r>
        <w:rPr>
          <w:rFonts w:asciiTheme="minorHAnsi" w:hAnsiTheme="minorHAnsi" w:cstheme="minorHAnsi"/>
          <w:sz w:val="24"/>
          <w:szCs w:val="24"/>
        </w:rPr>
        <w:t xml:space="preserve"> in previous Briefings </w:t>
      </w:r>
      <w:r w:rsidR="00D74C5D">
        <w:rPr>
          <w:rFonts w:asciiTheme="minorHAnsi" w:hAnsiTheme="minorHAnsi" w:cstheme="minorHAnsi"/>
          <w:sz w:val="24"/>
          <w:szCs w:val="24"/>
        </w:rPr>
        <w:t xml:space="preserve">the numbers allowed to </w:t>
      </w:r>
      <w:r w:rsidR="00A23659">
        <w:rPr>
          <w:rFonts w:asciiTheme="minorHAnsi" w:hAnsiTheme="minorHAnsi" w:cstheme="minorHAnsi"/>
          <w:sz w:val="24"/>
          <w:szCs w:val="24"/>
        </w:rPr>
        <w:t>attend marriage ceremonies has changed</w:t>
      </w:r>
      <w:r w:rsidR="00C22336">
        <w:rPr>
          <w:rFonts w:asciiTheme="minorHAnsi" w:hAnsiTheme="minorHAnsi" w:cstheme="minorHAnsi"/>
          <w:sz w:val="24"/>
          <w:szCs w:val="24"/>
        </w:rPr>
        <w:t xml:space="preserve"> and th</w:t>
      </w:r>
      <w:r w:rsidR="004600EB">
        <w:rPr>
          <w:rFonts w:asciiTheme="minorHAnsi" w:hAnsiTheme="minorHAnsi" w:cstheme="minorHAnsi"/>
          <w:sz w:val="24"/>
          <w:szCs w:val="24"/>
        </w:rPr>
        <w:t>ose</w:t>
      </w:r>
      <w:r w:rsidR="00A23659">
        <w:rPr>
          <w:rFonts w:asciiTheme="minorHAnsi" w:hAnsiTheme="minorHAnsi" w:cstheme="minorHAnsi"/>
          <w:sz w:val="24"/>
          <w:szCs w:val="24"/>
        </w:rPr>
        <w:t xml:space="preserve"> details can be found here </w:t>
      </w:r>
      <w:hyperlink r:id="rId14" w:history="1">
        <w:r w:rsidR="008F7D9E" w:rsidRPr="008F7D9E">
          <w:rPr>
            <w:rStyle w:val="Hyperlink"/>
            <w:rFonts w:asciiTheme="minorHAnsi" w:hAnsiTheme="minorHAnsi" w:cstheme="minorHAnsi"/>
            <w:sz w:val="24"/>
            <w:szCs w:val="24"/>
          </w:rPr>
          <w:t>Coronavirus (COVID-19): Wedding and civil partnership ceremonies, receptions and celebrations - GOV.UK (www.gov.uk)</w:t>
        </w:r>
      </w:hyperlink>
      <w:r w:rsidR="00C22336">
        <w:rPr>
          <w:rFonts w:asciiTheme="minorHAnsi" w:hAnsiTheme="minorHAnsi" w:cstheme="minorHAnsi"/>
          <w:sz w:val="24"/>
          <w:szCs w:val="24"/>
        </w:rPr>
        <w:t>. Remember</w:t>
      </w:r>
      <w:r w:rsidR="00A23659">
        <w:rPr>
          <w:rFonts w:asciiTheme="minorHAnsi" w:hAnsiTheme="minorHAnsi" w:cstheme="minorHAnsi"/>
          <w:sz w:val="24"/>
          <w:szCs w:val="24"/>
        </w:rPr>
        <w:t xml:space="preserve"> the guidelines regarding P</w:t>
      </w:r>
      <w:r w:rsidR="008F7D9E">
        <w:rPr>
          <w:rFonts w:asciiTheme="minorHAnsi" w:hAnsiTheme="minorHAnsi" w:cstheme="minorHAnsi"/>
          <w:sz w:val="24"/>
          <w:szCs w:val="24"/>
        </w:rPr>
        <w:t>ublic Worship</w:t>
      </w:r>
      <w:r w:rsidR="00C22336">
        <w:rPr>
          <w:rFonts w:asciiTheme="minorHAnsi" w:hAnsiTheme="minorHAnsi" w:cstheme="minorHAnsi"/>
          <w:sz w:val="24"/>
          <w:szCs w:val="24"/>
        </w:rPr>
        <w:t xml:space="preserve"> have not changed</w:t>
      </w:r>
      <w:r w:rsidR="0029744B">
        <w:rPr>
          <w:rFonts w:asciiTheme="minorHAnsi" w:hAnsiTheme="minorHAnsi" w:cstheme="minorHAnsi"/>
          <w:sz w:val="24"/>
          <w:szCs w:val="24"/>
        </w:rPr>
        <w:t xml:space="preserve">; the full details of which are here and last updated </w:t>
      </w:r>
      <w:r w:rsidR="008F7D9E">
        <w:rPr>
          <w:rFonts w:asciiTheme="minorHAnsi" w:hAnsiTheme="minorHAnsi" w:cstheme="minorHAnsi"/>
          <w:sz w:val="24"/>
          <w:szCs w:val="24"/>
        </w:rPr>
        <w:t>24</w:t>
      </w:r>
      <w:r w:rsidR="008F7D9E" w:rsidRPr="008F7D9E">
        <w:rPr>
          <w:rFonts w:asciiTheme="minorHAnsi" w:hAnsiTheme="minorHAnsi" w:cstheme="minorHAnsi"/>
          <w:sz w:val="24"/>
          <w:szCs w:val="24"/>
          <w:vertAlign w:val="superscript"/>
        </w:rPr>
        <w:t>th</w:t>
      </w:r>
      <w:r w:rsidR="008F7D9E">
        <w:rPr>
          <w:rFonts w:asciiTheme="minorHAnsi" w:hAnsiTheme="minorHAnsi" w:cstheme="minorHAnsi"/>
          <w:sz w:val="24"/>
          <w:szCs w:val="24"/>
        </w:rPr>
        <w:t xml:space="preserve"> </w:t>
      </w:r>
      <w:r w:rsidR="0029744B">
        <w:rPr>
          <w:rFonts w:asciiTheme="minorHAnsi" w:hAnsiTheme="minorHAnsi" w:cstheme="minorHAnsi"/>
          <w:sz w:val="24"/>
          <w:szCs w:val="24"/>
        </w:rPr>
        <w:t>M</w:t>
      </w:r>
      <w:r w:rsidR="008F7D9E">
        <w:rPr>
          <w:rFonts w:asciiTheme="minorHAnsi" w:hAnsiTheme="minorHAnsi" w:cstheme="minorHAnsi"/>
          <w:sz w:val="24"/>
          <w:szCs w:val="24"/>
        </w:rPr>
        <w:t xml:space="preserve">ay </w:t>
      </w:r>
      <w:hyperlink r:id="rId15" w:history="1">
        <w:r w:rsidR="008F7D9E" w:rsidRPr="008F7D9E">
          <w:rPr>
            <w:rStyle w:val="Hyperlink"/>
            <w:rFonts w:asciiTheme="minorHAnsi" w:hAnsiTheme="minorHAnsi" w:cstheme="minorHAnsi"/>
            <w:sz w:val="24"/>
            <w:szCs w:val="24"/>
          </w:rPr>
          <w:t>COVID-19: guidance for the safe use of places of worship - GOV.UK (www.gov.uk)</w:t>
        </w:r>
      </w:hyperlink>
      <w:r w:rsidR="009652F6">
        <w:rPr>
          <w:rStyle w:val="Hyperlink"/>
          <w:rFonts w:asciiTheme="minorHAnsi" w:hAnsiTheme="minorHAnsi" w:cstheme="minorHAnsi"/>
          <w:sz w:val="24"/>
          <w:szCs w:val="24"/>
        </w:rPr>
        <w:t>.</w:t>
      </w:r>
    </w:p>
    <w:p w:rsidR="006572BC" w:rsidRDefault="006572BC" w:rsidP="00F300DD">
      <w:pPr>
        <w:rPr>
          <w:rFonts w:asciiTheme="minorHAnsi" w:hAnsiTheme="minorHAnsi" w:cstheme="minorHAnsi"/>
          <w:sz w:val="24"/>
          <w:szCs w:val="24"/>
        </w:rPr>
      </w:pPr>
    </w:p>
    <w:p w:rsidR="002E3773" w:rsidRPr="002E3773" w:rsidRDefault="00D0263B" w:rsidP="00D0263B">
      <w:pPr>
        <w:rPr>
          <w:rFonts w:asciiTheme="minorHAnsi" w:hAnsiTheme="minorHAnsi" w:cstheme="minorHAnsi"/>
          <w:sz w:val="24"/>
          <w:szCs w:val="24"/>
        </w:rPr>
      </w:pPr>
      <w:r>
        <w:rPr>
          <w:noProof/>
          <w:lang w:eastAsia="en-GB"/>
        </w:rPr>
        <w:drawing>
          <wp:anchor distT="0" distB="0" distL="114300" distR="114300" simplePos="0" relativeHeight="251826176" behindDoc="1" locked="0" layoutInCell="1" allowOverlap="1">
            <wp:simplePos x="0" y="0"/>
            <wp:positionH relativeFrom="column">
              <wp:posOffset>-1905</wp:posOffset>
            </wp:positionH>
            <wp:positionV relativeFrom="paragraph">
              <wp:posOffset>34925</wp:posOffset>
            </wp:positionV>
            <wp:extent cx="2213610" cy="1581150"/>
            <wp:effectExtent l="19050" t="19050" r="15240" b="19050"/>
            <wp:wrapTight wrapText="bothSides">
              <wp:wrapPolygon edited="0">
                <wp:start x="-186" y="-260"/>
                <wp:lineTo x="-186" y="21600"/>
                <wp:lineTo x="21563" y="21600"/>
                <wp:lineTo x="21563" y="-260"/>
                <wp:lineTo x="-186" y="-260"/>
              </wp:wrapPolygon>
            </wp:wrapTight>
            <wp:docPr id="19" name="Picture 19" descr="United Reformed Church General Assemb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ited Reformed Church General Assembly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3610" cy="15811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F92BC6">
        <w:rPr>
          <w:rFonts w:asciiTheme="minorHAnsi" w:hAnsiTheme="minorHAnsi" w:cstheme="minorHAnsi"/>
          <w:sz w:val="24"/>
          <w:szCs w:val="24"/>
        </w:rPr>
        <w:t xml:space="preserve">This coming weekend sees the URC’s General Assembly being held for the first time on a digital platform. Please hold your Yorkshire Representatives, as well as all the other attendees, in your prayers as they discern the path </w:t>
      </w:r>
      <w:r w:rsidR="00885986">
        <w:rPr>
          <w:rFonts w:asciiTheme="minorHAnsi" w:hAnsiTheme="minorHAnsi" w:cstheme="minorHAnsi"/>
          <w:sz w:val="24"/>
          <w:szCs w:val="24"/>
        </w:rPr>
        <w:t>which</w:t>
      </w:r>
      <w:r w:rsidR="00F92BC6">
        <w:rPr>
          <w:rFonts w:asciiTheme="minorHAnsi" w:hAnsiTheme="minorHAnsi" w:cstheme="minorHAnsi"/>
          <w:sz w:val="24"/>
          <w:szCs w:val="24"/>
        </w:rPr>
        <w:t xml:space="preserve"> the URC is to follow in the forthcoming year. </w:t>
      </w:r>
      <w:r w:rsidR="002E3773" w:rsidRPr="002E3773">
        <w:rPr>
          <w:rFonts w:asciiTheme="minorHAnsi" w:hAnsiTheme="minorHAnsi" w:cstheme="minorHAnsi"/>
          <w:sz w:val="24"/>
          <w:szCs w:val="24"/>
        </w:rPr>
        <w:t xml:space="preserve">The business sessions will be livestreamed on the URC website, Facebook page and YouTube channel. The links to those pages are now on the General Assembly web page </w:t>
      </w:r>
      <w:hyperlink r:id="rId17" w:history="1">
        <w:r w:rsidR="002E3773" w:rsidRPr="002E3773">
          <w:rPr>
            <w:rStyle w:val="Hyperlink"/>
            <w:rFonts w:asciiTheme="minorHAnsi" w:hAnsiTheme="minorHAnsi" w:cstheme="minorHAnsi"/>
            <w:sz w:val="24"/>
            <w:szCs w:val="24"/>
          </w:rPr>
          <w:t>www.urc.org.uk/general-assembly</w:t>
        </w:r>
      </w:hyperlink>
      <w:r w:rsidR="002E3773" w:rsidRPr="002E3773">
        <w:rPr>
          <w:rFonts w:asciiTheme="minorHAnsi" w:hAnsiTheme="minorHAnsi" w:cstheme="minorHAnsi"/>
          <w:sz w:val="24"/>
          <w:szCs w:val="24"/>
        </w:rPr>
        <w:t xml:space="preserve"> and will be live from Friday. </w:t>
      </w:r>
    </w:p>
    <w:p w:rsidR="00885986" w:rsidRPr="00F300DD" w:rsidRDefault="00885986" w:rsidP="00F300DD">
      <w:pPr>
        <w:jc w:val="center"/>
        <w:rPr>
          <w:rFonts w:asciiTheme="minorHAnsi" w:hAnsiTheme="minorHAnsi" w:cstheme="minorHAnsi"/>
          <w:b/>
          <w:sz w:val="24"/>
          <w:szCs w:val="24"/>
        </w:rPr>
      </w:pPr>
    </w:p>
    <w:p w:rsidR="0087470A" w:rsidRDefault="00FC330B" w:rsidP="00DE4DD8">
      <w:pPr>
        <w:rPr>
          <w:rFonts w:asciiTheme="minorHAnsi" w:hAnsiTheme="minorHAnsi" w:cstheme="minorHAnsi"/>
          <w:sz w:val="24"/>
          <w:szCs w:val="24"/>
        </w:rPr>
      </w:pPr>
      <w:r>
        <w:rPr>
          <w:rFonts w:asciiTheme="minorHAnsi" w:hAnsiTheme="minorHAnsi" w:cstheme="minorHAnsi"/>
          <w:szCs w:val="22"/>
        </w:rPr>
        <w:pict>
          <v:rect id="_x0000_i1033" style="width:0;height:1.5pt" o:hralign="center" o:bullet="t" o:hrstd="t" o:hr="t" fillcolor="#a0a0a0" stroked="f"/>
        </w:pict>
      </w:r>
    </w:p>
    <w:p w:rsidR="0029744B" w:rsidRDefault="0029744B" w:rsidP="00FA6753">
      <w:pPr>
        <w:rPr>
          <w:rFonts w:asciiTheme="minorHAnsi" w:hAnsiTheme="minorHAnsi" w:cstheme="minorHAnsi"/>
          <w:sz w:val="24"/>
          <w:szCs w:val="24"/>
        </w:rPr>
      </w:pPr>
    </w:p>
    <w:p w:rsidR="005836B8" w:rsidRDefault="00503D00" w:rsidP="00C40FD8">
      <w:pPr>
        <w:jc w:val="center"/>
        <w:rPr>
          <w:rFonts w:asciiTheme="minorHAnsi" w:hAnsiTheme="minorHAnsi" w:cstheme="minorHAnsi"/>
          <w:b/>
          <w:sz w:val="40"/>
          <w:szCs w:val="40"/>
          <w:u w:val="single"/>
        </w:rPr>
      </w:pPr>
      <w:r w:rsidRPr="008A0119">
        <w:rPr>
          <w:rFonts w:asciiTheme="minorHAnsi" w:hAnsiTheme="minorHAnsi" w:cstheme="minorHAnsi"/>
          <w:b/>
          <w:sz w:val="40"/>
          <w:szCs w:val="40"/>
          <w:u w:val="single"/>
        </w:rPr>
        <w:lastRenderedPageBreak/>
        <w:t>Church Links</w:t>
      </w:r>
      <w:r w:rsidR="0048504F" w:rsidRPr="008A0119">
        <w:rPr>
          <w:rFonts w:asciiTheme="minorHAnsi" w:hAnsiTheme="minorHAnsi" w:cstheme="minorHAnsi"/>
          <w:b/>
          <w:sz w:val="40"/>
          <w:szCs w:val="40"/>
          <w:u w:val="single"/>
        </w:rPr>
        <w:t xml:space="preserve">, </w:t>
      </w:r>
      <w:r w:rsidRPr="008A0119">
        <w:rPr>
          <w:rFonts w:asciiTheme="minorHAnsi" w:hAnsiTheme="minorHAnsi" w:cstheme="minorHAnsi"/>
          <w:b/>
          <w:sz w:val="40"/>
          <w:szCs w:val="40"/>
          <w:u w:val="single"/>
        </w:rPr>
        <w:t>Mission Activities</w:t>
      </w:r>
      <w:r w:rsidR="0048504F" w:rsidRPr="008A0119">
        <w:rPr>
          <w:rFonts w:asciiTheme="minorHAnsi" w:hAnsiTheme="minorHAnsi" w:cstheme="minorHAnsi"/>
          <w:b/>
          <w:sz w:val="40"/>
          <w:szCs w:val="40"/>
          <w:u w:val="single"/>
        </w:rPr>
        <w:t xml:space="preserve"> and Synod Events</w:t>
      </w:r>
    </w:p>
    <w:p w:rsidR="00FB10B9" w:rsidRPr="005649B6" w:rsidRDefault="00FB10B9" w:rsidP="00FB10B9">
      <w:pPr>
        <w:jc w:val="center"/>
        <w:rPr>
          <w:rFonts w:asciiTheme="minorHAnsi" w:hAnsiTheme="minorHAnsi" w:cstheme="minorHAnsi"/>
          <w:b/>
          <w:bCs/>
          <w:color w:val="4F6228" w:themeColor="accent3" w:themeShade="80"/>
          <w:sz w:val="24"/>
          <w:szCs w:val="24"/>
        </w:rPr>
      </w:pPr>
    </w:p>
    <w:p w:rsidR="00FB10B9" w:rsidRDefault="00FB10B9" w:rsidP="00FB10B9">
      <w:pPr>
        <w:jc w:val="center"/>
        <w:rPr>
          <w:rFonts w:asciiTheme="minorHAnsi" w:hAnsiTheme="minorHAnsi" w:cstheme="minorHAnsi"/>
          <w:b/>
          <w:bCs/>
          <w:color w:val="4F6228" w:themeColor="accent3" w:themeShade="80"/>
          <w:sz w:val="36"/>
          <w:szCs w:val="36"/>
        </w:rPr>
      </w:pPr>
      <w:r w:rsidRPr="008A0119">
        <w:rPr>
          <w:rFonts w:asciiTheme="minorHAnsi" w:hAnsiTheme="minorHAnsi" w:cstheme="minorHAnsi"/>
          <w:b/>
          <w:bCs/>
          <w:color w:val="4F6228" w:themeColor="accent3" w:themeShade="80"/>
          <w:sz w:val="36"/>
          <w:szCs w:val="36"/>
        </w:rPr>
        <w:t>Lay Preachers Planning Group news</w:t>
      </w:r>
    </w:p>
    <w:p w:rsidR="00FB10B9" w:rsidRDefault="00FB10B9" w:rsidP="00FB10B9">
      <w:pPr>
        <w:jc w:val="center"/>
        <w:rPr>
          <w:rFonts w:asciiTheme="minorHAnsi" w:hAnsiTheme="minorHAnsi" w:cstheme="minorHAnsi"/>
          <w:b/>
          <w:bCs/>
          <w:noProof/>
          <w:sz w:val="24"/>
          <w:szCs w:val="24"/>
          <w:lang w:eastAsia="en-GB"/>
        </w:rPr>
      </w:pPr>
      <w:bookmarkStart w:id="0" w:name="_Hlk57530477"/>
    </w:p>
    <w:p w:rsidR="00FB10B9" w:rsidRPr="00A70A26" w:rsidRDefault="00FB10B9" w:rsidP="00FB10B9">
      <w:pPr>
        <w:jc w:val="center"/>
        <w:rPr>
          <w:rFonts w:asciiTheme="minorHAnsi" w:hAnsiTheme="minorHAnsi" w:cstheme="minorHAnsi"/>
          <w:b/>
          <w:bCs/>
          <w:noProof/>
          <w:sz w:val="24"/>
          <w:szCs w:val="24"/>
          <w:lang w:eastAsia="en-GB"/>
        </w:rPr>
      </w:pPr>
      <w:r w:rsidRPr="00A70A26">
        <w:rPr>
          <w:rFonts w:asciiTheme="minorHAnsi" w:hAnsiTheme="minorHAnsi" w:cstheme="minorHAnsi"/>
          <w:b/>
          <w:bCs/>
          <w:noProof/>
          <w:sz w:val="24"/>
          <w:szCs w:val="24"/>
          <w:lang w:eastAsia="en-GB"/>
        </w:rPr>
        <w:t>Exploring the upcoming lectionary readings together</w:t>
      </w:r>
      <w:bookmarkEnd w:id="0"/>
    </w:p>
    <w:p w:rsidR="00FB10B9" w:rsidRPr="00A70A26" w:rsidRDefault="005649B6" w:rsidP="00FB10B9">
      <w:pPr>
        <w:rPr>
          <w:rFonts w:asciiTheme="minorHAnsi" w:hAnsiTheme="minorHAnsi" w:cstheme="minorHAnsi"/>
          <w:noProof/>
          <w:sz w:val="24"/>
          <w:szCs w:val="24"/>
          <w:lang w:eastAsia="en-GB"/>
        </w:rPr>
      </w:pPr>
      <w:r>
        <w:rPr>
          <w:rFonts w:asciiTheme="minorHAnsi" w:hAnsiTheme="minorHAnsi" w:cstheme="minorHAnsi"/>
          <w:noProof/>
          <w:sz w:val="24"/>
          <w:szCs w:val="24"/>
          <w:lang w:eastAsia="en-GB"/>
        </w:rPr>
        <w:t>T</w:t>
      </w:r>
      <w:r w:rsidR="00FB10B9">
        <w:rPr>
          <w:rFonts w:asciiTheme="minorHAnsi" w:hAnsiTheme="minorHAnsi" w:cstheme="minorHAnsi"/>
          <w:noProof/>
          <w:sz w:val="24"/>
          <w:szCs w:val="24"/>
          <w:lang w:eastAsia="en-GB"/>
        </w:rPr>
        <w:t xml:space="preserve">he Lay Preachers Planning Group </w:t>
      </w:r>
      <w:r w:rsidR="001E3227">
        <w:rPr>
          <w:rFonts w:asciiTheme="minorHAnsi" w:hAnsiTheme="minorHAnsi" w:cstheme="minorHAnsi"/>
          <w:noProof/>
          <w:sz w:val="24"/>
          <w:szCs w:val="24"/>
          <w:lang w:eastAsia="en-GB"/>
        </w:rPr>
        <w:t xml:space="preserve">continue in putting on </w:t>
      </w:r>
      <w:r w:rsidR="00FB10B9">
        <w:rPr>
          <w:rFonts w:asciiTheme="minorHAnsi" w:hAnsiTheme="minorHAnsi" w:cstheme="minorHAnsi"/>
          <w:noProof/>
          <w:sz w:val="24"/>
          <w:szCs w:val="24"/>
          <w:lang w:eastAsia="en-GB"/>
        </w:rPr>
        <w:t>sessions exp</w:t>
      </w:r>
      <w:r w:rsidR="001E3227">
        <w:rPr>
          <w:rFonts w:asciiTheme="minorHAnsi" w:hAnsiTheme="minorHAnsi" w:cstheme="minorHAnsi"/>
          <w:noProof/>
          <w:sz w:val="24"/>
          <w:szCs w:val="24"/>
          <w:lang w:eastAsia="en-GB"/>
        </w:rPr>
        <w:t xml:space="preserve">loring the lectionary readings throughout the </w:t>
      </w:r>
      <w:r>
        <w:rPr>
          <w:rFonts w:asciiTheme="minorHAnsi" w:hAnsiTheme="minorHAnsi" w:cstheme="minorHAnsi"/>
          <w:noProof/>
          <w:sz w:val="24"/>
          <w:szCs w:val="24"/>
          <w:lang w:eastAsia="en-GB"/>
        </w:rPr>
        <w:t>y</w:t>
      </w:r>
      <w:r w:rsidR="001E3227">
        <w:rPr>
          <w:rFonts w:asciiTheme="minorHAnsi" w:hAnsiTheme="minorHAnsi" w:cstheme="minorHAnsi"/>
          <w:noProof/>
          <w:sz w:val="24"/>
          <w:szCs w:val="24"/>
          <w:lang w:eastAsia="en-GB"/>
        </w:rPr>
        <w:t xml:space="preserve">ear. The </w:t>
      </w:r>
      <w:r w:rsidR="00FE01C9">
        <w:rPr>
          <w:rFonts w:asciiTheme="minorHAnsi" w:hAnsiTheme="minorHAnsi" w:cstheme="minorHAnsi"/>
          <w:noProof/>
          <w:sz w:val="24"/>
          <w:szCs w:val="24"/>
          <w:lang w:eastAsia="en-GB"/>
        </w:rPr>
        <w:t xml:space="preserve">next </w:t>
      </w:r>
      <w:r w:rsidR="001E3227">
        <w:rPr>
          <w:rFonts w:asciiTheme="minorHAnsi" w:hAnsiTheme="minorHAnsi" w:cstheme="minorHAnsi"/>
          <w:noProof/>
          <w:sz w:val="24"/>
          <w:szCs w:val="24"/>
          <w:lang w:eastAsia="en-GB"/>
        </w:rPr>
        <w:t xml:space="preserve">one </w:t>
      </w:r>
      <w:r>
        <w:rPr>
          <w:rFonts w:asciiTheme="minorHAnsi" w:hAnsiTheme="minorHAnsi" w:cstheme="minorHAnsi"/>
          <w:noProof/>
          <w:sz w:val="24"/>
          <w:szCs w:val="24"/>
          <w:lang w:eastAsia="en-GB"/>
        </w:rPr>
        <w:t>is</w:t>
      </w:r>
      <w:r w:rsidR="00816E99">
        <w:rPr>
          <w:rFonts w:asciiTheme="minorHAnsi" w:hAnsiTheme="minorHAnsi" w:cstheme="minorHAnsi"/>
          <w:noProof/>
          <w:sz w:val="24"/>
          <w:szCs w:val="24"/>
          <w:lang w:eastAsia="en-GB"/>
        </w:rPr>
        <w:t xml:space="preserve"> on </w:t>
      </w:r>
      <w:r w:rsidR="001E3227">
        <w:rPr>
          <w:rFonts w:asciiTheme="minorHAnsi" w:hAnsiTheme="minorHAnsi" w:cstheme="minorHAnsi"/>
          <w:b/>
          <w:noProof/>
          <w:sz w:val="24"/>
          <w:szCs w:val="24"/>
          <w:lang w:eastAsia="en-GB"/>
        </w:rPr>
        <w:t>Tuesday 20</w:t>
      </w:r>
      <w:r w:rsidR="001E3227" w:rsidRPr="001E3227">
        <w:rPr>
          <w:rFonts w:asciiTheme="minorHAnsi" w:hAnsiTheme="minorHAnsi" w:cstheme="minorHAnsi"/>
          <w:b/>
          <w:noProof/>
          <w:sz w:val="24"/>
          <w:szCs w:val="24"/>
          <w:vertAlign w:val="superscript"/>
          <w:lang w:eastAsia="en-GB"/>
        </w:rPr>
        <w:t>th</w:t>
      </w:r>
      <w:r w:rsidR="001E3227">
        <w:rPr>
          <w:rFonts w:asciiTheme="minorHAnsi" w:hAnsiTheme="minorHAnsi" w:cstheme="minorHAnsi"/>
          <w:b/>
          <w:noProof/>
          <w:sz w:val="24"/>
          <w:szCs w:val="24"/>
          <w:lang w:eastAsia="en-GB"/>
        </w:rPr>
        <w:t xml:space="preserve"> July; </w:t>
      </w:r>
      <w:r w:rsidR="001E3227" w:rsidRPr="001E3227">
        <w:rPr>
          <w:rFonts w:asciiTheme="minorHAnsi" w:hAnsiTheme="minorHAnsi" w:cstheme="minorHAnsi"/>
          <w:noProof/>
          <w:sz w:val="24"/>
          <w:szCs w:val="24"/>
          <w:lang w:eastAsia="en-GB"/>
        </w:rPr>
        <w:t>10.30am</w:t>
      </w:r>
      <w:r w:rsidR="001E3227">
        <w:rPr>
          <w:rFonts w:asciiTheme="minorHAnsi" w:hAnsiTheme="minorHAnsi" w:cstheme="minorHAnsi"/>
          <w:noProof/>
          <w:sz w:val="24"/>
          <w:szCs w:val="24"/>
          <w:lang w:eastAsia="en-GB"/>
        </w:rPr>
        <w:t xml:space="preserve"> to</w:t>
      </w:r>
      <w:r w:rsidR="001E3227" w:rsidRPr="001E3227">
        <w:rPr>
          <w:rFonts w:asciiTheme="minorHAnsi" w:hAnsiTheme="minorHAnsi" w:cstheme="minorHAnsi"/>
          <w:noProof/>
          <w:sz w:val="24"/>
          <w:szCs w:val="24"/>
          <w:lang w:eastAsia="en-GB"/>
        </w:rPr>
        <w:t xml:space="preserve"> 12.00noon and repeated 7.30pm</w:t>
      </w:r>
      <w:r w:rsidR="001E3227">
        <w:rPr>
          <w:rFonts w:asciiTheme="minorHAnsi" w:hAnsiTheme="minorHAnsi" w:cstheme="minorHAnsi"/>
          <w:noProof/>
          <w:sz w:val="24"/>
          <w:szCs w:val="24"/>
          <w:lang w:eastAsia="en-GB"/>
        </w:rPr>
        <w:t xml:space="preserve"> to</w:t>
      </w:r>
      <w:r w:rsidR="001E3227" w:rsidRPr="001E3227">
        <w:rPr>
          <w:rFonts w:asciiTheme="minorHAnsi" w:hAnsiTheme="minorHAnsi" w:cstheme="minorHAnsi"/>
          <w:noProof/>
          <w:sz w:val="24"/>
          <w:szCs w:val="24"/>
          <w:lang w:eastAsia="en-GB"/>
        </w:rPr>
        <w:t xml:space="preserve"> 9.00pm</w:t>
      </w:r>
      <w:r w:rsidR="001E3227">
        <w:rPr>
          <w:rFonts w:asciiTheme="minorHAnsi" w:hAnsiTheme="minorHAnsi" w:cstheme="minorHAnsi"/>
          <w:noProof/>
          <w:sz w:val="24"/>
          <w:szCs w:val="24"/>
          <w:lang w:eastAsia="en-GB"/>
        </w:rPr>
        <w:t>. This is facilitated by Jill Fletcher and will cover</w:t>
      </w:r>
      <w:r w:rsidR="001E3227" w:rsidRPr="001E3227">
        <w:rPr>
          <w:rFonts w:asciiTheme="minorHAnsi" w:hAnsiTheme="minorHAnsi" w:cstheme="minorHAnsi"/>
          <w:noProof/>
          <w:sz w:val="24"/>
          <w:szCs w:val="24"/>
          <w:lang w:eastAsia="en-GB"/>
        </w:rPr>
        <w:t xml:space="preserve"> the lectionary readings for 8th, 15th, 22nd and 29th August.</w:t>
      </w:r>
      <w:r w:rsidR="00816E99">
        <w:rPr>
          <w:rFonts w:asciiTheme="minorHAnsi" w:hAnsiTheme="minorHAnsi" w:cstheme="minorHAnsi"/>
          <w:noProof/>
          <w:sz w:val="24"/>
          <w:szCs w:val="24"/>
          <w:lang w:eastAsia="en-GB"/>
        </w:rPr>
        <w:t xml:space="preserve"> </w:t>
      </w:r>
      <w:r w:rsidR="009304DF">
        <w:rPr>
          <w:rFonts w:asciiTheme="minorHAnsi" w:hAnsiTheme="minorHAnsi" w:cstheme="minorHAnsi"/>
          <w:noProof/>
          <w:sz w:val="24"/>
          <w:szCs w:val="24"/>
          <w:lang w:eastAsia="en-GB"/>
        </w:rPr>
        <w:t xml:space="preserve"> </w:t>
      </w:r>
      <w:r w:rsidR="00FB10B9" w:rsidRPr="00A70A26">
        <w:rPr>
          <w:rFonts w:asciiTheme="minorHAnsi" w:hAnsiTheme="minorHAnsi" w:cstheme="minorHAnsi"/>
          <w:noProof/>
          <w:sz w:val="24"/>
          <w:szCs w:val="24"/>
          <w:lang w:eastAsia="en-GB"/>
        </w:rPr>
        <w:t>As pre</w:t>
      </w:r>
      <w:r w:rsidR="00FB10B9">
        <w:rPr>
          <w:rFonts w:asciiTheme="minorHAnsi" w:hAnsiTheme="minorHAnsi" w:cstheme="minorHAnsi"/>
          <w:noProof/>
          <w:sz w:val="24"/>
          <w:szCs w:val="24"/>
          <w:lang w:eastAsia="en-GB"/>
        </w:rPr>
        <w:t>viously these sessions will be </w:t>
      </w:r>
      <w:r w:rsidR="00FB10B9" w:rsidRPr="00A70A26">
        <w:rPr>
          <w:rFonts w:asciiTheme="minorHAnsi" w:hAnsiTheme="minorHAnsi" w:cstheme="minorHAnsi"/>
          <w:noProof/>
          <w:sz w:val="24"/>
          <w:szCs w:val="24"/>
          <w:lang w:eastAsia="en-GB"/>
        </w:rPr>
        <w:t>participative rather than “ex</w:t>
      </w:r>
      <w:r w:rsidR="00FB10B9">
        <w:rPr>
          <w:rFonts w:asciiTheme="minorHAnsi" w:hAnsiTheme="minorHAnsi" w:cstheme="minorHAnsi"/>
          <w:noProof/>
          <w:sz w:val="24"/>
          <w:szCs w:val="24"/>
          <w:lang w:eastAsia="en-GB"/>
        </w:rPr>
        <w:t>pert led” by an outside speaker and the</w:t>
      </w:r>
      <w:r w:rsidR="00FB10B9" w:rsidRPr="00A70A26">
        <w:rPr>
          <w:rFonts w:asciiTheme="minorHAnsi" w:hAnsiTheme="minorHAnsi" w:cstheme="minorHAnsi"/>
          <w:noProof/>
          <w:sz w:val="24"/>
          <w:szCs w:val="24"/>
          <w:lang w:eastAsia="en-GB"/>
        </w:rPr>
        <w:t xml:space="preserve"> links </w:t>
      </w:r>
      <w:r w:rsidR="00FB10B9">
        <w:rPr>
          <w:rFonts w:asciiTheme="minorHAnsi" w:hAnsiTheme="minorHAnsi" w:cstheme="minorHAnsi"/>
          <w:noProof/>
          <w:sz w:val="24"/>
          <w:szCs w:val="24"/>
          <w:lang w:eastAsia="en-GB"/>
        </w:rPr>
        <w:t xml:space="preserve">will be sent to </w:t>
      </w:r>
      <w:r w:rsidR="00FB10B9" w:rsidRPr="00A70A26">
        <w:rPr>
          <w:rFonts w:asciiTheme="minorHAnsi" w:hAnsiTheme="minorHAnsi" w:cstheme="minorHAnsi"/>
          <w:noProof/>
          <w:sz w:val="24"/>
          <w:szCs w:val="24"/>
          <w:lang w:eastAsia="en-GB"/>
        </w:rPr>
        <w:t>to all lay preachers nearer the da</w:t>
      </w:r>
      <w:r w:rsidR="00FB10B9">
        <w:rPr>
          <w:rFonts w:asciiTheme="minorHAnsi" w:hAnsiTheme="minorHAnsi" w:cstheme="minorHAnsi"/>
          <w:noProof/>
          <w:sz w:val="24"/>
          <w:szCs w:val="24"/>
          <w:lang w:eastAsia="en-GB"/>
        </w:rPr>
        <w:t>te.</w:t>
      </w:r>
    </w:p>
    <w:p w:rsidR="00FB10B9" w:rsidRDefault="00FB10B9" w:rsidP="00FB10B9">
      <w:pPr>
        <w:rPr>
          <w:rFonts w:asciiTheme="minorHAnsi" w:hAnsiTheme="minorHAnsi" w:cstheme="minorHAnsi"/>
          <w:noProof/>
          <w:sz w:val="24"/>
          <w:szCs w:val="24"/>
          <w:lang w:eastAsia="en-GB"/>
        </w:rPr>
      </w:pPr>
      <w:r>
        <w:rPr>
          <w:rFonts w:asciiTheme="minorHAnsi" w:hAnsiTheme="minorHAnsi" w:cstheme="minorHAnsi"/>
          <w:noProof/>
          <w:sz w:val="24"/>
          <w:szCs w:val="24"/>
          <w:lang w:eastAsia="en-GB"/>
        </w:rPr>
        <w:t xml:space="preserve">If you need further information, please get in touch via the </w:t>
      </w:r>
      <w:hyperlink r:id="rId18" w:history="1">
        <w:r w:rsidRPr="00D201A4">
          <w:rPr>
            <w:rStyle w:val="Hyperlink"/>
            <w:rFonts w:asciiTheme="minorHAnsi" w:hAnsiTheme="minorHAnsi" w:cstheme="minorHAnsi"/>
            <w:noProof/>
            <w:sz w:val="24"/>
            <w:szCs w:val="24"/>
            <w:lang w:eastAsia="en-GB"/>
          </w:rPr>
          <w:t>office@urcyorkshire.org.uk</w:t>
        </w:r>
      </w:hyperlink>
      <w:r>
        <w:rPr>
          <w:rFonts w:asciiTheme="minorHAnsi" w:hAnsiTheme="minorHAnsi" w:cstheme="minorHAnsi"/>
          <w:noProof/>
          <w:sz w:val="24"/>
          <w:szCs w:val="24"/>
          <w:lang w:eastAsia="en-GB"/>
        </w:rPr>
        <w:t xml:space="preserve"> e-mail. </w:t>
      </w:r>
    </w:p>
    <w:p w:rsidR="00F12CFC" w:rsidRDefault="00F12CFC" w:rsidP="00FB10B9">
      <w:pPr>
        <w:rPr>
          <w:rFonts w:asciiTheme="minorHAnsi" w:hAnsiTheme="minorHAnsi" w:cstheme="minorHAnsi"/>
          <w:noProof/>
          <w:sz w:val="24"/>
          <w:szCs w:val="24"/>
          <w:lang w:eastAsia="en-GB"/>
        </w:rPr>
      </w:pPr>
    </w:p>
    <w:p w:rsidR="001E3227" w:rsidRDefault="00FB10B9" w:rsidP="001E3227">
      <w:pPr>
        <w:rPr>
          <w:rFonts w:asciiTheme="minorHAnsi" w:hAnsiTheme="minorHAnsi" w:cstheme="minorHAnsi"/>
          <w:noProof/>
          <w:sz w:val="24"/>
          <w:szCs w:val="24"/>
          <w:lang w:eastAsia="en-GB"/>
        </w:rPr>
      </w:pPr>
      <w:r>
        <w:rPr>
          <w:rFonts w:asciiTheme="minorHAnsi" w:hAnsiTheme="minorHAnsi" w:cstheme="minorHAnsi"/>
          <w:noProof/>
          <w:sz w:val="24"/>
          <w:szCs w:val="24"/>
          <w:lang w:eastAsia="en-GB"/>
        </w:rPr>
        <w:t xml:space="preserve">Not only are the Lay Preaching planning group doing some brilliant work this summer, they have also got your </w:t>
      </w:r>
      <w:r w:rsidR="005649B6">
        <w:rPr>
          <w:rFonts w:asciiTheme="minorHAnsi" w:hAnsiTheme="minorHAnsi" w:cstheme="minorHAnsi"/>
          <w:noProof/>
          <w:sz w:val="24"/>
          <w:szCs w:val="24"/>
          <w:lang w:eastAsia="en-GB"/>
        </w:rPr>
        <w:t>a</w:t>
      </w:r>
      <w:r>
        <w:rPr>
          <w:rFonts w:asciiTheme="minorHAnsi" w:hAnsiTheme="minorHAnsi" w:cstheme="minorHAnsi"/>
          <w:noProof/>
          <w:sz w:val="24"/>
          <w:szCs w:val="24"/>
          <w:lang w:eastAsia="en-GB"/>
        </w:rPr>
        <w:t>utumn diaries to fill as well. They have asked Lawrence Moore to lead an o</w:t>
      </w:r>
      <w:r w:rsidRPr="00E8236B">
        <w:rPr>
          <w:rFonts w:asciiTheme="minorHAnsi" w:hAnsiTheme="minorHAnsi" w:cstheme="minorHAnsi"/>
          <w:noProof/>
          <w:sz w:val="24"/>
          <w:szCs w:val="24"/>
          <w:lang w:eastAsia="en-GB"/>
        </w:rPr>
        <w:t xml:space="preserve">verview of </w:t>
      </w:r>
      <w:r w:rsidRPr="00E8236B">
        <w:rPr>
          <w:rFonts w:asciiTheme="minorHAnsi" w:hAnsiTheme="minorHAnsi" w:cstheme="minorHAnsi"/>
          <w:b/>
          <w:noProof/>
          <w:sz w:val="24"/>
          <w:szCs w:val="24"/>
          <w:lang w:eastAsia="en-GB"/>
        </w:rPr>
        <w:t>Luke’s Gospel</w:t>
      </w:r>
      <w:r w:rsidRPr="00E8236B">
        <w:rPr>
          <w:rFonts w:asciiTheme="minorHAnsi" w:hAnsiTheme="minorHAnsi" w:cstheme="minorHAnsi"/>
          <w:noProof/>
          <w:sz w:val="24"/>
          <w:szCs w:val="24"/>
          <w:lang w:eastAsia="en-GB"/>
        </w:rPr>
        <w:t xml:space="preserve"> for worship leaders</w:t>
      </w:r>
      <w:r>
        <w:rPr>
          <w:rFonts w:asciiTheme="minorHAnsi" w:hAnsiTheme="minorHAnsi" w:cstheme="minorHAnsi"/>
          <w:noProof/>
          <w:sz w:val="24"/>
          <w:szCs w:val="24"/>
          <w:lang w:eastAsia="en-GB"/>
        </w:rPr>
        <w:t xml:space="preserve">. The provisional dates are </w:t>
      </w:r>
      <w:r w:rsidRPr="00E8236B">
        <w:rPr>
          <w:rFonts w:asciiTheme="minorHAnsi" w:hAnsiTheme="minorHAnsi" w:cstheme="minorHAnsi"/>
          <w:b/>
          <w:noProof/>
          <w:sz w:val="24"/>
          <w:szCs w:val="24"/>
          <w:lang w:eastAsia="en-GB"/>
        </w:rPr>
        <w:t xml:space="preserve">2nd, </w:t>
      </w:r>
      <w:r>
        <w:rPr>
          <w:rFonts w:asciiTheme="minorHAnsi" w:hAnsiTheme="minorHAnsi" w:cstheme="minorHAnsi"/>
          <w:b/>
          <w:noProof/>
          <w:sz w:val="24"/>
          <w:szCs w:val="24"/>
          <w:lang w:eastAsia="en-GB"/>
        </w:rPr>
        <w:t>4th, 9th and &amp; 11th November 202</w:t>
      </w:r>
      <w:r w:rsidRPr="00E8236B">
        <w:rPr>
          <w:rFonts w:asciiTheme="minorHAnsi" w:hAnsiTheme="minorHAnsi" w:cstheme="minorHAnsi"/>
          <w:b/>
          <w:noProof/>
          <w:sz w:val="24"/>
          <w:szCs w:val="24"/>
          <w:lang w:eastAsia="en-GB"/>
        </w:rPr>
        <w:t>1</w:t>
      </w:r>
      <w:r>
        <w:rPr>
          <w:rFonts w:asciiTheme="minorHAnsi" w:hAnsiTheme="minorHAnsi" w:cstheme="minorHAnsi"/>
          <w:noProof/>
          <w:sz w:val="24"/>
          <w:szCs w:val="24"/>
          <w:lang w:eastAsia="en-GB"/>
        </w:rPr>
        <w:t xml:space="preserve"> between </w:t>
      </w:r>
      <w:r w:rsidRPr="00E8236B">
        <w:rPr>
          <w:rFonts w:asciiTheme="minorHAnsi" w:hAnsiTheme="minorHAnsi" w:cstheme="minorHAnsi"/>
          <w:noProof/>
          <w:sz w:val="24"/>
          <w:szCs w:val="24"/>
          <w:lang w:eastAsia="en-GB"/>
        </w:rPr>
        <w:t>10</w:t>
      </w:r>
      <w:r>
        <w:rPr>
          <w:rFonts w:asciiTheme="minorHAnsi" w:hAnsiTheme="minorHAnsi" w:cstheme="minorHAnsi"/>
          <w:noProof/>
          <w:sz w:val="24"/>
          <w:szCs w:val="24"/>
          <w:lang w:eastAsia="en-GB"/>
        </w:rPr>
        <w:t>.00</w:t>
      </w:r>
      <w:r w:rsidRPr="00E8236B">
        <w:rPr>
          <w:rFonts w:asciiTheme="minorHAnsi" w:hAnsiTheme="minorHAnsi" w:cstheme="minorHAnsi"/>
          <w:noProof/>
          <w:sz w:val="24"/>
          <w:szCs w:val="24"/>
          <w:lang w:eastAsia="en-GB"/>
        </w:rPr>
        <w:t>am</w:t>
      </w:r>
      <w:r>
        <w:rPr>
          <w:rFonts w:asciiTheme="minorHAnsi" w:hAnsiTheme="minorHAnsi" w:cstheme="minorHAnsi"/>
          <w:noProof/>
          <w:sz w:val="24"/>
          <w:szCs w:val="24"/>
          <w:lang w:eastAsia="en-GB"/>
        </w:rPr>
        <w:t xml:space="preserve"> and </w:t>
      </w:r>
      <w:r w:rsidRPr="00E8236B">
        <w:rPr>
          <w:rFonts w:asciiTheme="minorHAnsi" w:hAnsiTheme="minorHAnsi" w:cstheme="minorHAnsi"/>
          <w:noProof/>
          <w:sz w:val="24"/>
          <w:szCs w:val="24"/>
          <w:lang w:eastAsia="en-GB"/>
        </w:rPr>
        <w:t>11.30am</w:t>
      </w:r>
      <w:r>
        <w:rPr>
          <w:rFonts w:asciiTheme="minorHAnsi" w:hAnsiTheme="minorHAnsi" w:cstheme="minorHAnsi"/>
          <w:noProof/>
          <w:sz w:val="24"/>
          <w:szCs w:val="24"/>
          <w:lang w:eastAsia="en-GB"/>
        </w:rPr>
        <w:t>, with a repeat at</w:t>
      </w:r>
      <w:r w:rsidRPr="00E8236B">
        <w:rPr>
          <w:rFonts w:asciiTheme="minorHAnsi" w:hAnsiTheme="minorHAnsi" w:cstheme="minorHAnsi"/>
          <w:noProof/>
          <w:sz w:val="24"/>
          <w:szCs w:val="24"/>
          <w:lang w:eastAsia="en-GB"/>
        </w:rPr>
        <w:t xml:space="preserve"> 7.30pm</w:t>
      </w:r>
      <w:r>
        <w:rPr>
          <w:rFonts w:asciiTheme="minorHAnsi" w:hAnsiTheme="minorHAnsi" w:cstheme="minorHAnsi"/>
          <w:noProof/>
          <w:sz w:val="24"/>
          <w:szCs w:val="24"/>
          <w:lang w:eastAsia="en-GB"/>
        </w:rPr>
        <w:t xml:space="preserve"> on the dates mentioned. More details as we get closer</w:t>
      </w:r>
      <w:r w:rsidR="00816E99">
        <w:rPr>
          <w:rFonts w:asciiTheme="minorHAnsi" w:hAnsiTheme="minorHAnsi" w:cstheme="minorHAnsi"/>
          <w:noProof/>
          <w:sz w:val="24"/>
          <w:szCs w:val="24"/>
          <w:lang w:eastAsia="en-GB"/>
        </w:rPr>
        <w:t xml:space="preserve"> here of the Briefing, on the website and on the Weekly Mailing.</w:t>
      </w:r>
      <w:r w:rsidR="001E3227" w:rsidRPr="001E3227">
        <w:rPr>
          <w:rFonts w:asciiTheme="minorHAnsi" w:hAnsiTheme="minorHAnsi" w:cstheme="minorHAnsi"/>
          <w:noProof/>
          <w:sz w:val="24"/>
          <w:szCs w:val="24"/>
          <w:lang w:eastAsia="en-GB"/>
        </w:rPr>
        <w:t xml:space="preserve"> </w:t>
      </w:r>
    </w:p>
    <w:p w:rsidR="00FB10B9" w:rsidRDefault="001E3227" w:rsidP="00FB10B9">
      <w:pPr>
        <w:rPr>
          <w:rFonts w:asciiTheme="minorHAnsi" w:hAnsiTheme="minorHAnsi" w:cstheme="minorHAnsi"/>
          <w:noProof/>
          <w:sz w:val="24"/>
          <w:szCs w:val="24"/>
          <w:lang w:eastAsia="en-GB"/>
        </w:rPr>
      </w:pPr>
      <w:r>
        <w:rPr>
          <w:rFonts w:asciiTheme="minorHAnsi" w:hAnsiTheme="minorHAnsi" w:cstheme="minorHAnsi"/>
          <w:noProof/>
          <w:sz w:val="24"/>
          <w:szCs w:val="24"/>
          <w:lang w:eastAsia="en-GB"/>
        </w:rPr>
        <w:t xml:space="preserve">And looking forward – into next year no less – Kath Lonsdale has asked that you keep the </w:t>
      </w:r>
      <w:r w:rsidRPr="005649B6">
        <w:rPr>
          <w:rFonts w:asciiTheme="minorHAnsi" w:hAnsiTheme="minorHAnsi" w:cstheme="minorHAnsi"/>
          <w:b/>
          <w:noProof/>
          <w:sz w:val="24"/>
          <w:szCs w:val="24"/>
          <w:lang w:eastAsia="en-GB"/>
        </w:rPr>
        <w:t>22</w:t>
      </w:r>
      <w:r w:rsidRPr="005649B6">
        <w:rPr>
          <w:rFonts w:asciiTheme="minorHAnsi" w:hAnsiTheme="minorHAnsi" w:cstheme="minorHAnsi"/>
          <w:b/>
          <w:noProof/>
          <w:sz w:val="24"/>
          <w:szCs w:val="24"/>
          <w:vertAlign w:val="superscript"/>
          <w:lang w:eastAsia="en-GB"/>
        </w:rPr>
        <w:t>nd</w:t>
      </w:r>
      <w:r w:rsidRPr="005649B6">
        <w:rPr>
          <w:rFonts w:asciiTheme="minorHAnsi" w:hAnsiTheme="minorHAnsi" w:cstheme="minorHAnsi"/>
          <w:b/>
          <w:noProof/>
          <w:sz w:val="24"/>
          <w:szCs w:val="24"/>
          <w:lang w:eastAsia="en-GB"/>
        </w:rPr>
        <w:t xml:space="preserve"> to 24</w:t>
      </w:r>
      <w:r w:rsidRPr="005649B6">
        <w:rPr>
          <w:rFonts w:asciiTheme="minorHAnsi" w:hAnsiTheme="minorHAnsi" w:cstheme="minorHAnsi"/>
          <w:b/>
          <w:noProof/>
          <w:sz w:val="24"/>
          <w:szCs w:val="24"/>
          <w:vertAlign w:val="superscript"/>
          <w:lang w:eastAsia="en-GB"/>
        </w:rPr>
        <w:t>th</w:t>
      </w:r>
      <w:r w:rsidRPr="005649B6">
        <w:rPr>
          <w:rFonts w:asciiTheme="minorHAnsi" w:hAnsiTheme="minorHAnsi" w:cstheme="minorHAnsi"/>
          <w:b/>
          <w:noProof/>
          <w:sz w:val="24"/>
          <w:szCs w:val="24"/>
          <w:lang w:eastAsia="en-GB"/>
        </w:rPr>
        <w:t xml:space="preserve"> July 2022</w:t>
      </w:r>
      <w:r w:rsidRPr="001E3227">
        <w:rPr>
          <w:rFonts w:asciiTheme="minorHAnsi" w:hAnsiTheme="minorHAnsi" w:cstheme="minorHAnsi"/>
          <w:noProof/>
          <w:sz w:val="24"/>
          <w:szCs w:val="24"/>
          <w:lang w:eastAsia="en-GB"/>
        </w:rPr>
        <w:t xml:space="preserve"> clear if you are interested in a </w:t>
      </w:r>
      <w:r w:rsidRPr="001E3227">
        <w:rPr>
          <w:rFonts w:asciiTheme="minorHAnsi" w:hAnsiTheme="minorHAnsi" w:cstheme="minorHAnsi"/>
          <w:b/>
          <w:noProof/>
          <w:sz w:val="24"/>
          <w:szCs w:val="24"/>
          <w:lang w:eastAsia="en-GB"/>
        </w:rPr>
        <w:t>lay preachers weekend at Wydale conference centre</w:t>
      </w:r>
      <w:r w:rsidRPr="001E3227">
        <w:rPr>
          <w:rFonts w:asciiTheme="minorHAnsi" w:hAnsiTheme="minorHAnsi" w:cstheme="minorHAnsi"/>
          <w:noProof/>
          <w:sz w:val="24"/>
          <w:szCs w:val="24"/>
          <w:lang w:eastAsia="en-GB"/>
        </w:rPr>
        <w:t>. More details and a booking form nearer the time.</w:t>
      </w:r>
    </w:p>
    <w:p w:rsidR="00FB10B9" w:rsidRDefault="00FC330B" w:rsidP="00FB10B9">
      <w:pPr>
        <w:rPr>
          <w:rFonts w:asciiTheme="minorHAnsi" w:hAnsiTheme="minorHAnsi" w:cstheme="minorHAnsi"/>
          <w:noProof/>
          <w:sz w:val="24"/>
          <w:szCs w:val="24"/>
          <w:lang w:eastAsia="en-GB"/>
        </w:rPr>
      </w:pPr>
      <w:r>
        <w:rPr>
          <w:rFonts w:asciiTheme="minorHAnsi" w:hAnsiTheme="minorHAnsi" w:cstheme="minorHAnsi"/>
          <w:szCs w:val="22"/>
        </w:rPr>
        <w:pict>
          <v:rect id="_x0000_i1034" style="width:0;height:1.5pt" o:hralign="center" o:bullet="t" o:hrstd="t" o:hr="t" fillcolor="#a0a0a0" stroked="f"/>
        </w:pict>
      </w:r>
    </w:p>
    <w:p w:rsidR="00F80D86" w:rsidRDefault="00F80D86" w:rsidP="00F60DA5">
      <w:pPr>
        <w:jc w:val="center"/>
        <w:rPr>
          <w:rFonts w:asciiTheme="minorHAnsi" w:eastAsia="Calibri" w:hAnsiTheme="minorHAnsi" w:cstheme="minorHAnsi"/>
          <w:b/>
          <w:bCs/>
          <w:color w:val="7030A0"/>
          <w:sz w:val="36"/>
          <w:szCs w:val="36"/>
        </w:rPr>
      </w:pPr>
      <w:r w:rsidRPr="00055D47">
        <w:rPr>
          <w:rFonts w:asciiTheme="minorHAnsi" w:eastAsia="Calibri" w:hAnsiTheme="minorHAnsi" w:cstheme="minorHAnsi"/>
          <w:b/>
          <w:bCs/>
          <w:color w:val="7030A0"/>
          <w:sz w:val="36"/>
          <w:szCs w:val="36"/>
        </w:rPr>
        <w:t>Safeguarding News</w:t>
      </w:r>
    </w:p>
    <w:p w:rsidR="00F80D86" w:rsidRDefault="00F80D86" w:rsidP="00F80D86">
      <w:pPr>
        <w:jc w:val="center"/>
        <w:rPr>
          <w:rFonts w:asciiTheme="minorHAnsi" w:eastAsia="Calibri" w:hAnsiTheme="minorHAnsi" w:cstheme="minorHAnsi"/>
          <w:b/>
          <w:bCs/>
          <w:sz w:val="24"/>
          <w:szCs w:val="24"/>
        </w:rPr>
      </w:pPr>
    </w:p>
    <w:p w:rsidR="00F80D86" w:rsidRDefault="00F80D86" w:rsidP="00F80D86">
      <w:pPr>
        <w:jc w:val="center"/>
        <w:rPr>
          <w:rFonts w:asciiTheme="minorHAnsi" w:eastAsia="Calibri" w:hAnsiTheme="minorHAnsi" w:cstheme="minorHAnsi"/>
          <w:bCs/>
          <w:sz w:val="24"/>
          <w:szCs w:val="24"/>
        </w:rPr>
      </w:pPr>
      <w:r>
        <w:rPr>
          <w:rFonts w:asciiTheme="minorHAnsi" w:eastAsia="Calibri" w:hAnsiTheme="minorHAnsi" w:cstheme="minorHAnsi"/>
          <w:b/>
          <w:bCs/>
          <w:sz w:val="24"/>
          <w:szCs w:val="24"/>
        </w:rPr>
        <w:t xml:space="preserve">Trustee </w:t>
      </w:r>
      <w:r w:rsidRPr="001E63B7">
        <w:rPr>
          <w:rFonts w:asciiTheme="minorHAnsi" w:eastAsia="Calibri" w:hAnsiTheme="minorHAnsi" w:cstheme="minorHAnsi"/>
          <w:b/>
          <w:bCs/>
          <w:sz w:val="24"/>
          <w:szCs w:val="24"/>
        </w:rPr>
        <w:t>training</w:t>
      </w:r>
      <w:r>
        <w:rPr>
          <w:rFonts w:asciiTheme="minorHAnsi" w:eastAsia="Calibri" w:hAnsiTheme="minorHAnsi" w:cstheme="minorHAnsi"/>
          <w:bCs/>
          <w:sz w:val="24"/>
          <w:szCs w:val="24"/>
        </w:rPr>
        <w:t>.</w:t>
      </w:r>
    </w:p>
    <w:p w:rsidR="00F80D86" w:rsidRPr="005404D9" w:rsidRDefault="00F71A05" w:rsidP="00F80D86">
      <w:pPr>
        <w:rPr>
          <w:rFonts w:asciiTheme="minorHAnsi" w:hAnsiTheme="minorHAnsi" w:cstheme="minorHAnsi"/>
          <w:iCs/>
          <w:sz w:val="24"/>
          <w:szCs w:val="24"/>
        </w:rPr>
      </w:pPr>
      <w:r>
        <w:rPr>
          <w:rFonts w:asciiTheme="minorHAnsi" w:hAnsiTheme="minorHAnsi" w:cstheme="minorHAnsi"/>
          <w:iCs/>
          <w:sz w:val="24"/>
          <w:szCs w:val="24"/>
        </w:rPr>
        <w:t xml:space="preserve">If you are an Elder and Trustee of your local church specific training </w:t>
      </w:r>
      <w:r w:rsidR="005649B6">
        <w:rPr>
          <w:rFonts w:asciiTheme="minorHAnsi" w:hAnsiTheme="minorHAnsi" w:cstheme="minorHAnsi"/>
          <w:iCs/>
          <w:sz w:val="24"/>
          <w:szCs w:val="24"/>
        </w:rPr>
        <w:t xml:space="preserve">is </w:t>
      </w:r>
      <w:r>
        <w:rPr>
          <w:rFonts w:asciiTheme="minorHAnsi" w:hAnsiTheme="minorHAnsi" w:cstheme="minorHAnsi"/>
          <w:iCs/>
          <w:sz w:val="24"/>
          <w:szCs w:val="24"/>
        </w:rPr>
        <w:t>being provided online by</w:t>
      </w:r>
      <w:r w:rsidR="00F80D86" w:rsidRPr="005404D9">
        <w:rPr>
          <w:rFonts w:asciiTheme="minorHAnsi" w:hAnsiTheme="minorHAnsi" w:cstheme="minorHAnsi"/>
          <w:iCs/>
          <w:sz w:val="24"/>
          <w:szCs w:val="24"/>
        </w:rPr>
        <w:t xml:space="preserve"> Farrar</w:t>
      </w:r>
      <w:r w:rsidR="00F80D86">
        <w:rPr>
          <w:rFonts w:asciiTheme="minorHAnsi" w:hAnsiTheme="minorHAnsi" w:cstheme="minorHAnsi"/>
          <w:iCs/>
          <w:sz w:val="24"/>
          <w:szCs w:val="24"/>
        </w:rPr>
        <w:t xml:space="preserve"> </w:t>
      </w:r>
      <w:r w:rsidR="00F80D86" w:rsidRPr="005404D9">
        <w:rPr>
          <w:rFonts w:asciiTheme="minorHAnsi" w:hAnsiTheme="minorHAnsi" w:cstheme="minorHAnsi"/>
          <w:iCs/>
          <w:sz w:val="24"/>
          <w:szCs w:val="24"/>
        </w:rPr>
        <w:t>&amp;</w:t>
      </w:r>
      <w:r w:rsidR="00F80D86">
        <w:rPr>
          <w:rFonts w:asciiTheme="minorHAnsi" w:hAnsiTheme="minorHAnsi" w:cstheme="minorHAnsi"/>
          <w:iCs/>
          <w:sz w:val="24"/>
          <w:szCs w:val="24"/>
        </w:rPr>
        <w:t xml:space="preserve"> </w:t>
      </w:r>
      <w:r w:rsidR="00F80D86" w:rsidRPr="005404D9">
        <w:rPr>
          <w:rFonts w:asciiTheme="minorHAnsi" w:hAnsiTheme="minorHAnsi" w:cstheme="minorHAnsi"/>
          <w:iCs/>
          <w:sz w:val="24"/>
          <w:szCs w:val="24"/>
        </w:rPr>
        <w:t xml:space="preserve">Co, a firm of solicitors from London who provide </w:t>
      </w:r>
      <w:r w:rsidR="005649B6">
        <w:rPr>
          <w:rFonts w:asciiTheme="minorHAnsi" w:hAnsiTheme="minorHAnsi" w:cstheme="minorHAnsi"/>
          <w:iCs/>
          <w:sz w:val="24"/>
          <w:szCs w:val="24"/>
        </w:rPr>
        <w:t xml:space="preserve">all manner of </w:t>
      </w:r>
      <w:r w:rsidR="00F80D86" w:rsidRPr="005404D9">
        <w:rPr>
          <w:rFonts w:asciiTheme="minorHAnsi" w:hAnsiTheme="minorHAnsi" w:cstheme="minorHAnsi"/>
          <w:iCs/>
          <w:sz w:val="24"/>
          <w:szCs w:val="24"/>
        </w:rPr>
        <w:t>safeguarding advice and assistance</w:t>
      </w:r>
      <w:r w:rsidR="005649B6">
        <w:rPr>
          <w:rFonts w:asciiTheme="minorHAnsi" w:hAnsiTheme="minorHAnsi" w:cstheme="minorHAnsi"/>
          <w:iCs/>
          <w:sz w:val="24"/>
          <w:szCs w:val="24"/>
        </w:rPr>
        <w:t xml:space="preserve">. </w:t>
      </w:r>
      <w:r w:rsidR="00F80D86" w:rsidRPr="005404D9">
        <w:rPr>
          <w:rFonts w:asciiTheme="minorHAnsi" w:hAnsiTheme="minorHAnsi" w:cstheme="minorHAnsi"/>
          <w:iCs/>
          <w:sz w:val="24"/>
          <w:szCs w:val="24"/>
        </w:rPr>
        <w:t xml:space="preserve"> </w:t>
      </w:r>
      <w:r w:rsidR="00F80D86">
        <w:rPr>
          <w:rFonts w:asciiTheme="minorHAnsi" w:hAnsiTheme="minorHAnsi" w:cstheme="minorHAnsi"/>
          <w:iCs/>
          <w:sz w:val="24"/>
          <w:szCs w:val="24"/>
        </w:rPr>
        <w:t>T</w:t>
      </w:r>
      <w:r w:rsidR="00F80D86" w:rsidRPr="005404D9">
        <w:rPr>
          <w:rFonts w:asciiTheme="minorHAnsi" w:hAnsiTheme="minorHAnsi" w:cstheme="minorHAnsi"/>
          <w:iCs/>
          <w:sz w:val="24"/>
          <w:szCs w:val="24"/>
        </w:rPr>
        <w:t>his training is being provided to all c</w:t>
      </w:r>
      <w:r w:rsidR="00F3283F">
        <w:rPr>
          <w:rFonts w:asciiTheme="minorHAnsi" w:hAnsiTheme="minorHAnsi" w:cstheme="minorHAnsi"/>
          <w:iCs/>
          <w:sz w:val="24"/>
          <w:szCs w:val="24"/>
        </w:rPr>
        <w:t>hurches throughout the Northern</w:t>
      </w:r>
      <w:r w:rsidR="00F80D86" w:rsidRPr="005404D9">
        <w:rPr>
          <w:rFonts w:asciiTheme="minorHAnsi" w:hAnsiTheme="minorHAnsi" w:cstheme="minorHAnsi"/>
          <w:iCs/>
          <w:sz w:val="24"/>
          <w:szCs w:val="24"/>
        </w:rPr>
        <w:t>, Yorkshire, North Western and Merseyside Synods via funding from the Synod Safeguarding Development Fund.</w:t>
      </w:r>
    </w:p>
    <w:p w:rsidR="00F80D86" w:rsidRDefault="00F80D86" w:rsidP="00F71A05">
      <w:pPr>
        <w:rPr>
          <w:rFonts w:asciiTheme="minorHAnsi" w:hAnsiTheme="minorHAnsi" w:cstheme="minorHAnsi"/>
          <w:iCs/>
          <w:sz w:val="24"/>
          <w:szCs w:val="24"/>
        </w:rPr>
      </w:pPr>
      <w:r w:rsidRPr="005404D9">
        <w:rPr>
          <w:rFonts w:asciiTheme="minorHAnsi" w:hAnsiTheme="minorHAnsi" w:cstheme="minorHAnsi"/>
          <w:iCs/>
          <w:sz w:val="24"/>
          <w:szCs w:val="24"/>
        </w:rPr>
        <w:t xml:space="preserve">This is a </w:t>
      </w:r>
      <w:proofErr w:type="gramStart"/>
      <w:r w:rsidRPr="005404D9">
        <w:rPr>
          <w:rFonts w:asciiTheme="minorHAnsi" w:hAnsiTheme="minorHAnsi" w:cstheme="minorHAnsi"/>
          <w:iCs/>
          <w:sz w:val="24"/>
          <w:szCs w:val="24"/>
        </w:rPr>
        <w:t>2 hour</w:t>
      </w:r>
      <w:proofErr w:type="gramEnd"/>
      <w:r w:rsidRPr="005404D9">
        <w:rPr>
          <w:rFonts w:asciiTheme="minorHAnsi" w:hAnsiTheme="minorHAnsi" w:cstheme="minorHAnsi"/>
          <w:iCs/>
          <w:sz w:val="24"/>
          <w:szCs w:val="24"/>
        </w:rPr>
        <w:t xml:space="preserve"> training session </w:t>
      </w:r>
      <w:r w:rsidR="00F71A05">
        <w:rPr>
          <w:rFonts w:asciiTheme="minorHAnsi" w:hAnsiTheme="minorHAnsi" w:cstheme="minorHAnsi"/>
          <w:iCs/>
          <w:sz w:val="24"/>
          <w:szCs w:val="24"/>
        </w:rPr>
        <w:t xml:space="preserve">and the </w:t>
      </w:r>
      <w:r>
        <w:rPr>
          <w:rFonts w:asciiTheme="minorHAnsi" w:hAnsiTheme="minorHAnsi" w:cstheme="minorHAnsi"/>
          <w:iCs/>
          <w:sz w:val="24"/>
          <w:szCs w:val="24"/>
        </w:rPr>
        <w:t xml:space="preserve">following </w:t>
      </w:r>
      <w:r w:rsidR="00F71A05">
        <w:rPr>
          <w:rFonts w:asciiTheme="minorHAnsi" w:hAnsiTheme="minorHAnsi" w:cstheme="minorHAnsi"/>
          <w:iCs/>
          <w:sz w:val="24"/>
          <w:szCs w:val="24"/>
        </w:rPr>
        <w:t>topics</w:t>
      </w:r>
      <w:r>
        <w:rPr>
          <w:rFonts w:asciiTheme="minorHAnsi" w:hAnsiTheme="minorHAnsi" w:cstheme="minorHAnsi"/>
          <w:iCs/>
          <w:sz w:val="24"/>
          <w:szCs w:val="24"/>
        </w:rPr>
        <w:t xml:space="preserve"> will be covered</w:t>
      </w:r>
    </w:p>
    <w:p w:rsidR="009F26ED" w:rsidRDefault="009F26ED" w:rsidP="009F26ED">
      <w:pPr>
        <w:rPr>
          <w:rFonts w:asciiTheme="minorHAnsi" w:hAnsiTheme="minorHAnsi" w:cstheme="minorHAnsi"/>
          <w:iCs/>
          <w:sz w:val="24"/>
          <w:szCs w:val="24"/>
        </w:rPr>
        <w:sectPr w:rsidR="009F26ED" w:rsidSect="00036865">
          <w:headerReference w:type="default" r:id="rId19"/>
          <w:headerReference w:type="first" r:id="rId20"/>
          <w:footerReference w:type="first" r:id="rId21"/>
          <w:type w:val="continuous"/>
          <w:pgSz w:w="11909" w:h="16834" w:code="9"/>
          <w:pgMar w:top="953" w:right="1008" w:bottom="1008" w:left="1008" w:header="709" w:footer="298" w:gutter="0"/>
          <w:cols w:space="720"/>
          <w:titlePg/>
          <w:docGrid w:linePitch="360"/>
        </w:sectPr>
      </w:pPr>
    </w:p>
    <w:p w:rsidR="00F80D86" w:rsidRPr="005404D9" w:rsidRDefault="00F80D86" w:rsidP="00816E99">
      <w:pPr>
        <w:numPr>
          <w:ilvl w:val="0"/>
          <w:numId w:val="17"/>
        </w:numPr>
        <w:ind w:left="567"/>
        <w:rPr>
          <w:rFonts w:asciiTheme="minorHAnsi" w:hAnsiTheme="minorHAnsi" w:cstheme="minorHAnsi"/>
          <w:iCs/>
          <w:sz w:val="24"/>
          <w:szCs w:val="24"/>
        </w:rPr>
      </w:pPr>
      <w:r w:rsidRPr="005404D9">
        <w:rPr>
          <w:rFonts w:asciiTheme="minorHAnsi" w:hAnsiTheme="minorHAnsi" w:cstheme="minorHAnsi"/>
          <w:iCs/>
          <w:sz w:val="24"/>
          <w:szCs w:val="24"/>
        </w:rPr>
        <w:lastRenderedPageBreak/>
        <w:t>Why safeguarding matters to the URC</w:t>
      </w:r>
    </w:p>
    <w:p w:rsidR="00F80D86" w:rsidRPr="005404D9" w:rsidRDefault="00F80D86" w:rsidP="00816E99">
      <w:pPr>
        <w:numPr>
          <w:ilvl w:val="0"/>
          <w:numId w:val="17"/>
        </w:numPr>
        <w:ind w:left="567"/>
        <w:rPr>
          <w:rFonts w:asciiTheme="minorHAnsi" w:hAnsiTheme="minorHAnsi" w:cstheme="minorHAnsi"/>
          <w:iCs/>
          <w:sz w:val="24"/>
          <w:szCs w:val="24"/>
        </w:rPr>
      </w:pPr>
      <w:r w:rsidRPr="005404D9">
        <w:rPr>
          <w:rFonts w:asciiTheme="minorHAnsi" w:hAnsiTheme="minorHAnsi" w:cstheme="minorHAnsi"/>
          <w:iCs/>
          <w:sz w:val="24"/>
          <w:szCs w:val="24"/>
        </w:rPr>
        <w:t>How to ensure effective safeguarding arrangements are in place for your church</w:t>
      </w:r>
    </w:p>
    <w:p w:rsidR="00F80D86" w:rsidRPr="005404D9" w:rsidRDefault="00F80D86" w:rsidP="00816E99">
      <w:pPr>
        <w:numPr>
          <w:ilvl w:val="0"/>
          <w:numId w:val="17"/>
        </w:numPr>
        <w:ind w:left="426" w:hanging="284"/>
        <w:rPr>
          <w:rFonts w:asciiTheme="minorHAnsi" w:hAnsiTheme="minorHAnsi" w:cstheme="minorHAnsi"/>
          <w:iCs/>
          <w:sz w:val="24"/>
          <w:szCs w:val="24"/>
        </w:rPr>
      </w:pPr>
      <w:r w:rsidRPr="005404D9">
        <w:rPr>
          <w:rFonts w:asciiTheme="minorHAnsi" w:hAnsiTheme="minorHAnsi" w:cstheme="minorHAnsi"/>
          <w:iCs/>
          <w:sz w:val="24"/>
          <w:szCs w:val="24"/>
        </w:rPr>
        <w:lastRenderedPageBreak/>
        <w:t>The Elders duties as Trustees</w:t>
      </w:r>
    </w:p>
    <w:p w:rsidR="00F80D86" w:rsidRPr="005404D9" w:rsidRDefault="00F80D86" w:rsidP="00816E99">
      <w:pPr>
        <w:numPr>
          <w:ilvl w:val="0"/>
          <w:numId w:val="17"/>
        </w:numPr>
        <w:ind w:left="426" w:hanging="284"/>
        <w:rPr>
          <w:rFonts w:asciiTheme="minorHAnsi" w:hAnsiTheme="minorHAnsi" w:cstheme="minorHAnsi"/>
          <w:iCs/>
          <w:sz w:val="24"/>
          <w:szCs w:val="24"/>
        </w:rPr>
      </w:pPr>
      <w:r w:rsidRPr="005404D9">
        <w:rPr>
          <w:rFonts w:asciiTheme="minorHAnsi" w:hAnsiTheme="minorHAnsi" w:cstheme="minorHAnsi"/>
          <w:iCs/>
          <w:sz w:val="24"/>
          <w:szCs w:val="24"/>
        </w:rPr>
        <w:t>How to spot, deal and report with a serious incident</w:t>
      </w:r>
    </w:p>
    <w:p w:rsidR="00F80D86" w:rsidRDefault="00F80D86" w:rsidP="00F80D86">
      <w:pPr>
        <w:rPr>
          <w:rFonts w:asciiTheme="minorHAnsi" w:hAnsiTheme="minorHAnsi" w:cstheme="minorHAnsi"/>
          <w:iCs/>
          <w:sz w:val="24"/>
          <w:szCs w:val="24"/>
        </w:rPr>
        <w:sectPr w:rsidR="00F80D86" w:rsidSect="00816E99">
          <w:type w:val="continuous"/>
          <w:pgSz w:w="11909" w:h="16834" w:code="9"/>
          <w:pgMar w:top="953" w:right="1008" w:bottom="1008" w:left="1008" w:header="709" w:footer="298" w:gutter="0"/>
          <w:cols w:num="2" w:space="285"/>
          <w:titlePg/>
          <w:docGrid w:linePitch="360"/>
        </w:sectPr>
      </w:pPr>
    </w:p>
    <w:p w:rsidR="00F80D86" w:rsidRPr="005404D9" w:rsidRDefault="00F80D86" w:rsidP="007808E2">
      <w:pPr>
        <w:jc w:val="center"/>
        <w:rPr>
          <w:rFonts w:asciiTheme="minorHAnsi" w:hAnsiTheme="minorHAnsi" w:cstheme="minorHAnsi"/>
          <w:iCs/>
          <w:sz w:val="24"/>
          <w:szCs w:val="24"/>
        </w:rPr>
      </w:pPr>
      <w:r w:rsidRPr="005404D9">
        <w:rPr>
          <w:rFonts w:asciiTheme="minorHAnsi" w:hAnsiTheme="minorHAnsi" w:cstheme="minorHAnsi"/>
          <w:iCs/>
          <w:sz w:val="24"/>
          <w:szCs w:val="24"/>
        </w:rPr>
        <w:lastRenderedPageBreak/>
        <w:t xml:space="preserve">The </w:t>
      </w:r>
      <w:r w:rsidR="007808E2">
        <w:rPr>
          <w:rFonts w:asciiTheme="minorHAnsi" w:hAnsiTheme="minorHAnsi" w:cstheme="minorHAnsi"/>
          <w:iCs/>
          <w:sz w:val="24"/>
          <w:szCs w:val="24"/>
        </w:rPr>
        <w:t>final d</w:t>
      </w:r>
      <w:r w:rsidRPr="005404D9">
        <w:rPr>
          <w:rFonts w:asciiTheme="minorHAnsi" w:hAnsiTheme="minorHAnsi" w:cstheme="minorHAnsi"/>
          <w:iCs/>
          <w:sz w:val="24"/>
          <w:szCs w:val="24"/>
        </w:rPr>
        <w:t xml:space="preserve">ate for the session </w:t>
      </w:r>
      <w:r w:rsidR="007808E2">
        <w:rPr>
          <w:rFonts w:asciiTheme="minorHAnsi" w:hAnsiTheme="minorHAnsi" w:cstheme="minorHAnsi"/>
          <w:iCs/>
          <w:sz w:val="24"/>
          <w:szCs w:val="24"/>
        </w:rPr>
        <w:t xml:space="preserve">is </w:t>
      </w:r>
      <w:r w:rsidRPr="005404D9">
        <w:rPr>
          <w:rFonts w:asciiTheme="minorHAnsi" w:hAnsiTheme="minorHAnsi" w:cstheme="minorHAnsi"/>
          <w:iCs/>
          <w:sz w:val="24"/>
          <w:szCs w:val="24"/>
        </w:rPr>
        <w:t>Thur</w:t>
      </w:r>
      <w:r w:rsidR="00F71A05">
        <w:rPr>
          <w:rFonts w:asciiTheme="minorHAnsi" w:hAnsiTheme="minorHAnsi" w:cstheme="minorHAnsi"/>
          <w:iCs/>
          <w:sz w:val="24"/>
          <w:szCs w:val="24"/>
        </w:rPr>
        <w:t>sday</w:t>
      </w:r>
      <w:r w:rsidRPr="005404D9">
        <w:rPr>
          <w:rFonts w:asciiTheme="minorHAnsi" w:hAnsiTheme="minorHAnsi" w:cstheme="minorHAnsi"/>
          <w:iCs/>
          <w:sz w:val="24"/>
          <w:szCs w:val="24"/>
        </w:rPr>
        <w:t xml:space="preserve"> 15</w:t>
      </w:r>
      <w:r w:rsidRPr="005404D9">
        <w:rPr>
          <w:rFonts w:asciiTheme="minorHAnsi" w:hAnsiTheme="minorHAnsi" w:cstheme="minorHAnsi"/>
          <w:iCs/>
          <w:sz w:val="24"/>
          <w:szCs w:val="24"/>
          <w:vertAlign w:val="superscript"/>
        </w:rPr>
        <w:t>th</w:t>
      </w:r>
      <w:r w:rsidRPr="005404D9">
        <w:rPr>
          <w:rFonts w:asciiTheme="minorHAnsi" w:hAnsiTheme="minorHAnsi" w:cstheme="minorHAnsi"/>
          <w:iCs/>
          <w:sz w:val="24"/>
          <w:szCs w:val="24"/>
        </w:rPr>
        <w:t xml:space="preserve"> July – 1pm to 3pm.</w:t>
      </w:r>
    </w:p>
    <w:p w:rsidR="00F80D86" w:rsidRDefault="00F80D86" w:rsidP="00F80D86">
      <w:pPr>
        <w:rPr>
          <w:rFonts w:asciiTheme="minorHAnsi" w:hAnsiTheme="minorHAnsi" w:cstheme="minorHAnsi"/>
          <w:iCs/>
          <w:sz w:val="24"/>
          <w:szCs w:val="24"/>
        </w:rPr>
        <w:sectPr w:rsidR="00F80D86" w:rsidSect="007808E2">
          <w:type w:val="continuous"/>
          <w:pgSz w:w="11909" w:h="16834" w:code="9"/>
          <w:pgMar w:top="953" w:right="1008" w:bottom="1008" w:left="1008" w:header="709" w:footer="298" w:gutter="0"/>
          <w:cols w:space="720"/>
          <w:titlePg/>
          <w:docGrid w:linePitch="360"/>
        </w:sectPr>
      </w:pPr>
    </w:p>
    <w:p w:rsidR="00F80D86" w:rsidRDefault="00F80D86" w:rsidP="00F80D86">
      <w:pPr>
        <w:rPr>
          <w:rFonts w:asciiTheme="minorHAnsi" w:hAnsiTheme="minorHAnsi" w:cstheme="minorHAnsi"/>
          <w:iCs/>
          <w:sz w:val="24"/>
          <w:szCs w:val="24"/>
        </w:rPr>
      </w:pPr>
      <w:r>
        <w:rPr>
          <w:rFonts w:asciiTheme="minorHAnsi" w:hAnsiTheme="minorHAnsi" w:cstheme="minorHAnsi"/>
          <w:iCs/>
          <w:sz w:val="24"/>
          <w:szCs w:val="24"/>
        </w:rPr>
        <w:lastRenderedPageBreak/>
        <w:t>T</w:t>
      </w:r>
      <w:r w:rsidRPr="005404D9">
        <w:rPr>
          <w:rFonts w:asciiTheme="minorHAnsi" w:hAnsiTheme="minorHAnsi" w:cstheme="minorHAnsi"/>
          <w:iCs/>
          <w:sz w:val="24"/>
          <w:szCs w:val="24"/>
        </w:rPr>
        <w:t xml:space="preserve">o book a </w:t>
      </w:r>
      <w:r>
        <w:rPr>
          <w:rFonts w:asciiTheme="minorHAnsi" w:hAnsiTheme="minorHAnsi" w:cstheme="minorHAnsi"/>
          <w:iCs/>
          <w:sz w:val="24"/>
          <w:szCs w:val="24"/>
        </w:rPr>
        <w:t xml:space="preserve">place </w:t>
      </w:r>
      <w:r w:rsidRPr="005404D9">
        <w:rPr>
          <w:rFonts w:asciiTheme="minorHAnsi" w:hAnsiTheme="minorHAnsi" w:cstheme="minorHAnsi"/>
          <w:iCs/>
          <w:sz w:val="24"/>
          <w:szCs w:val="24"/>
        </w:rPr>
        <w:t xml:space="preserve">please </w:t>
      </w:r>
      <w:r w:rsidRPr="005404D9">
        <w:rPr>
          <w:rFonts w:asciiTheme="minorHAnsi" w:hAnsiTheme="minorHAnsi" w:cstheme="minorHAnsi"/>
          <w:b/>
          <w:bCs/>
          <w:iCs/>
          <w:sz w:val="24"/>
          <w:szCs w:val="24"/>
        </w:rPr>
        <w:t>contact Matt</w:t>
      </w:r>
      <w:r>
        <w:rPr>
          <w:rFonts w:asciiTheme="minorHAnsi" w:hAnsiTheme="minorHAnsi" w:cstheme="minorHAnsi"/>
          <w:b/>
          <w:bCs/>
          <w:iCs/>
          <w:sz w:val="24"/>
          <w:szCs w:val="24"/>
        </w:rPr>
        <w:t xml:space="preserve"> Knowles</w:t>
      </w:r>
      <w:r w:rsidRPr="005404D9">
        <w:rPr>
          <w:rFonts w:asciiTheme="minorHAnsi" w:hAnsiTheme="minorHAnsi" w:cstheme="minorHAnsi"/>
          <w:iCs/>
          <w:sz w:val="24"/>
          <w:szCs w:val="24"/>
        </w:rPr>
        <w:t xml:space="preserve"> at </w:t>
      </w:r>
      <w:hyperlink r:id="rId22" w:history="1">
        <w:r w:rsidRPr="005404D9">
          <w:rPr>
            <w:rStyle w:val="Hyperlink"/>
            <w:rFonts w:asciiTheme="minorHAnsi" w:hAnsiTheme="minorHAnsi" w:cstheme="minorHAnsi"/>
            <w:iCs/>
            <w:sz w:val="24"/>
            <w:szCs w:val="24"/>
          </w:rPr>
          <w:t>matt.safeguarding@urcyorkshire.org.uk</w:t>
        </w:r>
      </w:hyperlink>
    </w:p>
    <w:p w:rsidR="00F80D86" w:rsidRPr="00B807D9" w:rsidRDefault="00FC330B" w:rsidP="00F80D86">
      <w:pPr>
        <w:jc w:val="center"/>
        <w:rPr>
          <w:rFonts w:asciiTheme="minorHAnsi" w:eastAsia="Calibri" w:hAnsiTheme="minorHAnsi" w:cstheme="minorHAnsi"/>
          <w:b/>
          <w:bCs/>
          <w:color w:val="632423" w:themeColor="accent2" w:themeShade="80"/>
          <w:sz w:val="24"/>
          <w:szCs w:val="24"/>
        </w:rPr>
      </w:pPr>
      <w:r>
        <w:rPr>
          <w:rFonts w:asciiTheme="minorHAnsi" w:hAnsiTheme="minorHAnsi" w:cstheme="minorHAnsi"/>
          <w:sz w:val="24"/>
          <w:szCs w:val="24"/>
        </w:rPr>
        <w:pict>
          <v:rect id="_x0000_i1035" style="width:0;height:1.5pt" o:hralign="center" o:bullet="t" o:hrstd="t" o:hr="t" fillcolor="#a0a0a0" stroked="f"/>
        </w:pict>
      </w:r>
    </w:p>
    <w:p w:rsidR="00F80D86" w:rsidRDefault="00F80D86" w:rsidP="00F80D86">
      <w:pPr>
        <w:jc w:val="center"/>
        <w:rPr>
          <w:rFonts w:asciiTheme="minorHAnsi" w:eastAsia="Calibri" w:hAnsiTheme="minorHAnsi" w:cstheme="minorHAnsi"/>
          <w:b/>
          <w:bCs/>
          <w:color w:val="632423" w:themeColor="accent2" w:themeShade="80"/>
          <w:sz w:val="36"/>
          <w:szCs w:val="36"/>
        </w:rPr>
      </w:pPr>
      <w:r w:rsidRPr="00667D54">
        <w:rPr>
          <w:rFonts w:asciiTheme="minorHAnsi" w:eastAsia="Calibri" w:hAnsiTheme="minorHAnsi" w:cstheme="minorHAnsi"/>
          <w:b/>
          <w:bCs/>
          <w:color w:val="632423" w:themeColor="accent2" w:themeShade="80"/>
          <w:sz w:val="36"/>
          <w:szCs w:val="36"/>
        </w:rPr>
        <w:t>Property News</w:t>
      </w:r>
    </w:p>
    <w:p w:rsidR="00816E99" w:rsidRPr="00816E99" w:rsidRDefault="00816E99" w:rsidP="00F80D86">
      <w:pPr>
        <w:jc w:val="center"/>
        <w:rPr>
          <w:rFonts w:asciiTheme="minorHAnsi" w:eastAsia="Calibri" w:hAnsiTheme="minorHAnsi" w:cstheme="minorHAnsi"/>
          <w:b/>
          <w:bCs/>
          <w:color w:val="632423" w:themeColor="accent2" w:themeShade="80"/>
          <w:sz w:val="24"/>
          <w:szCs w:val="24"/>
        </w:rPr>
      </w:pPr>
    </w:p>
    <w:p w:rsidR="001141BF" w:rsidRDefault="00926D77" w:rsidP="00F80D86">
      <w:pPr>
        <w:rPr>
          <w:rFonts w:ascii="Calibri" w:eastAsia="Calibri" w:hAnsi="Calibri" w:cs="Calibri"/>
          <w:snapToGrid/>
          <w:sz w:val="24"/>
          <w:szCs w:val="24"/>
        </w:rPr>
      </w:pPr>
      <w:r>
        <w:rPr>
          <w:rFonts w:ascii="Calibri" w:eastAsia="Calibri" w:hAnsi="Calibri" w:cs="Calibri"/>
          <w:snapToGrid/>
          <w:sz w:val="24"/>
          <w:szCs w:val="24"/>
        </w:rPr>
        <w:t xml:space="preserve">As the final lifting on restrictions is still a moveable feast </w:t>
      </w:r>
      <w:r w:rsidR="003C59B2">
        <w:rPr>
          <w:rFonts w:ascii="Calibri" w:eastAsia="Calibri" w:hAnsi="Calibri" w:cs="Calibri"/>
          <w:snapToGrid/>
          <w:sz w:val="24"/>
          <w:szCs w:val="24"/>
        </w:rPr>
        <w:t xml:space="preserve">the </w:t>
      </w:r>
      <w:r w:rsidR="00F80D86">
        <w:rPr>
          <w:rFonts w:ascii="Calibri" w:eastAsia="Calibri" w:hAnsi="Calibri" w:cs="Calibri"/>
          <w:snapToGrid/>
          <w:sz w:val="24"/>
          <w:szCs w:val="24"/>
        </w:rPr>
        <w:t>Synod team are</w:t>
      </w:r>
      <w:r>
        <w:rPr>
          <w:rFonts w:ascii="Calibri" w:eastAsia="Calibri" w:hAnsi="Calibri" w:cs="Calibri"/>
          <w:snapToGrid/>
          <w:sz w:val="24"/>
          <w:szCs w:val="24"/>
        </w:rPr>
        <w:t xml:space="preserve"> constantly</w:t>
      </w:r>
      <w:r w:rsidR="00F80D86">
        <w:rPr>
          <w:rFonts w:ascii="Calibri" w:eastAsia="Calibri" w:hAnsi="Calibri" w:cs="Calibri"/>
          <w:snapToGrid/>
          <w:sz w:val="24"/>
          <w:szCs w:val="24"/>
        </w:rPr>
        <w:t xml:space="preserve"> </w:t>
      </w:r>
      <w:r w:rsidR="0087470A">
        <w:rPr>
          <w:rFonts w:ascii="Calibri" w:eastAsia="Calibri" w:hAnsi="Calibri" w:cs="Calibri"/>
          <w:snapToGrid/>
          <w:sz w:val="24"/>
          <w:szCs w:val="24"/>
        </w:rPr>
        <w:t>keeping a close eye on any developments that may arise</w:t>
      </w:r>
      <w:r w:rsidR="003C59B2">
        <w:rPr>
          <w:rFonts w:ascii="Calibri" w:eastAsia="Calibri" w:hAnsi="Calibri" w:cs="Calibri"/>
          <w:snapToGrid/>
          <w:sz w:val="24"/>
          <w:szCs w:val="24"/>
        </w:rPr>
        <w:t xml:space="preserve"> in the next few weeks</w:t>
      </w:r>
      <w:r>
        <w:rPr>
          <w:rFonts w:ascii="Calibri" w:eastAsia="Calibri" w:hAnsi="Calibri" w:cs="Calibri"/>
          <w:snapToGrid/>
          <w:sz w:val="24"/>
          <w:szCs w:val="24"/>
        </w:rPr>
        <w:t xml:space="preserve">. Advice is always available from the team so don’t be backward at being forward in asking any questions of us. </w:t>
      </w:r>
      <w:r w:rsidR="003C59B2">
        <w:rPr>
          <w:rFonts w:ascii="Calibri" w:eastAsia="Calibri" w:hAnsi="Calibri" w:cs="Calibri"/>
          <w:snapToGrid/>
          <w:sz w:val="24"/>
          <w:szCs w:val="24"/>
        </w:rPr>
        <w:t>Synod is here to help, so if you have any questions dr</w:t>
      </w:r>
      <w:r>
        <w:rPr>
          <w:rFonts w:ascii="Calibri" w:eastAsia="Calibri" w:hAnsi="Calibri" w:cs="Calibri"/>
          <w:snapToGrid/>
          <w:sz w:val="24"/>
          <w:szCs w:val="24"/>
        </w:rPr>
        <w:t>o</w:t>
      </w:r>
      <w:r w:rsidR="003C59B2">
        <w:rPr>
          <w:rFonts w:ascii="Calibri" w:eastAsia="Calibri" w:hAnsi="Calibri" w:cs="Calibri"/>
          <w:snapToGrid/>
          <w:sz w:val="24"/>
          <w:szCs w:val="24"/>
        </w:rPr>
        <w:t xml:space="preserve">p a line to either me at </w:t>
      </w:r>
      <w:hyperlink r:id="rId23" w:history="1">
        <w:r w:rsidR="003C59B2" w:rsidRPr="00E537C9">
          <w:rPr>
            <w:rStyle w:val="Hyperlink"/>
            <w:rFonts w:ascii="Calibri" w:eastAsia="Calibri" w:hAnsi="Calibri" w:cs="Calibri"/>
            <w:snapToGrid/>
            <w:sz w:val="24"/>
            <w:szCs w:val="24"/>
          </w:rPr>
          <w:t>clerk@urcyorkshire.org.uk</w:t>
        </w:r>
      </w:hyperlink>
      <w:r w:rsidR="003C59B2">
        <w:rPr>
          <w:rFonts w:ascii="Calibri" w:eastAsia="Calibri" w:hAnsi="Calibri" w:cs="Calibri"/>
          <w:snapToGrid/>
          <w:sz w:val="24"/>
          <w:szCs w:val="24"/>
        </w:rPr>
        <w:t xml:space="preserve"> or to Jane at </w:t>
      </w:r>
      <w:hyperlink r:id="rId24" w:history="1">
        <w:r w:rsidR="003C59B2" w:rsidRPr="00E537C9">
          <w:rPr>
            <w:rStyle w:val="Hyperlink"/>
            <w:rFonts w:ascii="Calibri" w:eastAsia="Calibri" w:hAnsi="Calibri" w:cs="Calibri"/>
            <w:snapToGrid/>
            <w:sz w:val="24"/>
            <w:szCs w:val="24"/>
          </w:rPr>
          <w:t>property@urcyorkshire.org.uk</w:t>
        </w:r>
      </w:hyperlink>
      <w:r w:rsidR="003C59B2">
        <w:rPr>
          <w:rFonts w:ascii="Calibri" w:eastAsia="Calibri" w:hAnsi="Calibri" w:cs="Calibri"/>
          <w:snapToGrid/>
          <w:sz w:val="24"/>
          <w:szCs w:val="24"/>
        </w:rPr>
        <w:t>.</w:t>
      </w:r>
    </w:p>
    <w:p w:rsidR="009304DF" w:rsidRPr="009304DF" w:rsidRDefault="001141BF" w:rsidP="009304DF">
      <w:pPr>
        <w:rPr>
          <w:rFonts w:ascii="Calibri" w:eastAsia="Calibri" w:hAnsi="Calibri" w:cs="Calibri"/>
          <w:snapToGrid/>
          <w:sz w:val="24"/>
          <w:szCs w:val="24"/>
        </w:rPr>
      </w:pPr>
      <w:r>
        <w:rPr>
          <w:rFonts w:ascii="Calibri" w:eastAsia="Calibri" w:hAnsi="Calibri" w:cs="Calibri"/>
          <w:snapToGrid/>
          <w:sz w:val="24"/>
          <w:szCs w:val="24"/>
        </w:rPr>
        <w:t xml:space="preserve">One thing to bear in mind though as we all come out of lockdown is to make sure that your buildings are ready to welcome folk back. Advice is available at both Synod and National levels on both the Yorkshire </w:t>
      </w:r>
      <w:hyperlink r:id="rId25" w:history="1">
        <w:r w:rsidRPr="001141BF">
          <w:rPr>
            <w:rStyle w:val="Hyperlink"/>
            <w:rFonts w:ascii="Calibri" w:eastAsia="Calibri" w:hAnsi="Calibri" w:cs="Calibri"/>
            <w:snapToGrid/>
            <w:sz w:val="24"/>
            <w:szCs w:val="24"/>
          </w:rPr>
          <w:t>COVID-19 Advice and Support | URC Yorkshire Synod</w:t>
        </w:r>
      </w:hyperlink>
      <w:r>
        <w:rPr>
          <w:rFonts w:ascii="Calibri" w:eastAsia="Calibri" w:hAnsi="Calibri" w:cs="Calibri"/>
          <w:snapToGrid/>
          <w:sz w:val="24"/>
          <w:szCs w:val="24"/>
        </w:rPr>
        <w:t xml:space="preserve"> and Denominational </w:t>
      </w:r>
      <w:hyperlink r:id="rId26" w:anchor="resources-for-churches" w:history="1">
        <w:r w:rsidRPr="001141BF">
          <w:rPr>
            <w:rStyle w:val="Hyperlink"/>
            <w:rFonts w:ascii="Calibri" w:eastAsia="Calibri" w:hAnsi="Calibri" w:cs="Calibri"/>
            <w:snapToGrid/>
            <w:sz w:val="24"/>
            <w:szCs w:val="24"/>
          </w:rPr>
          <w:t>Advice to churches about coronavirus from the United Reformed Church</w:t>
        </w:r>
      </w:hyperlink>
      <w:r>
        <w:rPr>
          <w:rFonts w:ascii="Calibri" w:eastAsia="Calibri" w:hAnsi="Calibri" w:cs="Calibri"/>
          <w:snapToGrid/>
          <w:sz w:val="24"/>
          <w:szCs w:val="24"/>
        </w:rPr>
        <w:t xml:space="preserve"> websites.</w:t>
      </w:r>
      <w:r w:rsidR="009304DF">
        <w:rPr>
          <w:rFonts w:ascii="Calibri" w:eastAsia="Calibri" w:hAnsi="Calibri" w:cs="Calibri"/>
          <w:snapToGrid/>
          <w:sz w:val="24"/>
          <w:szCs w:val="24"/>
        </w:rPr>
        <w:t xml:space="preserve"> In fact this little gem of a site has been brought to my attention </w:t>
      </w:r>
      <w:hyperlink r:id="rId27" w:history="1">
        <w:r w:rsidR="009304DF" w:rsidRPr="009304DF">
          <w:rPr>
            <w:rStyle w:val="Hyperlink"/>
            <w:rFonts w:ascii="Calibri" w:eastAsia="Calibri" w:hAnsi="Calibri" w:cs="Calibri"/>
            <w:snapToGrid/>
            <w:sz w:val="24"/>
            <w:szCs w:val="24"/>
          </w:rPr>
          <w:t>https://www.hrballiance.org.uk/coronavirus/</w:t>
        </w:r>
      </w:hyperlink>
      <w:r w:rsidR="009304DF">
        <w:rPr>
          <w:rFonts w:ascii="Calibri" w:eastAsia="Calibri" w:hAnsi="Calibri" w:cs="Calibri"/>
          <w:snapToGrid/>
          <w:sz w:val="24"/>
          <w:szCs w:val="24"/>
        </w:rPr>
        <w:t xml:space="preserve">, so here is me </w:t>
      </w:r>
      <w:r w:rsidR="009304DF" w:rsidRPr="009304DF">
        <w:rPr>
          <w:rFonts w:ascii="Calibri" w:eastAsia="Calibri" w:hAnsi="Calibri" w:cs="Calibri"/>
          <w:snapToGrid/>
          <w:sz w:val="24"/>
          <w:szCs w:val="24"/>
        </w:rPr>
        <w:t>signposting</w:t>
      </w:r>
      <w:r w:rsidR="009304DF">
        <w:rPr>
          <w:rFonts w:ascii="Calibri" w:eastAsia="Calibri" w:hAnsi="Calibri" w:cs="Calibri"/>
          <w:snapToGrid/>
          <w:sz w:val="24"/>
          <w:szCs w:val="24"/>
        </w:rPr>
        <w:t xml:space="preserve"> it to you as it includes both Covid</w:t>
      </w:r>
      <w:r w:rsidR="009304DF" w:rsidRPr="009304DF">
        <w:rPr>
          <w:rFonts w:ascii="Calibri" w:eastAsia="Calibri" w:hAnsi="Calibri" w:cs="Calibri"/>
          <w:snapToGrid/>
          <w:sz w:val="24"/>
          <w:szCs w:val="24"/>
        </w:rPr>
        <w:t xml:space="preserve">-19 </w:t>
      </w:r>
      <w:r w:rsidR="009304DF">
        <w:rPr>
          <w:rFonts w:ascii="Calibri" w:eastAsia="Calibri" w:hAnsi="Calibri" w:cs="Calibri"/>
          <w:snapToGrid/>
          <w:sz w:val="24"/>
          <w:szCs w:val="24"/>
        </w:rPr>
        <w:t xml:space="preserve">and fund raising </w:t>
      </w:r>
      <w:r w:rsidR="003F1D4B">
        <w:rPr>
          <w:rFonts w:ascii="Calibri" w:eastAsia="Calibri" w:hAnsi="Calibri" w:cs="Calibri"/>
          <w:snapToGrid/>
          <w:sz w:val="24"/>
          <w:szCs w:val="24"/>
        </w:rPr>
        <w:t>in general.</w:t>
      </w:r>
      <w:r w:rsidR="009304DF" w:rsidRPr="009304DF">
        <w:rPr>
          <w:rFonts w:ascii="Calibri" w:eastAsia="Calibri" w:hAnsi="Calibri" w:cs="Calibri"/>
          <w:snapToGrid/>
          <w:sz w:val="24"/>
          <w:szCs w:val="24"/>
        </w:rPr>
        <w:t xml:space="preserve"> </w:t>
      </w:r>
    </w:p>
    <w:p w:rsidR="0087470A" w:rsidRPr="0087470A" w:rsidRDefault="0087470A" w:rsidP="0087470A">
      <w:pPr>
        <w:jc w:val="center"/>
        <w:rPr>
          <w:rFonts w:asciiTheme="minorHAnsi" w:hAnsiTheme="minorHAnsi" w:cstheme="minorHAnsi"/>
          <w:b/>
          <w:bCs/>
          <w:sz w:val="24"/>
          <w:szCs w:val="24"/>
        </w:rPr>
      </w:pPr>
      <w:r w:rsidRPr="0087470A">
        <w:rPr>
          <w:rFonts w:asciiTheme="minorHAnsi" w:hAnsiTheme="minorHAnsi" w:cstheme="minorHAnsi"/>
          <w:b/>
          <w:bCs/>
          <w:sz w:val="24"/>
          <w:szCs w:val="24"/>
        </w:rPr>
        <w:lastRenderedPageBreak/>
        <w:t>URC Buildings Forum Steering Group</w:t>
      </w:r>
    </w:p>
    <w:p w:rsidR="0087470A" w:rsidRPr="0087470A" w:rsidRDefault="0087470A" w:rsidP="0087470A">
      <w:pPr>
        <w:rPr>
          <w:rFonts w:asciiTheme="minorHAnsi" w:hAnsiTheme="minorHAnsi" w:cstheme="minorHAnsi"/>
          <w:bCs/>
          <w:sz w:val="24"/>
          <w:szCs w:val="24"/>
        </w:rPr>
      </w:pPr>
      <w:r w:rsidRPr="0087470A">
        <w:rPr>
          <w:rFonts w:asciiTheme="minorHAnsi" w:hAnsiTheme="minorHAnsi" w:cstheme="minorHAnsi"/>
          <w:bCs/>
          <w:sz w:val="24"/>
          <w:szCs w:val="24"/>
        </w:rPr>
        <w:t>T</w:t>
      </w:r>
      <w:r>
        <w:rPr>
          <w:rFonts w:asciiTheme="minorHAnsi" w:hAnsiTheme="minorHAnsi" w:cstheme="minorHAnsi"/>
          <w:bCs/>
          <w:sz w:val="24"/>
          <w:szCs w:val="24"/>
        </w:rPr>
        <w:t>he URC Buildings Forum Steering Group is planning s</w:t>
      </w:r>
      <w:r w:rsidRPr="0087470A">
        <w:rPr>
          <w:rFonts w:asciiTheme="minorHAnsi" w:hAnsiTheme="minorHAnsi" w:cstheme="minorHAnsi"/>
          <w:bCs/>
          <w:sz w:val="24"/>
          <w:szCs w:val="24"/>
        </w:rPr>
        <w:t>o</w:t>
      </w:r>
      <w:r>
        <w:rPr>
          <w:rFonts w:asciiTheme="minorHAnsi" w:hAnsiTheme="minorHAnsi" w:cstheme="minorHAnsi"/>
          <w:bCs/>
          <w:sz w:val="24"/>
          <w:szCs w:val="24"/>
        </w:rPr>
        <w:t>me more conferences in the wake of the successful Buildings Forum held back on April 19</w:t>
      </w:r>
      <w:r w:rsidRPr="0087470A">
        <w:rPr>
          <w:rFonts w:asciiTheme="minorHAnsi" w:hAnsiTheme="minorHAnsi" w:cstheme="minorHAnsi"/>
          <w:bCs/>
          <w:sz w:val="24"/>
          <w:szCs w:val="24"/>
          <w:vertAlign w:val="superscript"/>
        </w:rPr>
        <w:t>th</w:t>
      </w:r>
      <w:r w:rsidR="0038233B">
        <w:rPr>
          <w:rFonts w:asciiTheme="minorHAnsi" w:hAnsiTheme="minorHAnsi" w:cstheme="minorHAnsi"/>
          <w:bCs/>
          <w:sz w:val="24"/>
          <w:szCs w:val="24"/>
        </w:rPr>
        <w:t xml:space="preserve"> with </w:t>
      </w:r>
      <w:r w:rsidRPr="0087470A">
        <w:rPr>
          <w:rFonts w:asciiTheme="minorHAnsi" w:hAnsiTheme="minorHAnsi" w:cstheme="minorHAnsi"/>
          <w:bCs/>
          <w:sz w:val="24"/>
          <w:szCs w:val="24"/>
        </w:rPr>
        <w:t xml:space="preserve">future conferences </w:t>
      </w:r>
      <w:r w:rsidR="0038233B">
        <w:rPr>
          <w:rFonts w:asciiTheme="minorHAnsi" w:hAnsiTheme="minorHAnsi" w:cstheme="minorHAnsi"/>
          <w:bCs/>
          <w:sz w:val="24"/>
          <w:szCs w:val="24"/>
        </w:rPr>
        <w:t>planned to be held about</w:t>
      </w:r>
      <w:r w:rsidRPr="0087470A">
        <w:rPr>
          <w:rFonts w:asciiTheme="minorHAnsi" w:hAnsiTheme="minorHAnsi" w:cstheme="minorHAnsi"/>
          <w:bCs/>
          <w:sz w:val="24"/>
          <w:szCs w:val="24"/>
        </w:rPr>
        <w:t xml:space="preserve"> three times each year</w:t>
      </w:r>
      <w:r w:rsidR="0038233B">
        <w:rPr>
          <w:rFonts w:asciiTheme="minorHAnsi" w:hAnsiTheme="minorHAnsi" w:cstheme="minorHAnsi"/>
          <w:bCs/>
          <w:sz w:val="24"/>
          <w:szCs w:val="24"/>
        </w:rPr>
        <w:t xml:space="preserve"> with the next one being</w:t>
      </w:r>
      <w:r>
        <w:rPr>
          <w:rFonts w:asciiTheme="minorHAnsi" w:hAnsiTheme="minorHAnsi" w:cstheme="minorHAnsi"/>
          <w:bCs/>
          <w:sz w:val="24"/>
          <w:szCs w:val="24"/>
        </w:rPr>
        <w:t xml:space="preserve"> held on </w:t>
      </w:r>
      <w:r w:rsidRPr="003A6796">
        <w:rPr>
          <w:rFonts w:asciiTheme="minorHAnsi" w:hAnsiTheme="minorHAnsi" w:cstheme="minorHAnsi"/>
          <w:b/>
          <w:bCs/>
          <w:sz w:val="24"/>
          <w:szCs w:val="24"/>
        </w:rPr>
        <w:t>21</w:t>
      </w:r>
      <w:r w:rsidRPr="003A6796">
        <w:rPr>
          <w:rFonts w:asciiTheme="minorHAnsi" w:hAnsiTheme="minorHAnsi" w:cstheme="minorHAnsi"/>
          <w:b/>
          <w:bCs/>
          <w:sz w:val="24"/>
          <w:szCs w:val="24"/>
          <w:vertAlign w:val="superscript"/>
        </w:rPr>
        <w:t>st</w:t>
      </w:r>
      <w:r w:rsidRPr="003A6796">
        <w:rPr>
          <w:rFonts w:asciiTheme="minorHAnsi" w:hAnsiTheme="minorHAnsi" w:cstheme="minorHAnsi"/>
          <w:b/>
          <w:bCs/>
          <w:sz w:val="24"/>
          <w:szCs w:val="24"/>
        </w:rPr>
        <w:t xml:space="preserve"> July 2021</w:t>
      </w:r>
      <w:r w:rsidR="007F34B3">
        <w:rPr>
          <w:rFonts w:asciiTheme="minorHAnsi" w:hAnsiTheme="minorHAnsi" w:cstheme="minorHAnsi"/>
          <w:bCs/>
          <w:sz w:val="24"/>
          <w:szCs w:val="24"/>
        </w:rPr>
        <w:t xml:space="preserve">, </w:t>
      </w:r>
      <w:r>
        <w:rPr>
          <w:rFonts w:asciiTheme="minorHAnsi" w:hAnsiTheme="minorHAnsi" w:cstheme="minorHAnsi"/>
          <w:bCs/>
          <w:sz w:val="24"/>
          <w:szCs w:val="24"/>
        </w:rPr>
        <w:t>from 11.30am to 1.00pm</w:t>
      </w:r>
      <w:r w:rsidR="007F34B3">
        <w:rPr>
          <w:rFonts w:asciiTheme="minorHAnsi" w:hAnsiTheme="minorHAnsi" w:cstheme="minorHAnsi"/>
          <w:bCs/>
          <w:sz w:val="24"/>
          <w:szCs w:val="24"/>
        </w:rPr>
        <w:t xml:space="preserve">. This </w:t>
      </w:r>
      <w:r w:rsidRPr="0087470A">
        <w:rPr>
          <w:rFonts w:asciiTheme="minorHAnsi" w:hAnsiTheme="minorHAnsi" w:cstheme="minorHAnsi"/>
          <w:bCs/>
          <w:sz w:val="24"/>
          <w:szCs w:val="24"/>
        </w:rPr>
        <w:t xml:space="preserve">will explore the </w:t>
      </w:r>
      <w:r>
        <w:rPr>
          <w:rFonts w:asciiTheme="minorHAnsi" w:hAnsiTheme="minorHAnsi" w:cstheme="minorHAnsi"/>
          <w:b/>
          <w:bCs/>
          <w:sz w:val="24"/>
          <w:szCs w:val="24"/>
        </w:rPr>
        <w:t>Vision and Mission Context for URC Buildings and A</w:t>
      </w:r>
      <w:r w:rsidRPr="0087470A">
        <w:rPr>
          <w:rFonts w:asciiTheme="minorHAnsi" w:hAnsiTheme="minorHAnsi" w:cstheme="minorHAnsi"/>
          <w:b/>
          <w:bCs/>
          <w:sz w:val="24"/>
          <w:szCs w:val="24"/>
        </w:rPr>
        <w:t>ssets</w:t>
      </w:r>
      <w:r w:rsidRPr="0087470A">
        <w:rPr>
          <w:rFonts w:asciiTheme="minorHAnsi" w:hAnsiTheme="minorHAnsi" w:cstheme="minorHAnsi"/>
          <w:bCs/>
          <w:sz w:val="24"/>
          <w:szCs w:val="24"/>
        </w:rPr>
        <w:t>, including whether we need a building to be ‘church’ in the 21</w:t>
      </w:r>
      <w:r w:rsidRPr="0087470A">
        <w:rPr>
          <w:rFonts w:asciiTheme="minorHAnsi" w:hAnsiTheme="minorHAnsi" w:cstheme="minorHAnsi"/>
          <w:bCs/>
          <w:sz w:val="24"/>
          <w:szCs w:val="24"/>
          <w:vertAlign w:val="superscript"/>
        </w:rPr>
        <w:t>st</w:t>
      </w:r>
      <w:r w:rsidRPr="0087470A">
        <w:rPr>
          <w:rFonts w:asciiTheme="minorHAnsi" w:hAnsiTheme="minorHAnsi" w:cstheme="minorHAnsi"/>
          <w:bCs/>
          <w:sz w:val="24"/>
          <w:szCs w:val="24"/>
        </w:rPr>
        <w:t xml:space="preserve"> Century? For this part of the conference, </w:t>
      </w:r>
      <w:r>
        <w:rPr>
          <w:rFonts w:asciiTheme="minorHAnsi" w:hAnsiTheme="minorHAnsi" w:cstheme="minorHAnsi"/>
          <w:bCs/>
          <w:sz w:val="24"/>
          <w:szCs w:val="24"/>
        </w:rPr>
        <w:t>they</w:t>
      </w:r>
      <w:r w:rsidRPr="0087470A">
        <w:rPr>
          <w:rFonts w:asciiTheme="minorHAnsi" w:hAnsiTheme="minorHAnsi" w:cstheme="minorHAnsi"/>
          <w:bCs/>
          <w:sz w:val="24"/>
          <w:szCs w:val="24"/>
        </w:rPr>
        <w:t xml:space="preserve"> are pleased to be able to welcome Martin Haywood, the convenor of the Mission Enablers Network and the Southern Synod Mission Officer. </w:t>
      </w:r>
      <w:r>
        <w:rPr>
          <w:rFonts w:asciiTheme="minorHAnsi" w:hAnsiTheme="minorHAnsi" w:cstheme="minorHAnsi"/>
          <w:bCs/>
          <w:sz w:val="24"/>
          <w:szCs w:val="24"/>
        </w:rPr>
        <w:t xml:space="preserve">They </w:t>
      </w:r>
      <w:r w:rsidRPr="0087470A">
        <w:rPr>
          <w:rFonts w:asciiTheme="minorHAnsi" w:hAnsiTheme="minorHAnsi" w:cstheme="minorHAnsi"/>
          <w:bCs/>
          <w:sz w:val="24"/>
          <w:szCs w:val="24"/>
        </w:rPr>
        <w:t xml:space="preserve">hope </w:t>
      </w:r>
      <w:r>
        <w:rPr>
          <w:rFonts w:asciiTheme="minorHAnsi" w:hAnsiTheme="minorHAnsi" w:cstheme="minorHAnsi"/>
          <w:bCs/>
          <w:sz w:val="24"/>
          <w:szCs w:val="24"/>
        </w:rPr>
        <w:t>also t</w:t>
      </w:r>
      <w:r w:rsidRPr="0087470A">
        <w:rPr>
          <w:rFonts w:asciiTheme="minorHAnsi" w:hAnsiTheme="minorHAnsi" w:cstheme="minorHAnsi"/>
          <w:bCs/>
          <w:sz w:val="24"/>
          <w:szCs w:val="24"/>
        </w:rPr>
        <w:t xml:space="preserve">o hear from two separate places of worship about how that have creatively used their buildings. One in a rural community and the other in a multi-cultural community. </w:t>
      </w:r>
    </w:p>
    <w:p w:rsidR="0087470A" w:rsidRPr="00F60DA5" w:rsidRDefault="0087470A" w:rsidP="00F60DA5">
      <w:pPr>
        <w:jc w:val="center"/>
        <w:rPr>
          <w:rFonts w:asciiTheme="minorHAnsi" w:hAnsiTheme="minorHAnsi" w:cstheme="minorHAnsi"/>
          <w:b/>
          <w:bCs/>
          <w:sz w:val="24"/>
          <w:szCs w:val="24"/>
        </w:rPr>
      </w:pPr>
      <w:r w:rsidRPr="0087470A">
        <w:rPr>
          <w:rFonts w:asciiTheme="minorHAnsi" w:hAnsiTheme="minorHAnsi" w:cstheme="minorHAnsi"/>
          <w:b/>
          <w:bCs/>
          <w:sz w:val="24"/>
          <w:szCs w:val="24"/>
        </w:rPr>
        <w:t xml:space="preserve">Please email </w:t>
      </w:r>
      <w:hyperlink r:id="rId28" w:tgtFrame="_blank" w:history="1">
        <w:r w:rsidRPr="0087470A">
          <w:rPr>
            <w:rStyle w:val="Hyperlink"/>
            <w:rFonts w:asciiTheme="minorHAnsi" w:hAnsiTheme="minorHAnsi" w:cstheme="minorHAnsi"/>
            <w:b/>
            <w:bCs/>
            <w:sz w:val="24"/>
            <w:szCs w:val="24"/>
          </w:rPr>
          <w:t>mission@urc.org.uk</w:t>
        </w:r>
      </w:hyperlink>
      <w:r w:rsidRPr="0087470A">
        <w:rPr>
          <w:rFonts w:asciiTheme="minorHAnsi" w:hAnsiTheme="minorHAnsi" w:cstheme="minorHAnsi"/>
          <w:b/>
          <w:bCs/>
          <w:sz w:val="24"/>
          <w:szCs w:val="24"/>
        </w:rPr>
        <w:t xml:space="preserve"> to sign up for this event.</w:t>
      </w:r>
    </w:p>
    <w:p w:rsidR="0087470A" w:rsidRDefault="0087470A" w:rsidP="0087470A">
      <w:pPr>
        <w:rPr>
          <w:rFonts w:asciiTheme="minorHAnsi" w:hAnsiTheme="minorHAnsi" w:cstheme="minorHAnsi"/>
          <w:bCs/>
          <w:sz w:val="24"/>
          <w:szCs w:val="24"/>
        </w:rPr>
      </w:pPr>
      <w:r w:rsidRPr="0087470A">
        <w:rPr>
          <w:rFonts w:asciiTheme="minorHAnsi" w:hAnsiTheme="minorHAnsi" w:cstheme="minorHAnsi"/>
          <w:bCs/>
          <w:sz w:val="24"/>
          <w:szCs w:val="24"/>
        </w:rPr>
        <w:t xml:space="preserve">The third and final conference for 2021 is </w:t>
      </w:r>
      <w:r w:rsidR="007F34B3">
        <w:rPr>
          <w:rFonts w:asciiTheme="minorHAnsi" w:hAnsiTheme="minorHAnsi" w:cstheme="minorHAnsi"/>
          <w:bCs/>
          <w:sz w:val="24"/>
          <w:szCs w:val="24"/>
        </w:rPr>
        <w:t>on</w:t>
      </w:r>
      <w:r w:rsidRPr="0087470A">
        <w:rPr>
          <w:rFonts w:asciiTheme="minorHAnsi" w:hAnsiTheme="minorHAnsi" w:cstheme="minorHAnsi"/>
          <w:bCs/>
          <w:sz w:val="24"/>
          <w:szCs w:val="24"/>
        </w:rPr>
        <w:t xml:space="preserve"> 14</w:t>
      </w:r>
      <w:r w:rsidR="003A6796" w:rsidRPr="003A6796">
        <w:rPr>
          <w:rFonts w:asciiTheme="minorHAnsi" w:hAnsiTheme="minorHAnsi" w:cstheme="minorHAnsi"/>
          <w:bCs/>
          <w:sz w:val="24"/>
          <w:szCs w:val="24"/>
          <w:vertAlign w:val="superscript"/>
        </w:rPr>
        <w:t>th</w:t>
      </w:r>
      <w:r w:rsidR="003A6796">
        <w:rPr>
          <w:rFonts w:asciiTheme="minorHAnsi" w:hAnsiTheme="minorHAnsi" w:cstheme="minorHAnsi"/>
          <w:bCs/>
          <w:sz w:val="24"/>
          <w:szCs w:val="24"/>
        </w:rPr>
        <w:t xml:space="preserve"> </w:t>
      </w:r>
      <w:r w:rsidRPr="0087470A">
        <w:rPr>
          <w:rFonts w:asciiTheme="minorHAnsi" w:hAnsiTheme="minorHAnsi" w:cstheme="minorHAnsi"/>
          <w:bCs/>
          <w:sz w:val="24"/>
          <w:szCs w:val="24"/>
        </w:rPr>
        <w:t>October</w:t>
      </w:r>
      <w:r w:rsidR="003A6796">
        <w:rPr>
          <w:rFonts w:asciiTheme="minorHAnsi" w:hAnsiTheme="minorHAnsi" w:cstheme="minorHAnsi"/>
          <w:bCs/>
          <w:sz w:val="24"/>
          <w:szCs w:val="24"/>
        </w:rPr>
        <w:t xml:space="preserve"> 2021</w:t>
      </w:r>
      <w:r w:rsidRPr="0087470A">
        <w:rPr>
          <w:rFonts w:asciiTheme="minorHAnsi" w:hAnsiTheme="minorHAnsi" w:cstheme="minorHAnsi"/>
          <w:bCs/>
          <w:sz w:val="24"/>
          <w:szCs w:val="24"/>
        </w:rPr>
        <w:t xml:space="preserve"> from 7.00pm to 8.30pm</w:t>
      </w:r>
      <w:r w:rsidR="007F34B3">
        <w:rPr>
          <w:rFonts w:asciiTheme="minorHAnsi" w:hAnsiTheme="minorHAnsi" w:cstheme="minorHAnsi"/>
          <w:bCs/>
          <w:sz w:val="24"/>
          <w:szCs w:val="24"/>
        </w:rPr>
        <w:t xml:space="preserve"> and</w:t>
      </w:r>
      <w:r w:rsidRPr="0087470A">
        <w:rPr>
          <w:rFonts w:asciiTheme="minorHAnsi" w:hAnsiTheme="minorHAnsi" w:cstheme="minorHAnsi"/>
          <w:bCs/>
          <w:sz w:val="24"/>
          <w:szCs w:val="24"/>
        </w:rPr>
        <w:t xml:space="preserve"> will focus on environmental issues for church buildings, including Eco-Church and Eco-Congregation.</w:t>
      </w:r>
      <w:r w:rsidR="003A6796">
        <w:rPr>
          <w:rFonts w:asciiTheme="minorHAnsi" w:hAnsiTheme="minorHAnsi" w:cstheme="minorHAnsi"/>
          <w:bCs/>
          <w:sz w:val="24"/>
          <w:szCs w:val="24"/>
        </w:rPr>
        <w:t xml:space="preserve"> More details will be forthcoming when availa</w:t>
      </w:r>
      <w:r w:rsidR="00224399">
        <w:rPr>
          <w:rFonts w:asciiTheme="minorHAnsi" w:hAnsiTheme="minorHAnsi" w:cstheme="minorHAnsi"/>
          <w:bCs/>
          <w:sz w:val="24"/>
          <w:szCs w:val="24"/>
        </w:rPr>
        <w:t>ble via the Yorkshire Synod web</w:t>
      </w:r>
      <w:r w:rsidR="003A6796">
        <w:rPr>
          <w:rFonts w:asciiTheme="minorHAnsi" w:hAnsiTheme="minorHAnsi" w:cstheme="minorHAnsi"/>
          <w:bCs/>
          <w:sz w:val="24"/>
          <w:szCs w:val="24"/>
        </w:rPr>
        <w:t>site.</w:t>
      </w:r>
    </w:p>
    <w:p w:rsidR="000E69DB" w:rsidRPr="0087470A" w:rsidRDefault="00FC330B" w:rsidP="0087470A">
      <w:pPr>
        <w:rPr>
          <w:rFonts w:asciiTheme="minorHAnsi" w:hAnsiTheme="minorHAnsi" w:cstheme="minorHAnsi"/>
          <w:bCs/>
          <w:sz w:val="24"/>
          <w:szCs w:val="24"/>
        </w:rPr>
      </w:pPr>
      <w:r>
        <w:rPr>
          <w:rFonts w:asciiTheme="minorHAnsi" w:hAnsiTheme="minorHAnsi" w:cstheme="minorHAnsi"/>
          <w:sz w:val="24"/>
          <w:szCs w:val="24"/>
        </w:rPr>
        <w:pict>
          <v:rect id="_x0000_i1036" style="width:0;height:1.5pt" o:hralign="center" o:bullet="t" o:hrstd="t" o:hr="t" fillcolor="#a0a0a0" stroked="f"/>
        </w:pict>
      </w:r>
    </w:p>
    <w:p w:rsidR="0053329F" w:rsidRDefault="0053329F" w:rsidP="0053329F">
      <w:pPr>
        <w:jc w:val="center"/>
        <w:rPr>
          <w:rFonts w:asciiTheme="minorHAnsi" w:eastAsia="Calibri" w:hAnsiTheme="minorHAnsi" w:cstheme="minorHAnsi"/>
          <w:b/>
          <w:bCs/>
          <w:color w:val="00B050"/>
          <w:sz w:val="36"/>
          <w:szCs w:val="36"/>
        </w:rPr>
      </w:pPr>
      <w:r w:rsidRPr="00F1346B">
        <w:rPr>
          <w:rFonts w:asciiTheme="minorHAnsi" w:eastAsia="Calibri" w:hAnsiTheme="minorHAnsi" w:cstheme="minorHAnsi"/>
          <w:b/>
          <w:bCs/>
          <w:color w:val="00B050"/>
          <w:sz w:val="36"/>
          <w:szCs w:val="36"/>
        </w:rPr>
        <w:t>Children and Young Peoples News</w:t>
      </w:r>
    </w:p>
    <w:p w:rsidR="003A6796" w:rsidRDefault="003A6796" w:rsidP="003A6796">
      <w:pPr>
        <w:rPr>
          <w:rFonts w:asciiTheme="minorHAnsi" w:eastAsia="Calibri" w:hAnsiTheme="minorHAnsi" w:cstheme="minorHAnsi"/>
          <w:bCs/>
          <w:sz w:val="24"/>
          <w:szCs w:val="24"/>
        </w:rPr>
      </w:pPr>
    </w:p>
    <w:p w:rsidR="000E69DB" w:rsidRPr="000E69DB" w:rsidRDefault="00833A1F" w:rsidP="000E69DB">
      <w:pPr>
        <w:rPr>
          <w:rFonts w:asciiTheme="minorHAnsi" w:eastAsia="Calibri" w:hAnsiTheme="minorHAnsi" w:cstheme="minorHAnsi"/>
          <w:bCs/>
          <w:sz w:val="24"/>
          <w:szCs w:val="24"/>
        </w:rPr>
      </w:pPr>
      <w:r>
        <w:rPr>
          <w:rFonts w:asciiTheme="minorHAnsi" w:eastAsia="Calibri" w:hAnsiTheme="minorHAnsi" w:cstheme="minorHAnsi"/>
          <w:bCs/>
          <w:sz w:val="24"/>
          <w:szCs w:val="24"/>
        </w:rPr>
        <w:t>There is a great deal happening in the CYP part of the Synod, and I do urge you to pass news of these events on to those who are key to nurturing the younger end of your congregations.</w:t>
      </w:r>
      <w:r w:rsidR="00816E99">
        <w:rPr>
          <w:rFonts w:asciiTheme="minorHAnsi" w:eastAsia="Calibri" w:hAnsiTheme="minorHAnsi" w:cstheme="minorHAnsi"/>
          <w:bCs/>
          <w:sz w:val="24"/>
          <w:szCs w:val="24"/>
        </w:rPr>
        <w:t xml:space="preserve"> W</w:t>
      </w:r>
      <w:r w:rsidR="000E69DB">
        <w:rPr>
          <w:rFonts w:asciiTheme="minorHAnsi" w:eastAsia="Calibri" w:hAnsiTheme="minorHAnsi" w:cstheme="minorHAnsi"/>
          <w:bCs/>
          <w:sz w:val="24"/>
          <w:szCs w:val="24"/>
        </w:rPr>
        <w:t xml:space="preserve">hy not have a look at the latest newsletter here </w:t>
      </w:r>
      <w:hyperlink r:id="rId29" w:history="1">
        <w:r w:rsidR="000E69DB" w:rsidRPr="00A939A1">
          <w:rPr>
            <w:rStyle w:val="Hyperlink"/>
            <w:rFonts w:asciiTheme="minorHAnsi" w:eastAsia="Calibri" w:hAnsiTheme="minorHAnsi" w:cstheme="minorHAnsi"/>
            <w:bCs/>
            <w:sz w:val="24"/>
            <w:szCs w:val="24"/>
          </w:rPr>
          <w:t>https://tinyurl.com/ssazwa4c</w:t>
        </w:r>
      </w:hyperlink>
      <w:r w:rsidR="00816E99">
        <w:rPr>
          <w:rFonts w:asciiTheme="minorHAnsi" w:eastAsia="Calibri" w:hAnsiTheme="minorHAnsi" w:cstheme="minorHAnsi"/>
          <w:bCs/>
          <w:sz w:val="24"/>
          <w:szCs w:val="24"/>
        </w:rPr>
        <w:t xml:space="preserve"> </w:t>
      </w:r>
      <w:r w:rsidR="000E69DB">
        <w:rPr>
          <w:rFonts w:asciiTheme="minorHAnsi" w:eastAsia="Calibri" w:hAnsiTheme="minorHAnsi" w:cstheme="minorHAnsi"/>
          <w:bCs/>
          <w:sz w:val="24"/>
          <w:szCs w:val="24"/>
        </w:rPr>
        <w:t>and sign up for it to be sent directly to</w:t>
      </w:r>
      <w:r w:rsidR="000E69DB" w:rsidRPr="000E69DB">
        <w:rPr>
          <w:rFonts w:asciiTheme="minorHAnsi" w:eastAsia="Calibri" w:hAnsiTheme="minorHAnsi" w:cstheme="minorHAnsi"/>
          <w:bCs/>
          <w:sz w:val="24"/>
          <w:szCs w:val="24"/>
        </w:rPr>
        <w:t xml:space="preserve"> </w:t>
      </w:r>
      <w:r w:rsidR="000E69DB">
        <w:rPr>
          <w:rFonts w:asciiTheme="minorHAnsi" w:eastAsia="Calibri" w:hAnsiTheme="minorHAnsi" w:cstheme="minorHAnsi"/>
          <w:bCs/>
          <w:sz w:val="24"/>
          <w:szCs w:val="24"/>
        </w:rPr>
        <w:t>your e-mail address.</w:t>
      </w:r>
    </w:p>
    <w:p w:rsidR="00833A1F" w:rsidRPr="003A6796" w:rsidRDefault="00833A1F" w:rsidP="003A6796">
      <w:pPr>
        <w:rPr>
          <w:rFonts w:asciiTheme="minorHAnsi" w:eastAsia="Calibri" w:hAnsiTheme="minorHAnsi" w:cstheme="minorHAnsi"/>
          <w:bCs/>
          <w:sz w:val="24"/>
          <w:szCs w:val="24"/>
        </w:rPr>
      </w:pPr>
    </w:p>
    <w:p w:rsidR="00A15291" w:rsidRDefault="005649B6" w:rsidP="00833A1F">
      <w:pPr>
        <w:rPr>
          <w:rFonts w:asciiTheme="minorHAnsi" w:eastAsia="Calibri" w:hAnsiTheme="minorHAnsi" w:cstheme="minorHAnsi"/>
          <w:bCs/>
          <w:sz w:val="24"/>
          <w:szCs w:val="24"/>
        </w:rPr>
      </w:pPr>
      <w:r w:rsidRPr="00833A1F">
        <w:rPr>
          <w:rFonts w:asciiTheme="minorHAnsi" w:eastAsia="Calibri" w:hAnsiTheme="minorHAnsi" w:cstheme="minorHAnsi"/>
          <w:bCs/>
          <w:noProof/>
          <w:sz w:val="24"/>
          <w:szCs w:val="24"/>
          <w:lang w:eastAsia="en-GB"/>
        </w:rPr>
        <w:drawing>
          <wp:anchor distT="0" distB="0" distL="114300" distR="114300" simplePos="0" relativeHeight="251812864" behindDoc="1" locked="0" layoutInCell="1" allowOverlap="1">
            <wp:simplePos x="0" y="0"/>
            <wp:positionH relativeFrom="column">
              <wp:posOffset>4285615</wp:posOffset>
            </wp:positionH>
            <wp:positionV relativeFrom="paragraph">
              <wp:posOffset>9525</wp:posOffset>
            </wp:positionV>
            <wp:extent cx="1974850" cy="2219325"/>
            <wp:effectExtent l="0" t="0" r="6350" b="9525"/>
            <wp:wrapTight wrapText="bothSides">
              <wp:wrapPolygon edited="0">
                <wp:start x="0" y="0"/>
                <wp:lineTo x="0" y="21507"/>
                <wp:lineTo x="21461" y="21507"/>
                <wp:lineTo x="21461" y="0"/>
                <wp:lineTo x="0" y="0"/>
              </wp:wrapPolygon>
            </wp:wrapTight>
            <wp:docPr id="5" name="Picture 5" descr="C:\Users\tom.crossley\AppData\Local\Microsoft\Windows\INetCache\Content.Outlook\G7JMC5OZ\Supersleuth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om.crossley\AppData\Local\Microsoft\Windows\INetCache\Content.Outlook\G7JMC5OZ\Supersleuths logo.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485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A1F">
        <w:rPr>
          <w:rFonts w:asciiTheme="minorHAnsi" w:eastAsia="Calibri" w:hAnsiTheme="minorHAnsi" w:cstheme="minorHAnsi"/>
          <w:bCs/>
          <w:sz w:val="24"/>
          <w:szCs w:val="24"/>
        </w:rPr>
        <w:t xml:space="preserve">For those who fancy themselves as budding </w:t>
      </w:r>
      <w:proofErr w:type="spellStart"/>
      <w:r w:rsidR="00833A1F">
        <w:rPr>
          <w:rFonts w:asciiTheme="minorHAnsi" w:eastAsia="Calibri" w:hAnsiTheme="minorHAnsi" w:cstheme="minorHAnsi"/>
          <w:bCs/>
          <w:sz w:val="24"/>
          <w:szCs w:val="24"/>
        </w:rPr>
        <w:t>Sherlocks</w:t>
      </w:r>
      <w:proofErr w:type="spellEnd"/>
      <w:r w:rsidR="00833A1F">
        <w:rPr>
          <w:rFonts w:asciiTheme="minorHAnsi" w:eastAsia="Calibri" w:hAnsiTheme="minorHAnsi" w:cstheme="minorHAnsi"/>
          <w:bCs/>
          <w:sz w:val="24"/>
          <w:szCs w:val="24"/>
        </w:rPr>
        <w:t xml:space="preserve"> or </w:t>
      </w:r>
      <w:proofErr w:type="spellStart"/>
      <w:r w:rsidR="00833A1F">
        <w:rPr>
          <w:rFonts w:asciiTheme="minorHAnsi" w:eastAsia="Calibri" w:hAnsiTheme="minorHAnsi" w:cstheme="minorHAnsi"/>
          <w:bCs/>
          <w:sz w:val="24"/>
          <w:szCs w:val="24"/>
        </w:rPr>
        <w:t>Morses</w:t>
      </w:r>
      <w:proofErr w:type="spellEnd"/>
      <w:r w:rsidR="00833A1F">
        <w:rPr>
          <w:rFonts w:asciiTheme="minorHAnsi" w:eastAsia="Calibri" w:hAnsiTheme="minorHAnsi" w:cstheme="minorHAnsi"/>
          <w:bCs/>
          <w:sz w:val="24"/>
          <w:szCs w:val="24"/>
        </w:rPr>
        <w:t xml:space="preserve"> </w:t>
      </w:r>
      <w:r w:rsidR="00A15291">
        <w:rPr>
          <w:rFonts w:asciiTheme="minorHAnsi" w:eastAsia="Calibri" w:hAnsiTheme="minorHAnsi" w:cstheme="minorHAnsi"/>
          <w:bCs/>
          <w:sz w:val="24"/>
          <w:szCs w:val="24"/>
        </w:rPr>
        <w:t xml:space="preserve">(or even Inch High Private Eyes, for those with a long memory) </w:t>
      </w:r>
      <w:r w:rsidR="00833A1F">
        <w:rPr>
          <w:rFonts w:asciiTheme="minorHAnsi" w:eastAsia="Calibri" w:hAnsiTheme="minorHAnsi" w:cstheme="minorHAnsi"/>
          <w:bCs/>
          <w:sz w:val="24"/>
          <w:szCs w:val="24"/>
        </w:rPr>
        <w:t xml:space="preserve">why not try the </w:t>
      </w:r>
      <w:r w:rsidR="00833A1F" w:rsidRPr="00833A1F">
        <w:rPr>
          <w:rFonts w:asciiTheme="minorHAnsi" w:eastAsia="Calibri" w:hAnsiTheme="minorHAnsi" w:cstheme="minorHAnsi"/>
          <w:b/>
          <w:bCs/>
          <w:sz w:val="24"/>
          <w:szCs w:val="24"/>
        </w:rPr>
        <w:t>‘Super sleuths’ URC Holiday Club materials</w:t>
      </w:r>
      <w:r w:rsidR="00833A1F" w:rsidRPr="00833A1F">
        <w:rPr>
          <w:rFonts w:asciiTheme="minorHAnsi" w:eastAsia="Calibri" w:hAnsiTheme="minorHAnsi" w:cstheme="minorHAnsi"/>
          <w:bCs/>
          <w:sz w:val="24"/>
          <w:szCs w:val="24"/>
        </w:rPr>
        <w:t xml:space="preserve"> – a FREE resource from the Children and Youth Team, with videos, activities, songs and ideas for groups that are pre-school, primary, secondary, vintage (‘older’) or intergenerational. There is also up to £100 available to help you put on your activity. </w:t>
      </w:r>
      <w:r w:rsidR="00833A1F" w:rsidRPr="003A6796">
        <w:rPr>
          <w:rFonts w:asciiTheme="minorHAnsi" w:eastAsia="Calibri" w:hAnsiTheme="minorHAnsi" w:cstheme="minorHAnsi"/>
          <w:bCs/>
          <w:sz w:val="24"/>
          <w:szCs w:val="24"/>
        </w:rPr>
        <w:t>The resource can be used for an activity day and there are additional materials</w:t>
      </w:r>
      <w:r w:rsidR="00833A1F">
        <w:rPr>
          <w:rFonts w:asciiTheme="minorHAnsi" w:eastAsia="Calibri" w:hAnsiTheme="minorHAnsi" w:cstheme="minorHAnsi"/>
          <w:bCs/>
          <w:sz w:val="24"/>
          <w:szCs w:val="24"/>
        </w:rPr>
        <w:t xml:space="preserve"> to adapt it to use with </w:t>
      </w:r>
      <w:proofErr w:type="spellStart"/>
      <w:r w:rsidR="00833A1F">
        <w:rPr>
          <w:rFonts w:asciiTheme="minorHAnsi" w:eastAsia="Calibri" w:hAnsiTheme="minorHAnsi" w:cstheme="minorHAnsi"/>
          <w:bCs/>
          <w:sz w:val="24"/>
          <w:szCs w:val="24"/>
        </w:rPr>
        <w:t>under five</w:t>
      </w:r>
      <w:r w:rsidR="00833A1F" w:rsidRPr="003A6796">
        <w:rPr>
          <w:rFonts w:asciiTheme="minorHAnsi" w:eastAsia="Calibri" w:hAnsiTheme="minorHAnsi" w:cstheme="minorHAnsi"/>
          <w:bCs/>
          <w:sz w:val="24"/>
          <w:szCs w:val="24"/>
        </w:rPr>
        <w:t>s</w:t>
      </w:r>
      <w:proofErr w:type="spellEnd"/>
      <w:r w:rsidR="00833A1F" w:rsidRPr="003A6796">
        <w:rPr>
          <w:rFonts w:asciiTheme="minorHAnsi" w:eastAsia="Calibri" w:hAnsiTheme="minorHAnsi" w:cstheme="minorHAnsi"/>
          <w:bCs/>
          <w:sz w:val="24"/>
          <w:szCs w:val="24"/>
        </w:rPr>
        <w:t>, for intergenerational group</w:t>
      </w:r>
      <w:r w:rsidR="00833A1F">
        <w:rPr>
          <w:rFonts w:asciiTheme="minorHAnsi" w:eastAsia="Calibri" w:hAnsiTheme="minorHAnsi" w:cstheme="minorHAnsi"/>
          <w:bCs/>
          <w:sz w:val="24"/>
          <w:szCs w:val="24"/>
        </w:rPr>
        <w:t xml:space="preserve">s and </w:t>
      </w:r>
      <w:r w:rsidR="00833A1F" w:rsidRPr="003A6796">
        <w:rPr>
          <w:rFonts w:asciiTheme="minorHAnsi" w:eastAsia="Calibri" w:hAnsiTheme="minorHAnsi" w:cstheme="minorHAnsi"/>
          <w:bCs/>
          <w:sz w:val="24"/>
          <w:szCs w:val="24"/>
        </w:rPr>
        <w:t>for a Vintage Holiday Club (for people in later life or with dementia).</w:t>
      </w:r>
      <w:r w:rsidR="00833A1F">
        <w:rPr>
          <w:rFonts w:asciiTheme="minorHAnsi" w:eastAsia="Calibri" w:hAnsiTheme="minorHAnsi" w:cstheme="minorHAnsi"/>
          <w:bCs/>
          <w:sz w:val="24"/>
          <w:szCs w:val="24"/>
        </w:rPr>
        <w:t xml:space="preserve"> Visit </w:t>
      </w:r>
      <w:hyperlink r:id="rId31" w:history="1">
        <w:r w:rsidR="00833A1F" w:rsidRPr="003A6796">
          <w:rPr>
            <w:rStyle w:val="Hyperlink"/>
            <w:rFonts w:asciiTheme="minorHAnsi" w:eastAsia="Calibri" w:hAnsiTheme="minorHAnsi" w:cstheme="minorHAnsi"/>
            <w:bCs/>
            <w:sz w:val="24"/>
            <w:szCs w:val="24"/>
          </w:rPr>
          <w:t>https://urc.org.uk/holiday-club</w:t>
        </w:r>
      </w:hyperlink>
      <w:r w:rsidR="00833A1F" w:rsidRPr="003A6796">
        <w:rPr>
          <w:rFonts w:asciiTheme="minorHAnsi" w:eastAsia="Calibri" w:hAnsiTheme="minorHAnsi" w:cstheme="minorHAnsi"/>
          <w:bCs/>
          <w:sz w:val="24"/>
          <w:szCs w:val="24"/>
        </w:rPr>
        <w:t xml:space="preserve"> </w:t>
      </w:r>
      <w:r w:rsidR="00833A1F">
        <w:rPr>
          <w:rFonts w:asciiTheme="minorHAnsi" w:eastAsia="Calibri" w:hAnsiTheme="minorHAnsi" w:cstheme="minorHAnsi"/>
          <w:bCs/>
          <w:sz w:val="24"/>
          <w:szCs w:val="24"/>
        </w:rPr>
        <w:t>for full details and download instructions.</w:t>
      </w:r>
    </w:p>
    <w:p w:rsidR="00833A1F" w:rsidRDefault="00FC330B" w:rsidP="00833A1F">
      <w:pPr>
        <w:rPr>
          <w:rFonts w:asciiTheme="minorHAnsi" w:eastAsia="Calibri" w:hAnsiTheme="minorHAnsi" w:cstheme="minorHAnsi"/>
          <w:bCs/>
          <w:sz w:val="24"/>
          <w:szCs w:val="24"/>
        </w:rPr>
      </w:pPr>
      <w:r>
        <w:rPr>
          <w:rFonts w:asciiTheme="minorHAnsi" w:hAnsiTheme="minorHAnsi" w:cstheme="minorHAnsi"/>
          <w:sz w:val="24"/>
          <w:szCs w:val="24"/>
        </w:rPr>
        <w:pict>
          <v:rect id="_x0000_i1037" style="width:0;height:1.5pt" o:hralign="center" o:bullet="t" o:hrstd="t" o:hr="t" fillcolor="#a0a0a0" stroked="f"/>
        </w:pict>
      </w:r>
    </w:p>
    <w:p w:rsidR="00A15291" w:rsidRPr="00C41D7E" w:rsidRDefault="00A15291" w:rsidP="00A15291">
      <w:pPr>
        <w:jc w:val="center"/>
        <w:rPr>
          <w:rFonts w:asciiTheme="minorHAnsi" w:eastAsia="Calibri" w:hAnsiTheme="minorHAnsi" w:cstheme="minorHAnsi"/>
          <w:bCs/>
          <w:sz w:val="36"/>
          <w:szCs w:val="36"/>
        </w:rPr>
      </w:pPr>
      <w:r w:rsidRPr="00C41D7E">
        <w:rPr>
          <w:rFonts w:asciiTheme="minorHAnsi" w:eastAsia="Calibri" w:hAnsiTheme="minorHAnsi" w:cstheme="minorHAnsi"/>
          <w:b/>
          <w:bCs/>
          <w:sz w:val="36"/>
          <w:szCs w:val="36"/>
        </w:rPr>
        <w:t>SAVE THE DATE – Sat Sep 18</w:t>
      </w:r>
      <w:r w:rsidRPr="00C41D7E">
        <w:rPr>
          <w:rFonts w:asciiTheme="minorHAnsi" w:eastAsia="Calibri" w:hAnsiTheme="minorHAnsi" w:cstheme="minorHAnsi"/>
          <w:b/>
          <w:bCs/>
          <w:sz w:val="36"/>
          <w:szCs w:val="36"/>
          <w:vertAlign w:val="superscript"/>
        </w:rPr>
        <w:t>th</w:t>
      </w:r>
      <w:r w:rsidRPr="00C41D7E">
        <w:rPr>
          <w:rFonts w:asciiTheme="minorHAnsi" w:eastAsia="Calibri" w:hAnsiTheme="minorHAnsi" w:cstheme="minorHAnsi"/>
          <w:b/>
          <w:bCs/>
          <w:sz w:val="36"/>
          <w:szCs w:val="36"/>
        </w:rPr>
        <w:t xml:space="preserve"> 2021.</w:t>
      </w:r>
      <w:r w:rsidR="00C41D7E" w:rsidRPr="00C41D7E">
        <w:rPr>
          <w:rFonts w:asciiTheme="minorHAnsi" w:eastAsia="Calibri" w:hAnsiTheme="minorHAnsi" w:cstheme="minorHAnsi"/>
          <w:b/>
          <w:bCs/>
          <w:sz w:val="36"/>
          <w:szCs w:val="36"/>
        </w:rPr>
        <w:t xml:space="preserve"> </w:t>
      </w:r>
      <w:r w:rsidRPr="00C41D7E">
        <w:rPr>
          <w:rFonts w:asciiTheme="minorHAnsi" w:eastAsia="Calibri" w:hAnsiTheme="minorHAnsi" w:cstheme="minorHAnsi"/>
          <w:b/>
          <w:bCs/>
          <w:sz w:val="36"/>
          <w:szCs w:val="36"/>
        </w:rPr>
        <w:t>‘The LITTLE Big Day Out’</w:t>
      </w:r>
      <w:r w:rsidRPr="00C41D7E">
        <w:rPr>
          <w:rFonts w:asciiTheme="minorHAnsi" w:eastAsia="Calibri" w:hAnsiTheme="minorHAnsi" w:cstheme="minorHAnsi"/>
          <w:bCs/>
          <w:sz w:val="36"/>
          <w:szCs w:val="36"/>
        </w:rPr>
        <w:t xml:space="preserve"> </w:t>
      </w:r>
    </w:p>
    <w:p w:rsidR="00A15291" w:rsidRDefault="00A15291" w:rsidP="00A15291">
      <w:pPr>
        <w:rPr>
          <w:rFonts w:asciiTheme="minorHAnsi" w:eastAsia="Calibri" w:hAnsiTheme="minorHAnsi" w:cstheme="minorHAnsi"/>
          <w:bCs/>
          <w:sz w:val="24"/>
          <w:szCs w:val="24"/>
        </w:rPr>
      </w:pPr>
      <w:r w:rsidRPr="00A15291">
        <w:rPr>
          <w:rFonts w:asciiTheme="minorHAnsi" w:eastAsia="Calibri" w:hAnsiTheme="minorHAnsi" w:cstheme="minorHAnsi"/>
          <w:bCs/>
          <w:noProof/>
          <w:sz w:val="24"/>
          <w:szCs w:val="24"/>
          <w:lang w:eastAsia="en-GB"/>
        </w:rPr>
        <w:drawing>
          <wp:anchor distT="0" distB="0" distL="114300" distR="114300" simplePos="0" relativeHeight="251813888" behindDoc="1" locked="0" layoutInCell="1" allowOverlap="1">
            <wp:simplePos x="0" y="0"/>
            <wp:positionH relativeFrom="column">
              <wp:posOffset>-1905</wp:posOffset>
            </wp:positionH>
            <wp:positionV relativeFrom="paragraph">
              <wp:posOffset>121920</wp:posOffset>
            </wp:positionV>
            <wp:extent cx="2228850" cy="2228850"/>
            <wp:effectExtent l="0" t="0" r="0" b="0"/>
            <wp:wrapTight wrapText="bothSides">
              <wp:wrapPolygon edited="0">
                <wp:start x="0" y="0"/>
                <wp:lineTo x="0" y="21415"/>
                <wp:lineTo x="21415" y="21415"/>
                <wp:lineTo x="21415" y="0"/>
                <wp:lineTo x="0" y="0"/>
              </wp:wrapPolygon>
            </wp:wrapTight>
            <wp:docPr id="13" name="Picture 13" descr="C:\Users\tom.crossley\AppData\Local\Microsoft\Windows\INetCache\Content.Outlook\G7JMC5OZ\Gullivers Valley 1b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om.crossley\AppData\Local\Microsoft\Windows\INetCache\Content.Outlook\G7JMC5OZ\Gullivers Valley 1b small.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5291" w:rsidRDefault="00A15291" w:rsidP="00A15291">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This </w:t>
      </w:r>
      <w:r w:rsidRPr="003A6796">
        <w:rPr>
          <w:rFonts w:asciiTheme="minorHAnsi" w:eastAsia="Calibri" w:hAnsiTheme="minorHAnsi" w:cstheme="minorHAnsi"/>
          <w:bCs/>
          <w:sz w:val="24"/>
          <w:szCs w:val="24"/>
        </w:rPr>
        <w:t>a great opportunity for a day out especially for any families you are connected with</w:t>
      </w:r>
      <w:r>
        <w:rPr>
          <w:rFonts w:asciiTheme="minorHAnsi" w:eastAsia="Calibri" w:hAnsiTheme="minorHAnsi" w:cstheme="minorHAnsi"/>
          <w:bCs/>
          <w:sz w:val="24"/>
          <w:szCs w:val="24"/>
        </w:rPr>
        <w:t xml:space="preserve"> through your churches and church activities.</w:t>
      </w:r>
      <w:r w:rsidRPr="003A6796">
        <w:rPr>
          <w:rFonts w:asciiTheme="minorHAnsi" w:eastAsia="Calibri" w:hAnsiTheme="minorHAnsi" w:cstheme="minorHAnsi"/>
          <w:bCs/>
          <w:sz w:val="24"/>
          <w:szCs w:val="24"/>
        </w:rPr>
        <w:t xml:space="preserve"> Tickets </w:t>
      </w:r>
      <w:r>
        <w:rPr>
          <w:rFonts w:asciiTheme="minorHAnsi" w:eastAsia="Calibri" w:hAnsiTheme="minorHAnsi" w:cstheme="minorHAnsi"/>
          <w:bCs/>
          <w:sz w:val="24"/>
          <w:szCs w:val="24"/>
        </w:rPr>
        <w:t>£12 per person (over 90cm tall) by contacting</w:t>
      </w:r>
      <w:r w:rsidRPr="003A6796">
        <w:rPr>
          <w:rFonts w:asciiTheme="minorHAnsi" w:eastAsia="Calibri" w:hAnsiTheme="minorHAnsi" w:cstheme="minorHAnsi"/>
          <w:bCs/>
          <w:sz w:val="24"/>
          <w:szCs w:val="24"/>
        </w:rPr>
        <w:t xml:space="preserve"> </w:t>
      </w:r>
      <w:hyperlink r:id="rId33" w:history="1">
        <w:r w:rsidRPr="003A6796">
          <w:rPr>
            <w:rStyle w:val="Hyperlink"/>
            <w:rFonts w:asciiTheme="minorHAnsi" w:eastAsia="Calibri" w:hAnsiTheme="minorHAnsi" w:cstheme="minorHAnsi"/>
            <w:bCs/>
            <w:sz w:val="24"/>
            <w:szCs w:val="24"/>
          </w:rPr>
          <w:t>wilderness@urcyorkshire.org.uk</w:t>
        </w:r>
      </w:hyperlink>
      <w:r>
        <w:rPr>
          <w:rFonts w:asciiTheme="minorHAnsi" w:eastAsia="Calibri" w:hAnsiTheme="minorHAnsi" w:cstheme="minorHAnsi"/>
          <w:bCs/>
          <w:sz w:val="24"/>
          <w:szCs w:val="24"/>
        </w:rPr>
        <w:t xml:space="preserve">. For more information on the venue please visit </w:t>
      </w:r>
      <w:r w:rsidRPr="003A6796">
        <w:rPr>
          <w:rFonts w:asciiTheme="minorHAnsi" w:eastAsia="Calibri" w:hAnsiTheme="minorHAnsi" w:cstheme="minorHAnsi"/>
          <w:bCs/>
          <w:sz w:val="24"/>
          <w:szCs w:val="24"/>
        </w:rPr>
        <w:t>(</w:t>
      </w:r>
      <w:hyperlink r:id="rId34" w:history="1">
        <w:r w:rsidRPr="003A6796">
          <w:rPr>
            <w:rStyle w:val="Hyperlink"/>
            <w:rFonts w:asciiTheme="minorHAnsi" w:eastAsia="Calibri" w:hAnsiTheme="minorHAnsi" w:cstheme="minorHAnsi"/>
            <w:bCs/>
            <w:sz w:val="24"/>
            <w:szCs w:val="24"/>
          </w:rPr>
          <w:t>https://www.gulliversvalleyresort.co.uk/</w:t>
        </w:r>
      </w:hyperlink>
      <w:r>
        <w:rPr>
          <w:rFonts w:asciiTheme="minorHAnsi" w:eastAsia="Calibri" w:hAnsiTheme="minorHAnsi" w:cstheme="minorHAnsi"/>
          <w:bCs/>
          <w:sz w:val="24"/>
          <w:szCs w:val="24"/>
        </w:rPr>
        <w:t xml:space="preserve"> </w:t>
      </w:r>
    </w:p>
    <w:p w:rsidR="00A15291" w:rsidRDefault="00A15291" w:rsidP="00A15291">
      <w:pPr>
        <w:rPr>
          <w:rFonts w:asciiTheme="minorHAnsi" w:eastAsia="Calibri" w:hAnsiTheme="minorHAnsi" w:cstheme="minorHAnsi"/>
          <w:bCs/>
          <w:sz w:val="24"/>
          <w:szCs w:val="24"/>
        </w:rPr>
      </w:pPr>
      <w:r w:rsidRPr="00A15291">
        <w:rPr>
          <w:rFonts w:asciiTheme="minorHAnsi" w:eastAsia="Calibri" w:hAnsiTheme="minorHAnsi" w:cstheme="minorHAnsi"/>
          <w:bCs/>
          <w:sz w:val="24"/>
          <w:szCs w:val="24"/>
        </w:rPr>
        <w:t>Further finan</w:t>
      </w:r>
      <w:r>
        <w:rPr>
          <w:rFonts w:asciiTheme="minorHAnsi" w:eastAsia="Calibri" w:hAnsiTheme="minorHAnsi" w:cstheme="minorHAnsi"/>
          <w:bCs/>
          <w:sz w:val="24"/>
          <w:szCs w:val="24"/>
        </w:rPr>
        <w:t xml:space="preserve">cial support will be available and as the plans start to come together more information on this and other aspects of the day will be sent out and uploaded to the Children and Young Peoples’ section of the new look Yorkshire Synod Website </w:t>
      </w:r>
      <w:hyperlink r:id="rId35" w:history="1">
        <w:r w:rsidRPr="009D5274">
          <w:rPr>
            <w:rStyle w:val="Hyperlink"/>
            <w:rFonts w:asciiTheme="minorHAnsi" w:eastAsia="Calibri" w:hAnsiTheme="minorHAnsi" w:cstheme="minorHAnsi"/>
            <w:bCs/>
            <w:sz w:val="24"/>
            <w:szCs w:val="24"/>
          </w:rPr>
          <w:t>Children and Young People | URC Yorkshire Synod</w:t>
        </w:r>
      </w:hyperlink>
      <w:r>
        <w:rPr>
          <w:rFonts w:asciiTheme="minorHAnsi" w:eastAsia="Calibri" w:hAnsiTheme="minorHAnsi" w:cstheme="minorHAnsi"/>
          <w:bCs/>
          <w:sz w:val="24"/>
          <w:szCs w:val="24"/>
        </w:rPr>
        <w:t>.</w:t>
      </w:r>
    </w:p>
    <w:p w:rsidR="00816E99" w:rsidRPr="003A6796" w:rsidRDefault="00816E99" w:rsidP="00A15291">
      <w:pPr>
        <w:rPr>
          <w:rFonts w:asciiTheme="minorHAnsi" w:eastAsia="Calibri" w:hAnsiTheme="minorHAnsi" w:cstheme="minorHAnsi"/>
          <w:bCs/>
          <w:i/>
          <w:iCs/>
          <w:sz w:val="24"/>
          <w:szCs w:val="24"/>
        </w:rPr>
      </w:pPr>
    </w:p>
    <w:p w:rsidR="00A15291" w:rsidRDefault="00FC330B" w:rsidP="00833A1F">
      <w:pPr>
        <w:rPr>
          <w:rFonts w:asciiTheme="minorHAnsi" w:eastAsia="Calibri" w:hAnsiTheme="minorHAnsi" w:cstheme="minorHAnsi"/>
          <w:bCs/>
          <w:sz w:val="24"/>
          <w:szCs w:val="24"/>
        </w:rPr>
      </w:pPr>
      <w:r>
        <w:rPr>
          <w:rFonts w:asciiTheme="minorHAnsi" w:hAnsiTheme="minorHAnsi" w:cstheme="minorHAnsi"/>
          <w:sz w:val="24"/>
          <w:szCs w:val="24"/>
        </w:rPr>
        <w:pict>
          <v:rect id="_x0000_i1038" style="width:0;height:1.5pt" o:hralign="center" o:bullet="t" o:hrstd="t" o:hr="t" fillcolor="#a0a0a0" stroked="f"/>
        </w:pict>
      </w:r>
    </w:p>
    <w:p w:rsidR="00A15291" w:rsidRPr="00833A1F" w:rsidRDefault="00A15291" w:rsidP="00D1277E">
      <w:pPr>
        <w:jc w:val="center"/>
        <w:rPr>
          <w:rFonts w:asciiTheme="minorHAnsi" w:eastAsia="Calibri" w:hAnsiTheme="minorHAnsi" w:cstheme="minorHAnsi"/>
          <w:bCs/>
          <w:sz w:val="24"/>
          <w:szCs w:val="24"/>
        </w:rPr>
      </w:pPr>
      <w:r w:rsidRPr="00A15291">
        <w:rPr>
          <w:rFonts w:asciiTheme="minorHAnsi" w:eastAsia="Calibri" w:hAnsiTheme="minorHAnsi" w:cstheme="minorHAnsi"/>
          <w:bCs/>
          <w:noProof/>
          <w:sz w:val="24"/>
          <w:szCs w:val="24"/>
          <w:lang w:eastAsia="en-GB"/>
        </w:rPr>
        <w:lastRenderedPageBreak/>
        <w:drawing>
          <wp:inline distT="0" distB="0" distL="0" distR="0">
            <wp:extent cx="5791200" cy="2633027"/>
            <wp:effectExtent l="0" t="0" r="0" b="0"/>
            <wp:docPr id="14" name="Picture 14" descr="C:\Users\tom.crossley\AppData\Local\Microsoft\Windows\INetCache\Content.Outlook\G7JMC5OZ\Wilderness Adventure Weekend Kingswood 2021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tom.crossley\AppData\Local\Microsoft\Windows\INetCache\Content.Outlook\G7JMC5OZ\Wilderness Adventure Weekend Kingswood 2021croppe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98734" cy="2636452"/>
                    </a:xfrm>
                    <a:prstGeom prst="rect">
                      <a:avLst/>
                    </a:prstGeom>
                    <a:noFill/>
                    <a:ln>
                      <a:noFill/>
                    </a:ln>
                  </pic:spPr>
                </pic:pic>
              </a:graphicData>
            </a:graphic>
          </wp:inline>
        </w:drawing>
      </w:r>
    </w:p>
    <w:p w:rsidR="00833A1F" w:rsidRDefault="00833A1F" w:rsidP="00D1277E">
      <w:pPr>
        <w:jc w:val="center"/>
        <w:rPr>
          <w:rFonts w:asciiTheme="minorHAnsi" w:eastAsia="Calibri" w:hAnsiTheme="minorHAnsi" w:cstheme="minorHAnsi"/>
          <w:bCs/>
          <w:sz w:val="24"/>
          <w:szCs w:val="24"/>
        </w:rPr>
      </w:pPr>
      <w:r w:rsidRPr="00833A1F">
        <w:rPr>
          <w:rFonts w:asciiTheme="minorHAnsi" w:eastAsia="Calibri" w:hAnsiTheme="minorHAnsi" w:cstheme="minorHAnsi"/>
          <w:bCs/>
          <w:sz w:val="24"/>
          <w:szCs w:val="24"/>
        </w:rPr>
        <w:t>Fri</w:t>
      </w:r>
      <w:r w:rsidR="001E563B">
        <w:rPr>
          <w:rFonts w:asciiTheme="minorHAnsi" w:eastAsia="Calibri" w:hAnsiTheme="minorHAnsi" w:cstheme="minorHAnsi"/>
          <w:bCs/>
          <w:sz w:val="24"/>
          <w:szCs w:val="24"/>
        </w:rPr>
        <w:t>day</w:t>
      </w:r>
      <w:r w:rsidRPr="00833A1F">
        <w:rPr>
          <w:rFonts w:asciiTheme="minorHAnsi" w:eastAsia="Calibri" w:hAnsiTheme="minorHAnsi" w:cstheme="minorHAnsi"/>
          <w:bCs/>
          <w:sz w:val="24"/>
          <w:szCs w:val="24"/>
        </w:rPr>
        <w:t xml:space="preserve"> 1</w:t>
      </w:r>
      <w:r w:rsidR="001E563B" w:rsidRPr="001E563B">
        <w:rPr>
          <w:rFonts w:asciiTheme="minorHAnsi" w:eastAsia="Calibri" w:hAnsiTheme="minorHAnsi" w:cstheme="minorHAnsi"/>
          <w:bCs/>
          <w:sz w:val="24"/>
          <w:szCs w:val="24"/>
          <w:vertAlign w:val="superscript"/>
        </w:rPr>
        <w:t>st</w:t>
      </w:r>
      <w:r w:rsidR="001E563B">
        <w:rPr>
          <w:rFonts w:asciiTheme="minorHAnsi" w:eastAsia="Calibri" w:hAnsiTheme="minorHAnsi" w:cstheme="minorHAnsi"/>
          <w:bCs/>
          <w:sz w:val="24"/>
          <w:szCs w:val="24"/>
        </w:rPr>
        <w:t xml:space="preserve"> October to</w:t>
      </w:r>
      <w:r w:rsidRPr="00833A1F">
        <w:rPr>
          <w:rFonts w:asciiTheme="minorHAnsi" w:eastAsia="Calibri" w:hAnsiTheme="minorHAnsi" w:cstheme="minorHAnsi"/>
          <w:bCs/>
          <w:sz w:val="24"/>
          <w:szCs w:val="24"/>
        </w:rPr>
        <w:t xml:space="preserve"> Sun</w:t>
      </w:r>
      <w:r w:rsidR="001E563B">
        <w:rPr>
          <w:rFonts w:asciiTheme="minorHAnsi" w:eastAsia="Calibri" w:hAnsiTheme="minorHAnsi" w:cstheme="minorHAnsi"/>
          <w:bCs/>
          <w:sz w:val="24"/>
          <w:szCs w:val="24"/>
        </w:rPr>
        <w:t>day 3</w:t>
      </w:r>
      <w:r w:rsidR="001E563B" w:rsidRPr="001E563B">
        <w:rPr>
          <w:rFonts w:asciiTheme="minorHAnsi" w:eastAsia="Calibri" w:hAnsiTheme="minorHAnsi" w:cstheme="minorHAnsi"/>
          <w:bCs/>
          <w:sz w:val="24"/>
          <w:szCs w:val="24"/>
          <w:vertAlign w:val="superscript"/>
        </w:rPr>
        <w:t>rd</w:t>
      </w:r>
      <w:r w:rsidR="001E563B">
        <w:rPr>
          <w:rFonts w:asciiTheme="minorHAnsi" w:eastAsia="Calibri" w:hAnsiTheme="minorHAnsi" w:cstheme="minorHAnsi"/>
          <w:bCs/>
          <w:sz w:val="24"/>
          <w:szCs w:val="24"/>
        </w:rPr>
        <w:t xml:space="preserve"> October</w:t>
      </w:r>
      <w:r w:rsidRPr="00833A1F">
        <w:rPr>
          <w:rFonts w:asciiTheme="minorHAnsi" w:eastAsia="Calibri" w:hAnsiTheme="minorHAnsi" w:cstheme="minorHAnsi"/>
          <w:bCs/>
          <w:sz w:val="24"/>
          <w:szCs w:val="24"/>
        </w:rPr>
        <w:t xml:space="preserve"> </w:t>
      </w:r>
      <w:r w:rsidR="001E563B">
        <w:rPr>
          <w:rFonts w:asciiTheme="minorHAnsi" w:eastAsia="Calibri" w:hAnsiTheme="minorHAnsi" w:cstheme="minorHAnsi"/>
          <w:bCs/>
          <w:sz w:val="24"/>
          <w:szCs w:val="24"/>
        </w:rPr>
        <w:t xml:space="preserve">is the </w:t>
      </w:r>
      <w:r w:rsidRPr="00833A1F">
        <w:rPr>
          <w:rFonts w:asciiTheme="minorHAnsi" w:eastAsia="Calibri" w:hAnsiTheme="minorHAnsi" w:cstheme="minorHAnsi"/>
          <w:bCs/>
          <w:sz w:val="24"/>
          <w:szCs w:val="24"/>
        </w:rPr>
        <w:t xml:space="preserve">Wilderness Youth Weekend – a residential activity weekend at Kingswood Activity Centre, </w:t>
      </w:r>
      <w:proofErr w:type="spellStart"/>
      <w:r w:rsidRPr="00833A1F">
        <w:rPr>
          <w:rFonts w:asciiTheme="minorHAnsi" w:eastAsia="Calibri" w:hAnsiTheme="minorHAnsi" w:cstheme="minorHAnsi"/>
          <w:bCs/>
          <w:sz w:val="24"/>
          <w:szCs w:val="24"/>
        </w:rPr>
        <w:t>Dearne</w:t>
      </w:r>
      <w:proofErr w:type="spellEnd"/>
      <w:r w:rsidRPr="00833A1F">
        <w:rPr>
          <w:rFonts w:asciiTheme="minorHAnsi" w:eastAsia="Calibri" w:hAnsiTheme="minorHAnsi" w:cstheme="minorHAnsi"/>
          <w:bCs/>
          <w:sz w:val="24"/>
          <w:szCs w:val="24"/>
        </w:rPr>
        <w:t xml:space="preserve"> Valley. </w:t>
      </w:r>
      <w:r w:rsidR="001E563B">
        <w:rPr>
          <w:rFonts w:asciiTheme="minorHAnsi" w:eastAsia="Calibri" w:hAnsiTheme="minorHAnsi" w:cstheme="minorHAnsi"/>
          <w:bCs/>
          <w:sz w:val="24"/>
          <w:szCs w:val="24"/>
        </w:rPr>
        <w:t>Designed f</w:t>
      </w:r>
      <w:r w:rsidRPr="00833A1F">
        <w:rPr>
          <w:rFonts w:asciiTheme="minorHAnsi" w:eastAsia="Calibri" w:hAnsiTheme="minorHAnsi" w:cstheme="minorHAnsi"/>
          <w:bCs/>
          <w:sz w:val="24"/>
          <w:szCs w:val="24"/>
        </w:rPr>
        <w:t>or 11-17s</w:t>
      </w:r>
      <w:r w:rsidR="001E563B">
        <w:rPr>
          <w:rFonts w:asciiTheme="minorHAnsi" w:eastAsia="Calibri" w:hAnsiTheme="minorHAnsi" w:cstheme="minorHAnsi"/>
          <w:bCs/>
          <w:sz w:val="24"/>
          <w:szCs w:val="24"/>
        </w:rPr>
        <w:t xml:space="preserve"> the cost will be</w:t>
      </w:r>
      <w:r w:rsidRPr="00833A1F">
        <w:rPr>
          <w:rFonts w:asciiTheme="minorHAnsi" w:eastAsia="Calibri" w:hAnsiTheme="minorHAnsi" w:cstheme="minorHAnsi"/>
          <w:bCs/>
          <w:sz w:val="24"/>
          <w:szCs w:val="24"/>
        </w:rPr>
        <w:t xml:space="preserve"> £25 per person.  More details and booking information will be available soon on the synod website.</w:t>
      </w:r>
    </w:p>
    <w:p w:rsidR="00C21446" w:rsidRDefault="00FC330B" w:rsidP="00C21446">
      <w:pPr>
        <w:rPr>
          <w:rFonts w:asciiTheme="minorHAnsi" w:eastAsia="Calibri" w:hAnsiTheme="minorHAnsi" w:cstheme="minorHAnsi"/>
          <w:bCs/>
          <w:sz w:val="24"/>
          <w:szCs w:val="24"/>
        </w:rPr>
      </w:pPr>
      <w:r>
        <w:rPr>
          <w:rFonts w:asciiTheme="minorHAnsi" w:hAnsiTheme="minorHAnsi" w:cstheme="minorHAnsi"/>
          <w:sz w:val="24"/>
          <w:szCs w:val="24"/>
        </w:rPr>
        <w:pict>
          <v:rect id="_x0000_i1039" style="width:0;height:1.5pt" o:hralign="center" o:bullet="t" o:hrstd="t" o:hr="t" fillcolor="#a0a0a0" stroked="f"/>
        </w:pict>
      </w:r>
    </w:p>
    <w:p w:rsidR="00816E99" w:rsidRDefault="00C21446" w:rsidP="00D1277E">
      <w:pPr>
        <w:jc w:val="center"/>
        <w:rPr>
          <w:rFonts w:asciiTheme="minorHAnsi" w:eastAsia="Calibri" w:hAnsiTheme="minorHAnsi" w:cstheme="minorHAnsi"/>
          <w:bCs/>
          <w:sz w:val="24"/>
          <w:szCs w:val="24"/>
        </w:rPr>
      </w:pPr>
      <w:r>
        <w:rPr>
          <w:rFonts w:asciiTheme="minorHAnsi" w:eastAsia="Calibri" w:hAnsiTheme="minorHAnsi" w:cstheme="minorHAnsi"/>
          <w:bCs/>
          <w:noProof/>
          <w:snapToGrid/>
          <w:color w:val="0000FF" w:themeColor="hyperlink"/>
          <w:sz w:val="24"/>
          <w:szCs w:val="24"/>
          <w:u w:val="single"/>
          <w:lang w:eastAsia="en-GB"/>
        </w:rPr>
        <w:drawing>
          <wp:anchor distT="0" distB="0" distL="114300" distR="114300" simplePos="0" relativeHeight="251827200" behindDoc="1" locked="0" layoutInCell="1" allowOverlap="1">
            <wp:simplePos x="0" y="0"/>
            <wp:positionH relativeFrom="column">
              <wp:posOffset>-1905</wp:posOffset>
            </wp:positionH>
            <wp:positionV relativeFrom="paragraph">
              <wp:posOffset>185420</wp:posOffset>
            </wp:positionV>
            <wp:extent cx="2762250" cy="2209800"/>
            <wp:effectExtent l="0" t="0" r="0" b="0"/>
            <wp:wrapTight wrapText="bothSides">
              <wp:wrapPolygon edited="0">
                <wp:start x="0" y="0"/>
                <wp:lineTo x="0" y="21414"/>
                <wp:lineTo x="21451" y="21414"/>
                <wp:lineTo x="2145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Youth Assembly 204580752_4281288028581237_3004641758484100592_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62250" cy="2209800"/>
                    </a:xfrm>
                    <a:prstGeom prst="rect">
                      <a:avLst/>
                    </a:prstGeom>
                  </pic:spPr>
                </pic:pic>
              </a:graphicData>
            </a:graphic>
            <wp14:sizeRelH relativeFrom="margin">
              <wp14:pctWidth>0</wp14:pctWidth>
            </wp14:sizeRelH>
            <wp14:sizeRelV relativeFrom="margin">
              <wp14:pctHeight>0</wp14:pctHeight>
            </wp14:sizeRelV>
          </wp:anchor>
        </w:drawing>
      </w:r>
    </w:p>
    <w:p w:rsidR="00816E99" w:rsidRPr="00816E99" w:rsidRDefault="00C21446" w:rsidP="00C21446">
      <w:pPr>
        <w:rPr>
          <w:rFonts w:asciiTheme="minorHAnsi" w:eastAsia="Calibri" w:hAnsiTheme="minorHAnsi" w:cstheme="minorHAnsi"/>
          <w:bCs/>
          <w:sz w:val="24"/>
          <w:szCs w:val="24"/>
        </w:rPr>
      </w:pPr>
      <w:r>
        <w:rPr>
          <w:rFonts w:asciiTheme="minorHAnsi" w:eastAsia="Calibri" w:hAnsiTheme="minorHAnsi" w:cstheme="minorHAnsi"/>
          <w:b/>
          <w:bCs/>
          <w:color w:val="00B050"/>
          <w:sz w:val="36"/>
          <w:szCs w:val="36"/>
        </w:rPr>
        <w:t>URC Youth Assembly 2022</w:t>
      </w:r>
    </w:p>
    <w:p w:rsidR="00816E99" w:rsidRPr="00816E99" w:rsidRDefault="00816E99" w:rsidP="00816E99">
      <w:pPr>
        <w:rPr>
          <w:rFonts w:asciiTheme="minorHAnsi" w:eastAsia="Calibri" w:hAnsiTheme="minorHAnsi" w:cstheme="minorHAnsi"/>
          <w:bCs/>
          <w:sz w:val="24"/>
          <w:szCs w:val="24"/>
        </w:rPr>
      </w:pPr>
      <w:r w:rsidRPr="00816E99">
        <w:rPr>
          <w:rFonts w:asciiTheme="minorHAnsi" w:eastAsia="Calibri" w:hAnsiTheme="minorHAnsi" w:cstheme="minorHAnsi"/>
          <w:bCs/>
          <w:sz w:val="24"/>
          <w:szCs w:val="24"/>
        </w:rPr>
        <w:t>It’s that time of year again! Youth Assembly 2022 is just round the corner! Are you</w:t>
      </w:r>
      <w:r w:rsidR="00C21446">
        <w:rPr>
          <w:rFonts w:asciiTheme="minorHAnsi" w:eastAsia="Calibri" w:hAnsiTheme="minorHAnsi" w:cstheme="minorHAnsi"/>
          <w:bCs/>
          <w:sz w:val="24"/>
          <w:szCs w:val="24"/>
        </w:rPr>
        <w:t xml:space="preserve"> or do you know a</w:t>
      </w:r>
      <w:r w:rsidRPr="00816E99">
        <w:rPr>
          <w:rFonts w:asciiTheme="minorHAnsi" w:eastAsia="Calibri" w:hAnsiTheme="minorHAnsi" w:cstheme="minorHAnsi"/>
          <w:bCs/>
          <w:sz w:val="24"/>
          <w:szCs w:val="24"/>
        </w:rPr>
        <w:t xml:space="preserve"> 14-26 years old? (Yes, we have increased the age for this year!)</w:t>
      </w:r>
      <w:r w:rsidR="00C21446">
        <w:rPr>
          <w:rFonts w:asciiTheme="minorHAnsi" w:eastAsia="Calibri" w:hAnsiTheme="minorHAnsi" w:cstheme="minorHAnsi"/>
          <w:bCs/>
          <w:sz w:val="24"/>
          <w:szCs w:val="24"/>
        </w:rPr>
        <w:t>.</w:t>
      </w:r>
      <w:r w:rsidRPr="00816E99">
        <w:rPr>
          <w:rFonts w:asciiTheme="minorHAnsi" w:eastAsia="Calibri" w:hAnsiTheme="minorHAnsi" w:cstheme="minorHAnsi"/>
          <w:bCs/>
          <w:sz w:val="24"/>
          <w:szCs w:val="24"/>
        </w:rPr>
        <w:t xml:space="preserve"> Experience worship and participate in discussions about faith and life with people your age! Not the chatty type? A silent disco could be right up your street!</w:t>
      </w:r>
      <w:r w:rsidR="00C21446">
        <w:rPr>
          <w:rFonts w:asciiTheme="minorHAnsi" w:eastAsia="Calibri" w:hAnsiTheme="minorHAnsi" w:cstheme="minorHAnsi"/>
          <w:bCs/>
          <w:sz w:val="24"/>
          <w:szCs w:val="24"/>
        </w:rPr>
        <w:t xml:space="preserve"> </w:t>
      </w:r>
      <w:r w:rsidRPr="00816E99">
        <w:rPr>
          <w:rFonts w:asciiTheme="minorHAnsi" w:eastAsia="Calibri" w:hAnsiTheme="minorHAnsi" w:cstheme="minorHAnsi"/>
          <w:bCs/>
          <w:sz w:val="24"/>
          <w:szCs w:val="24"/>
        </w:rPr>
        <w:t>For more info click here:</w:t>
      </w:r>
    </w:p>
    <w:p w:rsidR="00816E99" w:rsidRPr="00816E99" w:rsidRDefault="00FC330B" w:rsidP="00816E99">
      <w:pPr>
        <w:rPr>
          <w:rFonts w:asciiTheme="minorHAnsi" w:eastAsia="Calibri" w:hAnsiTheme="minorHAnsi" w:cstheme="minorHAnsi"/>
          <w:bCs/>
          <w:sz w:val="24"/>
          <w:szCs w:val="24"/>
        </w:rPr>
      </w:pPr>
      <w:hyperlink r:id="rId38" w:tgtFrame="_blank" w:history="1">
        <w:r w:rsidR="00816E99" w:rsidRPr="00816E99">
          <w:rPr>
            <w:rStyle w:val="Hyperlink"/>
            <w:rFonts w:asciiTheme="minorHAnsi" w:eastAsia="Calibri" w:hAnsiTheme="minorHAnsi" w:cstheme="minorHAnsi"/>
            <w:bCs/>
            <w:sz w:val="24"/>
            <w:szCs w:val="24"/>
          </w:rPr>
          <w:t>www.urc.org.uk/urc-youth-urc.html</w:t>
        </w:r>
      </w:hyperlink>
    </w:p>
    <w:p w:rsidR="00816E99" w:rsidRPr="00816E99" w:rsidRDefault="00816E99" w:rsidP="00816E99">
      <w:pPr>
        <w:rPr>
          <w:rFonts w:asciiTheme="minorHAnsi" w:eastAsia="Calibri" w:hAnsiTheme="minorHAnsi" w:cstheme="minorHAnsi"/>
          <w:bCs/>
          <w:sz w:val="24"/>
          <w:szCs w:val="24"/>
        </w:rPr>
      </w:pPr>
      <w:r w:rsidRPr="00816E99">
        <w:rPr>
          <w:rFonts w:asciiTheme="minorHAnsi" w:eastAsia="Calibri" w:hAnsiTheme="minorHAnsi" w:cstheme="minorHAnsi"/>
          <w:bCs/>
          <w:sz w:val="24"/>
          <w:szCs w:val="24"/>
        </w:rPr>
        <w:t xml:space="preserve">Book your place before 1 January 2022 at: </w:t>
      </w:r>
      <w:hyperlink r:id="rId39" w:tgtFrame="_blank" w:history="1">
        <w:r w:rsidRPr="00816E99">
          <w:rPr>
            <w:rStyle w:val="Hyperlink"/>
            <w:rFonts w:asciiTheme="minorHAnsi" w:eastAsia="Calibri" w:hAnsiTheme="minorHAnsi" w:cstheme="minorHAnsi"/>
            <w:bCs/>
            <w:sz w:val="24"/>
            <w:szCs w:val="24"/>
          </w:rPr>
          <w:t>www.urc.org.uk/urcya</w:t>
        </w:r>
      </w:hyperlink>
    </w:p>
    <w:p w:rsidR="00816E99" w:rsidRPr="00833A1F" w:rsidRDefault="00816E99" w:rsidP="00816E99">
      <w:pPr>
        <w:rPr>
          <w:rFonts w:asciiTheme="minorHAnsi" w:eastAsia="Calibri" w:hAnsiTheme="minorHAnsi" w:cstheme="minorHAnsi"/>
          <w:bCs/>
          <w:sz w:val="24"/>
          <w:szCs w:val="24"/>
        </w:rPr>
      </w:pPr>
    </w:p>
    <w:p w:rsidR="007B4FBA" w:rsidRDefault="00FC330B" w:rsidP="003A6796">
      <w:pPr>
        <w:rPr>
          <w:rFonts w:asciiTheme="minorHAnsi" w:eastAsia="Calibri" w:hAnsiTheme="minorHAnsi" w:cstheme="minorHAnsi"/>
          <w:bCs/>
          <w:sz w:val="24"/>
          <w:szCs w:val="24"/>
        </w:rPr>
      </w:pPr>
      <w:r>
        <w:rPr>
          <w:rFonts w:asciiTheme="minorHAnsi" w:hAnsiTheme="minorHAnsi" w:cstheme="minorHAnsi"/>
          <w:sz w:val="24"/>
          <w:szCs w:val="24"/>
        </w:rPr>
        <w:pict>
          <v:rect id="_x0000_i1040" style="width:0;height:1.5pt" o:hralign="center" o:bullet="t" o:hrstd="t" o:hr="t" fillcolor="#a0a0a0" stroked="f"/>
        </w:pict>
      </w:r>
    </w:p>
    <w:p w:rsidR="0053329F" w:rsidRPr="009D5274" w:rsidRDefault="0053329F" w:rsidP="009D5274">
      <w:pPr>
        <w:jc w:val="center"/>
        <w:rPr>
          <w:rFonts w:asciiTheme="minorHAnsi" w:eastAsia="Calibri" w:hAnsiTheme="minorHAnsi" w:cstheme="minorHAnsi"/>
          <w:b/>
          <w:bCs/>
          <w:sz w:val="24"/>
          <w:szCs w:val="24"/>
        </w:rPr>
      </w:pPr>
      <w:r w:rsidRPr="009D5274">
        <w:rPr>
          <w:rFonts w:asciiTheme="minorHAnsi" w:eastAsia="Calibri" w:hAnsiTheme="minorHAnsi" w:cstheme="minorHAnsi"/>
          <w:b/>
          <w:bCs/>
          <w:sz w:val="24"/>
          <w:szCs w:val="24"/>
        </w:rPr>
        <w:t>Wilderness Faith Maps</w:t>
      </w:r>
    </w:p>
    <w:p w:rsidR="0053329F" w:rsidRPr="00F1346B" w:rsidRDefault="00A15291" w:rsidP="0053329F">
      <w:pPr>
        <w:rPr>
          <w:rFonts w:asciiTheme="minorHAnsi" w:eastAsia="Calibri" w:hAnsiTheme="minorHAnsi" w:cstheme="minorHAnsi"/>
          <w:bCs/>
          <w:sz w:val="24"/>
          <w:szCs w:val="24"/>
        </w:rPr>
      </w:pPr>
      <w:r>
        <w:rPr>
          <w:rFonts w:asciiTheme="minorHAnsi" w:eastAsia="Calibri" w:hAnsiTheme="minorHAnsi" w:cstheme="minorHAnsi"/>
          <w:bCs/>
          <w:sz w:val="24"/>
          <w:szCs w:val="24"/>
        </w:rPr>
        <w:t>Finally</w:t>
      </w:r>
      <w:r w:rsidRPr="003A6796">
        <w:rPr>
          <w:rFonts w:asciiTheme="minorHAnsi" w:eastAsia="Calibri" w:hAnsiTheme="minorHAnsi" w:cstheme="minorHAnsi"/>
          <w:bCs/>
          <w:sz w:val="24"/>
          <w:szCs w:val="24"/>
        </w:rPr>
        <w:t xml:space="preserve"> – </w:t>
      </w:r>
      <w:r w:rsidR="009D5274" w:rsidRPr="00F1346B">
        <w:rPr>
          <w:rFonts w:asciiTheme="minorHAnsi" w:eastAsia="Calibri" w:hAnsiTheme="minorHAnsi" w:cstheme="minorHAnsi"/>
          <w:b/>
          <w:bCs/>
          <w:noProof/>
          <w:sz w:val="24"/>
          <w:szCs w:val="24"/>
          <w:lang w:eastAsia="en-GB"/>
        </w:rPr>
        <w:drawing>
          <wp:anchor distT="0" distB="0" distL="114300" distR="114300" simplePos="0" relativeHeight="251800576" behindDoc="1" locked="0" layoutInCell="1" allowOverlap="1" wp14:anchorId="0C7BAB85" wp14:editId="7F6FB21A">
            <wp:simplePos x="0" y="0"/>
            <wp:positionH relativeFrom="column">
              <wp:posOffset>7620</wp:posOffset>
            </wp:positionH>
            <wp:positionV relativeFrom="paragraph">
              <wp:posOffset>60325</wp:posOffset>
            </wp:positionV>
            <wp:extent cx="971550" cy="971550"/>
            <wp:effectExtent l="0" t="0" r="0" b="0"/>
            <wp:wrapTight wrapText="bothSides">
              <wp:wrapPolygon edited="0">
                <wp:start x="0" y="0"/>
                <wp:lineTo x="0" y="21176"/>
                <wp:lineTo x="21176" y="21176"/>
                <wp:lineTo x="2117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th Maps Titl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14:sizeRelH relativeFrom="margin">
              <wp14:pctWidth>0</wp14:pctWidth>
            </wp14:sizeRelH>
            <wp14:sizeRelV relativeFrom="margin">
              <wp14:pctHeight>0</wp14:pctHeight>
            </wp14:sizeRelV>
          </wp:anchor>
        </w:drawing>
      </w:r>
      <w:r w:rsidR="0053329F" w:rsidRPr="00F1346B">
        <w:rPr>
          <w:rFonts w:asciiTheme="minorHAnsi" w:eastAsia="Calibri" w:hAnsiTheme="minorHAnsi" w:cstheme="minorHAnsi"/>
          <w:bCs/>
          <w:sz w:val="24"/>
          <w:szCs w:val="24"/>
        </w:rPr>
        <w:t xml:space="preserve">This simple weekly resource provides an easy way to engage with the Bible, prayer and the world around us. Linked to a Sunday Lectionary reading, it is suitable for all ages and faith experiences, as a starting point for a discussion or for personal reflection. You can find it each week here on </w:t>
      </w:r>
      <w:hyperlink r:id="rId41" w:history="1">
        <w:r w:rsidR="0053329F" w:rsidRPr="0041346E">
          <w:rPr>
            <w:rStyle w:val="Hyperlink"/>
            <w:rFonts w:asciiTheme="minorHAnsi" w:eastAsia="Calibri" w:hAnsiTheme="minorHAnsi" w:cstheme="minorHAnsi"/>
            <w:bCs/>
            <w:color w:val="1F497D" w:themeColor="text2"/>
            <w:sz w:val="24"/>
            <w:szCs w:val="24"/>
          </w:rPr>
          <w:t>Facebook</w:t>
        </w:r>
      </w:hyperlink>
      <w:r w:rsidR="0053329F" w:rsidRPr="0041346E">
        <w:rPr>
          <w:rFonts w:asciiTheme="minorHAnsi" w:eastAsia="Calibri" w:hAnsiTheme="minorHAnsi" w:cstheme="minorHAnsi"/>
          <w:bCs/>
          <w:color w:val="1F497D" w:themeColor="text2"/>
          <w:sz w:val="24"/>
          <w:szCs w:val="24"/>
        </w:rPr>
        <w:t>.</w:t>
      </w:r>
    </w:p>
    <w:p w:rsidR="0053329F" w:rsidRDefault="0053329F" w:rsidP="0053329F">
      <w:pPr>
        <w:rPr>
          <w:rFonts w:asciiTheme="minorHAnsi" w:eastAsia="Calibri" w:hAnsiTheme="minorHAnsi" w:cstheme="minorHAnsi"/>
          <w:bCs/>
          <w:sz w:val="24"/>
          <w:szCs w:val="24"/>
        </w:rPr>
      </w:pPr>
      <w:r>
        <w:rPr>
          <w:rFonts w:asciiTheme="minorHAnsi" w:eastAsia="Calibri" w:hAnsiTheme="minorHAnsi" w:cstheme="minorHAnsi"/>
          <w:bCs/>
          <w:sz w:val="24"/>
          <w:szCs w:val="24"/>
        </w:rPr>
        <w:t>Watch out for the regular</w:t>
      </w:r>
      <w:r w:rsidRPr="00F1346B">
        <w:rPr>
          <w:rFonts w:asciiTheme="minorHAnsi" w:eastAsia="Calibri" w:hAnsiTheme="minorHAnsi" w:cstheme="minorHAnsi"/>
          <w:bCs/>
          <w:sz w:val="24"/>
          <w:szCs w:val="24"/>
        </w:rPr>
        <w:t xml:space="preserve"> short daily post</w:t>
      </w:r>
      <w:r>
        <w:rPr>
          <w:rFonts w:asciiTheme="minorHAnsi" w:eastAsia="Calibri" w:hAnsiTheme="minorHAnsi" w:cstheme="minorHAnsi"/>
          <w:bCs/>
          <w:sz w:val="24"/>
          <w:szCs w:val="24"/>
        </w:rPr>
        <w:t>s</w:t>
      </w:r>
      <w:r w:rsidRPr="00F1346B">
        <w:rPr>
          <w:rFonts w:asciiTheme="minorHAnsi" w:eastAsia="Calibri" w:hAnsiTheme="minorHAnsi" w:cstheme="minorHAnsi"/>
          <w:bCs/>
          <w:sz w:val="24"/>
          <w:szCs w:val="24"/>
        </w:rPr>
        <w:t>, and please add ‘like’ the page, to be alerted when each weekly post arrives.</w:t>
      </w:r>
    </w:p>
    <w:p w:rsidR="005649B6" w:rsidRDefault="00FC330B" w:rsidP="0053329F">
      <w:pPr>
        <w:rPr>
          <w:rFonts w:asciiTheme="minorHAnsi" w:eastAsia="Calibri" w:hAnsiTheme="minorHAnsi" w:cstheme="minorHAnsi"/>
          <w:bCs/>
          <w:sz w:val="24"/>
          <w:szCs w:val="24"/>
        </w:rPr>
      </w:pPr>
      <w:r>
        <w:rPr>
          <w:rFonts w:asciiTheme="minorHAnsi" w:hAnsiTheme="minorHAnsi" w:cstheme="minorHAnsi"/>
          <w:sz w:val="24"/>
          <w:szCs w:val="24"/>
        </w:rPr>
        <w:pict>
          <v:rect id="_x0000_i1041" style="width:0;height:1.5pt" o:hralign="center" o:bullet="t" o:hrstd="t" o:hr="t" fillcolor="#a0a0a0" stroked="f"/>
        </w:pict>
      </w:r>
    </w:p>
    <w:p w:rsidR="00C41D7E" w:rsidRDefault="00C41D7E" w:rsidP="00C41D7E">
      <w:pPr>
        <w:rPr>
          <w:rFonts w:asciiTheme="minorHAnsi" w:eastAsia="Calibri" w:hAnsiTheme="minorHAnsi" w:cstheme="minorHAnsi"/>
          <w:bCs/>
          <w:sz w:val="24"/>
          <w:szCs w:val="24"/>
        </w:rPr>
      </w:pPr>
      <w:r>
        <w:rPr>
          <w:noProof/>
          <w:lang w:eastAsia="en-GB"/>
        </w:rPr>
        <w:drawing>
          <wp:anchor distT="0" distB="0" distL="114300" distR="114300" simplePos="0" relativeHeight="251824128" behindDoc="1" locked="0" layoutInCell="1" allowOverlap="1" wp14:anchorId="18ECF9F4" wp14:editId="563DC661">
            <wp:simplePos x="0" y="0"/>
            <wp:positionH relativeFrom="column">
              <wp:posOffset>-2540</wp:posOffset>
            </wp:positionH>
            <wp:positionV relativeFrom="paragraph">
              <wp:posOffset>70485</wp:posOffset>
            </wp:positionV>
            <wp:extent cx="2106930" cy="1200150"/>
            <wp:effectExtent l="19050" t="19050" r="26670" b="19050"/>
            <wp:wrapTight wrapText="bothSides">
              <wp:wrapPolygon edited="0">
                <wp:start x="-195" y="-343"/>
                <wp:lineTo x="-195" y="21600"/>
                <wp:lineTo x="21678" y="21600"/>
                <wp:lineTo x="21678" y="-343"/>
                <wp:lineTo x="-195" y="-343"/>
              </wp:wrapPolygon>
            </wp:wrapTight>
            <wp:docPr id="11" name="Picture 11" descr="https://mcusercontent.com/2f0f3dc9a988ed172e04150ad/images/456e5f62-6363-4ed5-8a9c-afe1443040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cusercontent.com/2f0f3dc9a988ed172e04150ad/images/456e5f62-6363-4ed5-8a9c-afe14430401e.jpg"/>
                    <pic:cNvPicPr>
                      <a:picLocks noChangeAspect="1" noChangeArrowheads="1"/>
                    </pic:cNvPicPr>
                  </pic:nvPicPr>
                  <pic:blipFill rotWithShape="1">
                    <a:blip r:embed="rId42">
                      <a:extLst>
                        <a:ext uri="{28A0092B-C50C-407E-A947-70E740481C1C}">
                          <a14:useLocalDpi xmlns:a14="http://schemas.microsoft.com/office/drawing/2010/main" val="0"/>
                        </a:ext>
                      </a:extLst>
                    </a:blip>
                    <a:srcRect r="68612"/>
                    <a:stretch/>
                  </pic:blipFill>
                  <pic:spPr bwMode="auto">
                    <a:xfrm>
                      <a:off x="0" y="0"/>
                      <a:ext cx="2106930" cy="1200150"/>
                    </a:xfrm>
                    <a:prstGeom prst="rect">
                      <a:avLst/>
                    </a:prstGeom>
                    <a:noFill/>
                    <a:ln>
                      <a:solidFill>
                        <a:srgbClr val="4F81BD"/>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bCs/>
          <w:sz w:val="24"/>
          <w:szCs w:val="24"/>
        </w:rPr>
        <w:t xml:space="preserve">After a long gap </w:t>
      </w:r>
      <w:r w:rsidRPr="009304DF">
        <w:rPr>
          <w:rFonts w:asciiTheme="minorHAnsi" w:eastAsia="Calibri" w:hAnsiTheme="minorHAnsi" w:cstheme="minorHAnsi"/>
          <w:bCs/>
          <w:sz w:val="24"/>
          <w:szCs w:val="24"/>
        </w:rPr>
        <w:t xml:space="preserve">the Summer 2021 edition of </w:t>
      </w:r>
      <w:proofErr w:type="gramStart"/>
      <w:r w:rsidRPr="00C41D7E">
        <w:rPr>
          <w:rFonts w:asciiTheme="minorHAnsi" w:eastAsia="Calibri" w:hAnsiTheme="minorHAnsi" w:cstheme="minorHAnsi"/>
          <w:b/>
          <w:bCs/>
          <w:sz w:val="24"/>
          <w:szCs w:val="24"/>
        </w:rPr>
        <w:t>In</w:t>
      </w:r>
      <w:proofErr w:type="gramEnd"/>
      <w:r w:rsidRPr="00C41D7E">
        <w:rPr>
          <w:rFonts w:asciiTheme="minorHAnsi" w:eastAsia="Calibri" w:hAnsiTheme="minorHAnsi" w:cstheme="minorHAnsi"/>
          <w:b/>
          <w:bCs/>
          <w:sz w:val="24"/>
          <w:szCs w:val="24"/>
        </w:rPr>
        <w:t xml:space="preserve"> GEAR</w:t>
      </w:r>
      <w:r w:rsidRPr="009304DF">
        <w:rPr>
          <w:rFonts w:asciiTheme="minorHAnsi" w:eastAsia="Calibri" w:hAnsiTheme="minorHAnsi" w:cstheme="minorHAnsi"/>
          <w:bCs/>
          <w:sz w:val="24"/>
          <w:szCs w:val="24"/>
        </w:rPr>
        <w:t xml:space="preserve"> is now available on GEAR's web-site. This latest edition plus numerous back copies can be found at:</w:t>
      </w:r>
      <w:r>
        <w:rPr>
          <w:rFonts w:asciiTheme="minorHAnsi" w:eastAsia="Calibri" w:hAnsiTheme="minorHAnsi" w:cstheme="minorHAnsi"/>
          <w:bCs/>
          <w:sz w:val="24"/>
          <w:szCs w:val="24"/>
        </w:rPr>
        <w:t xml:space="preserve"> </w:t>
      </w:r>
      <w:hyperlink r:id="rId43" w:tgtFrame="_blank" w:history="1">
        <w:r w:rsidRPr="009304DF">
          <w:rPr>
            <w:rStyle w:val="Hyperlink"/>
            <w:rFonts w:asciiTheme="minorHAnsi" w:eastAsia="Calibri" w:hAnsiTheme="minorHAnsi" w:cstheme="minorHAnsi"/>
            <w:bCs/>
            <w:sz w:val="24"/>
            <w:szCs w:val="24"/>
          </w:rPr>
          <w:t>http://www.gear.org.uk/publications/in-gear-magazine/</w:t>
        </w:r>
      </w:hyperlink>
      <w:r w:rsidRPr="009304DF">
        <w:rPr>
          <w:rFonts w:asciiTheme="minorHAnsi" w:eastAsia="Calibri" w:hAnsiTheme="minorHAnsi" w:cstheme="minorHAnsi"/>
          <w:bCs/>
          <w:sz w:val="24"/>
          <w:szCs w:val="24"/>
        </w:rPr>
        <w:br/>
        <w:t>You can download the PDF version by clicking on the relevant front page view.</w:t>
      </w:r>
      <w:r>
        <w:rPr>
          <w:rFonts w:asciiTheme="minorHAnsi" w:eastAsia="Calibri" w:hAnsiTheme="minorHAnsi" w:cstheme="minorHAnsi"/>
          <w:bCs/>
          <w:sz w:val="24"/>
          <w:szCs w:val="24"/>
        </w:rPr>
        <w:t xml:space="preserve"> </w:t>
      </w:r>
      <w:r w:rsidRPr="009304DF">
        <w:rPr>
          <w:rFonts w:asciiTheme="minorHAnsi" w:eastAsia="Calibri" w:hAnsiTheme="minorHAnsi" w:cstheme="minorHAnsi"/>
          <w:bCs/>
          <w:sz w:val="24"/>
          <w:szCs w:val="24"/>
        </w:rPr>
        <w:t>If you wish to receive a paper copy (or multiple copies), please complete the form on the web page.</w:t>
      </w:r>
      <w:r w:rsidRPr="009304DF">
        <w:rPr>
          <w:rFonts w:asciiTheme="minorHAnsi" w:eastAsia="Calibri" w:hAnsiTheme="minorHAnsi" w:cstheme="minorHAnsi"/>
          <w:bCs/>
          <w:sz w:val="24"/>
          <w:szCs w:val="24"/>
        </w:rPr>
        <w:br/>
      </w:r>
      <w:r w:rsidR="00FC330B">
        <w:rPr>
          <w:rFonts w:asciiTheme="minorHAnsi" w:hAnsiTheme="minorHAnsi" w:cstheme="minorHAnsi"/>
          <w:sz w:val="24"/>
          <w:szCs w:val="24"/>
        </w:rPr>
        <w:pict>
          <v:rect id="_x0000_i1042" style="width:0;height:1.5pt" o:hralign="center" o:bullet="t" o:hrstd="t" o:hr="t" fillcolor="#a0a0a0" stroked="f"/>
        </w:pict>
      </w:r>
    </w:p>
    <w:p w:rsidR="00C21446" w:rsidRPr="00C21446" w:rsidRDefault="00C21446" w:rsidP="005649B6">
      <w:pPr>
        <w:jc w:val="center"/>
        <w:rPr>
          <w:rFonts w:asciiTheme="minorHAnsi" w:eastAsia="Calibri" w:hAnsiTheme="minorHAnsi" w:cstheme="minorHAnsi"/>
          <w:b/>
          <w:bCs/>
          <w:color w:val="984806" w:themeColor="accent6" w:themeShade="80"/>
          <w:sz w:val="24"/>
          <w:szCs w:val="24"/>
        </w:rPr>
      </w:pPr>
    </w:p>
    <w:p w:rsidR="005649B6" w:rsidRDefault="005649B6" w:rsidP="005649B6">
      <w:pPr>
        <w:jc w:val="center"/>
        <w:rPr>
          <w:rFonts w:asciiTheme="minorHAnsi" w:eastAsia="Calibri" w:hAnsiTheme="minorHAnsi" w:cstheme="minorHAnsi"/>
          <w:b/>
          <w:bCs/>
          <w:color w:val="984806" w:themeColor="accent6" w:themeShade="80"/>
          <w:sz w:val="36"/>
          <w:szCs w:val="36"/>
        </w:rPr>
      </w:pPr>
      <w:r w:rsidRPr="00E67DAB">
        <w:rPr>
          <w:rFonts w:asciiTheme="minorHAnsi" w:eastAsia="Calibri" w:hAnsiTheme="minorHAnsi" w:cstheme="minorHAnsi"/>
          <w:b/>
          <w:bCs/>
          <w:color w:val="984806" w:themeColor="accent6" w:themeShade="80"/>
          <w:sz w:val="36"/>
          <w:szCs w:val="36"/>
        </w:rPr>
        <w:t>IT Group News</w:t>
      </w:r>
    </w:p>
    <w:p w:rsidR="004E52F9" w:rsidRPr="00284973" w:rsidRDefault="00284973" w:rsidP="005649B6">
      <w:pPr>
        <w:rPr>
          <w:rFonts w:asciiTheme="minorHAnsi" w:eastAsia="Calibri" w:hAnsiTheme="minorHAnsi" w:cstheme="minorHAnsi"/>
          <w:bCs/>
          <w:sz w:val="24"/>
          <w:szCs w:val="24"/>
        </w:rPr>
        <w:sectPr w:rsidR="004E52F9" w:rsidRPr="00284973" w:rsidSect="00036865">
          <w:headerReference w:type="default" r:id="rId44"/>
          <w:headerReference w:type="first" r:id="rId45"/>
          <w:footerReference w:type="first" r:id="rId46"/>
          <w:type w:val="continuous"/>
          <w:pgSz w:w="11909" w:h="16834" w:code="9"/>
          <w:pgMar w:top="953" w:right="1008" w:bottom="1008" w:left="1008" w:header="709" w:footer="298" w:gutter="0"/>
          <w:cols w:space="720"/>
          <w:titlePg/>
          <w:docGrid w:linePitch="360"/>
        </w:sectPr>
      </w:pPr>
      <w:r>
        <w:rPr>
          <w:rFonts w:asciiTheme="minorHAnsi" w:eastAsia="Calibri" w:hAnsiTheme="minorHAnsi" w:cstheme="minorHAnsi"/>
          <w:bCs/>
          <w:noProof/>
          <w:snapToGrid/>
          <w:sz w:val="24"/>
          <w:szCs w:val="24"/>
          <w:lang w:eastAsia="en-GB"/>
        </w:rPr>
        <w:drawing>
          <wp:anchor distT="0" distB="0" distL="114300" distR="114300" simplePos="0" relativeHeight="251822080" behindDoc="1" locked="0" layoutInCell="1" allowOverlap="1">
            <wp:simplePos x="0" y="0"/>
            <wp:positionH relativeFrom="column">
              <wp:posOffset>3369945</wp:posOffset>
            </wp:positionH>
            <wp:positionV relativeFrom="paragraph">
              <wp:posOffset>735330</wp:posOffset>
            </wp:positionV>
            <wp:extent cx="2912110" cy="4119245"/>
            <wp:effectExtent l="0" t="0" r="2540" b="0"/>
            <wp:wrapTight wrapText="bothSides">
              <wp:wrapPolygon edited="0">
                <wp:start x="0" y="0"/>
                <wp:lineTo x="0" y="21477"/>
                <wp:lineTo x="21478" y="21477"/>
                <wp:lineTo x="2147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graphy Workshop.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12110" cy="4119245"/>
                    </a:xfrm>
                    <a:prstGeom prst="rect">
                      <a:avLst/>
                    </a:prstGeom>
                  </pic:spPr>
                </pic:pic>
              </a:graphicData>
            </a:graphic>
          </wp:anchor>
        </w:drawing>
      </w:r>
      <w:r w:rsidRPr="0099752A">
        <w:rPr>
          <w:rFonts w:asciiTheme="minorHAnsi" w:hAnsiTheme="minorHAnsi" w:cstheme="minorHAnsi"/>
          <w:noProof/>
          <w:sz w:val="24"/>
          <w:szCs w:val="24"/>
          <w:lang w:eastAsia="en-GB"/>
        </w:rPr>
        <w:drawing>
          <wp:anchor distT="0" distB="0" distL="114300" distR="114300" simplePos="0" relativeHeight="251821056" behindDoc="1" locked="0" layoutInCell="1" allowOverlap="1" wp14:anchorId="5CD4E156" wp14:editId="6DD59AF9">
            <wp:simplePos x="0" y="0"/>
            <wp:positionH relativeFrom="column">
              <wp:posOffset>17145</wp:posOffset>
            </wp:positionH>
            <wp:positionV relativeFrom="paragraph">
              <wp:posOffset>735965</wp:posOffset>
            </wp:positionV>
            <wp:extent cx="2819400" cy="4087495"/>
            <wp:effectExtent l="19050" t="19050" r="19050" b="27305"/>
            <wp:wrapTight wrapText="bothSides">
              <wp:wrapPolygon edited="0">
                <wp:start x="-146" y="-101"/>
                <wp:lineTo x="-146" y="21644"/>
                <wp:lineTo x="21600" y="21644"/>
                <wp:lineTo x="21600" y="-101"/>
                <wp:lineTo x="-146" y="-10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19400" cy="4087495"/>
                    </a:xfrm>
                    <a:prstGeom prst="rect">
                      <a:avLst/>
                    </a:prstGeom>
                    <a:noFill/>
                    <a:ln w="15875">
                      <a:solidFill>
                        <a:srgbClr val="4F81BD"/>
                      </a:solidFill>
                    </a:ln>
                  </pic:spPr>
                </pic:pic>
              </a:graphicData>
            </a:graphic>
            <wp14:sizeRelH relativeFrom="margin">
              <wp14:pctWidth>0</wp14:pctWidth>
            </wp14:sizeRelH>
            <wp14:sizeRelV relativeFrom="margin">
              <wp14:pctHeight>0</wp14:pctHeight>
            </wp14:sizeRelV>
          </wp:anchor>
        </w:drawing>
      </w:r>
      <w:r w:rsidRPr="00284973">
        <w:rPr>
          <w:rFonts w:asciiTheme="minorHAnsi" w:eastAsia="Calibri" w:hAnsiTheme="minorHAnsi" w:cstheme="minorHAnsi"/>
          <w:bCs/>
          <w:sz w:val="24"/>
          <w:szCs w:val="24"/>
        </w:rPr>
        <w:t xml:space="preserve">Over the next couple of </w:t>
      </w:r>
      <w:proofErr w:type="gramStart"/>
      <w:r w:rsidRPr="00284973">
        <w:rPr>
          <w:rFonts w:asciiTheme="minorHAnsi" w:eastAsia="Calibri" w:hAnsiTheme="minorHAnsi" w:cstheme="minorHAnsi"/>
          <w:bCs/>
          <w:sz w:val="24"/>
          <w:szCs w:val="24"/>
        </w:rPr>
        <w:t>months</w:t>
      </w:r>
      <w:proofErr w:type="gramEnd"/>
      <w:r w:rsidRPr="00284973">
        <w:rPr>
          <w:rFonts w:asciiTheme="minorHAnsi" w:eastAsia="Calibri" w:hAnsiTheme="minorHAnsi" w:cstheme="minorHAnsi"/>
          <w:bCs/>
          <w:sz w:val="24"/>
          <w:szCs w:val="24"/>
        </w:rPr>
        <w:t xml:space="preserve"> the IT Team are bringing you these two</w:t>
      </w:r>
      <w:r>
        <w:rPr>
          <w:rFonts w:asciiTheme="minorHAnsi" w:eastAsia="Calibri" w:hAnsiTheme="minorHAnsi" w:cstheme="minorHAnsi"/>
          <w:bCs/>
          <w:sz w:val="24"/>
          <w:szCs w:val="24"/>
        </w:rPr>
        <w:t xml:space="preserve"> events to help you with both website presence and online worship. Make a note of the dates and as the respective dates come closer I’ll be able to let you have more detail.</w:t>
      </w:r>
    </w:p>
    <w:p w:rsidR="00284973" w:rsidRDefault="005649B6" w:rsidP="005649B6">
      <w:pPr>
        <w:rPr>
          <w:rFonts w:asciiTheme="minorHAnsi" w:eastAsia="Calibri" w:hAnsiTheme="minorHAnsi" w:cstheme="minorHAnsi"/>
          <w:bCs/>
          <w:sz w:val="24"/>
          <w:szCs w:val="24"/>
        </w:rPr>
      </w:pPr>
      <w:r w:rsidRPr="00F1346B">
        <w:rPr>
          <w:rFonts w:asciiTheme="minorHAnsi" w:eastAsia="Calibri" w:hAnsiTheme="minorHAnsi" w:cstheme="minorHAnsi"/>
          <w:bCs/>
          <w:sz w:val="24"/>
          <w:szCs w:val="24"/>
        </w:rPr>
        <w:t>This</w:t>
      </w:r>
      <w:r>
        <w:rPr>
          <w:rFonts w:asciiTheme="minorHAnsi" w:eastAsia="Calibri" w:hAnsiTheme="minorHAnsi" w:cstheme="minorHAnsi"/>
          <w:bCs/>
          <w:sz w:val="24"/>
          <w:szCs w:val="24"/>
        </w:rPr>
        <w:t xml:space="preserve"> two-hour course is desig</w:t>
      </w:r>
      <w:r w:rsidR="00303591">
        <w:rPr>
          <w:rFonts w:asciiTheme="minorHAnsi" w:eastAsia="Calibri" w:hAnsiTheme="minorHAnsi" w:cstheme="minorHAnsi"/>
          <w:bCs/>
          <w:sz w:val="24"/>
          <w:szCs w:val="24"/>
        </w:rPr>
        <w:t xml:space="preserve">ned to help those among us who </w:t>
      </w:r>
      <w:r>
        <w:rPr>
          <w:rFonts w:asciiTheme="minorHAnsi" w:eastAsia="Calibri" w:hAnsiTheme="minorHAnsi" w:cstheme="minorHAnsi"/>
          <w:bCs/>
          <w:sz w:val="24"/>
          <w:szCs w:val="24"/>
        </w:rPr>
        <w:t>contribut</w:t>
      </w:r>
      <w:r w:rsidR="00303591">
        <w:rPr>
          <w:rFonts w:asciiTheme="minorHAnsi" w:eastAsia="Calibri" w:hAnsiTheme="minorHAnsi" w:cstheme="minorHAnsi"/>
          <w:bCs/>
          <w:sz w:val="24"/>
          <w:szCs w:val="24"/>
        </w:rPr>
        <w:t>e</w:t>
      </w:r>
      <w:r>
        <w:rPr>
          <w:rFonts w:asciiTheme="minorHAnsi" w:eastAsia="Calibri" w:hAnsiTheme="minorHAnsi" w:cstheme="minorHAnsi"/>
          <w:bCs/>
          <w:sz w:val="24"/>
          <w:szCs w:val="24"/>
        </w:rPr>
        <w:t xml:space="preserve"> to church based websites. We will be holding it on Thursday 15</w:t>
      </w:r>
      <w:r w:rsidRPr="00E67DAB">
        <w:rPr>
          <w:rFonts w:asciiTheme="minorHAnsi" w:eastAsia="Calibri" w:hAnsiTheme="minorHAnsi" w:cstheme="minorHAnsi"/>
          <w:bCs/>
          <w:sz w:val="24"/>
          <w:szCs w:val="24"/>
          <w:vertAlign w:val="superscript"/>
        </w:rPr>
        <w:t>th</w:t>
      </w:r>
      <w:r>
        <w:rPr>
          <w:rFonts w:asciiTheme="minorHAnsi" w:eastAsia="Calibri" w:hAnsiTheme="minorHAnsi" w:cstheme="minorHAnsi"/>
          <w:bCs/>
          <w:sz w:val="24"/>
          <w:szCs w:val="24"/>
        </w:rPr>
        <w:t xml:space="preserve"> July between 7pm and 9pm and then again on Saturday 17</w:t>
      </w:r>
      <w:r w:rsidRPr="00E67DAB">
        <w:rPr>
          <w:rFonts w:asciiTheme="minorHAnsi" w:eastAsia="Calibri" w:hAnsiTheme="minorHAnsi" w:cstheme="minorHAnsi"/>
          <w:bCs/>
          <w:sz w:val="24"/>
          <w:szCs w:val="24"/>
          <w:vertAlign w:val="superscript"/>
        </w:rPr>
        <w:t>th</w:t>
      </w:r>
      <w:r>
        <w:rPr>
          <w:rFonts w:asciiTheme="minorHAnsi" w:eastAsia="Calibri" w:hAnsiTheme="minorHAnsi" w:cstheme="minorHAnsi"/>
          <w:bCs/>
          <w:sz w:val="24"/>
          <w:szCs w:val="24"/>
        </w:rPr>
        <w:t xml:space="preserve"> July between 10am and 12noon. Led by Lawrence Moore it will add another skill-set to enable us to be more effective in showing what we do as Christians in Yorkshire. </w:t>
      </w:r>
      <w:r w:rsidR="00257A1E">
        <w:rPr>
          <w:rFonts w:asciiTheme="minorHAnsi" w:eastAsia="Calibri" w:hAnsiTheme="minorHAnsi" w:cstheme="minorHAnsi"/>
          <w:bCs/>
          <w:sz w:val="24"/>
          <w:szCs w:val="24"/>
        </w:rPr>
        <w:t xml:space="preserve">To register, click here: </w:t>
      </w:r>
      <w:hyperlink r:id="rId49" w:history="1">
        <w:r w:rsidR="00257A1E" w:rsidRPr="00257A1E">
          <w:rPr>
            <w:rStyle w:val="Hyperlink"/>
            <w:rFonts w:asciiTheme="minorHAnsi" w:eastAsia="Calibri" w:hAnsiTheme="minorHAnsi" w:cstheme="minorHAnsi"/>
            <w:bCs/>
            <w:sz w:val="24"/>
            <w:szCs w:val="24"/>
          </w:rPr>
          <w:t>https://www.eventbrite.co.uk/e/writing-for-the-web-tickets-162037818477?aff=eand</w:t>
        </w:r>
      </w:hyperlink>
    </w:p>
    <w:p w:rsidR="00303591" w:rsidRDefault="00303591" w:rsidP="00303591">
      <w:pPr>
        <w:rPr>
          <w:rFonts w:asciiTheme="minorHAnsi" w:hAnsiTheme="minorHAnsi" w:cstheme="minorHAnsi"/>
          <w:noProof/>
          <w:sz w:val="24"/>
          <w:szCs w:val="24"/>
          <w:lang w:eastAsia="en-GB"/>
        </w:rPr>
      </w:pPr>
      <w:r w:rsidRPr="0034281C">
        <w:rPr>
          <w:rFonts w:asciiTheme="minorHAnsi" w:hAnsiTheme="minorHAnsi" w:cstheme="minorHAnsi"/>
          <w:bCs/>
          <w:noProof/>
          <w:sz w:val="24"/>
          <w:szCs w:val="24"/>
          <w:lang w:eastAsia="en-GB"/>
        </w:rPr>
        <w:t xml:space="preserve">More details will follow so keep a close eye on future issues of The Briefing and at </w:t>
      </w:r>
      <w:hyperlink r:id="rId50" w:history="1">
        <w:r w:rsidRPr="0034281C">
          <w:rPr>
            <w:rStyle w:val="Hyperlink"/>
            <w:rFonts w:asciiTheme="minorHAnsi" w:hAnsiTheme="minorHAnsi" w:cstheme="minorHAnsi"/>
            <w:noProof/>
            <w:sz w:val="24"/>
            <w:szCs w:val="24"/>
            <w:lang w:eastAsia="en-GB"/>
          </w:rPr>
          <w:t>Latest News | URC Yorkshire Synod</w:t>
        </w:r>
      </w:hyperlink>
    </w:p>
    <w:p w:rsidR="00303591" w:rsidRDefault="00303591" w:rsidP="005649B6">
      <w:pPr>
        <w:rPr>
          <w:rFonts w:asciiTheme="minorHAnsi" w:eastAsia="Calibri" w:hAnsiTheme="minorHAnsi" w:cstheme="minorHAnsi"/>
          <w:bCs/>
          <w:sz w:val="24"/>
          <w:szCs w:val="24"/>
        </w:rPr>
      </w:pPr>
    </w:p>
    <w:p w:rsidR="00303591" w:rsidRDefault="0034281C" w:rsidP="005649B6">
      <w:pPr>
        <w:rPr>
          <w:rFonts w:asciiTheme="minorHAnsi" w:eastAsia="Calibri" w:hAnsiTheme="minorHAnsi" w:cstheme="minorHAnsi"/>
          <w:bCs/>
          <w:sz w:val="24"/>
          <w:szCs w:val="24"/>
        </w:rPr>
      </w:pPr>
      <w:r>
        <w:rPr>
          <w:rFonts w:asciiTheme="minorHAnsi" w:hAnsiTheme="minorHAnsi" w:cstheme="minorHAnsi"/>
          <w:noProof/>
          <w:sz w:val="24"/>
          <w:szCs w:val="24"/>
          <w:lang w:eastAsia="en-GB"/>
        </w:rPr>
        <w:t>Th</w:t>
      </w:r>
      <w:r w:rsidR="00303591">
        <w:rPr>
          <w:rFonts w:asciiTheme="minorHAnsi" w:hAnsiTheme="minorHAnsi" w:cstheme="minorHAnsi"/>
          <w:noProof/>
          <w:sz w:val="24"/>
          <w:szCs w:val="24"/>
          <w:lang w:eastAsia="en-GB"/>
        </w:rPr>
        <w:t>ese two workshops form</w:t>
      </w:r>
      <w:r>
        <w:rPr>
          <w:rFonts w:asciiTheme="minorHAnsi" w:hAnsiTheme="minorHAnsi" w:cstheme="minorHAnsi"/>
          <w:noProof/>
          <w:sz w:val="24"/>
          <w:szCs w:val="24"/>
          <w:lang w:eastAsia="en-GB"/>
        </w:rPr>
        <w:t xml:space="preserve"> an exploration of how we can effectively provide Hybrid Worship</w:t>
      </w:r>
      <w:r>
        <w:rPr>
          <w:rFonts w:asciiTheme="minorHAnsi" w:eastAsia="Calibri" w:hAnsiTheme="minorHAnsi" w:cstheme="minorHAnsi"/>
          <w:bCs/>
          <w:sz w:val="24"/>
          <w:szCs w:val="24"/>
        </w:rPr>
        <w:t xml:space="preserve">. </w:t>
      </w:r>
    </w:p>
    <w:p w:rsidR="00303591" w:rsidRPr="00303591" w:rsidRDefault="00303591" w:rsidP="00303591">
      <w:pPr>
        <w:rPr>
          <w:rFonts w:asciiTheme="minorHAnsi" w:eastAsia="Calibri" w:hAnsiTheme="minorHAnsi" w:cstheme="minorHAnsi"/>
          <w:bCs/>
          <w:sz w:val="24"/>
          <w:szCs w:val="24"/>
        </w:rPr>
      </w:pPr>
      <w:r w:rsidRPr="00303591">
        <w:rPr>
          <w:rFonts w:asciiTheme="minorHAnsi" w:eastAsia="Calibri" w:hAnsiTheme="minorHAnsi" w:cstheme="minorHAnsi"/>
          <w:b/>
          <w:bCs/>
          <w:sz w:val="24"/>
          <w:szCs w:val="24"/>
        </w:rPr>
        <w:t>Behind the lens</w:t>
      </w:r>
      <w:r>
        <w:rPr>
          <w:rFonts w:asciiTheme="minorHAnsi" w:eastAsia="Calibri" w:hAnsiTheme="minorHAnsi" w:cstheme="minorHAnsi"/>
          <w:b/>
          <w:bCs/>
          <w:sz w:val="24"/>
          <w:szCs w:val="24"/>
        </w:rPr>
        <w:t xml:space="preserve">: </w:t>
      </w:r>
      <w:r w:rsidRPr="00303591">
        <w:rPr>
          <w:rFonts w:asciiTheme="minorHAnsi" w:eastAsia="Calibri" w:hAnsiTheme="minorHAnsi" w:cstheme="minorHAnsi"/>
          <w:bCs/>
          <w:sz w:val="24"/>
          <w:szCs w:val="24"/>
        </w:rPr>
        <w:t>A workshop looking at the best ways we can utilise simple technology to enhance online and hybrid worship</w:t>
      </w:r>
      <w:r>
        <w:rPr>
          <w:rFonts w:asciiTheme="minorHAnsi" w:eastAsia="Calibri" w:hAnsiTheme="minorHAnsi" w:cstheme="minorHAnsi"/>
          <w:bCs/>
          <w:sz w:val="24"/>
          <w:szCs w:val="24"/>
        </w:rPr>
        <w:t xml:space="preserve"> including</w:t>
      </w:r>
      <w:r w:rsidRPr="00303591">
        <w:rPr>
          <w:rFonts w:asciiTheme="minorHAnsi" w:eastAsia="Calibri" w:hAnsiTheme="minorHAnsi" w:cstheme="minorHAnsi"/>
          <w:bCs/>
          <w:sz w:val="24"/>
          <w:szCs w:val="24"/>
        </w:rPr>
        <w:t xml:space="preserve"> livestreaming suggestions, hints and tips.</w:t>
      </w:r>
    </w:p>
    <w:p w:rsidR="00303591" w:rsidRPr="00303591" w:rsidRDefault="00303591" w:rsidP="00303591">
      <w:pPr>
        <w:rPr>
          <w:rFonts w:asciiTheme="minorHAnsi" w:eastAsia="Calibri" w:hAnsiTheme="minorHAnsi" w:cstheme="minorHAnsi"/>
          <w:bCs/>
          <w:sz w:val="24"/>
          <w:szCs w:val="24"/>
        </w:rPr>
      </w:pPr>
      <w:r w:rsidRPr="00303591">
        <w:rPr>
          <w:rFonts w:asciiTheme="minorHAnsi" w:eastAsia="Calibri" w:hAnsiTheme="minorHAnsi" w:cstheme="minorHAnsi"/>
          <w:b/>
          <w:bCs/>
          <w:sz w:val="24"/>
          <w:szCs w:val="24"/>
        </w:rPr>
        <w:t>Monday 2nd August – 7-8:30pm on Zoom</w:t>
      </w:r>
    </w:p>
    <w:p w:rsidR="00303591" w:rsidRPr="00303591" w:rsidRDefault="00303591" w:rsidP="00303591">
      <w:pPr>
        <w:rPr>
          <w:rFonts w:asciiTheme="minorHAnsi" w:eastAsia="Calibri" w:hAnsiTheme="minorHAnsi" w:cstheme="minorHAnsi"/>
          <w:bCs/>
          <w:sz w:val="24"/>
          <w:szCs w:val="24"/>
        </w:rPr>
      </w:pPr>
      <w:r w:rsidRPr="00303591">
        <w:rPr>
          <w:rFonts w:asciiTheme="minorHAnsi" w:eastAsia="Calibri" w:hAnsiTheme="minorHAnsi" w:cstheme="minorHAnsi"/>
          <w:bCs/>
          <w:sz w:val="24"/>
          <w:szCs w:val="24"/>
        </w:rPr>
        <w:t>To sign up: </w:t>
      </w:r>
      <w:hyperlink r:id="rId51" w:history="1">
        <w:r w:rsidRPr="00303591">
          <w:rPr>
            <w:rStyle w:val="Hyperlink"/>
            <w:rFonts w:asciiTheme="minorHAnsi" w:eastAsia="Calibri" w:hAnsiTheme="minorHAnsi" w:cstheme="minorHAnsi"/>
            <w:bCs/>
            <w:sz w:val="24"/>
            <w:szCs w:val="24"/>
          </w:rPr>
          <w:t>behindthelens1.eventbrite.co.uk</w:t>
        </w:r>
      </w:hyperlink>
    </w:p>
    <w:p w:rsidR="00303591" w:rsidRPr="00303591" w:rsidRDefault="00303591" w:rsidP="00303591">
      <w:pPr>
        <w:rPr>
          <w:rFonts w:asciiTheme="minorHAnsi" w:eastAsia="Calibri" w:hAnsiTheme="minorHAnsi" w:cstheme="minorHAnsi"/>
          <w:bCs/>
          <w:sz w:val="24"/>
          <w:szCs w:val="24"/>
        </w:rPr>
      </w:pPr>
      <w:r w:rsidRPr="00303591">
        <w:rPr>
          <w:rFonts w:asciiTheme="minorHAnsi" w:eastAsia="Calibri" w:hAnsiTheme="minorHAnsi" w:cstheme="minorHAnsi"/>
          <w:b/>
          <w:bCs/>
          <w:sz w:val="24"/>
          <w:szCs w:val="24"/>
        </w:rPr>
        <w:t>In front of the lens</w:t>
      </w:r>
      <w:r>
        <w:rPr>
          <w:rFonts w:asciiTheme="minorHAnsi" w:eastAsia="Calibri" w:hAnsiTheme="minorHAnsi" w:cstheme="minorHAnsi"/>
          <w:b/>
          <w:bCs/>
          <w:sz w:val="24"/>
          <w:szCs w:val="24"/>
        </w:rPr>
        <w:t xml:space="preserve">: </w:t>
      </w:r>
      <w:r w:rsidRPr="00303591">
        <w:rPr>
          <w:rFonts w:asciiTheme="minorHAnsi" w:eastAsia="Calibri" w:hAnsiTheme="minorHAnsi" w:cstheme="minorHAnsi"/>
          <w:bCs/>
          <w:sz w:val="24"/>
          <w:szCs w:val="24"/>
        </w:rPr>
        <w:t>A workshop looking at the best practices for preaching online or in hybrid worship.</w:t>
      </w:r>
    </w:p>
    <w:p w:rsidR="00303591" w:rsidRPr="00303591" w:rsidRDefault="00303591" w:rsidP="00303591">
      <w:pPr>
        <w:rPr>
          <w:rFonts w:asciiTheme="minorHAnsi" w:eastAsia="Calibri" w:hAnsiTheme="minorHAnsi" w:cstheme="minorHAnsi"/>
          <w:bCs/>
          <w:sz w:val="24"/>
          <w:szCs w:val="24"/>
        </w:rPr>
      </w:pPr>
      <w:r w:rsidRPr="00303591">
        <w:rPr>
          <w:rFonts w:asciiTheme="minorHAnsi" w:eastAsia="Calibri" w:hAnsiTheme="minorHAnsi" w:cstheme="minorHAnsi"/>
          <w:b/>
          <w:bCs/>
          <w:sz w:val="24"/>
          <w:szCs w:val="24"/>
        </w:rPr>
        <w:t>Tuesday 3rd August – 7-8:30pm on Zoom.</w:t>
      </w:r>
    </w:p>
    <w:p w:rsidR="00303591" w:rsidRPr="00303591" w:rsidRDefault="00303591" w:rsidP="00303591">
      <w:pPr>
        <w:rPr>
          <w:rFonts w:asciiTheme="minorHAnsi" w:eastAsia="Calibri" w:hAnsiTheme="minorHAnsi" w:cstheme="minorHAnsi"/>
          <w:bCs/>
          <w:sz w:val="24"/>
          <w:szCs w:val="24"/>
        </w:rPr>
      </w:pPr>
      <w:r w:rsidRPr="00303591">
        <w:rPr>
          <w:rFonts w:asciiTheme="minorHAnsi" w:eastAsia="Calibri" w:hAnsiTheme="minorHAnsi" w:cstheme="minorHAnsi"/>
          <w:bCs/>
          <w:sz w:val="24"/>
          <w:szCs w:val="24"/>
        </w:rPr>
        <w:t>To sign up: </w:t>
      </w:r>
      <w:hyperlink r:id="rId52" w:history="1">
        <w:r w:rsidRPr="00303591">
          <w:rPr>
            <w:rStyle w:val="Hyperlink"/>
            <w:rFonts w:asciiTheme="minorHAnsi" w:eastAsia="Calibri" w:hAnsiTheme="minorHAnsi" w:cstheme="minorHAnsi"/>
            <w:bCs/>
            <w:sz w:val="24"/>
            <w:szCs w:val="24"/>
          </w:rPr>
          <w:t>infrontofthelens1.eventbrite.co.uk</w:t>
        </w:r>
      </w:hyperlink>
    </w:p>
    <w:p w:rsidR="00303591" w:rsidRDefault="00303591" w:rsidP="005649B6">
      <w:pPr>
        <w:rPr>
          <w:rFonts w:asciiTheme="minorHAnsi" w:eastAsia="Calibri" w:hAnsiTheme="minorHAnsi" w:cstheme="minorHAnsi"/>
          <w:bCs/>
          <w:sz w:val="24"/>
          <w:szCs w:val="24"/>
        </w:rPr>
      </w:pPr>
    </w:p>
    <w:p w:rsidR="00303591" w:rsidRDefault="00303591" w:rsidP="005649B6">
      <w:pPr>
        <w:rPr>
          <w:rFonts w:asciiTheme="minorHAnsi" w:hAnsiTheme="minorHAnsi" w:cstheme="minorHAnsi"/>
          <w:sz w:val="24"/>
          <w:szCs w:val="24"/>
        </w:rPr>
        <w:sectPr w:rsidR="00303591" w:rsidSect="004E52F9">
          <w:type w:val="continuous"/>
          <w:pgSz w:w="11909" w:h="16834" w:code="9"/>
          <w:pgMar w:top="953" w:right="1008" w:bottom="1008" w:left="1008" w:header="709" w:footer="298" w:gutter="0"/>
          <w:cols w:num="2" w:space="720"/>
          <w:titlePg/>
          <w:docGrid w:linePitch="360"/>
        </w:sectPr>
      </w:pPr>
    </w:p>
    <w:p w:rsidR="00885986" w:rsidRPr="00885986" w:rsidRDefault="00303591" w:rsidP="00885986">
      <w:pPr>
        <w:rPr>
          <w:rFonts w:asciiTheme="minorHAnsi" w:hAnsiTheme="minorHAnsi" w:cstheme="minorHAnsi"/>
          <w:sz w:val="24"/>
          <w:szCs w:val="24"/>
        </w:rPr>
      </w:pPr>
      <w:r>
        <w:rPr>
          <w:rFonts w:asciiTheme="minorHAnsi" w:hAnsiTheme="minorHAnsi" w:cstheme="minorHAnsi"/>
          <w:sz w:val="24"/>
          <w:szCs w:val="24"/>
        </w:rPr>
        <w:t>Yorkshire Synod has</w:t>
      </w:r>
      <w:r w:rsidR="00885986" w:rsidRPr="00885986">
        <w:rPr>
          <w:rFonts w:asciiTheme="minorHAnsi" w:hAnsiTheme="minorHAnsi" w:cstheme="minorHAnsi"/>
          <w:sz w:val="24"/>
          <w:szCs w:val="24"/>
        </w:rPr>
        <w:t xml:space="preserve"> launch</w:t>
      </w:r>
      <w:r>
        <w:rPr>
          <w:rFonts w:asciiTheme="minorHAnsi" w:hAnsiTheme="minorHAnsi" w:cstheme="minorHAnsi"/>
          <w:sz w:val="24"/>
          <w:szCs w:val="24"/>
        </w:rPr>
        <w:t>ed</w:t>
      </w:r>
      <w:r w:rsidR="00885986" w:rsidRPr="00885986">
        <w:rPr>
          <w:rFonts w:asciiTheme="minorHAnsi" w:hAnsiTheme="minorHAnsi" w:cstheme="minorHAnsi"/>
          <w:sz w:val="24"/>
          <w:szCs w:val="24"/>
        </w:rPr>
        <w:t xml:space="preserve"> its brand new </w:t>
      </w:r>
      <w:r w:rsidR="00885986" w:rsidRPr="00885986">
        <w:rPr>
          <w:rFonts w:asciiTheme="minorHAnsi" w:hAnsiTheme="minorHAnsi" w:cstheme="minorHAnsi"/>
          <w:b/>
          <w:sz w:val="24"/>
          <w:szCs w:val="24"/>
        </w:rPr>
        <w:t>Weekly Mailing</w:t>
      </w:r>
      <w:r w:rsidR="00885986" w:rsidRPr="00885986">
        <w:rPr>
          <w:rFonts w:asciiTheme="minorHAnsi" w:hAnsiTheme="minorHAnsi" w:cstheme="minorHAnsi"/>
          <w:sz w:val="24"/>
          <w:szCs w:val="24"/>
        </w:rPr>
        <w:t xml:space="preserve">! It's a great way of keeping informed about what's going on, in and around the synod. It contains latest news on events past, present and future, good news stories, announcements, and </w:t>
      </w:r>
      <w:r>
        <w:rPr>
          <w:rFonts w:asciiTheme="minorHAnsi" w:hAnsiTheme="minorHAnsi" w:cstheme="minorHAnsi"/>
          <w:sz w:val="24"/>
          <w:szCs w:val="24"/>
        </w:rPr>
        <w:t>general updates.</w:t>
      </w:r>
      <w:r w:rsidR="00885986" w:rsidRPr="00885986">
        <w:rPr>
          <w:rFonts w:asciiTheme="minorHAnsi" w:hAnsiTheme="minorHAnsi" w:cstheme="minorHAnsi"/>
          <w:sz w:val="24"/>
          <w:szCs w:val="24"/>
        </w:rPr>
        <w:t xml:space="preserve"> </w:t>
      </w:r>
      <w:r>
        <w:rPr>
          <w:rFonts w:asciiTheme="minorHAnsi" w:hAnsiTheme="minorHAnsi" w:cstheme="minorHAnsi"/>
          <w:sz w:val="24"/>
          <w:szCs w:val="24"/>
        </w:rPr>
        <w:t>A</w:t>
      </w:r>
      <w:r w:rsidR="00885986" w:rsidRPr="00885986">
        <w:rPr>
          <w:rFonts w:asciiTheme="minorHAnsi" w:hAnsiTheme="minorHAnsi" w:cstheme="minorHAnsi"/>
          <w:sz w:val="24"/>
          <w:szCs w:val="24"/>
        </w:rPr>
        <w:t>nyone can sign up</w:t>
      </w:r>
      <w:r>
        <w:rPr>
          <w:rFonts w:asciiTheme="minorHAnsi" w:hAnsiTheme="minorHAnsi" w:cstheme="minorHAnsi"/>
          <w:sz w:val="24"/>
          <w:szCs w:val="24"/>
        </w:rPr>
        <w:t>, so spread the word around your congregations and ask them to sign up.</w:t>
      </w:r>
      <w:r w:rsidR="00885986" w:rsidRPr="00885986">
        <w:rPr>
          <w:rFonts w:asciiTheme="minorHAnsi" w:hAnsiTheme="minorHAnsi" w:cstheme="minorHAnsi"/>
          <w:sz w:val="24"/>
          <w:szCs w:val="24"/>
        </w:rPr>
        <w:t xml:space="preserve"> It's very easy to do, visit the synod website </w:t>
      </w:r>
      <w:hyperlink r:id="rId53" w:history="1">
        <w:r w:rsidR="00885986" w:rsidRPr="00885986">
          <w:rPr>
            <w:rStyle w:val="Hyperlink"/>
            <w:rFonts w:asciiTheme="minorHAnsi" w:hAnsiTheme="minorHAnsi" w:cstheme="minorHAnsi"/>
            <w:sz w:val="24"/>
            <w:szCs w:val="24"/>
          </w:rPr>
          <w:t>www.urcyorkshire.org.uk</w:t>
        </w:r>
      </w:hyperlink>
      <w:r w:rsidR="00885986" w:rsidRPr="00885986">
        <w:rPr>
          <w:rFonts w:asciiTheme="minorHAnsi" w:hAnsiTheme="minorHAnsi" w:cstheme="minorHAnsi"/>
          <w:sz w:val="24"/>
          <w:szCs w:val="24"/>
        </w:rPr>
        <w:t xml:space="preserve"> and scroll down to the bottom of ANY page. You will see the sign up form on the right-hand side, fill it in, send it off and you'll be sent a confirmation email to confirm your subscription.</w:t>
      </w:r>
    </w:p>
    <w:p w:rsidR="00885986" w:rsidRDefault="00885986" w:rsidP="00885986">
      <w:pPr>
        <w:jc w:val="center"/>
        <w:rPr>
          <w:rFonts w:asciiTheme="minorHAnsi" w:hAnsiTheme="minorHAnsi" w:cstheme="minorHAnsi"/>
          <w:sz w:val="24"/>
          <w:szCs w:val="24"/>
        </w:rPr>
      </w:pPr>
      <w:r w:rsidRPr="00885986">
        <w:rPr>
          <w:rFonts w:asciiTheme="minorHAnsi" w:hAnsiTheme="minorHAnsi" w:cstheme="minorHAnsi"/>
          <w:b/>
          <w:sz w:val="24"/>
          <w:szCs w:val="24"/>
        </w:rPr>
        <w:t>We look forward to you hearing from us!</w:t>
      </w:r>
    </w:p>
    <w:p w:rsidR="00F1346B" w:rsidRDefault="00F1346B" w:rsidP="00F1346B">
      <w:pPr>
        <w:jc w:val="center"/>
        <w:rPr>
          <w:rFonts w:asciiTheme="minorHAnsi" w:hAnsiTheme="minorHAnsi" w:cstheme="minorHAnsi"/>
          <w:b/>
          <w:sz w:val="40"/>
          <w:szCs w:val="40"/>
          <w:u w:val="single"/>
        </w:rPr>
      </w:pPr>
      <w:bookmarkStart w:id="1" w:name="_Hlk53504350"/>
      <w:bookmarkEnd w:id="1"/>
      <w:r w:rsidRPr="0065413A">
        <w:rPr>
          <w:rFonts w:asciiTheme="minorHAnsi" w:hAnsiTheme="minorHAnsi" w:cstheme="minorHAnsi"/>
          <w:b/>
          <w:sz w:val="40"/>
          <w:szCs w:val="40"/>
          <w:u w:val="single"/>
        </w:rPr>
        <w:t>General Information and Resource Sharing</w:t>
      </w:r>
    </w:p>
    <w:p w:rsidR="00F1346B" w:rsidRDefault="00F1346B" w:rsidP="001E63B7">
      <w:pPr>
        <w:rPr>
          <w:rFonts w:asciiTheme="minorHAnsi" w:hAnsiTheme="minorHAnsi" w:cstheme="minorHAnsi"/>
          <w:sz w:val="24"/>
          <w:szCs w:val="24"/>
        </w:rPr>
      </w:pPr>
    </w:p>
    <w:p w:rsidR="00E2177C" w:rsidRPr="0041346E" w:rsidRDefault="00E2177C" w:rsidP="00E2177C">
      <w:pPr>
        <w:jc w:val="center"/>
        <w:rPr>
          <w:rFonts w:asciiTheme="minorHAnsi" w:hAnsiTheme="minorHAnsi" w:cstheme="minorHAnsi"/>
          <w:b/>
          <w:color w:val="00B050"/>
          <w:sz w:val="32"/>
          <w:szCs w:val="32"/>
        </w:rPr>
      </w:pPr>
      <w:bookmarkStart w:id="2" w:name="COPRelay"/>
      <w:bookmarkEnd w:id="2"/>
      <w:r w:rsidRPr="0041346E">
        <w:rPr>
          <w:rFonts w:asciiTheme="minorHAnsi" w:hAnsiTheme="minorHAnsi" w:cstheme="minorHAnsi"/>
          <w:b/>
          <w:color w:val="00B050"/>
          <w:sz w:val="32"/>
          <w:szCs w:val="32"/>
        </w:rPr>
        <w:t>Relay to COP26 Starts Soon</w:t>
      </w:r>
    </w:p>
    <w:p w:rsidR="00E2177C" w:rsidRDefault="001E563B" w:rsidP="00E2177C">
      <w:pPr>
        <w:rPr>
          <w:rFonts w:asciiTheme="minorHAnsi" w:hAnsiTheme="minorHAnsi" w:cstheme="minorHAnsi"/>
          <w:sz w:val="24"/>
          <w:szCs w:val="24"/>
        </w:rPr>
      </w:pPr>
      <w:r>
        <w:rPr>
          <w:rFonts w:asciiTheme="minorHAnsi" w:hAnsiTheme="minorHAnsi" w:cstheme="minorHAnsi"/>
          <w:noProof/>
          <w:snapToGrid/>
          <w:sz w:val="24"/>
          <w:szCs w:val="24"/>
          <w:lang w:eastAsia="en-GB"/>
        </w:rPr>
        <w:drawing>
          <wp:anchor distT="0" distB="0" distL="114300" distR="114300" simplePos="0" relativeHeight="251801600" behindDoc="1" locked="0" layoutInCell="1" allowOverlap="1">
            <wp:simplePos x="0" y="0"/>
            <wp:positionH relativeFrom="column">
              <wp:posOffset>4627245</wp:posOffset>
            </wp:positionH>
            <wp:positionV relativeFrom="paragraph">
              <wp:posOffset>172085</wp:posOffset>
            </wp:positionV>
            <wp:extent cx="1626235" cy="1657350"/>
            <wp:effectExtent l="0" t="0" r="0" b="0"/>
            <wp:wrapTight wrapText="bothSides">
              <wp:wrapPolygon edited="0">
                <wp:start x="0" y="0"/>
                <wp:lineTo x="0" y="21352"/>
                <wp:lineTo x="21254" y="21352"/>
                <wp:lineTo x="2125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p26 Relay.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6235" cy="1657350"/>
                    </a:xfrm>
                    <a:prstGeom prst="rect">
                      <a:avLst/>
                    </a:prstGeom>
                  </pic:spPr>
                </pic:pic>
              </a:graphicData>
            </a:graphic>
            <wp14:sizeRelH relativeFrom="margin">
              <wp14:pctWidth>0</wp14:pctWidth>
            </wp14:sizeRelH>
            <wp14:sizeRelV relativeFrom="margin">
              <wp14:pctHeight>0</wp14:pctHeight>
            </wp14:sizeRelV>
          </wp:anchor>
        </w:drawing>
      </w:r>
    </w:p>
    <w:p w:rsidR="00E2177C" w:rsidRPr="00E2177C" w:rsidRDefault="00E2177C" w:rsidP="00D1277E">
      <w:pPr>
        <w:rPr>
          <w:rFonts w:asciiTheme="minorHAnsi" w:hAnsiTheme="minorHAnsi" w:cstheme="minorHAnsi"/>
          <w:sz w:val="24"/>
          <w:szCs w:val="24"/>
        </w:rPr>
      </w:pPr>
      <w:r w:rsidRPr="00E2177C">
        <w:rPr>
          <w:rFonts w:asciiTheme="minorHAnsi" w:hAnsiTheme="minorHAnsi" w:cstheme="minorHAnsi"/>
          <w:sz w:val="24"/>
          <w:szCs w:val="24"/>
        </w:rPr>
        <w:t>This November, world leaders are meeting in Glasgow for important climate negotiations. It</w:t>
      </w:r>
      <w:r>
        <w:rPr>
          <w:rFonts w:asciiTheme="minorHAnsi" w:hAnsiTheme="minorHAnsi" w:cstheme="minorHAnsi"/>
          <w:sz w:val="24"/>
          <w:szCs w:val="24"/>
        </w:rPr>
        <w:t xml:space="preserve"> is</w:t>
      </w:r>
      <w:r w:rsidRPr="00E2177C">
        <w:rPr>
          <w:rFonts w:asciiTheme="minorHAnsi" w:hAnsiTheme="minorHAnsi" w:cstheme="minorHAnsi"/>
          <w:sz w:val="24"/>
          <w:szCs w:val="24"/>
        </w:rPr>
        <w:t xml:space="preserve"> a decade-defining opportunity to make a stand. The</w:t>
      </w:r>
      <w:r>
        <w:rPr>
          <w:rFonts w:asciiTheme="minorHAnsi" w:hAnsiTheme="minorHAnsi" w:cstheme="minorHAnsi"/>
          <w:sz w:val="24"/>
          <w:szCs w:val="24"/>
        </w:rPr>
        <w:t xml:space="preserve"> </w:t>
      </w:r>
      <w:r w:rsidRPr="00E2177C">
        <w:rPr>
          <w:rFonts w:asciiTheme="minorHAnsi" w:hAnsiTheme="minorHAnsi" w:cstheme="minorHAnsi"/>
          <w:b/>
          <w:sz w:val="24"/>
          <w:szCs w:val="24"/>
        </w:rPr>
        <w:t>Young Christian Climate Network</w:t>
      </w:r>
      <w:r w:rsidRPr="00E2177C">
        <w:rPr>
          <w:rFonts w:asciiTheme="minorHAnsi" w:hAnsiTheme="minorHAnsi" w:cstheme="minorHAnsi"/>
          <w:sz w:val="24"/>
          <w:szCs w:val="24"/>
        </w:rPr>
        <w:t xml:space="preserve"> relay </w:t>
      </w:r>
      <w:r w:rsidR="00044804">
        <w:rPr>
          <w:rFonts w:asciiTheme="minorHAnsi" w:hAnsiTheme="minorHAnsi" w:cstheme="minorHAnsi"/>
          <w:sz w:val="24"/>
          <w:szCs w:val="24"/>
        </w:rPr>
        <w:t>has begun; it</w:t>
      </w:r>
      <w:r w:rsidRPr="00E2177C">
        <w:rPr>
          <w:rFonts w:asciiTheme="minorHAnsi" w:hAnsiTheme="minorHAnsi" w:cstheme="minorHAnsi"/>
          <w:sz w:val="24"/>
          <w:szCs w:val="24"/>
        </w:rPr>
        <w:t xml:space="preserve"> start</w:t>
      </w:r>
      <w:r w:rsidR="00044804">
        <w:rPr>
          <w:rFonts w:asciiTheme="minorHAnsi" w:hAnsiTheme="minorHAnsi" w:cstheme="minorHAnsi"/>
          <w:sz w:val="24"/>
          <w:szCs w:val="24"/>
        </w:rPr>
        <w:t xml:space="preserve">ed </w:t>
      </w:r>
      <w:r w:rsidRPr="00E2177C">
        <w:rPr>
          <w:rFonts w:asciiTheme="minorHAnsi" w:hAnsiTheme="minorHAnsi" w:cstheme="minorHAnsi"/>
          <w:sz w:val="24"/>
          <w:szCs w:val="24"/>
        </w:rPr>
        <w:t xml:space="preserve">immediately after the G7 summit </w:t>
      </w:r>
      <w:r w:rsidR="00044804">
        <w:rPr>
          <w:rFonts w:asciiTheme="minorHAnsi" w:hAnsiTheme="minorHAnsi" w:cstheme="minorHAnsi"/>
          <w:sz w:val="24"/>
          <w:szCs w:val="24"/>
        </w:rPr>
        <w:t>on</w:t>
      </w:r>
      <w:r>
        <w:rPr>
          <w:rFonts w:asciiTheme="minorHAnsi" w:hAnsiTheme="minorHAnsi" w:cstheme="minorHAnsi"/>
          <w:sz w:val="24"/>
          <w:szCs w:val="24"/>
        </w:rPr>
        <w:t xml:space="preserve"> 11</w:t>
      </w:r>
      <w:r w:rsidRPr="00E2177C">
        <w:rPr>
          <w:rFonts w:asciiTheme="minorHAnsi" w:hAnsiTheme="minorHAnsi" w:cstheme="minorHAnsi"/>
          <w:sz w:val="24"/>
          <w:szCs w:val="24"/>
          <w:vertAlign w:val="superscript"/>
        </w:rPr>
        <w:t>th</w:t>
      </w:r>
      <w:r>
        <w:rPr>
          <w:rFonts w:asciiTheme="minorHAnsi" w:hAnsiTheme="minorHAnsi" w:cstheme="minorHAnsi"/>
          <w:sz w:val="24"/>
          <w:szCs w:val="24"/>
        </w:rPr>
        <w:t xml:space="preserve"> June </w:t>
      </w:r>
      <w:r w:rsidRPr="00E2177C">
        <w:rPr>
          <w:rFonts w:asciiTheme="minorHAnsi" w:hAnsiTheme="minorHAnsi" w:cstheme="minorHAnsi"/>
          <w:sz w:val="24"/>
          <w:szCs w:val="24"/>
        </w:rPr>
        <w:t xml:space="preserve">and </w:t>
      </w:r>
      <w:r w:rsidR="00044804">
        <w:rPr>
          <w:rFonts w:asciiTheme="minorHAnsi" w:hAnsiTheme="minorHAnsi" w:cstheme="minorHAnsi"/>
          <w:sz w:val="24"/>
          <w:szCs w:val="24"/>
        </w:rPr>
        <w:t xml:space="preserve">is </w:t>
      </w:r>
      <w:r w:rsidRPr="00E2177C">
        <w:rPr>
          <w:rFonts w:asciiTheme="minorHAnsi" w:hAnsiTheme="minorHAnsi" w:cstheme="minorHAnsi"/>
          <w:sz w:val="24"/>
          <w:szCs w:val="24"/>
        </w:rPr>
        <w:t xml:space="preserve">making its way to Glasgow, passing through the full length of </w:t>
      </w:r>
      <w:r>
        <w:rPr>
          <w:rFonts w:asciiTheme="minorHAnsi" w:hAnsiTheme="minorHAnsi" w:cstheme="minorHAnsi"/>
          <w:sz w:val="24"/>
          <w:szCs w:val="24"/>
        </w:rPr>
        <w:t>our Synod between 14</w:t>
      </w:r>
      <w:r w:rsidRPr="00E2177C">
        <w:rPr>
          <w:rFonts w:asciiTheme="minorHAnsi" w:hAnsiTheme="minorHAnsi" w:cstheme="minorHAnsi"/>
          <w:sz w:val="24"/>
          <w:szCs w:val="24"/>
          <w:vertAlign w:val="superscript"/>
        </w:rPr>
        <w:t>th</w:t>
      </w:r>
      <w:r>
        <w:rPr>
          <w:rFonts w:asciiTheme="minorHAnsi" w:hAnsiTheme="minorHAnsi" w:cstheme="minorHAnsi"/>
          <w:sz w:val="24"/>
          <w:szCs w:val="24"/>
        </w:rPr>
        <w:t xml:space="preserve"> and 25</w:t>
      </w:r>
      <w:r w:rsidRPr="00E2177C">
        <w:rPr>
          <w:rFonts w:asciiTheme="minorHAnsi" w:hAnsiTheme="minorHAnsi" w:cstheme="minorHAnsi"/>
          <w:sz w:val="24"/>
          <w:szCs w:val="24"/>
          <w:vertAlign w:val="superscript"/>
        </w:rPr>
        <w:t>th</w:t>
      </w:r>
      <w:r>
        <w:rPr>
          <w:rFonts w:asciiTheme="minorHAnsi" w:hAnsiTheme="minorHAnsi" w:cstheme="minorHAnsi"/>
          <w:sz w:val="24"/>
          <w:szCs w:val="24"/>
        </w:rPr>
        <w:t xml:space="preserve"> September including a sojourn in York between the 20</w:t>
      </w:r>
      <w:r w:rsidRPr="00E2177C">
        <w:rPr>
          <w:rFonts w:asciiTheme="minorHAnsi" w:hAnsiTheme="minorHAnsi" w:cstheme="minorHAnsi"/>
          <w:sz w:val="24"/>
          <w:szCs w:val="24"/>
          <w:vertAlign w:val="superscript"/>
        </w:rPr>
        <w:t>th</w:t>
      </w:r>
      <w:r>
        <w:rPr>
          <w:rFonts w:asciiTheme="minorHAnsi" w:hAnsiTheme="minorHAnsi" w:cstheme="minorHAnsi"/>
          <w:sz w:val="24"/>
          <w:szCs w:val="24"/>
        </w:rPr>
        <w:t xml:space="preserve"> &amp; 24</w:t>
      </w:r>
      <w:r w:rsidRPr="00E2177C">
        <w:rPr>
          <w:rFonts w:asciiTheme="minorHAnsi" w:hAnsiTheme="minorHAnsi" w:cstheme="minorHAnsi"/>
          <w:sz w:val="24"/>
          <w:szCs w:val="24"/>
          <w:vertAlign w:val="superscript"/>
        </w:rPr>
        <w:t>th</w:t>
      </w:r>
      <w:r>
        <w:rPr>
          <w:rFonts w:asciiTheme="minorHAnsi" w:hAnsiTheme="minorHAnsi" w:cstheme="minorHAnsi"/>
          <w:sz w:val="24"/>
          <w:szCs w:val="24"/>
        </w:rPr>
        <w:t xml:space="preserve"> September</w:t>
      </w:r>
      <w:r w:rsidRPr="00E2177C">
        <w:rPr>
          <w:rFonts w:asciiTheme="minorHAnsi" w:hAnsiTheme="minorHAnsi" w:cstheme="minorHAnsi"/>
          <w:sz w:val="24"/>
          <w:szCs w:val="24"/>
        </w:rPr>
        <w:t>.</w:t>
      </w:r>
    </w:p>
    <w:p w:rsidR="00A33A52" w:rsidRDefault="00E2177C" w:rsidP="009652F6">
      <w:pPr>
        <w:rPr>
          <w:rFonts w:asciiTheme="minorHAnsi" w:hAnsiTheme="minorHAnsi" w:cstheme="minorHAnsi"/>
          <w:sz w:val="24"/>
          <w:szCs w:val="24"/>
        </w:rPr>
      </w:pPr>
      <w:r w:rsidRPr="00E2177C">
        <w:rPr>
          <w:rFonts w:asciiTheme="minorHAnsi" w:hAnsiTheme="minorHAnsi" w:cstheme="minorHAnsi"/>
          <w:sz w:val="24"/>
          <w:szCs w:val="24"/>
        </w:rPr>
        <w:t>If you click on this link</w:t>
      </w:r>
      <w:r>
        <w:rPr>
          <w:rFonts w:asciiTheme="minorHAnsi" w:hAnsiTheme="minorHAnsi" w:cstheme="minorHAnsi"/>
          <w:sz w:val="24"/>
          <w:szCs w:val="24"/>
        </w:rPr>
        <w:t xml:space="preserve"> </w:t>
      </w:r>
      <w:hyperlink r:id="rId55" w:history="1">
        <w:r w:rsidRPr="00E2177C">
          <w:rPr>
            <w:rStyle w:val="Hyperlink"/>
            <w:rFonts w:asciiTheme="minorHAnsi" w:hAnsiTheme="minorHAnsi" w:cstheme="minorHAnsi"/>
            <w:sz w:val="24"/>
            <w:szCs w:val="24"/>
          </w:rPr>
          <w:t>RELAY | YCCN</w:t>
        </w:r>
      </w:hyperlink>
      <w:r>
        <w:rPr>
          <w:rFonts w:asciiTheme="minorHAnsi" w:hAnsiTheme="minorHAnsi" w:cstheme="minorHAnsi"/>
          <w:sz w:val="24"/>
          <w:szCs w:val="24"/>
        </w:rPr>
        <w:t xml:space="preserve"> </w:t>
      </w:r>
      <w:r w:rsidRPr="00E2177C">
        <w:rPr>
          <w:rFonts w:asciiTheme="minorHAnsi" w:hAnsiTheme="minorHAnsi" w:cstheme="minorHAnsi"/>
          <w:sz w:val="24"/>
          <w:szCs w:val="24"/>
        </w:rPr>
        <w:t xml:space="preserve">not only can you volunteer to get involved, but you can see where it goes. </w:t>
      </w:r>
    </w:p>
    <w:p w:rsidR="0017535B" w:rsidRDefault="00FC330B" w:rsidP="009652F6">
      <w:pPr>
        <w:rPr>
          <w:rFonts w:asciiTheme="minorHAnsi" w:hAnsiTheme="minorHAnsi" w:cstheme="minorHAnsi"/>
          <w:sz w:val="24"/>
          <w:szCs w:val="24"/>
        </w:rPr>
      </w:pPr>
      <w:r>
        <w:rPr>
          <w:rFonts w:asciiTheme="minorHAnsi" w:hAnsiTheme="minorHAnsi" w:cstheme="minorHAnsi"/>
          <w:sz w:val="24"/>
          <w:szCs w:val="24"/>
        </w:rPr>
        <w:pict>
          <v:rect id="_x0000_i1043" style="width:0;height:1.5pt" o:hralign="center" o:bullet="t" o:hrstd="t" o:hr="t" fillcolor="#a0a0a0" stroked="f"/>
        </w:pict>
      </w:r>
    </w:p>
    <w:p w:rsidR="0017535B" w:rsidRPr="006662F5" w:rsidRDefault="006662F5" w:rsidP="006662F5">
      <w:pPr>
        <w:jc w:val="center"/>
        <w:rPr>
          <w:rFonts w:asciiTheme="minorHAnsi" w:hAnsiTheme="minorHAnsi" w:cstheme="minorHAnsi"/>
          <w:b/>
          <w:sz w:val="24"/>
          <w:szCs w:val="24"/>
        </w:rPr>
      </w:pPr>
      <w:r>
        <w:rPr>
          <w:rFonts w:asciiTheme="minorHAnsi" w:hAnsiTheme="minorHAnsi" w:cstheme="minorHAnsi"/>
          <w:b/>
          <w:sz w:val="24"/>
          <w:szCs w:val="24"/>
        </w:rPr>
        <w:t>Time for God Volunteers</w:t>
      </w:r>
    </w:p>
    <w:p w:rsidR="005F6BF4" w:rsidRDefault="006662F5" w:rsidP="006662F5">
      <w:pPr>
        <w:rPr>
          <w:rFonts w:asciiTheme="minorHAnsi" w:hAnsiTheme="minorHAnsi" w:cstheme="minorHAnsi"/>
          <w:sz w:val="24"/>
          <w:szCs w:val="24"/>
        </w:rPr>
        <w:sectPr w:rsidR="005F6BF4" w:rsidSect="00036865">
          <w:type w:val="continuous"/>
          <w:pgSz w:w="11909" w:h="16834" w:code="9"/>
          <w:pgMar w:top="953" w:right="1008" w:bottom="1008" w:left="1008" w:header="709" w:footer="298" w:gutter="0"/>
          <w:cols w:space="720"/>
          <w:titlePg/>
          <w:docGrid w:linePitch="360"/>
        </w:sectPr>
      </w:pPr>
      <w:r>
        <w:rPr>
          <w:rFonts w:asciiTheme="minorHAnsi" w:hAnsiTheme="minorHAnsi" w:cstheme="minorHAnsi"/>
          <w:sz w:val="24"/>
          <w:szCs w:val="24"/>
        </w:rPr>
        <w:t xml:space="preserve">Has your church considered hosting a Time </w:t>
      </w:r>
      <w:proofErr w:type="gramStart"/>
      <w:r>
        <w:rPr>
          <w:rFonts w:asciiTheme="minorHAnsi" w:hAnsiTheme="minorHAnsi" w:cstheme="minorHAnsi"/>
          <w:sz w:val="24"/>
          <w:szCs w:val="24"/>
        </w:rPr>
        <w:t>For</w:t>
      </w:r>
      <w:proofErr w:type="gramEnd"/>
      <w:r>
        <w:rPr>
          <w:rFonts w:asciiTheme="minorHAnsi" w:hAnsiTheme="minorHAnsi" w:cstheme="minorHAnsi"/>
          <w:sz w:val="24"/>
          <w:szCs w:val="24"/>
        </w:rPr>
        <w:t xml:space="preserve"> God volunteer? If it has then this is for you, if it hasn’t then this is also for you. Rather than come through the Synod Office, all information can be gleaned from </w:t>
      </w:r>
      <w:hyperlink r:id="rId56" w:history="1">
        <w:r w:rsidRPr="00CD53B0">
          <w:rPr>
            <w:rStyle w:val="Hyperlink"/>
            <w:rFonts w:asciiTheme="minorHAnsi" w:hAnsiTheme="minorHAnsi" w:cstheme="minorHAnsi"/>
            <w:sz w:val="24"/>
            <w:szCs w:val="24"/>
          </w:rPr>
          <w:t>director@timeforgod.org</w:t>
        </w:r>
      </w:hyperlink>
      <w:r>
        <w:rPr>
          <w:rFonts w:asciiTheme="minorHAnsi" w:hAnsiTheme="minorHAnsi" w:cstheme="minorHAnsi"/>
          <w:sz w:val="24"/>
          <w:szCs w:val="24"/>
        </w:rPr>
        <w:t xml:space="preserve">. However if you would like the full size leaflets sent across, drop me a line at </w:t>
      </w:r>
      <w:hyperlink r:id="rId57" w:history="1">
        <w:r w:rsidR="00E02DC7" w:rsidRPr="00CD53B0">
          <w:rPr>
            <w:rStyle w:val="Hyperlink"/>
            <w:rFonts w:asciiTheme="minorHAnsi" w:hAnsiTheme="minorHAnsi" w:cstheme="minorHAnsi"/>
            <w:sz w:val="24"/>
            <w:szCs w:val="24"/>
          </w:rPr>
          <w:t>clerk@urcyorkshire.org.uk</w:t>
        </w:r>
      </w:hyperlink>
      <w:r w:rsidR="00E02DC7">
        <w:rPr>
          <w:rFonts w:asciiTheme="minorHAnsi" w:hAnsiTheme="minorHAnsi" w:cstheme="minorHAnsi"/>
          <w:sz w:val="24"/>
          <w:szCs w:val="24"/>
        </w:rPr>
        <w:t xml:space="preserve">. </w:t>
      </w:r>
    </w:p>
    <w:p w:rsidR="006662F5" w:rsidRDefault="001E563B" w:rsidP="006662F5">
      <w:pPr>
        <w:rPr>
          <w:rFonts w:asciiTheme="minorHAnsi" w:hAnsiTheme="minorHAnsi" w:cstheme="minorHAnsi"/>
          <w:sz w:val="24"/>
          <w:szCs w:val="24"/>
        </w:rPr>
      </w:pPr>
      <w:r w:rsidRPr="006662F5">
        <w:rPr>
          <w:rFonts w:asciiTheme="minorHAnsi" w:hAnsiTheme="minorHAnsi" w:cstheme="minorHAnsi"/>
          <w:noProof/>
          <w:sz w:val="24"/>
          <w:szCs w:val="24"/>
          <w:lang w:eastAsia="en-GB"/>
        </w:rPr>
        <w:drawing>
          <wp:anchor distT="0" distB="0" distL="114300" distR="114300" simplePos="0" relativeHeight="251814912" behindDoc="1" locked="0" layoutInCell="1" allowOverlap="1">
            <wp:simplePos x="0" y="0"/>
            <wp:positionH relativeFrom="column">
              <wp:posOffset>3398520</wp:posOffset>
            </wp:positionH>
            <wp:positionV relativeFrom="paragraph">
              <wp:posOffset>0</wp:posOffset>
            </wp:positionV>
            <wp:extent cx="2865755" cy="3838575"/>
            <wp:effectExtent l="0" t="0" r="0" b="9525"/>
            <wp:wrapTight wrapText="bothSides">
              <wp:wrapPolygon edited="0">
                <wp:start x="0" y="0"/>
                <wp:lineTo x="0" y="21546"/>
                <wp:lineTo x="21394" y="21546"/>
                <wp:lineTo x="2139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65755" cy="383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62F5">
        <w:rPr>
          <w:rFonts w:asciiTheme="minorHAnsi" w:hAnsiTheme="minorHAnsi" w:cstheme="minorHAnsi"/>
          <w:sz w:val="24"/>
          <w:szCs w:val="24"/>
        </w:rPr>
        <w:t xml:space="preserve">  </w:t>
      </w:r>
      <w:r w:rsidR="006662F5" w:rsidRPr="006662F5">
        <w:rPr>
          <w:rFonts w:asciiTheme="minorHAnsi" w:hAnsiTheme="minorHAnsi" w:cstheme="minorHAnsi"/>
          <w:noProof/>
          <w:sz w:val="24"/>
          <w:szCs w:val="24"/>
          <w:lang w:eastAsia="en-GB"/>
        </w:rPr>
        <w:drawing>
          <wp:inline distT="0" distB="0" distL="0" distR="0" wp14:anchorId="47FE2E8F" wp14:editId="7D4D10AB">
            <wp:extent cx="2826385" cy="3838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26917" cy="3839298"/>
                    </a:xfrm>
                    <a:prstGeom prst="rect">
                      <a:avLst/>
                    </a:prstGeom>
                    <a:noFill/>
                    <a:ln>
                      <a:noFill/>
                    </a:ln>
                  </pic:spPr>
                </pic:pic>
              </a:graphicData>
            </a:graphic>
          </wp:inline>
        </w:drawing>
      </w:r>
    </w:p>
    <w:p w:rsidR="006662F5" w:rsidRPr="006662F5" w:rsidRDefault="006662F5" w:rsidP="006662F5">
      <w:pPr>
        <w:rPr>
          <w:rFonts w:asciiTheme="minorHAnsi" w:hAnsiTheme="minorHAnsi" w:cstheme="minorHAnsi"/>
          <w:sz w:val="24"/>
          <w:szCs w:val="24"/>
        </w:rPr>
      </w:pPr>
      <w:r>
        <w:rPr>
          <w:rFonts w:asciiTheme="minorHAnsi" w:hAnsiTheme="minorHAnsi" w:cstheme="minorHAnsi"/>
          <w:sz w:val="24"/>
          <w:szCs w:val="24"/>
        </w:rPr>
        <w:t xml:space="preserve">                                                                                               </w:t>
      </w:r>
    </w:p>
    <w:p w:rsidR="006662F5" w:rsidRDefault="006662F5" w:rsidP="006662F5">
      <w:pPr>
        <w:rPr>
          <w:rFonts w:asciiTheme="minorHAnsi" w:hAnsiTheme="minorHAnsi" w:cstheme="minorHAnsi"/>
          <w:sz w:val="24"/>
          <w:szCs w:val="24"/>
        </w:rPr>
        <w:sectPr w:rsidR="006662F5" w:rsidSect="006662F5">
          <w:type w:val="continuous"/>
          <w:pgSz w:w="11909" w:h="16834" w:code="9"/>
          <w:pgMar w:top="953" w:right="1008" w:bottom="1008" w:left="1008" w:header="709" w:footer="298" w:gutter="0"/>
          <w:cols w:num="2" w:space="567"/>
          <w:titlePg/>
          <w:docGrid w:linePitch="360"/>
        </w:sectPr>
      </w:pPr>
    </w:p>
    <w:p w:rsidR="005F6BF4" w:rsidRDefault="00FC330B" w:rsidP="009652F6">
      <w:pPr>
        <w:rPr>
          <w:rFonts w:asciiTheme="minorHAnsi" w:hAnsiTheme="minorHAnsi" w:cstheme="minorHAnsi"/>
          <w:sz w:val="24"/>
          <w:szCs w:val="24"/>
        </w:rPr>
      </w:pPr>
      <w:r>
        <w:rPr>
          <w:rFonts w:asciiTheme="minorHAnsi" w:hAnsiTheme="minorHAnsi" w:cstheme="minorHAnsi"/>
          <w:sz w:val="24"/>
          <w:szCs w:val="24"/>
        </w:rPr>
        <w:pict>
          <v:rect id="_x0000_i1044" style="width:0;height:1.5pt" o:hralign="center" o:bullet="t" o:hrstd="t" o:hr="t" fillcolor="#a0a0a0" stroked="f"/>
        </w:pict>
      </w:r>
    </w:p>
    <w:p w:rsidR="005A77E7" w:rsidRDefault="005A77E7" w:rsidP="005A77E7">
      <w:pPr>
        <w:rPr>
          <w:rFonts w:asciiTheme="minorHAnsi" w:hAnsiTheme="minorHAnsi" w:cstheme="minorHAnsi"/>
          <w:sz w:val="24"/>
          <w:szCs w:val="24"/>
        </w:rPr>
      </w:pPr>
      <w:r>
        <w:rPr>
          <w:rFonts w:ascii="Tempus Sans ITC" w:eastAsia="Calibri" w:hAnsi="Tempus Sans ITC" w:cs="Arial"/>
          <w:b/>
          <w:bCs/>
          <w:color w:val="0070C0"/>
          <w:sz w:val="28"/>
          <w:szCs w:val="28"/>
        </w:rPr>
        <w:t xml:space="preserve">Worshipping God </w:t>
      </w:r>
      <w:proofErr w:type="gramStart"/>
      <w:r>
        <w:rPr>
          <w:rFonts w:ascii="Tempus Sans ITC" w:eastAsia="Calibri" w:hAnsi="Tempus Sans ITC" w:cs="Arial"/>
          <w:b/>
          <w:bCs/>
          <w:color w:val="0070C0"/>
          <w:sz w:val="28"/>
          <w:szCs w:val="28"/>
        </w:rPr>
        <w:t>Together :</w:t>
      </w:r>
      <w:proofErr w:type="gramEnd"/>
      <w:r>
        <w:rPr>
          <w:rFonts w:ascii="Tempus Sans ITC" w:eastAsia="Calibri" w:hAnsi="Tempus Sans ITC" w:cs="Arial"/>
          <w:b/>
          <w:bCs/>
          <w:color w:val="0070C0"/>
          <w:sz w:val="28"/>
          <w:szCs w:val="28"/>
        </w:rPr>
        <w:t xml:space="preserve"> Apart</w:t>
      </w:r>
      <w:r>
        <w:rPr>
          <w:rFonts w:asciiTheme="minorHAnsi" w:eastAsia="Calibri" w:hAnsiTheme="minorHAnsi" w:cstheme="minorHAnsi"/>
          <w:bCs/>
          <w:color w:val="0070C0"/>
          <w:sz w:val="24"/>
          <w:szCs w:val="24"/>
        </w:rPr>
        <w:t xml:space="preserve">. </w:t>
      </w:r>
      <w:r w:rsidRPr="00193CD7">
        <w:rPr>
          <w:rFonts w:asciiTheme="minorHAnsi" w:hAnsiTheme="minorHAnsi" w:cstheme="minorHAnsi"/>
          <w:sz w:val="24"/>
          <w:szCs w:val="24"/>
        </w:rPr>
        <w:t>The latest</w:t>
      </w:r>
      <w:r>
        <w:rPr>
          <w:rFonts w:asciiTheme="minorHAnsi" w:hAnsiTheme="minorHAnsi" w:cstheme="minorHAnsi"/>
          <w:sz w:val="24"/>
          <w:szCs w:val="24"/>
        </w:rPr>
        <w:t xml:space="preserve"> </w:t>
      </w:r>
      <w:r w:rsidRPr="00193CD7">
        <w:rPr>
          <w:rFonts w:asciiTheme="minorHAnsi" w:hAnsiTheme="minorHAnsi" w:cstheme="minorHAnsi"/>
          <w:sz w:val="24"/>
          <w:szCs w:val="24"/>
        </w:rPr>
        <w:t>service from Rev Janine Atkinson has been uploaded to the website and I’d like to take this</w:t>
      </w:r>
      <w:r>
        <w:rPr>
          <w:rFonts w:asciiTheme="minorHAnsi" w:hAnsiTheme="minorHAnsi" w:cstheme="minorHAnsi"/>
          <w:sz w:val="24"/>
          <w:szCs w:val="24"/>
        </w:rPr>
        <w:t xml:space="preserve"> </w:t>
      </w:r>
      <w:r w:rsidRPr="00193CD7">
        <w:rPr>
          <w:rFonts w:asciiTheme="minorHAnsi" w:hAnsiTheme="minorHAnsi" w:cstheme="minorHAnsi"/>
          <w:sz w:val="24"/>
          <w:szCs w:val="24"/>
        </w:rPr>
        <w:t>opportunity to thank Janine for these resources. You can find it under the ‘What we do’ drop down</w:t>
      </w:r>
      <w:r>
        <w:rPr>
          <w:rFonts w:asciiTheme="minorHAnsi" w:hAnsiTheme="minorHAnsi" w:cstheme="minorHAnsi"/>
          <w:sz w:val="24"/>
          <w:szCs w:val="24"/>
        </w:rPr>
        <w:t xml:space="preserve"> </w:t>
      </w:r>
      <w:r w:rsidRPr="00193CD7">
        <w:rPr>
          <w:rFonts w:asciiTheme="minorHAnsi" w:hAnsiTheme="minorHAnsi" w:cstheme="minorHAnsi"/>
          <w:sz w:val="24"/>
          <w:szCs w:val="24"/>
        </w:rPr>
        <w:t xml:space="preserve">heading if you fancy a Yorkshire Synod Website surf or more directly at </w:t>
      </w:r>
      <w:hyperlink r:id="rId60" w:history="1">
        <w:r w:rsidRPr="00E26838">
          <w:rPr>
            <w:rStyle w:val="Hyperlink"/>
            <w:rFonts w:asciiTheme="minorHAnsi" w:hAnsiTheme="minorHAnsi" w:cstheme="minorHAnsi"/>
            <w:sz w:val="24"/>
            <w:szCs w:val="24"/>
          </w:rPr>
          <w:t>https://urcyorkshire.org.uk/worship/</w:t>
        </w:r>
      </w:hyperlink>
      <w:r w:rsidRPr="00E26838">
        <w:rPr>
          <w:rFonts w:asciiTheme="minorHAnsi" w:hAnsiTheme="minorHAnsi" w:cstheme="minorHAnsi"/>
          <w:sz w:val="24"/>
          <w:szCs w:val="24"/>
        </w:rPr>
        <w:t xml:space="preserve"> </w:t>
      </w:r>
    </w:p>
    <w:p w:rsidR="005A77E7" w:rsidRDefault="00FC330B" w:rsidP="005A77E7">
      <w:pPr>
        <w:rPr>
          <w:rFonts w:asciiTheme="minorHAnsi" w:hAnsiTheme="minorHAnsi" w:cstheme="minorHAnsi"/>
          <w:sz w:val="24"/>
          <w:szCs w:val="24"/>
        </w:rPr>
      </w:pPr>
      <w:r>
        <w:rPr>
          <w:rFonts w:asciiTheme="minorHAnsi" w:hAnsiTheme="minorHAnsi" w:cstheme="minorHAnsi"/>
          <w:sz w:val="24"/>
          <w:szCs w:val="24"/>
        </w:rPr>
        <w:pict>
          <v:rect id="_x0000_i1045" style="width:0;height:1.5pt" o:hralign="center" o:bullet="t" o:hrstd="t" o:hr="t" fillcolor="#a0a0a0" stroked="f"/>
        </w:pict>
      </w:r>
    </w:p>
    <w:p w:rsidR="007808E2" w:rsidRDefault="007808E2" w:rsidP="007808E2">
      <w:pPr>
        <w:rPr>
          <w:rFonts w:asciiTheme="minorHAnsi" w:hAnsiTheme="minorHAnsi" w:cstheme="minorHAnsi"/>
          <w:sz w:val="24"/>
          <w:szCs w:val="24"/>
        </w:rPr>
      </w:pPr>
    </w:p>
    <w:p w:rsidR="007808E2" w:rsidRDefault="007808E2" w:rsidP="007808E2">
      <w:pPr>
        <w:rPr>
          <w:rFonts w:asciiTheme="minorHAnsi" w:hAnsiTheme="minorHAnsi" w:cstheme="minorHAnsi"/>
          <w:sz w:val="24"/>
          <w:szCs w:val="24"/>
        </w:rPr>
      </w:pPr>
    </w:p>
    <w:p w:rsidR="007808E2" w:rsidRDefault="00E41767" w:rsidP="007808E2">
      <w:pPr>
        <w:rPr>
          <w:rFonts w:asciiTheme="minorHAnsi" w:hAnsiTheme="minorHAnsi" w:cstheme="minorHAnsi"/>
          <w:sz w:val="24"/>
          <w:szCs w:val="24"/>
        </w:rPr>
      </w:pPr>
      <w:r w:rsidRPr="00E41767">
        <w:rPr>
          <w:rFonts w:asciiTheme="minorHAnsi" w:hAnsiTheme="minorHAnsi" w:cstheme="minorHAnsi"/>
          <w:noProof/>
          <w:sz w:val="24"/>
          <w:szCs w:val="24"/>
          <w:lang w:eastAsia="en-GB"/>
        </w:rPr>
        <w:drawing>
          <wp:anchor distT="0" distB="0" distL="114300" distR="114300" simplePos="0" relativeHeight="251825152" behindDoc="1" locked="0" layoutInCell="1" allowOverlap="1">
            <wp:simplePos x="0" y="0"/>
            <wp:positionH relativeFrom="column">
              <wp:posOffset>55245</wp:posOffset>
            </wp:positionH>
            <wp:positionV relativeFrom="paragraph">
              <wp:posOffset>61595</wp:posOffset>
            </wp:positionV>
            <wp:extent cx="1152525" cy="1152525"/>
            <wp:effectExtent l="19050" t="19050" r="28575" b="28575"/>
            <wp:wrapTight wrapText="bothSides">
              <wp:wrapPolygon edited="0">
                <wp:start x="-357" y="-357"/>
                <wp:lineTo x="-357" y="21779"/>
                <wp:lineTo x="21779" y="21779"/>
                <wp:lineTo x="21779" y="-357"/>
                <wp:lineTo x="-357" y="-357"/>
              </wp:wrapPolygon>
            </wp:wrapTight>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go"/>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4"/>
          <w:szCs w:val="24"/>
        </w:rPr>
        <w:t xml:space="preserve">Revd Phil </w:t>
      </w:r>
      <w:proofErr w:type="spellStart"/>
      <w:r>
        <w:rPr>
          <w:rFonts w:asciiTheme="minorHAnsi" w:hAnsiTheme="minorHAnsi" w:cstheme="minorHAnsi"/>
          <w:sz w:val="24"/>
          <w:szCs w:val="24"/>
        </w:rPr>
        <w:t>Nevard</w:t>
      </w:r>
      <w:proofErr w:type="spellEnd"/>
      <w:r>
        <w:rPr>
          <w:rFonts w:asciiTheme="minorHAnsi" w:hAnsiTheme="minorHAnsi" w:cstheme="minorHAnsi"/>
          <w:sz w:val="24"/>
          <w:szCs w:val="24"/>
        </w:rPr>
        <w:t xml:space="preserve">, who is based in South-Western Synod, has invited us to take </w:t>
      </w:r>
      <w:r w:rsidR="00375AA2">
        <w:rPr>
          <w:rFonts w:asciiTheme="minorHAnsi" w:hAnsiTheme="minorHAnsi" w:cstheme="minorHAnsi"/>
          <w:sz w:val="24"/>
          <w:szCs w:val="24"/>
        </w:rPr>
        <w:t>u</w:t>
      </w:r>
      <w:r>
        <w:rPr>
          <w:rFonts w:asciiTheme="minorHAnsi" w:hAnsiTheme="minorHAnsi" w:cstheme="minorHAnsi"/>
          <w:sz w:val="24"/>
          <w:szCs w:val="24"/>
        </w:rPr>
        <w:t xml:space="preserve">p the offers afforded by their </w:t>
      </w:r>
      <w:r w:rsidR="007808E2" w:rsidRPr="007808E2">
        <w:rPr>
          <w:rFonts w:asciiTheme="minorHAnsi" w:hAnsiTheme="minorHAnsi" w:cstheme="minorHAnsi"/>
          <w:b/>
          <w:bCs/>
          <w:sz w:val="24"/>
          <w:szCs w:val="24"/>
        </w:rPr>
        <w:t>Talking Absolute Worship</w:t>
      </w:r>
      <w:r>
        <w:rPr>
          <w:rFonts w:asciiTheme="minorHAnsi" w:hAnsiTheme="minorHAnsi" w:cstheme="minorHAnsi"/>
          <w:sz w:val="24"/>
          <w:szCs w:val="24"/>
        </w:rPr>
        <w:t xml:space="preserve"> project.</w:t>
      </w:r>
    </w:p>
    <w:p w:rsidR="007808E2" w:rsidRPr="007808E2" w:rsidRDefault="00E41767" w:rsidP="007808E2">
      <w:pPr>
        <w:rPr>
          <w:rFonts w:asciiTheme="minorHAnsi" w:hAnsiTheme="minorHAnsi" w:cstheme="minorHAnsi"/>
          <w:sz w:val="24"/>
          <w:szCs w:val="24"/>
        </w:rPr>
      </w:pPr>
      <w:r>
        <w:rPr>
          <w:rFonts w:asciiTheme="minorHAnsi" w:hAnsiTheme="minorHAnsi" w:cstheme="minorHAnsi"/>
          <w:sz w:val="24"/>
          <w:szCs w:val="24"/>
        </w:rPr>
        <w:t xml:space="preserve">It consists of a </w:t>
      </w:r>
      <w:r w:rsidR="007808E2" w:rsidRPr="007808E2">
        <w:rPr>
          <w:rFonts w:asciiTheme="minorHAnsi" w:hAnsiTheme="minorHAnsi" w:cstheme="minorHAnsi"/>
          <w:sz w:val="24"/>
          <w:szCs w:val="24"/>
        </w:rPr>
        <w:t>panel of preachers discuss</w:t>
      </w:r>
      <w:r>
        <w:rPr>
          <w:rFonts w:asciiTheme="minorHAnsi" w:hAnsiTheme="minorHAnsi" w:cstheme="minorHAnsi"/>
          <w:sz w:val="24"/>
          <w:szCs w:val="24"/>
        </w:rPr>
        <w:t>ing</w:t>
      </w:r>
      <w:r w:rsidR="007808E2" w:rsidRPr="007808E2">
        <w:rPr>
          <w:rFonts w:asciiTheme="minorHAnsi" w:hAnsiTheme="minorHAnsi" w:cstheme="minorHAnsi"/>
          <w:sz w:val="24"/>
          <w:szCs w:val="24"/>
        </w:rPr>
        <w:t xml:space="preserve"> the Lectionary texts - how we might preach them and how the rest of worship might be shaped around them</w:t>
      </w:r>
      <w:r>
        <w:rPr>
          <w:rFonts w:asciiTheme="minorHAnsi" w:hAnsiTheme="minorHAnsi" w:cstheme="minorHAnsi"/>
          <w:sz w:val="24"/>
          <w:szCs w:val="24"/>
        </w:rPr>
        <w:t>.</w:t>
      </w:r>
      <w:r w:rsidR="007808E2" w:rsidRPr="007808E2">
        <w:rPr>
          <w:rFonts w:asciiTheme="minorHAnsi" w:hAnsiTheme="minorHAnsi" w:cstheme="minorHAnsi"/>
          <w:sz w:val="24"/>
          <w:szCs w:val="24"/>
        </w:rPr>
        <w:t xml:space="preserve"> </w:t>
      </w:r>
      <w:r>
        <w:rPr>
          <w:rFonts w:asciiTheme="minorHAnsi" w:hAnsiTheme="minorHAnsi" w:cstheme="minorHAnsi"/>
          <w:sz w:val="24"/>
          <w:szCs w:val="24"/>
        </w:rPr>
        <w:t xml:space="preserve">It is produced weekly </w:t>
      </w:r>
      <w:r w:rsidR="007808E2" w:rsidRPr="007808E2">
        <w:rPr>
          <w:rFonts w:asciiTheme="minorHAnsi" w:hAnsiTheme="minorHAnsi" w:cstheme="minorHAnsi"/>
          <w:sz w:val="24"/>
          <w:szCs w:val="24"/>
        </w:rPr>
        <w:t>in video</w:t>
      </w:r>
      <w:r>
        <w:rPr>
          <w:rFonts w:asciiTheme="minorHAnsi" w:hAnsiTheme="minorHAnsi" w:cstheme="minorHAnsi"/>
          <w:sz w:val="24"/>
          <w:szCs w:val="24"/>
        </w:rPr>
        <w:t xml:space="preserve"> </w:t>
      </w:r>
      <w:r w:rsidR="007808E2" w:rsidRPr="007808E2">
        <w:rPr>
          <w:rFonts w:asciiTheme="minorHAnsi" w:hAnsiTheme="minorHAnsi" w:cstheme="minorHAnsi"/>
          <w:sz w:val="24"/>
          <w:szCs w:val="24"/>
        </w:rPr>
        <w:t xml:space="preserve">and audio-podcast form </w:t>
      </w:r>
      <w:r>
        <w:rPr>
          <w:rFonts w:asciiTheme="minorHAnsi" w:hAnsiTheme="minorHAnsi" w:cstheme="minorHAnsi"/>
          <w:sz w:val="24"/>
          <w:szCs w:val="24"/>
        </w:rPr>
        <w:t>with</w:t>
      </w:r>
      <w:r w:rsidR="007808E2" w:rsidRPr="007808E2">
        <w:rPr>
          <w:rFonts w:asciiTheme="minorHAnsi" w:hAnsiTheme="minorHAnsi" w:cstheme="minorHAnsi"/>
          <w:sz w:val="24"/>
          <w:szCs w:val="24"/>
        </w:rPr>
        <w:t xml:space="preserve"> episodes available in advance for those worship </w:t>
      </w:r>
      <w:r>
        <w:rPr>
          <w:rFonts w:asciiTheme="minorHAnsi" w:hAnsiTheme="minorHAnsi" w:cstheme="minorHAnsi"/>
          <w:sz w:val="24"/>
          <w:szCs w:val="24"/>
        </w:rPr>
        <w:t>leaders who like to think ahead. It can be accessed via the</w:t>
      </w:r>
      <w:r w:rsidRPr="007808E2">
        <w:rPr>
          <w:rFonts w:asciiTheme="minorHAnsi" w:hAnsiTheme="minorHAnsi" w:cstheme="minorHAnsi"/>
          <w:sz w:val="24"/>
          <w:szCs w:val="24"/>
        </w:rPr>
        <w:t> </w:t>
      </w:r>
      <w:hyperlink r:id="rId62" w:history="1">
        <w:r w:rsidRPr="007923D0">
          <w:rPr>
            <w:rStyle w:val="Hyperlink"/>
            <w:rFonts w:asciiTheme="minorHAnsi" w:hAnsiTheme="minorHAnsi" w:cstheme="minorHAnsi"/>
            <w:sz w:val="24"/>
            <w:szCs w:val="24"/>
          </w:rPr>
          <w:t>https://www.talkingabsoluteworship.com/</w:t>
        </w:r>
      </w:hyperlink>
      <w:r>
        <w:rPr>
          <w:rFonts w:asciiTheme="minorHAnsi" w:hAnsiTheme="minorHAnsi" w:cstheme="minorHAnsi"/>
          <w:sz w:val="24"/>
          <w:szCs w:val="24"/>
        </w:rPr>
        <w:t xml:space="preserve"> website for free!!</w:t>
      </w:r>
    </w:p>
    <w:p w:rsidR="007808E2" w:rsidRPr="007808E2" w:rsidRDefault="007808E2" w:rsidP="007808E2">
      <w:pPr>
        <w:rPr>
          <w:rFonts w:asciiTheme="minorHAnsi" w:hAnsiTheme="minorHAnsi" w:cstheme="minorHAnsi"/>
          <w:sz w:val="24"/>
          <w:szCs w:val="24"/>
        </w:rPr>
      </w:pPr>
      <w:r w:rsidRPr="007808E2">
        <w:rPr>
          <w:rFonts w:asciiTheme="minorHAnsi" w:hAnsiTheme="minorHAnsi" w:cstheme="minorHAnsi"/>
          <w:sz w:val="24"/>
          <w:szCs w:val="24"/>
        </w:rPr>
        <w:t>Podcast versions are available from most podcast applications (</w:t>
      </w:r>
      <w:proofErr w:type="spellStart"/>
      <w:r w:rsidRPr="007808E2">
        <w:rPr>
          <w:rFonts w:asciiTheme="minorHAnsi" w:hAnsiTheme="minorHAnsi" w:cstheme="minorHAnsi"/>
          <w:sz w:val="24"/>
          <w:szCs w:val="24"/>
        </w:rPr>
        <w:t>spotify</w:t>
      </w:r>
      <w:proofErr w:type="spellEnd"/>
      <w:r w:rsidRPr="007808E2">
        <w:rPr>
          <w:rFonts w:asciiTheme="minorHAnsi" w:hAnsiTheme="minorHAnsi" w:cstheme="minorHAnsi"/>
          <w:sz w:val="24"/>
          <w:szCs w:val="24"/>
        </w:rPr>
        <w:t xml:space="preserve">, </w:t>
      </w:r>
      <w:proofErr w:type="spellStart"/>
      <w:r w:rsidRPr="007808E2">
        <w:rPr>
          <w:rFonts w:asciiTheme="minorHAnsi" w:hAnsiTheme="minorHAnsi" w:cstheme="minorHAnsi"/>
          <w:sz w:val="24"/>
          <w:szCs w:val="24"/>
        </w:rPr>
        <w:t>itunes</w:t>
      </w:r>
      <w:proofErr w:type="spellEnd"/>
      <w:r w:rsidRPr="007808E2">
        <w:rPr>
          <w:rFonts w:asciiTheme="minorHAnsi" w:hAnsiTheme="minorHAnsi" w:cstheme="minorHAnsi"/>
          <w:sz w:val="24"/>
          <w:szCs w:val="24"/>
        </w:rPr>
        <w:t xml:space="preserve">, google </w:t>
      </w:r>
      <w:proofErr w:type="spellStart"/>
      <w:r w:rsidRPr="007808E2">
        <w:rPr>
          <w:rFonts w:asciiTheme="minorHAnsi" w:hAnsiTheme="minorHAnsi" w:cstheme="minorHAnsi"/>
          <w:sz w:val="24"/>
          <w:szCs w:val="24"/>
        </w:rPr>
        <w:t>etc</w:t>
      </w:r>
      <w:proofErr w:type="spellEnd"/>
      <w:r w:rsidRPr="007808E2">
        <w:rPr>
          <w:rFonts w:asciiTheme="minorHAnsi" w:hAnsiTheme="minorHAnsi" w:cstheme="minorHAnsi"/>
          <w:sz w:val="24"/>
          <w:szCs w:val="24"/>
        </w:rPr>
        <w:t>) by searching for "Talking Absolute Worship"</w:t>
      </w:r>
      <w:r w:rsidR="00E41767">
        <w:rPr>
          <w:rFonts w:asciiTheme="minorHAnsi" w:hAnsiTheme="minorHAnsi" w:cstheme="minorHAnsi"/>
          <w:sz w:val="24"/>
          <w:szCs w:val="24"/>
        </w:rPr>
        <w:t xml:space="preserve">, </w:t>
      </w:r>
      <w:r w:rsidRPr="007808E2">
        <w:rPr>
          <w:rFonts w:asciiTheme="minorHAnsi" w:hAnsiTheme="minorHAnsi" w:cstheme="minorHAnsi"/>
          <w:sz w:val="24"/>
          <w:szCs w:val="24"/>
        </w:rPr>
        <w:t xml:space="preserve">from our own </w:t>
      </w:r>
      <w:bookmarkStart w:id="3" w:name="_GoBack"/>
      <w:bookmarkEnd w:id="3"/>
      <w:r w:rsidRPr="007808E2">
        <w:rPr>
          <w:rFonts w:asciiTheme="minorHAnsi" w:hAnsiTheme="minorHAnsi" w:cstheme="minorHAnsi"/>
          <w:sz w:val="24"/>
          <w:szCs w:val="24"/>
        </w:rPr>
        <w:t>podcast</w:t>
      </w:r>
      <w:r w:rsidR="00E41767">
        <w:rPr>
          <w:rFonts w:asciiTheme="minorHAnsi" w:hAnsiTheme="minorHAnsi" w:cstheme="minorHAnsi"/>
          <w:sz w:val="24"/>
          <w:szCs w:val="24"/>
        </w:rPr>
        <w:t xml:space="preserve"> p</w:t>
      </w:r>
      <w:r w:rsidRPr="007808E2">
        <w:rPr>
          <w:rFonts w:asciiTheme="minorHAnsi" w:hAnsiTheme="minorHAnsi" w:cstheme="minorHAnsi"/>
          <w:sz w:val="24"/>
          <w:szCs w:val="24"/>
        </w:rPr>
        <w:t>age: </w:t>
      </w:r>
      <w:hyperlink r:id="rId63" w:history="1">
        <w:r w:rsidRPr="007808E2">
          <w:rPr>
            <w:rStyle w:val="Hyperlink"/>
            <w:rFonts w:asciiTheme="minorHAnsi" w:hAnsiTheme="minorHAnsi" w:cstheme="minorHAnsi"/>
            <w:sz w:val="24"/>
            <w:szCs w:val="24"/>
          </w:rPr>
          <w:t>https://taw.buzzsprout.com/</w:t>
        </w:r>
      </w:hyperlink>
      <w:r w:rsidR="00E41767">
        <w:rPr>
          <w:rStyle w:val="Hyperlink"/>
          <w:rFonts w:asciiTheme="minorHAnsi" w:hAnsiTheme="minorHAnsi" w:cstheme="minorHAnsi"/>
          <w:sz w:val="24"/>
          <w:szCs w:val="24"/>
        </w:rPr>
        <w:t xml:space="preserve"> </w:t>
      </w:r>
      <w:r w:rsidRPr="007808E2">
        <w:rPr>
          <w:rFonts w:asciiTheme="minorHAnsi" w:hAnsiTheme="minorHAnsi" w:cstheme="minorHAnsi"/>
          <w:sz w:val="24"/>
          <w:szCs w:val="24"/>
        </w:rPr>
        <w:t xml:space="preserve">and </w:t>
      </w:r>
      <w:r w:rsidR="00E41767">
        <w:rPr>
          <w:rFonts w:asciiTheme="minorHAnsi" w:hAnsiTheme="minorHAnsi" w:cstheme="minorHAnsi"/>
          <w:sz w:val="24"/>
          <w:szCs w:val="24"/>
        </w:rPr>
        <w:t>they</w:t>
      </w:r>
      <w:r w:rsidR="00375AA2">
        <w:rPr>
          <w:rFonts w:asciiTheme="minorHAnsi" w:hAnsiTheme="minorHAnsi" w:cstheme="minorHAnsi"/>
          <w:sz w:val="24"/>
          <w:szCs w:val="24"/>
        </w:rPr>
        <w:t xml:space="preserve"> have a F</w:t>
      </w:r>
      <w:r w:rsidRPr="007808E2">
        <w:rPr>
          <w:rFonts w:asciiTheme="minorHAnsi" w:hAnsiTheme="minorHAnsi" w:cstheme="minorHAnsi"/>
          <w:sz w:val="24"/>
          <w:szCs w:val="24"/>
        </w:rPr>
        <w:t>acebook page which people can follow to stay in touch with latest releases:</w:t>
      </w:r>
    </w:p>
    <w:p w:rsidR="00FD0FE8" w:rsidRDefault="00FC330B" w:rsidP="00FD0FE8">
      <w:pPr>
        <w:rPr>
          <w:rFonts w:asciiTheme="minorHAnsi" w:eastAsia="Calibri" w:hAnsiTheme="minorHAnsi" w:cstheme="minorHAnsi"/>
          <w:snapToGrid/>
          <w:sz w:val="24"/>
          <w:szCs w:val="24"/>
          <w:lang w:eastAsia="en-GB"/>
        </w:rPr>
      </w:pPr>
      <w:hyperlink r:id="rId64" w:history="1">
        <w:r w:rsidR="007808E2" w:rsidRPr="007808E2">
          <w:rPr>
            <w:rStyle w:val="Hyperlink"/>
            <w:rFonts w:asciiTheme="minorHAnsi" w:hAnsiTheme="minorHAnsi" w:cstheme="minorHAnsi"/>
            <w:sz w:val="24"/>
            <w:szCs w:val="24"/>
          </w:rPr>
          <w:t>https://www.facebook.com/TalkingAbsoluteWorship</w:t>
        </w:r>
        <w:r w:rsidR="007808E2" w:rsidRPr="007808E2">
          <w:rPr>
            <w:rStyle w:val="Hyperlink"/>
            <w:rFonts w:asciiTheme="minorHAnsi" w:hAnsiTheme="minorHAnsi" w:cstheme="minorHAnsi"/>
            <w:sz w:val="24"/>
            <w:szCs w:val="24"/>
          </w:rPr>
          <w:br/>
        </w:r>
      </w:hyperlink>
      <w:r>
        <w:rPr>
          <w:rFonts w:asciiTheme="minorHAnsi" w:hAnsiTheme="minorHAnsi" w:cstheme="minorHAnsi"/>
          <w:sz w:val="24"/>
          <w:szCs w:val="24"/>
        </w:rPr>
        <w:pict>
          <v:rect id="_x0000_i1046" style="width:0;height:1.5pt" o:hralign="center" o:bullet="t" o:hrstd="t" o:hr="t" fillcolor="#a0a0a0" stroked="f"/>
        </w:pict>
      </w:r>
    </w:p>
    <w:p w:rsidR="00FD0FE8" w:rsidRPr="00FD0FE8" w:rsidRDefault="00FD0FE8" w:rsidP="00FD0FE8">
      <w:pPr>
        <w:rPr>
          <w:rFonts w:asciiTheme="minorHAnsi" w:eastAsia="Calibri" w:hAnsiTheme="minorHAnsi" w:cstheme="minorHAnsi"/>
          <w:snapToGrid/>
          <w:sz w:val="24"/>
          <w:szCs w:val="24"/>
          <w:lang w:eastAsia="en-GB"/>
        </w:rPr>
      </w:pPr>
    </w:p>
    <w:p w:rsidR="009652F6" w:rsidRPr="009652F6" w:rsidRDefault="005F6BF4" w:rsidP="009652F6">
      <w:pPr>
        <w:rPr>
          <w:rFonts w:asciiTheme="minorHAnsi" w:hAnsiTheme="minorHAnsi" w:cstheme="minorHAnsi"/>
          <w:sz w:val="24"/>
          <w:szCs w:val="24"/>
        </w:rPr>
      </w:pPr>
      <w:r>
        <w:rPr>
          <w:noProof/>
          <w:lang w:eastAsia="en-GB"/>
        </w:rPr>
        <w:drawing>
          <wp:anchor distT="0" distB="0" distL="114300" distR="114300" simplePos="0" relativeHeight="251806720" behindDoc="1" locked="0" layoutInCell="1" allowOverlap="1">
            <wp:simplePos x="0" y="0"/>
            <wp:positionH relativeFrom="column">
              <wp:posOffset>17145</wp:posOffset>
            </wp:positionH>
            <wp:positionV relativeFrom="paragraph">
              <wp:posOffset>27305</wp:posOffset>
            </wp:positionV>
            <wp:extent cx="1533525" cy="1073785"/>
            <wp:effectExtent l="19050" t="19050" r="28575" b="12065"/>
            <wp:wrapTight wrapText="bothSides">
              <wp:wrapPolygon edited="0">
                <wp:start x="-268" y="-383"/>
                <wp:lineTo x="-268" y="21459"/>
                <wp:lineTo x="21734" y="21459"/>
                <wp:lineTo x="21734" y="-383"/>
                <wp:lineTo x="-268" y="-383"/>
              </wp:wrapPolygon>
            </wp:wrapTight>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33525" cy="107378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044804">
        <w:rPr>
          <w:rFonts w:asciiTheme="minorHAnsi" w:hAnsiTheme="minorHAnsi" w:cstheme="minorHAnsi"/>
          <w:sz w:val="24"/>
          <w:szCs w:val="24"/>
        </w:rPr>
        <w:t xml:space="preserve">A </w:t>
      </w:r>
      <w:r w:rsidR="00FD0FE8">
        <w:rPr>
          <w:rFonts w:asciiTheme="minorHAnsi" w:hAnsiTheme="minorHAnsi" w:cstheme="minorHAnsi"/>
          <w:sz w:val="24"/>
          <w:szCs w:val="24"/>
        </w:rPr>
        <w:t xml:space="preserve">reminder that the </w:t>
      </w:r>
      <w:r w:rsidR="009652F6" w:rsidRPr="009652F6">
        <w:rPr>
          <w:rFonts w:asciiTheme="minorHAnsi" w:hAnsiTheme="minorHAnsi" w:cstheme="minorHAnsi"/>
          <w:sz w:val="24"/>
          <w:szCs w:val="24"/>
        </w:rPr>
        <w:t xml:space="preserve">fortnightly </w:t>
      </w:r>
      <w:hyperlink r:id="rId66" w:history="1">
        <w:r w:rsidR="009652F6" w:rsidRPr="009652F6">
          <w:rPr>
            <w:rStyle w:val="Hyperlink"/>
            <w:rFonts w:asciiTheme="minorHAnsi" w:hAnsiTheme="minorHAnsi" w:cstheme="minorHAnsi"/>
            <w:sz w:val="24"/>
            <w:szCs w:val="24"/>
          </w:rPr>
          <w:t>United Reformed Church podcast</w:t>
        </w:r>
      </w:hyperlink>
      <w:r w:rsidR="009652F6" w:rsidRPr="009652F6">
        <w:rPr>
          <w:rFonts w:asciiTheme="minorHAnsi" w:hAnsiTheme="minorHAnsi" w:cstheme="minorHAnsi"/>
          <w:sz w:val="24"/>
          <w:szCs w:val="24"/>
        </w:rPr>
        <w:t xml:space="preserve"> </w:t>
      </w:r>
      <w:r w:rsidR="00FD0FE8">
        <w:rPr>
          <w:rFonts w:asciiTheme="minorHAnsi" w:hAnsiTheme="minorHAnsi" w:cstheme="minorHAnsi"/>
          <w:sz w:val="24"/>
          <w:szCs w:val="24"/>
        </w:rPr>
        <w:t xml:space="preserve">from the </w:t>
      </w:r>
      <w:r w:rsidR="00FD0FE8" w:rsidRPr="00FD0FE8">
        <w:rPr>
          <w:rFonts w:asciiTheme="minorHAnsi" w:hAnsiTheme="minorHAnsi" w:cstheme="minorHAnsi"/>
          <w:b/>
          <w:sz w:val="24"/>
          <w:szCs w:val="24"/>
        </w:rPr>
        <w:t>Walking the Way</w:t>
      </w:r>
      <w:r w:rsidR="00FD0FE8">
        <w:rPr>
          <w:rFonts w:asciiTheme="minorHAnsi" w:hAnsiTheme="minorHAnsi" w:cstheme="minorHAnsi"/>
          <w:sz w:val="24"/>
          <w:szCs w:val="24"/>
        </w:rPr>
        <w:t xml:space="preserve"> team </w:t>
      </w:r>
      <w:r w:rsidR="009652F6" w:rsidRPr="009652F6">
        <w:rPr>
          <w:rFonts w:asciiTheme="minorHAnsi" w:hAnsiTheme="minorHAnsi" w:cstheme="minorHAnsi"/>
          <w:sz w:val="24"/>
          <w:szCs w:val="24"/>
        </w:rPr>
        <w:t>is available now. This series will look at what it means to be a disciple of Jesus across all aspects of our lives, as we respond to concerns, issues and topics we encounter.</w:t>
      </w:r>
    </w:p>
    <w:p w:rsidR="009652F6" w:rsidRPr="009652F6" w:rsidRDefault="009652F6" w:rsidP="009652F6">
      <w:pPr>
        <w:rPr>
          <w:rFonts w:asciiTheme="minorHAnsi" w:hAnsiTheme="minorHAnsi" w:cstheme="minorHAnsi"/>
          <w:sz w:val="24"/>
          <w:szCs w:val="24"/>
        </w:rPr>
      </w:pPr>
      <w:r w:rsidRPr="009652F6">
        <w:rPr>
          <w:rFonts w:asciiTheme="minorHAnsi" w:hAnsiTheme="minorHAnsi" w:cstheme="minorHAnsi"/>
          <w:sz w:val="24"/>
          <w:szCs w:val="24"/>
        </w:rPr>
        <w:t xml:space="preserve">In addition to a new episode every second Wednesday, for the next few weeks between podcast episodes being released, </w:t>
      </w:r>
      <w:r w:rsidR="00FD0FE8">
        <w:rPr>
          <w:rFonts w:asciiTheme="minorHAnsi" w:hAnsiTheme="minorHAnsi" w:cstheme="minorHAnsi"/>
          <w:sz w:val="24"/>
          <w:szCs w:val="24"/>
        </w:rPr>
        <w:t>Simon Peters, the Project Manager will</w:t>
      </w:r>
      <w:r w:rsidRPr="009652F6">
        <w:rPr>
          <w:rFonts w:asciiTheme="minorHAnsi" w:hAnsiTheme="minorHAnsi" w:cstheme="minorHAnsi"/>
          <w:sz w:val="24"/>
          <w:szCs w:val="24"/>
        </w:rPr>
        <w:t xml:space="preserve"> also be uploading some video conversations with various people across the URC in relation to discipleship. Please look out for these on the </w:t>
      </w:r>
      <w:hyperlink r:id="rId67" w:history="1">
        <w:r w:rsidRPr="009652F6">
          <w:rPr>
            <w:rStyle w:val="Hyperlink"/>
            <w:rFonts w:asciiTheme="minorHAnsi" w:hAnsiTheme="minorHAnsi" w:cstheme="minorHAnsi"/>
            <w:sz w:val="24"/>
            <w:szCs w:val="24"/>
          </w:rPr>
          <w:t>URC’s YouTube channel</w:t>
        </w:r>
      </w:hyperlink>
      <w:r w:rsidRPr="009652F6">
        <w:rPr>
          <w:rFonts w:asciiTheme="minorHAnsi" w:hAnsiTheme="minorHAnsi" w:cstheme="minorHAnsi"/>
          <w:sz w:val="24"/>
          <w:szCs w:val="24"/>
        </w:rPr>
        <w:t>.</w:t>
      </w:r>
    </w:p>
    <w:p w:rsidR="00A822A6" w:rsidRDefault="009652F6" w:rsidP="00FD0FE8">
      <w:pPr>
        <w:rPr>
          <w:rFonts w:asciiTheme="minorHAnsi" w:hAnsiTheme="minorHAnsi" w:cstheme="minorHAnsi"/>
          <w:sz w:val="24"/>
          <w:szCs w:val="24"/>
        </w:rPr>
      </w:pPr>
      <w:r w:rsidRPr="009652F6">
        <w:rPr>
          <w:rFonts w:asciiTheme="minorHAnsi" w:hAnsiTheme="minorHAnsi" w:cstheme="minorHAnsi"/>
          <w:sz w:val="24"/>
          <w:szCs w:val="24"/>
        </w:rPr>
        <w:t xml:space="preserve">If you or someone you know might be interested in featuring in either the podcast or video conversations, please let </w:t>
      </w:r>
      <w:r w:rsidR="00FD0FE8">
        <w:rPr>
          <w:rFonts w:asciiTheme="minorHAnsi" w:hAnsiTheme="minorHAnsi" w:cstheme="minorHAnsi"/>
          <w:sz w:val="24"/>
          <w:szCs w:val="24"/>
        </w:rPr>
        <w:t>Simon know</w:t>
      </w:r>
      <w:r w:rsidRPr="009652F6">
        <w:rPr>
          <w:rFonts w:asciiTheme="minorHAnsi" w:hAnsiTheme="minorHAnsi" w:cstheme="minorHAnsi"/>
          <w:sz w:val="24"/>
          <w:szCs w:val="24"/>
        </w:rPr>
        <w:t xml:space="preserve">. </w:t>
      </w:r>
    </w:p>
    <w:p w:rsidR="005A77E7" w:rsidRDefault="00FC330B" w:rsidP="005A77E7">
      <w:pPr>
        <w:rPr>
          <w:rFonts w:asciiTheme="minorHAnsi" w:hAnsiTheme="minorHAnsi" w:cstheme="minorHAnsi"/>
          <w:b/>
          <w:snapToGrid/>
          <w:sz w:val="24"/>
          <w:szCs w:val="24"/>
          <w:lang w:eastAsia="en-GB"/>
        </w:rPr>
      </w:pPr>
      <w:r>
        <w:rPr>
          <w:rFonts w:asciiTheme="minorHAnsi" w:hAnsiTheme="minorHAnsi" w:cstheme="minorHAnsi"/>
          <w:sz w:val="24"/>
          <w:szCs w:val="24"/>
        </w:rPr>
        <w:pict>
          <v:rect id="_x0000_i1047" style="width:0;height:1.5pt" o:hralign="center" o:bullet="t" o:hrstd="t" o:hr="t" fillcolor="#a0a0a0" stroked="f"/>
        </w:pict>
      </w:r>
    </w:p>
    <w:p w:rsidR="00FD0FE8" w:rsidRDefault="005A77E7" w:rsidP="005A77E7">
      <w:pPr>
        <w:rPr>
          <w:rFonts w:asciiTheme="minorHAnsi" w:hAnsiTheme="minorHAnsi" w:cstheme="minorHAnsi"/>
          <w:sz w:val="24"/>
          <w:szCs w:val="24"/>
        </w:rPr>
      </w:pPr>
      <w:r w:rsidRPr="00B129DC">
        <w:rPr>
          <w:rFonts w:asciiTheme="minorHAnsi" w:hAnsiTheme="minorHAnsi" w:cstheme="minorHAnsi"/>
          <w:sz w:val="24"/>
          <w:szCs w:val="24"/>
        </w:rPr>
        <w:t xml:space="preserve">For those with local tastes I know that the </w:t>
      </w:r>
      <w:r w:rsidRPr="00B129DC">
        <w:rPr>
          <w:rFonts w:asciiTheme="minorHAnsi" w:hAnsiTheme="minorHAnsi" w:cstheme="minorHAnsi"/>
          <w:b/>
          <w:sz w:val="24"/>
          <w:szCs w:val="24"/>
        </w:rPr>
        <w:t>Sheffield team</w:t>
      </w:r>
      <w:r w:rsidRPr="00B129DC">
        <w:rPr>
          <w:rFonts w:asciiTheme="minorHAnsi" w:hAnsiTheme="minorHAnsi" w:cstheme="minorHAnsi"/>
          <w:sz w:val="24"/>
          <w:szCs w:val="24"/>
        </w:rPr>
        <w:t xml:space="preserve"> have their services on their own website at </w:t>
      </w:r>
      <w:hyperlink r:id="rId68" w:history="1">
        <w:r w:rsidRPr="00B129DC">
          <w:rPr>
            <w:rStyle w:val="Hyperlink"/>
            <w:rFonts w:asciiTheme="minorHAnsi" w:hAnsiTheme="minorHAnsi" w:cstheme="minorHAnsi"/>
            <w:sz w:val="24"/>
            <w:szCs w:val="24"/>
          </w:rPr>
          <w:t>http://sheffieldurc.org.uk/</w:t>
        </w:r>
      </w:hyperlink>
      <w:r w:rsidRPr="00B129DC">
        <w:rPr>
          <w:rFonts w:asciiTheme="minorHAnsi" w:hAnsiTheme="minorHAnsi" w:cstheme="minorHAnsi"/>
          <w:sz w:val="24"/>
          <w:szCs w:val="24"/>
        </w:rPr>
        <w:t xml:space="preserve"> and on the Yorkshire site you can find help in preparing and participating in Online Worship at</w:t>
      </w:r>
      <w:r>
        <w:rPr>
          <w:rFonts w:asciiTheme="minorHAnsi" w:hAnsiTheme="minorHAnsi" w:cstheme="minorHAnsi"/>
          <w:sz w:val="24"/>
          <w:szCs w:val="24"/>
        </w:rPr>
        <w:t xml:space="preserve"> </w:t>
      </w:r>
      <w:hyperlink r:id="rId69" w:history="1">
        <w:r w:rsidRPr="00DD3B8B">
          <w:rPr>
            <w:rStyle w:val="Hyperlink"/>
            <w:rFonts w:asciiTheme="minorHAnsi" w:hAnsiTheme="minorHAnsi" w:cstheme="minorHAnsi"/>
            <w:sz w:val="24"/>
            <w:szCs w:val="24"/>
          </w:rPr>
          <w:t>COVID-19 Advice and Support | URC Yorkshire Synod</w:t>
        </w:r>
      </w:hyperlink>
      <w:r>
        <w:rPr>
          <w:rFonts w:asciiTheme="minorHAnsi" w:hAnsiTheme="minorHAnsi" w:cstheme="minorHAnsi"/>
          <w:sz w:val="24"/>
          <w:szCs w:val="24"/>
        </w:rPr>
        <w:t>.</w:t>
      </w:r>
    </w:p>
    <w:p w:rsidR="005A77E7" w:rsidRDefault="00FC330B" w:rsidP="005A77E7">
      <w:pPr>
        <w:rPr>
          <w:rFonts w:asciiTheme="minorHAnsi" w:hAnsiTheme="minorHAnsi" w:cstheme="minorHAnsi"/>
          <w:sz w:val="24"/>
          <w:szCs w:val="24"/>
        </w:rPr>
      </w:pPr>
      <w:r>
        <w:rPr>
          <w:rFonts w:asciiTheme="minorHAnsi" w:hAnsiTheme="minorHAnsi" w:cstheme="minorHAnsi"/>
          <w:sz w:val="24"/>
          <w:szCs w:val="24"/>
        </w:rPr>
        <w:pict>
          <v:rect id="_x0000_i1048" style="width:0;height:1.5pt" o:hralign="center" o:bullet="t" o:hrstd="t" o:hr="t" fillcolor="#a0a0a0" stroked="f"/>
        </w:pict>
      </w:r>
    </w:p>
    <w:p w:rsidR="00A33A52" w:rsidRPr="00A33A52" w:rsidRDefault="00A33A52" w:rsidP="00A33A52">
      <w:pPr>
        <w:jc w:val="center"/>
        <w:rPr>
          <w:rFonts w:asciiTheme="minorHAnsi" w:eastAsia="Calibri" w:hAnsiTheme="minorHAnsi" w:cstheme="minorHAnsi"/>
          <w:b/>
          <w:bCs/>
          <w:sz w:val="24"/>
          <w:szCs w:val="24"/>
        </w:rPr>
      </w:pPr>
      <w:r w:rsidRPr="00A33A52">
        <w:rPr>
          <w:rFonts w:asciiTheme="minorHAnsi" w:eastAsia="Calibri" w:hAnsiTheme="minorHAnsi" w:cstheme="minorHAnsi"/>
          <w:b/>
          <w:bCs/>
          <w:sz w:val="24"/>
          <w:szCs w:val="24"/>
        </w:rPr>
        <w:t>The Big Cliff Weekend | 24</w:t>
      </w:r>
      <w:r w:rsidRPr="00A33A52">
        <w:rPr>
          <w:rFonts w:asciiTheme="minorHAnsi" w:eastAsia="Calibri" w:hAnsiTheme="minorHAnsi" w:cstheme="minorHAnsi"/>
          <w:b/>
          <w:bCs/>
          <w:sz w:val="24"/>
          <w:szCs w:val="24"/>
          <w:vertAlign w:val="superscript"/>
        </w:rPr>
        <w:t>th</w:t>
      </w:r>
      <w:r w:rsidRPr="00A33A52">
        <w:rPr>
          <w:rFonts w:asciiTheme="minorHAnsi" w:eastAsia="Calibri" w:hAnsiTheme="minorHAnsi" w:cstheme="minorHAnsi"/>
          <w:b/>
          <w:bCs/>
          <w:sz w:val="24"/>
          <w:szCs w:val="24"/>
        </w:rPr>
        <w:t>-25</w:t>
      </w:r>
      <w:r w:rsidRPr="00A33A52">
        <w:rPr>
          <w:rFonts w:asciiTheme="minorHAnsi" w:eastAsia="Calibri" w:hAnsiTheme="minorHAnsi" w:cstheme="minorHAnsi"/>
          <w:b/>
          <w:bCs/>
          <w:sz w:val="24"/>
          <w:szCs w:val="24"/>
          <w:vertAlign w:val="superscript"/>
        </w:rPr>
        <w:t>th</w:t>
      </w:r>
      <w:r w:rsidRPr="00A33A52">
        <w:rPr>
          <w:rFonts w:asciiTheme="minorHAnsi" w:eastAsia="Calibri" w:hAnsiTheme="minorHAnsi" w:cstheme="minorHAnsi"/>
          <w:b/>
          <w:bCs/>
          <w:sz w:val="24"/>
          <w:szCs w:val="24"/>
        </w:rPr>
        <w:t xml:space="preserve"> July 2021</w:t>
      </w:r>
    </w:p>
    <w:p w:rsidR="00A33A52" w:rsidRPr="00A33A52" w:rsidRDefault="00A33A52" w:rsidP="00A33A52">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From our friends at Cliff College in Derbyshire is notice of </w:t>
      </w:r>
      <w:r w:rsidRPr="00A33A52">
        <w:rPr>
          <w:rFonts w:asciiTheme="minorHAnsi" w:eastAsia="Calibri" w:hAnsiTheme="minorHAnsi" w:cstheme="minorHAnsi"/>
          <w:b/>
          <w:bCs/>
          <w:sz w:val="24"/>
          <w:szCs w:val="24"/>
        </w:rPr>
        <w:t>The Big Cliff Weekend</w:t>
      </w:r>
      <w:r w:rsidRPr="00A33A52">
        <w:rPr>
          <w:rFonts w:asciiTheme="minorHAnsi" w:eastAsia="Calibri" w:hAnsiTheme="minorHAnsi" w:cstheme="minorHAnsi"/>
          <w:bCs/>
          <w:sz w:val="24"/>
          <w:szCs w:val="24"/>
        </w:rPr>
        <w:t xml:space="preserve"> </w:t>
      </w:r>
      <w:r>
        <w:rPr>
          <w:rFonts w:asciiTheme="minorHAnsi" w:eastAsia="Calibri" w:hAnsiTheme="minorHAnsi" w:cstheme="minorHAnsi"/>
          <w:bCs/>
          <w:sz w:val="24"/>
          <w:szCs w:val="24"/>
        </w:rPr>
        <w:t xml:space="preserve">which </w:t>
      </w:r>
      <w:r w:rsidRPr="00A33A52">
        <w:rPr>
          <w:rFonts w:asciiTheme="minorHAnsi" w:eastAsia="Calibri" w:hAnsiTheme="minorHAnsi" w:cstheme="minorHAnsi"/>
          <w:bCs/>
          <w:sz w:val="24"/>
          <w:szCs w:val="24"/>
        </w:rPr>
        <w:t>is a one-off event in July 2021</w:t>
      </w:r>
      <w:r>
        <w:rPr>
          <w:rFonts w:asciiTheme="minorHAnsi" w:eastAsia="Calibri" w:hAnsiTheme="minorHAnsi" w:cstheme="minorHAnsi"/>
          <w:bCs/>
          <w:sz w:val="24"/>
          <w:szCs w:val="24"/>
        </w:rPr>
        <w:t xml:space="preserve"> with the opportunity to gather</w:t>
      </w:r>
      <w:r w:rsidRPr="00A33A52">
        <w:rPr>
          <w:rFonts w:asciiTheme="minorHAnsi" w:eastAsia="Calibri" w:hAnsiTheme="minorHAnsi" w:cstheme="minorHAnsi"/>
          <w:bCs/>
          <w:sz w:val="24"/>
          <w:szCs w:val="24"/>
        </w:rPr>
        <w:t xml:space="preserve"> on the Cliff College site to worship, learn, relax and celebrate together. </w:t>
      </w:r>
    </w:p>
    <w:p w:rsidR="00A33A52" w:rsidRPr="00A33A52" w:rsidRDefault="00A33A52" w:rsidP="00A33A52">
      <w:pPr>
        <w:rPr>
          <w:rFonts w:asciiTheme="minorHAnsi" w:eastAsia="Calibri" w:hAnsiTheme="minorHAnsi" w:cstheme="minorHAnsi"/>
          <w:bCs/>
          <w:sz w:val="24"/>
          <w:szCs w:val="24"/>
        </w:rPr>
      </w:pPr>
      <w:r w:rsidRPr="00A33A52">
        <w:rPr>
          <w:rFonts w:asciiTheme="minorHAnsi" w:eastAsia="Calibri" w:hAnsiTheme="minorHAnsi" w:cstheme="minorHAnsi"/>
          <w:bCs/>
          <w:sz w:val="24"/>
          <w:szCs w:val="24"/>
        </w:rPr>
        <w:t>As well as the excellent worship and teaching you expect from Cliff College, there will be activities for all ages across the site. Come with your family and friends and spend the weekend with us praising God and enjoying the beautiful Cliff site in all its summer glory!</w:t>
      </w:r>
    </w:p>
    <w:p w:rsidR="00A33A52" w:rsidRPr="00A33A52" w:rsidRDefault="00A33A52" w:rsidP="00A33A52">
      <w:pPr>
        <w:rPr>
          <w:rFonts w:asciiTheme="minorHAnsi" w:eastAsia="Calibri" w:hAnsiTheme="minorHAnsi" w:cstheme="minorHAnsi"/>
          <w:bCs/>
          <w:sz w:val="24"/>
          <w:szCs w:val="24"/>
        </w:rPr>
      </w:pPr>
      <w:r w:rsidRPr="00A33A52">
        <w:rPr>
          <w:rFonts w:asciiTheme="minorHAnsi" w:eastAsia="Calibri" w:hAnsiTheme="minorHAnsi" w:cstheme="minorHAnsi"/>
          <w:bCs/>
          <w:sz w:val="24"/>
          <w:szCs w:val="24"/>
        </w:rPr>
        <w:t xml:space="preserve">For more information or to book tickets visit: </w:t>
      </w:r>
      <w:hyperlink r:id="rId70" w:history="1">
        <w:r w:rsidRPr="00A33A52">
          <w:rPr>
            <w:rStyle w:val="Hyperlink"/>
            <w:rFonts w:asciiTheme="minorHAnsi" w:eastAsia="Calibri" w:hAnsiTheme="minorHAnsi" w:cstheme="minorHAnsi"/>
            <w:bCs/>
            <w:sz w:val="24"/>
            <w:szCs w:val="24"/>
          </w:rPr>
          <w:t>The Big Cliff Weekend - 24-25 July 2021 - Cliff College</w:t>
        </w:r>
      </w:hyperlink>
    </w:p>
    <w:p w:rsidR="00A33A52" w:rsidRPr="00A33A52" w:rsidRDefault="00FC330B" w:rsidP="00193CD7">
      <w:pPr>
        <w:rPr>
          <w:rFonts w:asciiTheme="minorHAnsi" w:eastAsia="Calibri" w:hAnsiTheme="minorHAnsi" w:cstheme="minorHAnsi"/>
          <w:bCs/>
          <w:sz w:val="24"/>
          <w:szCs w:val="24"/>
        </w:rPr>
      </w:pPr>
      <w:r>
        <w:rPr>
          <w:rFonts w:asciiTheme="minorHAnsi" w:hAnsiTheme="minorHAnsi" w:cstheme="minorHAnsi"/>
          <w:sz w:val="24"/>
          <w:szCs w:val="24"/>
        </w:rPr>
        <w:pict>
          <v:rect id="_x0000_i1049" style="width:0;height:1.5pt" o:hralign="center" o:bullet="t" o:hrstd="t" o:hr="t" fillcolor="#a0a0a0" stroked="f"/>
        </w:pict>
      </w:r>
    </w:p>
    <w:p w:rsidR="00044804" w:rsidRPr="003C4206" w:rsidRDefault="00044804" w:rsidP="00044804">
      <w:pPr>
        <w:jc w:val="center"/>
        <w:rPr>
          <w:rFonts w:asciiTheme="minorHAnsi" w:hAnsiTheme="minorHAnsi" w:cstheme="minorHAnsi"/>
          <w:b/>
          <w:bCs/>
          <w:sz w:val="24"/>
          <w:szCs w:val="24"/>
        </w:rPr>
      </w:pPr>
      <w:r w:rsidRPr="003C4206">
        <w:rPr>
          <w:rFonts w:asciiTheme="minorHAnsi" w:hAnsiTheme="minorHAnsi" w:cstheme="minorHAnsi"/>
          <w:b/>
          <w:bCs/>
          <w:sz w:val="24"/>
          <w:szCs w:val="24"/>
        </w:rPr>
        <w:t>Photo requests</w:t>
      </w:r>
    </w:p>
    <w:p w:rsidR="00044804" w:rsidRPr="003C4206" w:rsidRDefault="00044804" w:rsidP="00044804">
      <w:pPr>
        <w:rPr>
          <w:rFonts w:asciiTheme="minorHAnsi" w:hAnsiTheme="minorHAnsi" w:cstheme="minorHAnsi"/>
          <w:sz w:val="24"/>
          <w:szCs w:val="24"/>
        </w:rPr>
      </w:pPr>
      <w:r>
        <w:rPr>
          <w:rFonts w:asciiTheme="minorHAnsi" w:hAnsiTheme="minorHAnsi" w:cstheme="minorHAnsi"/>
          <w:sz w:val="24"/>
          <w:szCs w:val="24"/>
        </w:rPr>
        <w:t xml:space="preserve">The URC nationally are going to be </w:t>
      </w:r>
      <w:r w:rsidRPr="003C4206">
        <w:rPr>
          <w:rFonts w:asciiTheme="minorHAnsi" w:hAnsiTheme="minorHAnsi" w:cstheme="minorHAnsi"/>
          <w:sz w:val="24"/>
          <w:szCs w:val="24"/>
        </w:rPr>
        <w:t>producing a calendar of church buildings for 2022</w:t>
      </w:r>
      <w:r>
        <w:rPr>
          <w:rFonts w:asciiTheme="minorHAnsi" w:hAnsiTheme="minorHAnsi" w:cstheme="minorHAnsi"/>
          <w:sz w:val="24"/>
          <w:szCs w:val="24"/>
        </w:rPr>
        <w:t>, linking in with the 50</w:t>
      </w:r>
      <w:r w:rsidRPr="003C4206">
        <w:rPr>
          <w:rFonts w:asciiTheme="minorHAnsi" w:hAnsiTheme="minorHAnsi" w:cstheme="minorHAnsi"/>
          <w:sz w:val="24"/>
          <w:szCs w:val="24"/>
          <w:vertAlign w:val="superscript"/>
        </w:rPr>
        <w:t>th</w:t>
      </w:r>
      <w:r>
        <w:rPr>
          <w:rFonts w:asciiTheme="minorHAnsi" w:hAnsiTheme="minorHAnsi" w:cstheme="minorHAnsi"/>
          <w:sz w:val="24"/>
          <w:szCs w:val="24"/>
        </w:rPr>
        <w:t xml:space="preserve"> anniversary of the denomination. Full details have been in previous Briefings</w:t>
      </w:r>
      <w:r w:rsidRPr="003C4206">
        <w:rPr>
          <w:rFonts w:asciiTheme="minorHAnsi" w:hAnsiTheme="minorHAnsi" w:cstheme="minorHAnsi"/>
          <w:sz w:val="24"/>
          <w:szCs w:val="24"/>
        </w:rPr>
        <w:t xml:space="preserve">. </w:t>
      </w:r>
    </w:p>
    <w:p w:rsidR="00044804" w:rsidRDefault="00044804" w:rsidP="00044804">
      <w:pPr>
        <w:rPr>
          <w:rFonts w:asciiTheme="minorHAnsi" w:hAnsiTheme="minorHAnsi" w:cstheme="minorHAnsi"/>
          <w:sz w:val="24"/>
          <w:szCs w:val="24"/>
        </w:rPr>
      </w:pPr>
      <w:r w:rsidRPr="003C4206">
        <w:rPr>
          <w:rFonts w:asciiTheme="minorHAnsi" w:hAnsiTheme="minorHAnsi" w:cstheme="minorHAnsi"/>
          <w:sz w:val="24"/>
          <w:szCs w:val="24"/>
        </w:rPr>
        <w:t xml:space="preserve">Please send them to </w:t>
      </w:r>
      <w:r>
        <w:rPr>
          <w:rFonts w:asciiTheme="minorHAnsi" w:hAnsiTheme="minorHAnsi" w:cstheme="minorHAnsi"/>
          <w:sz w:val="24"/>
          <w:szCs w:val="24"/>
        </w:rPr>
        <w:t xml:space="preserve">Andy Jackson </w:t>
      </w:r>
      <w:r w:rsidRPr="003C4206">
        <w:rPr>
          <w:rFonts w:asciiTheme="minorHAnsi" w:hAnsiTheme="minorHAnsi" w:cstheme="minorHAnsi"/>
          <w:sz w:val="24"/>
          <w:szCs w:val="24"/>
        </w:rPr>
        <w:t xml:space="preserve">at </w:t>
      </w:r>
      <w:hyperlink r:id="rId71" w:history="1">
        <w:r w:rsidRPr="003C4206">
          <w:rPr>
            <w:rStyle w:val="Hyperlink"/>
            <w:rFonts w:asciiTheme="minorHAnsi" w:hAnsiTheme="minorHAnsi" w:cstheme="minorHAnsi"/>
            <w:sz w:val="24"/>
            <w:szCs w:val="24"/>
          </w:rPr>
          <w:t>andy.jackson@urc.org.uk</w:t>
        </w:r>
      </w:hyperlink>
      <w:r>
        <w:rPr>
          <w:rFonts w:asciiTheme="minorHAnsi" w:hAnsiTheme="minorHAnsi" w:cstheme="minorHAnsi"/>
          <w:sz w:val="24"/>
          <w:szCs w:val="24"/>
        </w:rPr>
        <w:t xml:space="preserve"> and i</w:t>
      </w:r>
      <w:r w:rsidRPr="003C4206">
        <w:rPr>
          <w:rFonts w:asciiTheme="minorHAnsi" w:hAnsiTheme="minorHAnsi" w:cstheme="minorHAnsi"/>
          <w:sz w:val="24"/>
          <w:szCs w:val="24"/>
        </w:rPr>
        <w:t xml:space="preserve">f photos are sent, the photographer is granting the URC permission to use the photographs in print and digitally. </w:t>
      </w:r>
    </w:p>
    <w:p w:rsidR="00044804" w:rsidRDefault="00044804" w:rsidP="00044804">
      <w:pPr>
        <w:rPr>
          <w:rFonts w:asciiTheme="minorHAnsi" w:hAnsiTheme="minorHAnsi" w:cstheme="minorHAnsi"/>
          <w:sz w:val="24"/>
          <w:szCs w:val="24"/>
        </w:rPr>
      </w:pPr>
      <w:r>
        <w:rPr>
          <w:rFonts w:asciiTheme="minorHAnsi" w:hAnsiTheme="minorHAnsi" w:cstheme="minorHAnsi"/>
          <w:sz w:val="24"/>
          <w:szCs w:val="24"/>
        </w:rPr>
        <w:t>The deadline is by mid-July, as the calendar will be going to print in August.</w:t>
      </w:r>
    </w:p>
    <w:p w:rsidR="00F73596" w:rsidRDefault="00FC330B" w:rsidP="00DF7CEA">
      <w:pPr>
        <w:rPr>
          <w:rFonts w:asciiTheme="minorHAnsi" w:hAnsiTheme="minorHAnsi" w:cstheme="minorHAnsi"/>
          <w:sz w:val="24"/>
          <w:szCs w:val="24"/>
        </w:rPr>
      </w:pPr>
      <w:r>
        <w:rPr>
          <w:rFonts w:asciiTheme="minorHAnsi" w:hAnsiTheme="minorHAnsi" w:cstheme="minorHAnsi"/>
          <w:sz w:val="24"/>
          <w:szCs w:val="24"/>
        </w:rPr>
        <w:pict>
          <v:rect id="_x0000_i1050" style="width:0;height:1.5pt" o:hralign="center" o:bullet="t" o:hrstd="t" o:hr="t" fillcolor="#a0a0a0" stroked="f"/>
        </w:pict>
      </w:r>
    </w:p>
    <w:p w:rsidR="003549C6" w:rsidRDefault="003549C6" w:rsidP="003549C6">
      <w:pPr>
        <w:rPr>
          <w:rFonts w:asciiTheme="minorHAnsi" w:hAnsiTheme="minorHAnsi" w:cstheme="minorHAnsi"/>
          <w:sz w:val="24"/>
          <w:szCs w:val="24"/>
        </w:rPr>
      </w:pPr>
      <w:r w:rsidRPr="001D2C84">
        <w:rPr>
          <w:rFonts w:asciiTheme="minorHAnsi" w:hAnsiTheme="minorHAnsi" w:cstheme="minorHAnsi"/>
          <w:sz w:val="24"/>
          <w:szCs w:val="24"/>
        </w:rPr>
        <w:t xml:space="preserve">St Andrew's URC Sheffield has a very gifted and committed organist who has put worship resources on every week since the beginning of the first lockdown. </w:t>
      </w:r>
      <w:r w:rsidR="00FE01C9" w:rsidRPr="00FE01C9">
        <w:rPr>
          <w:rFonts w:asciiTheme="minorHAnsi" w:hAnsiTheme="minorHAnsi" w:cstheme="minorHAnsi"/>
          <w:sz w:val="24"/>
          <w:szCs w:val="24"/>
        </w:rPr>
        <w:t>The music is an eclectic, rich and classical selection and the Reflection is read aloud with the words there on the screen for you to read yourself.</w:t>
      </w:r>
      <w:r w:rsidRPr="001D2C84">
        <w:rPr>
          <w:rFonts w:asciiTheme="minorHAnsi" w:hAnsiTheme="minorHAnsi" w:cstheme="minorHAnsi"/>
          <w:sz w:val="24"/>
          <w:szCs w:val="24"/>
        </w:rPr>
        <w:t xml:space="preserve"> The service from the previous week is immediately accessible below the new one, and earlier services are now archived and accessible too. </w:t>
      </w:r>
      <w:hyperlink r:id="rId72" w:history="1">
        <w:r w:rsidRPr="00F043D1">
          <w:rPr>
            <w:rStyle w:val="Hyperlink"/>
            <w:rFonts w:asciiTheme="minorHAnsi" w:hAnsiTheme="minorHAnsi" w:cstheme="minorHAnsi"/>
            <w:sz w:val="24"/>
            <w:szCs w:val="24"/>
          </w:rPr>
          <w:t>www.standrewsurcsheffield.org.uk/stop-press</w:t>
        </w:r>
      </w:hyperlink>
    </w:p>
    <w:p w:rsidR="00FB4C5B" w:rsidRDefault="00FC330B" w:rsidP="003549C6">
      <w:pPr>
        <w:rPr>
          <w:rFonts w:asciiTheme="minorHAnsi" w:hAnsiTheme="minorHAnsi" w:cstheme="minorHAnsi"/>
          <w:sz w:val="24"/>
          <w:szCs w:val="24"/>
        </w:rPr>
      </w:pPr>
      <w:r>
        <w:rPr>
          <w:rFonts w:asciiTheme="minorHAnsi" w:hAnsiTheme="minorHAnsi" w:cstheme="minorHAnsi"/>
          <w:sz w:val="24"/>
          <w:szCs w:val="24"/>
        </w:rPr>
        <w:pict>
          <v:rect id="_x0000_i1051" style="width:0;height:1.5pt" o:hralign="center" o:bullet="t" o:hrstd="t" o:hr="t" fillcolor="#a0a0a0" stroked="f"/>
        </w:pict>
      </w:r>
      <w:r w:rsidR="00896638">
        <w:rPr>
          <w:rFonts w:asciiTheme="minorHAnsi" w:hAnsiTheme="minorHAnsi" w:cstheme="minorHAnsi"/>
          <w:sz w:val="24"/>
          <w:szCs w:val="24"/>
        </w:rPr>
        <w:t xml:space="preserve">As I keep mentioning the </w:t>
      </w:r>
      <w:r w:rsidR="00460845" w:rsidRPr="008C37D3">
        <w:rPr>
          <w:rFonts w:asciiTheme="minorHAnsi" w:hAnsiTheme="minorHAnsi" w:cstheme="minorHAnsi"/>
          <w:sz w:val="24"/>
          <w:szCs w:val="24"/>
        </w:rPr>
        <w:t xml:space="preserve">Yorkshire Synod has a dedicated </w:t>
      </w:r>
      <w:r w:rsidR="00460845" w:rsidRPr="008C37D3">
        <w:rPr>
          <w:rFonts w:asciiTheme="minorHAnsi" w:hAnsiTheme="minorHAnsi" w:cstheme="minorHAnsi"/>
          <w:b/>
          <w:sz w:val="24"/>
          <w:szCs w:val="24"/>
        </w:rPr>
        <w:t>YouTube channel</w:t>
      </w:r>
      <w:r w:rsidR="00460845" w:rsidRPr="008C37D3">
        <w:rPr>
          <w:rFonts w:asciiTheme="minorHAnsi" w:hAnsiTheme="minorHAnsi" w:cstheme="minorHAnsi"/>
          <w:sz w:val="24"/>
          <w:szCs w:val="24"/>
        </w:rPr>
        <w:t xml:space="preserve">. </w:t>
      </w:r>
      <w:r w:rsidR="00460845">
        <w:rPr>
          <w:rFonts w:asciiTheme="minorHAnsi" w:hAnsiTheme="minorHAnsi" w:cstheme="minorHAnsi"/>
          <w:sz w:val="24"/>
          <w:szCs w:val="24"/>
        </w:rPr>
        <w:t xml:space="preserve">On it there are the </w:t>
      </w:r>
      <w:r w:rsidR="00460845" w:rsidRPr="006A59DE">
        <w:rPr>
          <w:rFonts w:asciiTheme="minorHAnsi" w:hAnsiTheme="minorHAnsi" w:cstheme="minorHAnsi"/>
          <w:b/>
          <w:sz w:val="24"/>
          <w:szCs w:val="24"/>
        </w:rPr>
        <w:t>Moderators musings</w:t>
      </w:r>
      <w:r w:rsidR="00460845">
        <w:rPr>
          <w:rFonts w:asciiTheme="minorHAnsi" w:hAnsiTheme="minorHAnsi" w:cstheme="minorHAnsi"/>
          <w:sz w:val="24"/>
          <w:szCs w:val="24"/>
        </w:rPr>
        <w:t xml:space="preserve"> and releases from </w:t>
      </w:r>
      <w:r w:rsidR="00460845" w:rsidRPr="006A59DE">
        <w:rPr>
          <w:rFonts w:asciiTheme="minorHAnsi" w:hAnsiTheme="minorHAnsi" w:cstheme="minorHAnsi"/>
          <w:b/>
          <w:sz w:val="24"/>
          <w:szCs w:val="24"/>
        </w:rPr>
        <w:t>the LYCiG team, Children's and Youth, Mission</w:t>
      </w:r>
      <w:r w:rsidR="00460845" w:rsidRPr="008C37D3">
        <w:rPr>
          <w:rFonts w:asciiTheme="minorHAnsi" w:hAnsiTheme="minorHAnsi" w:cstheme="minorHAnsi"/>
          <w:sz w:val="24"/>
          <w:szCs w:val="24"/>
        </w:rPr>
        <w:t xml:space="preserve"> and more! The link is here: </w:t>
      </w:r>
      <w:hyperlink r:id="rId73" w:history="1">
        <w:r w:rsidR="00460845" w:rsidRPr="008C37D3">
          <w:rPr>
            <w:rStyle w:val="Hyperlink"/>
            <w:rFonts w:asciiTheme="minorHAnsi" w:hAnsiTheme="minorHAnsi" w:cstheme="minorHAnsi"/>
            <w:sz w:val="24"/>
            <w:szCs w:val="24"/>
          </w:rPr>
          <w:t>https://bit.ly/urcyorkshireyoutube</w:t>
        </w:r>
      </w:hyperlink>
      <w:r w:rsidR="00460845" w:rsidRPr="008C37D3">
        <w:rPr>
          <w:rFonts w:asciiTheme="minorHAnsi" w:hAnsiTheme="minorHAnsi" w:cstheme="minorHAnsi"/>
          <w:sz w:val="24"/>
          <w:szCs w:val="24"/>
        </w:rPr>
        <w:t xml:space="preserve"> and have a look at what has already been uploaded. If you have a google account, you will receive emails when a new video is posted. In addition</w:t>
      </w:r>
      <w:r w:rsidR="00193CD7">
        <w:rPr>
          <w:rFonts w:asciiTheme="minorHAnsi" w:hAnsiTheme="minorHAnsi" w:cstheme="minorHAnsi"/>
          <w:sz w:val="24"/>
          <w:szCs w:val="24"/>
        </w:rPr>
        <w:t>,</w:t>
      </w:r>
      <w:r w:rsidR="00460845" w:rsidRPr="008C37D3">
        <w:rPr>
          <w:rFonts w:asciiTheme="minorHAnsi" w:hAnsiTheme="minorHAnsi" w:cstheme="minorHAnsi"/>
          <w:sz w:val="24"/>
          <w:szCs w:val="24"/>
        </w:rPr>
        <w:t xml:space="preserve"> there is a great deal of information on the LYCIG page on the Synod website. Now is as good a time to have a look at </w:t>
      </w:r>
      <w:hyperlink r:id="rId74" w:history="1">
        <w:r w:rsidR="00DD3B8B" w:rsidRPr="00DD3B8B">
          <w:rPr>
            <w:rStyle w:val="Hyperlink"/>
            <w:rFonts w:asciiTheme="minorHAnsi" w:hAnsiTheme="minorHAnsi" w:cstheme="minorHAnsi"/>
            <w:sz w:val="24"/>
            <w:szCs w:val="24"/>
          </w:rPr>
          <w:t>Leading Your Church Into Growth | URC Yorkshire Synod</w:t>
        </w:r>
      </w:hyperlink>
    </w:p>
    <w:p w:rsidR="00BD3487" w:rsidRDefault="00FC330B" w:rsidP="00BD3487">
      <w:pPr>
        <w:rPr>
          <w:rFonts w:asciiTheme="minorHAnsi" w:hAnsiTheme="minorHAnsi" w:cstheme="minorHAnsi"/>
          <w:sz w:val="24"/>
          <w:szCs w:val="24"/>
        </w:rPr>
      </w:pPr>
      <w:r>
        <w:rPr>
          <w:rFonts w:asciiTheme="minorHAnsi" w:hAnsiTheme="minorHAnsi" w:cstheme="minorHAnsi"/>
          <w:sz w:val="24"/>
          <w:szCs w:val="24"/>
        </w:rPr>
        <w:pict>
          <v:rect id="_x0000_i1052" style="width:0;height:1.5pt" o:hralign="center" o:bullet="t" o:hrstd="t" o:hr="t" fillcolor="#a0a0a0" stroked="f"/>
        </w:pict>
      </w:r>
    </w:p>
    <w:p w:rsidR="005A77E7" w:rsidRDefault="005A77E7" w:rsidP="005A77E7">
      <w:pPr>
        <w:rPr>
          <w:rFonts w:asciiTheme="minorHAnsi" w:hAnsiTheme="minorHAnsi" w:cstheme="minorHAnsi"/>
          <w:b/>
          <w:snapToGrid/>
          <w:sz w:val="24"/>
          <w:szCs w:val="24"/>
          <w:lang w:eastAsia="en-GB"/>
        </w:rPr>
      </w:pPr>
      <w:r>
        <w:rPr>
          <w:rFonts w:asciiTheme="minorHAnsi" w:hAnsiTheme="minorHAnsi" w:cstheme="minorHAnsi"/>
          <w:snapToGrid/>
          <w:sz w:val="24"/>
          <w:szCs w:val="24"/>
          <w:lang w:eastAsia="en-GB"/>
        </w:rPr>
        <w:t xml:space="preserve">The latest edition of the URC’s </w:t>
      </w:r>
      <w:proofErr w:type="spellStart"/>
      <w:r w:rsidRPr="005103B8">
        <w:rPr>
          <w:rFonts w:ascii="Arial" w:hAnsi="Arial" w:cs="Arial"/>
          <w:b/>
          <w:color w:val="3EB0E4"/>
          <w:sz w:val="24"/>
          <w:szCs w:val="24"/>
        </w:rPr>
        <w:t>News</w:t>
      </w:r>
      <w:r w:rsidRPr="005103B8">
        <w:rPr>
          <w:rFonts w:ascii="Arial" w:hAnsi="Arial" w:cs="Arial"/>
          <w:b/>
          <w:color w:val="000000"/>
          <w:sz w:val="24"/>
          <w:szCs w:val="24"/>
        </w:rPr>
        <w:t>Update</w:t>
      </w:r>
      <w:proofErr w:type="spellEnd"/>
      <w:r>
        <w:rPr>
          <w:rFonts w:asciiTheme="minorHAnsi" w:hAnsiTheme="minorHAnsi" w:cstheme="minorHAnsi"/>
          <w:snapToGrid/>
          <w:sz w:val="24"/>
          <w:szCs w:val="24"/>
          <w:lang w:eastAsia="en-GB"/>
        </w:rPr>
        <w:t xml:space="preserve"> has just been published. A</w:t>
      </w:r>
      <w:r w:rsidRPr="005103B8">
        <w:rPr>
          <w:rFonts w:asciiTheme="minorHAnsi" w:hAnsiTheme="minorHAnsi" w:cstheme="minorHAnsi"/>
          <w:snapToGrid/>
          <w:sz w:val="24"/>
          <w:szCs w:val="24"/>
          <w:lang w:eastAsia="en-GB"/>
        </w:rPr>
        <w:t xml:space="preserve"> downloadable version of </w:t>
      </w:r>
      <w:r>
        <w:rPr>
          <w:rFonts w:asciiTheme="minorHAnsi" w:hAnsiTheme="minorHAnsi" w:cstheme="minorHAnsi"/>
          <w:snapToGrid/>
          <w:sz w:val="24"/>
          <w:szCs w:val="24"/>
          <w:lang w:eastAsia="en-GB"/>
        </w:rPr>
        <w:t>it,</w:t>
      </w:r>
      <w:r w:rsidRPr="005103B8">
        <w:rPr>
          <w:rFonts w:asciiTheme="minorHAnsi" w:hAnsiTheme="minorHAnsi" w:cstheme="minorHAnsi"/>
          <w:snapToGrid/>
          <w:sz w:val="24"/>
          <w:szCs w:val="24"/>
          <w:lang w:eastAsia="en-GB"/>
        </w:rPr>
        <w:t xml:space="preserve"> formatted for print and for churches to cut and paste into church newsletters, is available </w:t>
      </w:r>
      <w:r>
        <w:rPr>
          <w:rFonts w:asciiTheme="minorHAnsi" w:hAnsiTheme="minorHAnsi" w:cstheme="minorHAnsi"/>
          <w:snapToGrid/>
          <w:sz w:val="24"/>
          <w:szCs w:val="24"/>
          <w:lang w:eastAsia="en-GB"/>
        </w:rPr>
        <w:t xml:space="preserve">on the URC website. </w:t>
      </w:r>
      <w:r w:rsidRPr="005103B8">
        <w:rPr>
          <w:rFonts w:asciiTheme="minorHAnsi" w:hAnsiTheme="minorHAnsi" w:cstheme="minorHAnsi"/>
          <w:snapToGrid/>
          <w:sz w:val="24"/>
          <w:szCs w:val="24"/>
          <w:lang w:eastAsia="en-GB"/>
        </w:rPr>
        <w:t>Download and print your copy</w:t>
      </w:r>
      <w:r w:rsidRPr="005103B8">
        <w:rPr>
          <w:rFonts w:asciiTheme="minorHAnsi" w:hAnsiTheme="minorHAnsi" w:cstheme="minorHAnsi"/>
          <w:b/>
          <w:snapToGrid/>
          <w:sz w:val="24"/>
          <w:szCs w:val="24"/>
          <w:lang w:eastAsia="en-GB"/>
        </w:rPr>
        <w:t xml:space="preserve"> </w:t>
      </w:r>
      <w:r>
        <w:rPr>
          <w:rFonts w:asciiTheme="minorHAnsi" w:hAnsiTheme="minorHAnsi" w:cstheme="minorHAnsi"/>
          <w:bCs/>
          <w:snapToGrid/>
          <w:sz w:val="24"/>
          <w:szCs w:val="24"/>
          <w:lang w:eastAsia="en-GB"/>
        </w:rPr>
        <w:t>here</w:t>
      </w:r>
      <w:r>
        <w:rPr>
          <w:rFonts w:asciiTheme="minorHAnsi" w:hAnsiTheme="minorHAnsi" w:cstheme="minorHAnsi"/>
          <w:b/>
          <w:snapToGrid/>
          <w:sz w:val="24"/>
          <w:szCs w:val="24"/>
          <w:lang w:eastAsia="en-GB"/>
        </w:rPr>
        <w:t xml:space="preserve"> </w:t>
      </w:r>
      <w:hyperlink r:id="rId75" w:history="1">
        <w:r w:rsidRPr="003826B0">
          <w:rPr>
            <w:rStyle w:val="Hyperlink"/>
            <w:rFonts w:asciiTheme="minorHAnsi" w:hAnsiTheme="minorHAnsi" w:cstheme="minorHAnsi"/>
            <w:b/>
            <w:snapToGrid/>
            <w:sz w:val="24"/>
            <w:szCs w:val="24"/>
            <w:lang w:eastAsia="en-GB"/>
          </w:rPr>
          <w:t>URC News Update July/August 2021 (urc-news.org.uk)</w:t>
        </w:r>
      </w:hyperlink>
    </w:p>
    <w:p w:rsidR="00710F19" w:rsidRDefault="00FC330B" w:rsidP="005A77E7">
      <w:pPr>
        <w:rPr>
          <w:rFonts w:asciiTheme="minorHAnsi" w:hAnsiTheme="minorHAnsi" w:cstheme="minorHAnsi"/>
          <w:sz w:val="24"/>
          <w:szCs w:val="24"/>
        </w:rPr>
      </w:pPr>
      <w:r>
        <w:rPr>
          <w:rFonts w:asciiTheme="minorHAnsi" w:hAnsiTheme="minorHAnsi" w:cstheme="minorHAnsi"/>
          <w:sz w:val="24"/>
          <w:szCs w:val="24"/>
        </w:rPr>
        <w:pict>
          <v:rect id="_x0000_i1053" style="width:0;height:1.5pt" o:hralign="center" o:bullet="t" o:hrstd="t" o:hr="t" fillcolor="#a0a0a0" stroked="f"/>
        </w:pict>
      </w:r>
    </w:p>
    <w:p w:rsidR="007A50F6" w:rsidRPr="007A50F6" w:rsidRDefault="006765DF" w:rsidP="007A50F6">
      <w:pPr>
        <w:jc w:val="center"/>
        <w:rPr>
          <w:rFonts w:asciiTheme="minorHAnsi" w:hAnsiTheme="minorHAnsi" w:cstheme="minorHAnsi"/>
          <w:b/>
          <w:sz w:val="24"/>
          <w:szCs w:val="24"/>
        </w:rPr>
      </w:pPr>
      <w:r w:rsidRPr="007A50F6">
        <w:rPr>
          <w:rFonts w:asciiTheme="minorHAnsi" w:hAnsiTheme="minorHAnsi" w:cstheme="minorHAnsi"/>
          <w:b/>
          <w:sz w:val="24"/>
          <w:szCs w:val="24"/>
        </w:rPr>
        <w:t xml:space="preserve">Please don’t hide these events </w:t>
      </w:r>
      <w:r w:rsidR="005A77E7" w:rsidRPr="007A50F6">
        <w:rPr>
          <w:rFonts w:asciiTheme="minorHAnsi" w:hAnsiTheme="minorHAnsi" w:cstheme="minorHAnsi"/>
          <w:b/>
          <w:sz w:val="24"/>
          <w:szCs w:val="24"/>
        </w:rPr>
        <w:t>in your inboxes. Please send this Briefing around your own church mailing lists as these events are for everyon</w:t>
      </w:r>
      <w:r w:rsidR="007A50F6" w:rsidRPr="007A50F6">
        <w:rPr>
          <w:rFonts w:asciiTheme="minorHAnsi" w:hAnsiTheme="minorHAnsi" w:cstheme="minorHAnsi"/>
          <w:b/>
          <w:sz w:val="24"/>
          <w:szCs w:val="24"/>
        </w:rPr>
        <w:t>e, member or non-member, church-</w:t>
      </w:r>
      <w:r w:rsidR="005A77E7" w:rsidRPr="007A50F6">
        <w:rPr>
          <w:rFonts w:asciiTheme="minorHAnsi" w:hAnsiTheme="minorHAnsi" w:cstheme="minorHAnsi"/>
          <w:b/>
          <w:sz w:val="24"/>
          <w:szCs w:val="24"/>
        </w:rPr>
        <w:t>goer or non-church-goer.</w:t>
      </w:r>
      <w:r w:rsidR="007A50F6" w:rsidRPr="007A50F6">
        <w:rPr>
          <w:rFonts w:asciiTheme="minorHAnsi" w:hAnsiTheme="minorHAnsi" w:cstheme="minorHAnsi"/>
          <w:b/>
          <w:sz w:val="24"/>
          <w:szCs w:val="24"/>
        </w:rPr>
        <w:t xml:space="preserve"> All these</w:t>
      </w:r>
      <w:r w:rsidRPr="007A50F6">
        <w:rPr>
          <w:rFonts w:asciiTheme="minorHAnsi" w:hAnsiTheme="minorHAnsi" w:cstheme="minorHAnsi"/>
          <w:b/>
          <w:sz w:val="24"/>
          <w:szCs w:val="24"/>
        </w:rPr>
        <w:t xml:space="preserve"> activities within and beyond Synod </w:t>
      </w:r>
      <w:r w:rsidR="007A50F6" w:rsidRPr="007A50F6">
        <w:rPr>
          <w:rFonts w:asciiTheme="minorHAnsi" w:hAnsiTheme="minorHAnsi" w:cstheme="minorHAnsi"/>
          <w:b/>
          <w:sz w:val="24"/>
          <w:szCs w:val="24"/>
        </w:rPr>
        <w:t xml:space="preserve">are </w:t>
      </w:r>
      <w:r w:rsidRPr="007A50F6">
        <w:rPr>
          <w:rFonts w:asciiTheme="minorHAnsi" w:hAnsiTheme="minorHAnsi" w:cstheme="minorHAnsi"/>
          <w:b/>
          <w:sz w:val="24"/>
          <w:szCs w:val="24"/>
        </w:rPr>
        <w:t>designed to grow the Kingdom.</w:t>
      </w:r>
    </w:p>
    <w:p w:rsidR="006765DF" w:rsidRPr="007A50F6" w:rsidRDefault="006765DF" w:rsidP="007A50F6">
      <w:pPr>
        <w:jc w:val="center"/>
        <w:rPr>
          <w:rFonts w:asciiTheme="minorHAnsi" w:hAnsiTheme="minorHAnsi" w:cstheme="minorHAnsi"/>
          <w:b/>
          <w:sz w:val="24"/>
          <w:szCs w:val="24"/>
        </w:rPr>
      </w:pPr>
      <w:r w:rsidRPr="007A50F6">
        <w:rPr>
          <w:rFonts w:asciiTheme="minorHAnsi" w:hAnsiTheme="minorHAnsi" w:cstheme="minorHAnsi"/>
          <w:b/>
          <w:sz w:val="24"/>
          <w:szCs w:val="24"/>
        </w:rPr>
        <w:t xml:space="preserve">Plans are </w:t>
      </w:r>
      <w:r w:rsidR="007A50F6" w:rsidRPr="007A50F6">
        <w:rPr>
          <w:rFonts w:asciiTheme="minorHAnsi" w:hAnsiTheme="minorHAnsi" w:cstheme="minorHAnsi"/>
          <w:b/>
          <w:sz w:val="24"/>
          <w:szCs w:val="24"/>
        </w:rPr>
        <w:t xml:space="preserve">always happening </w:t>
      </w:r>
      <w:r w:rsidRPr="007A50F6">
        <w:rPr>
          <w:rFonts w:asciiTheme="minorHAnsi" w:hAnsiTheme="minorHAnsi" w:cstheme="minorHAnsi"/>
          <w:b/>
          <w:sz w:val="24"/>
          <w:szCs w:val="24"/>
        </w:rPr>
        <w:t>to bring more activities and good news stories to your attention, so keep an eye open for</w:t>
      </w:r>
      <w:r w:rsidR="00126F7E" w:rsidRPr="007A50F6">
        <w:rPr>
          <w:rFonts w:asciiTheme="minorHAnsi" w:hAnsiTheme="minorHAnsi" w:cstheme="minorHAnsi"/>
          <w:b/>
          <w:sz w:val="24"/>
          <w:szCs w:val="24"/>
        </w:rPr>
        <w:t xml:space="preserve"> the next </w:t>
      </w:r>
      <w:r w:rsidRPr="007A50F6">
        <w:rPr>
          <w:rFonts w:asciiTheme="minorHAnsi" w:hAnsiTheme="minorHAnsi" w:cstheme="minorHAnsi"/>
          <w:b/>
          <w:sz w:val="24"/>
          <w:szCs w:val="24"/>
        </w:rPr>
        <w:t>Briefing</w:t>
      </w:r>
      <w:r w:rsidR="00126F7E" w:rsidRPr="007A50F6">
        <w:rPr>
          <w:rFonts w:asciiTheme="minorHAnsi" w:hAnsiTheme="minorHAnsi" w:cstheme="minorHAnsi"/>
          <w:b/>
          <w:sz w:val="24"/>
          <w:szCs w:val="24"/>
        </w:rPr>
        <w:t xml:space="preserve">. </w:t>
      </w:r>
      <w:r w:rsidRPr="007A50F6">
        <w:rPr>
          <w:rFonts w:asciiTheme="minorHAnsi" w:hAnsiTheme="minorHAnsi" w:cstheme="minorHAnsi"/>
          <w:b/>
          <w:sz w:val="24"/>
          <w:szCs w:val="24"/>
        </w:rPr>
        <w:t xml:space="preserve">All you need to do is get in touch with me at </w:t>
      </w:r>
      <w:hyperlink r:id="rId76" w:history="1">
        <w:r w:rsidRPr="007A50F6">
          <w:rPr>
            <w:rStyle w:val="Hyperlink"/>
            <w:rFonts w:asciiTheme="minorHAnsi" w:hAnsiTheme="minorHAnsi" w:cstheme="minorHAnsi"/>
            <w:b/>
            <w:sz w:val="24"/>
            <w:szCs w:val="24"/>
          </w:rPr>
          <w:t>clerk@urcyorkshire.org.uk</w:t>
        </w:r>
      </w:hyperlink>
      <w:r w:rsidRPr="007A50F6">
        <w:rPr>
          <w:rFonts w:asciiTheme="minorHAnsi" w:hAnsiTheme="minorHAnsi" w:cstheme="minorHAnsi"/>
          <w:b/>
          <w:sz w:val="24"/>
          <w:szCs w:val="24"/>
        </w:rPr>
        <w:t>.</w:t>
      </w:r>
    </w:p>
    <w:p w:rsidR="00684432" w:rsidRPr="00DD7CE1" w:rsidRDefault="00684432" w:rsidP="00684432">
      <w:pPr>
        <w:jc w:val="center"/>
        <w:rPr>
          <w:rFonts w:asciiTheme="minorHAnsi" w:hAnsiTheme="minorHAnsi" w:cstheme="minorHAnsi"/>
          <w:sz w:val="24"/>
          <w:szCs w:val="24"/>
        </w:rPr>
      </w:pPr>
      <w:r w:rsidRPr="00DD7CE1">
        <w:rPr>
          <w:rFonts w:asciiTheme="minorHAnsi" w:hAnsiTheme="minorHAnsi" w:cstheme="minorHAnsi"/>
          <w:sz w:val="24"/>
          <w:szCs w:val="24"/>
        </w:rPr>
        <w:t xml:space="preserve">If you know of anything you may find useful for our churches, please contact me at </w:t>
      </w:r>
      <w:hyperlink r:id="rId77" w:history="1">
        <w:r w:rsidR="00712F18" w:rsidRPr="002F6EAE">
          <w:rPr>
            <w:rStyle w:val="Hyperlink"/>
            <w:rFonts w:asciiTheme="minorHAnsi" w:hAnsiTheme="minorHAnsi" w:cstheme="minorHAnsi"/>
            <w:sz w:val="24"/>
            <w:szCs w:val="24"/>
          </w:rPr>
          <w:t>clerk@urcyorkshire.org.uk</w:t>
        </w:r>
      </w:hyperlink>
      <w:r w:rsidR="003F0CE1">
        <w:rPr>
          <w:rFonts w:asciiTheme="minorHAnsi" w:hAnsiTheme="minorHAnsi" w:cstheme="minorHAnsi"/>
          <w:sz w:val="24"/>
          <w:szCs w:val="24"/>
        </w:rPr>
        <w:t xml:space="preserve"> </w:t>
      </w:r>
      <w:r w:rsidRPr="00DD7CE1">
        <w:rPr>
          <w:rFonts w:asciiTheme="minorHAnsi" w:hAnsiTheme="minorHAnsi" w:cstheme="minorHAnsi"/>
          <w:sz w:val="24"/>
          <w:szCs w:val="24"/>
        </w:rPr>
        <w:t xml:space="preserve">and I’ll circulate it here and on the website. </w:t>
      </w:r>
      <w:proofErr w:type="gramStart"/>
      <w:r w:rsidRPr="00DD7CE1">
        <w:rPr>
          <w:rFonts w:asciiTheme="minorHAnsi" w:hAnsiTheme="minorHAnsi" w:cstheme="minorHAnsi"/>
          <w:sz w:val="24"/>
          <w:szCs w:val="24"/>
        </w:rPr>
        <w:t>Similarly</w:t>
      </w:r>
      <w:proofErr w:type="gramEnd"/>
      <w:r w:rsidRPr="00DD7CE1">
        <w:rPr>
          <w:rFonts w:asciiTheme="minorHAnsi" w:hAnsiTheme="minorHAnsi" w:cstheme="minorHAnsi"/>
          <w:sz w:val="24"/>
          <w:szCs w:val="24"/>
        </w:rPr>
        <w:t xml:space="preserve"> if you need any further help, be it to do with IT, finance, property or the like we are here to help.</w:t>
      </w:r>
    </w:p>
    <w:p w:rsidR="00684432" w:rsidRPr="00422D59" w:rsidRDefault="00684432" w:rsidP="00684432">
      <w:pPr>
        <w:jc w:val="center"/>
        <w:rPr>
          <w:rFonts w:asciiTheme="minorHAnsi" w:hAnsiTheme="minorHAnsi" w:cstheme="minorHAnsi"/>
          <w:szCs w:val="22"/>
        </w:rPr>
      </w:pPr>
      <w:r w:rsidRPr="00DD7CE1">
        <w:rPr>
          <w:rFonts w:asciiTheme="minorHAnsi" w:hAnsiTheme="minorHAnsi" w:cstheme="minorHAnsi"/>
          <w:sz w:val="24"/>
          <w:szCs w:val="24"/>
        </w:rPr>
        <w:t xml:space="preserve">National URC site: </w:t>
      </w:r>
      <w:hyperlink r:id="rId78" w:history="1">
        <w:r w:rsidRPr="00DD7CE1">
          <w:rPr>
            <w:rStyle w:val="Hyperlink"/>
            <w:rFonts w:asciiTheme="minorHAnsi" w:hAnsiTheme="minorHAnsi" w:cstheme="minorHAnsi"/>
            <w:sz w:val="24"/>
            <w:szCs w:val="24"/>
          </w:rPr>
          <w:t>https://urc.org.uk/</w:t>
        </w:r>
      </w:hyperlink>
      <w:r w:rsidRPr="00DD7CE1">
        <w:rPr>
          <w:rFonts w:asciiTheme="minorHAnsi" w:hAnsiTheme="minorHAnsi" w:cstheme="minorHAnsi"/>
          <w:sz w:val="24"/>
          <w:szCs w:val="24"/>
        </w:rPr>
        <w:t xml:space="preserve"> Yorkshire Synod: </w:t>
      </w:r>
      <w:hyperlink r:id="rId79" w:history="1">
        <w:r w:rsidRPr="00DD7CE1">
          <w:rPr>
            <w:rStyle w:val="Hyperlink"/>
            <w:rFonts w:asciiTheme="minorHAnsi" w:hAnsiTheme="minorHAnsi" w:cstheme="minorHAnsi"/>
            <w:sz w:val="24"/>
            <w:szCs w:val="24"/>
          </w:rPr>
          <w:t>https://urcyorkshire.org.uk/</w:t>
        </w:r>
      </w:hyperlink>
      <w:r w:rsidRPr="00DD7CE1">
        <w:rPr>
          <w:rFonts w:asciiTheme="minorHAnsi" w:hAnsiTheme="minorHAnsi" w:cstheme="minorHAnsi"/>
          <w:sz w:val="24"/>
          <w:szCs w:val="24"/>
        </w:rPr>
        <w:t xml:space="preserve"> Yorkshire Synod Twitter: </w:t>
      </w:r>
      <w:hyperlink r:id="rId80" w:history="1">
        <w:r w:rsidRPr="00DD7CE1">
          <w:rPr>
            <w:rStyle w:val="Hyperlink"/>
            <w:rFonts w:asciiTheme="minorHAnsi" w:hAnsiTheme="minorHAnsi" w:cstheme="minorHAnsi"/>
            <w:sz w:val="24"/>
            <w:szCs w:val="24"/>
          </w:rPr>
          <w:t>https://twitter.com/urcyorkshire</w:t>
        </w:r>
      </w:hyperlink>
      <w:r w:rsidRPr="00DD7CE1">
        <w:rPr>
          <w:rFonts w:asciiTheme="minorHAnsi" w:hAnsiTheme="minorHAnsi" w:cstheme="minorHAnsi"/>
          <w:sz w:val="24"/>
          <w:szCs w:val="24"/>
        </w:rPr>
        <w:t xml:space="preserve">  Yorkshire Synod Facebook: </w:t>
      </w:r>
      <w:hyperlink r:id="rId81" w:history="1">
        <w:r w:rsidRPr="00DD7CE1">
          <w:rPr>
            <w:rStyle w:val="Hyperlink"/>
            <w:rFonts w:asciiTheme="minorHAnsi" w:hAnsiTheme="minorHAnsi" w:cstheme="minorHAnsi"/>
            <w:sz w:val="24"/>
            <w:szCs w:val="24"/>
          </w:rPr>
          <w:t>https://www.facebook.com/urcyorkshire</w:t>
        </w:r>
      </w:hyperlink>
      <w:r w:rsidRPr="00DD7CE1">
        <w:rPr>
          <w:rFonts w:asciiTheme="minorHAnsi" w:hAnsiTheme="minorHAnsi" w:cstheme="minorHAnsi"/>
          <w:sz w:val="24"/>
          <w:szCs w:val="24"/>
        </w:rPr>
        <w:t xml:space="preserve"> Yorkshire Young People’s Facebook: </w:t>
      </w:r>
      <w:hyperlink r:id="rId82" w:history="1">
        <w:r w:rsidRPr="00DD7CE1">
          <w:rPr>
            <w:rStyle w:val="Hyperlink"/>
            <w:rFonts w:asciiTheme="minorHAnsi" w:hAnsiTheme="minorHAnsi" w:cstheme="minorHAnsi"/>
            <w:sz w:val="24"/>
            <w:szCs w:val="24"/>
          </w:rPr>
          <w:t>https://www.facebook.com/wildernessyorkshireurc/</w:t>
        </w:r>
      </w:hyperlink>
      <w:r w:rsidRPr="00422D59">
        <w:rPr>
          <w:rFonts w:asciiTheme="minorHAnsi" w:hAnsiTheme="minorHAnsi" w:cstheme="minorHAnsi"/>
          <w:szCs w:val="22"/>
        </w:rPr>
        <w:t xml:space="preserve"> </w:t>
      </w:r>
    </w:p>
    <w:p w:rsidR="0065413A" w:rsidRPr="00656615" w:rsidRDefault="0065413A" w:rsidP="00896945">
      <w:pPr>
        <w:rPr>
          <w:rFonts w:ascii="Calibri" w:eastAsia="Calibri" w:hAnsi="Calibri" w:cs="Calibri"/>
          <w:snapToGrid/>
          <w:szCs w:val="22"/>
        </w:rPr>
      </w:pPr>
    </w:p>
    <w:p w:rsidR="00684432" w:rsidRPr="00FE5A4C" w:rsidRDefault="00684432" w:rsidP="00684432">
      <w:pPr>
        <w:jc w:val="center"/>
        <w:rPr>
          <w:rFonts w:ascii="Papyrus" w:eastAsia="Calibri" w:hAnsi="Papyrus"/>
          <w:i/>
          <w:iCs/>
          <w:snapToGrid/>
          <w:color w:val="0F243E" w:themeColor="text2" w:themeShade="80"/>
          <w:sz w:val="36"/>
          <w:szCs w:val="36"/>
          <w:lang w:eastAsia="en-GB"/>
        </w:rPr>
      </w:pPr>
      <w:r w:rsidRPr="00FE5A4C">
        <w:rPr>
          <w:rFonts w:ascii="Papyrus" w:eastAsia="Calibri" w:hAnsi="Papyrus"/>
          <w:i/>
          <w:iCs/>
          <w:snapToGrid/>
          <w:color w:val="0F243E" w:themeColor="text2" w:themeShade="80"/>
          <w:sz w:val="36"/>
          <w:szCs w:val="36"/>
          <w:lang w:eastAsia="en-GB"/>
        </w:rPr>
        <w:t>Tim Crossley</w:t>
      </w:r>
    </w:p>
    <w:p w:rsidR="00454DFD" w:rsidRDefault="00684432" w:rsidP="00663BFF">
      <w:pPr>
        <w:jc w:val="center"/>
        <w:rPr>
          <w:rFonts w:asciiTheme="minorHAnsi" w:eastAsia="Calibri" w:hAnsiTheme="minorHAnsi" w:cstheme="minorHAnsi"/>
          <w:i/>
          <w:iCs/>
          <w:snapToGrid/>
          <w:sz w:val="24"/>
          <w:szCs w:val="24"/>
          <w:lang w:eastAsia="en-GB"/>
        </w:rPr>
      </w:pPr>
      <w:r w:rsidRPr="008503F8">
        <w:rPr>
          <w:rFonts w:asciiTheme="minorHAnsi" w:eastAsia="Calibri" w:hAnsiTheme="minorHAnsi" w:cstheme="minorHAnsi"/>
          <w:i/>
          <w:iCs/>
          <w:snapToGrid/>
          <w:sz w:val="24"/>
          <w:szCs w:val="24"/>
          <w:lang w:eastAsia="en-GB"/>
        </w:rPr>
        <w:t>Synod Clerk</w:t>
      </w:r>
    </w:p>
    <w:sectPr w:rsidR="00454DFD" w:rsidSect="00036865">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6787" w:rsidRDefault="005B6787" w:rsidP="00552380">
      <w:r>
        <w:separator/>
      </w:r>
    </w:p>
  </w:endnote>
  <w:endnote w:type="continuationSeparator" w:id="0">
    <w:p w:rsidR="005B6787" w:rsidRDefault="005B6787" w:rsidP="00552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8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D86" w:rsidRPr="00226B4F" w:rsidRDefault="00F80D86">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F80D86" w:rsidTr="00226B4F">
      <w:trPr>
        <w:trHeight w:val="64"/>
      </w:trPr>
      <w:tc>
        <w:tcPr>
          <w:tcW w:w="5703" w:type="dxa"/>
        </w:tcPr>
        <w:p w:rsidR="00F80D86" w:rsidRPr="00DA0008" w:rsidRDefault="00F80D86"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Pr>
              <w:rFonts w:asciiTheme="minorHAnsi" w:hAnsiTheme="minorHAnsi"/>
              <w:sz w:val="16"/>
            </w:rPr>
            <w:t>J Kissack, C/O Synod Office</w:t>
          </w:r>
        </w:p>
      </w:tc>
      <w:tc>
        <w:tcPr>
          <w:tcW w:w="1811" w:type="dxa"/>
        </w:tcPr>
        <w:p w:rsidR="00F80D86" w:rsidRPr="00DA0008" w:rsidRDefault="00F80D86"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rsidR="00F80D86" w:rsidRPr="00DA0008" w:rsidRDefault="00F80D86"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F80D86" w:rsidTr="00226B4F">
      <w:tc>
        <w:tcPr>
          <w:tcW w:w="5703" w:type="dxa"/>
        </w:tcPr>
        <w:p w:rsidR="00F80D86" w:rsidRPr="00DA0008" w:rsidRDefault="00F80D86"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rsidR="00F80D86" w:rsidRPr="00DA0008" w:rsidRDefault="00F80D86"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rsidR="00F80D86" w:rsidRPr="00DA0008" w:rsidRDefault="00F80D86"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rsidR="00F80D86" w:rsidRDefault="00F80D86" w:rsidP="00226B4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B4F" w:rsidRPr="00226B4F" w:rsidRDefault="00226B4F">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226B4F" w:rsidTr="00226B4F">
      <w:trPr>
        <w:trHeight w:val="64"/>
      </w:trPr>
      <w:tc>
        <w:tcPr>
          <w:tcW w:w="5703" w:type="dxa"/>
        </w:tcPr>
        <w:p w:rsidR="00226B4F" w:rsidRPr="00DA0008" w:rsidRDefault="00226B4F"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sidR="00C9096C">
            <w:rPr>
              <w:rFonts w:asciiTheme="minorHAnsi" w:hAnsiTheme="minorHAnsi"/>
              <w:sz w:val="16"/>
            </w:rPr>
            <w:t>J Kissack, C/O Synod Office</w:t>
          </w:r>
        </w:p>
      </w:tc>
      <w:tc>
        <w:tcPr>
          <w:tcW w:w="1811" w:type="dxa"/>
        </w:tcPr>
        <w:p w:rsidR="00226B4F" w:rsidRPr="00DA0008" w:rsidRDefault="00C9096C"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rsidR="00226B4F" w:rsidRPr="00DA0008" w:rsidRDefault="00226B4F"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226B4F" w:rsidTr="00226B4F">
      <w:tc>
        <w:tcPr>
          <w:tcW w:w="5703" w:type="dxa"/>
        </w:tcPr>
        <w:p w:rsidR="00226B4F" w:rsidRPr="00DA0008" w:rsidRDefault="00C9096C"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rsidR="00226B4F" w:rsidRPr="00DA0008" w:rsidRDefault="00C9096C"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rsidR="00226B4F" w:rsidRPr="00DA0008" w:rsidRDefault="00226B4F"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rsidR="00755F5C" w:rsidRDefault="00755F5C" w:rsidP="00226B4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6787" w:rsidRDefault="005B6787" w:rsidP="00552380">
      <w:r>
        <w:separator/>
      </w:r>
    </w:p>
  </w:footnote>
  <w:footnote w:type="continuationSeparator" w:id="0">
    <w:p w:rsidR="005B6787" w:rsidRDefault="005B6787" w:rsidP="005523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D86" w:rsidRPr="00286431" w:rsidRDefault="00F80D86"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820" w:type="dxa"/>
      <w:tblInd w:w="5353" w:type="dxa"/>
      <w:tblLook w:val="0600" w:firstRow="0" w:lastRow="0" w:firstColumn="0" w:lastColumn="0" w:noHBand="1" w:noVBand="1"/>
    </w:tblPr>
    <w:tblGrid>
      <w:gridCol w:w="2410"/>
      <w:gridCol w:w="2410"/>
    </w:tblGrid>
    <w:tr w:rsidR="00F80D86" w:rsidRPr="00401208" w:rsidTr="00974C52">
      <w:tc>
        <w:tcPr>
          <w:tcW w:w="2410" w:type="dxa"/>
          <w:tcBorders>
            <w:top w:val="nil"/>
            <w:left w:val="nil"/>
            <w:bottom w:val="nil"/>
            <w:right w:val="nil"/>
          </w:tcBorders>
        </w:tcPr>
        <w:p w:rsidR="00F80D86" w:rsidRPr="00286431" w:rsidRDefault="00F80D86" w:rsidP="00974C52">
          <w:pPr>
            <w:tabs>
              <w:tab w:val="left" w:pos="1440"/>
              <w:tab w:val="left" w:pos="4500"/>
              <w:tab w:val="left" w:pos="5040"/>
              <w:tab w:val="left" w:pos="6030"/>
              <w:tab w:val="right" w:pos="9900"/>
            </w:tabs>
            <w:rPr>
              <w:rFonts w:asciiTheme="minorHAnsi" w:hAnsiTheme="minorHAnsi"/>
              <w:sz w:val="8"/>
              <w:szCs w:val="18"/>
            </w:rPr>
          </w:pPr>
        </w:p>
        <w:p w:rsidR="00F80D86" w:rsidRPr="00401208" w:rsidRDefault="00F80D86"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noProof/>
              <w:snapToGrid/>
              <w:szCs w:val="18"/>
              <w:lang w:eastAsia="en-GB"/>
            </w:rPr>
            <w:drawing>
              <wp:anchor distT="0" distB="0" distL="114300" distR="114300" simplePos="0" relativeHeight="251665408" behindDoc="1" locked="0" layoutInCell="1" allowOverlap="1" wp14:anchorId="07555DF9" wp14:editId="7102BB66">
                <wp:simplePos x="0" y="0"/>
                <wp:positionH relativeFrom="column">
                  <wp:posOffset>-3557893</wp:posOffset>
                </wp:positionH>
                <wp:positionV relativeFrom="paragraph">
                  <wp:posOffset>-5715</wp:posOffset>
                </wp:positionV>
                <wp:extent cx="1646555" cy="11449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01-06-2016, 13 05 5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6555" cy="1144905"/>
                        </a:xfrm>
                        <a:prstGeom prst="rect">
                          <a:avLst/>
                        </a:prstGeom>
                      </pic:spPr>
                    </pic:pic>
                  </a:graphicData>
                </a:graphic>
                <wp14:sizeRelH relativeFrom="page">
                  <wp14:pctWidth>0</wp14:pctWidth>
                </wp14:sizeRelH>
                <wp14:sizeRelV relativeFrom="page">
                  <wp14:pctHeight>0</wp14:pctHeight>
                </wp14:sizeRelV>
              </wp:anchor>
            </w:drawing>
          </w:r>
          <w:r>
            <w:rPr>
              <w:noProof/>
              <w:snapToGrid/>
              <w:sz w:val="20"/>
              <w:lang w:eastAsia="en-GB"/>
            </w:rPr>
            <mc:AlternateContent>
              <mc:Choice Requires="wps">
                <w:drawing>
                  <wp:anchor distT="0" distB="0" distL="114300" distR="114300" simplePos="0" relativeHeight="251666432" behindDoc="1" locked="0" layoutInCell="1" allowOverlap="1" wp14:anchorId="10DC1CC3" wp14:editId="67481D1C">
                    <wp:simplePos x="0" y="0"/>
                    <wp:positionH relativeFrom="column">
                      <wp:posOffset>-1863078</wp:posOffset>
                    </wp:positionH>
                    <wp:positionV relativeFrom="paragraph">
                      <wp:posOffset>28575</wp:posOffset>
                    </wp:positionV>
                    <wp:extent cx="1763395" cy="1180465"/>
                    <wp:effectExtent l="0" t="0" r="8255" b="635"/>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D86" w:rsidRDefault="00F80D86"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F80D86" w:rsidRPr="0016252F" w:rsidRDefault="00F80D86"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F80D86" w:rsidRPr="0016252F" w:rsidRDefault="00F80D86"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F80D86" w:rsidRPr="0016252F" w:rsidRDefault="00F80D86"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F80D86" w:rsidRPr="0016252F" w:rsidRDefault="00F80D86"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F80D86" w:rsidRPr="0016252F" w:rsidRDefault="00F80D86"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0DC1CC3" id="_x0000_t202" coordsize="21600,21600" o:spt="202" path="m,l,21600r21600,l21600,xe">
                    <v:stroke joinstyle="miter"/>
                    <v:path gradientshapeok="t" o:connecttype="rect"/>
                  </v:shapetype>
                  <v:shape id="Text Box 7" o:spid="_x0000_s1026" type="#_x0000_t202" style="position:absolute;margin-left:-146.7pt;margin-top:2.25pt;width:138.85pt;height:92.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xK/ewIAAAE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" stroked="f">
                    <v:textbox inset="0,0,0,0">
                      <w:txbxContent>
                        <w:p w:rsidR="00F80D86" w:rsidRDefault="00F80D86"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F80D86" w:rsidRPr="0016252F" w:rsidRDefault="00F80D86"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F80D86" w:rsidRPr="0016252F" w:rsidRDefault="00F80D86"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F80D86" w:rsidRPr="0016252F" w:rsidRDefault="00F80D86"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F80D86" w:rsidRPr="0016252F" w:rsidRDefault="00F80D86"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F80D86" w:rsidRPr="0016252F" w:rsidRDefault="00F80D86"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v:textbox>
                  </v:shape>
                </w:pict>
              </mc:Fallback>
            </mc:AlternateContent>
          </w:r>
          <w:r w:rsidRPr="00401208">
            <w:rPr>
              <w:rFonts w:asciiTheme="minorHAnsi" w:hAnsiTheme="minorHAnsi"/>
              <w:sz w:val="18"/>
              <w:szCs w:val="18"/>
            </w:rPr>
            <w:t>Synod Moderator</w:t>
          </w:r>
        </w:p>
      </w:tc>
      <w:tc>
        <w:tcPr>
          <w:tcW w:w="2410" w:type="dxa"/>
          <w:tcBorders>
            <w:top w:val="nil"/>
            <w:left w:val="nil"/>
            <w:bottom w:val="nil"/>
            <w:right w:val="nil"/>
          </w:tcBorders>
        </w:tcPr>
        <w:p w:rsidR="00F80D86" w:rsidRPr="00286431" w:rsidRDefault="00F80D86" w:rsidP="00974C52">
          <w:pPr>
            <w:tabs>
              <w:tab w:val="left" w:pos="1440"/>
              <w:tab w:val="left" w:pos="4500"/>
              <w:tab w:val="left" w:pos="5040"/>
              <w:tab w:val="left" w:pos="6030"/>
              <w:tab w:val="right" w:pos="9900"/>
            </w:tabs>
            <w:jc w:val="right"/>
            <w:rPr>
              <w:rFonts w:asciiTheme="minorHAnsi" w:hAnsiTheme="minorHAnsi"/>
              <w:sz w:val="8"/>
              <w:szCs w:val="18"/>
            </w:rPr>
          </w:pPr>
        </w:p>
        <w:p w:rsidR="00F80D86" w:rsidRPr="00401208" w:rsidRDefault="00F80D86"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Jamie Kissack</w:t>
          </w:r>
        </w:p>
      </w:tc>
    </w:tr>
    <w:tr w:rsidR="00F80D86" w:rsidRPr="00401208" w:rsidTr="00974C52">
      <w:tc>
        <w:tcPr>
          <w:tcW w:w="2410" w:type="dxa"/>
          <w:tcBorders>
            <w:top w:val="nil"/>
            <w:left w:val="nil"/>
            <w:bottom w:val="nil"/>
            <w:right w:val="nil"/>
          </w:tcBorders>
        </w:tcPr>
        <w:p w:rsidR="00F80D86" w:rsidRPr="00401208" w:rsidRDefault="00F80D86"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Synod Clerk</w:t>
          </w:r>
        </w:p>
      </w:tc>
      <w:tc>
        <w:tcPr>
          <w:tcW w:w="2410" w:type="dxa"/>
          <w:tcBorders>
            <w:top w:val="nil"/>
            <w:left w:val="nil"/>
            <w:bottom w:val="nil"/>
            <w:right w:val="nil"/>
          </w:tcBorders>
        </w:tcPr>
        <w:p w:rsidR="00F80D86" w:rsidRPr="00401208" w:rsidRDefault="00F80D86"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Tim Crossley</w:t>
          </w:r>
        </w:p>
      </w:tc>
    </w:tr>
    <w:tr w:rsidR="00F80D86" w:rsidRPr="00401208" w:rsidTr="00974C52">
      <w:tc>
        <w:tcPr>
          <w:tcW w:w="2410" w:type="dxa"/>
          <w:tcBorders>
            <w:top w:val="nil"/>
            <w:left w:val="nil"/>
            <w:bottom w:val="nil"/>
            <w:right w:val="nil"/>
          </w:tcBorders>
        </w:tcPr>
        <w:p w:rsidR="00F80D86" w:rsidRPr="00401208" w:rsidRDefault="00F80D86"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Treasurer</w:t>
          </w:r>
        </w:p>
      </w:tc>
      <w:tc>
        <w:tcPr>
          <w:tcW w:w="2410" w:type="dxa"/>
          <w:tcBorders>
            <w:top w:val="nil"/>
            <w:left w:val="nil"/>
            <w:bottom w:val="nil"/>
            <w:right w:val="nil"/>
          </w:tcBorders>
        </w:tcPr>
        <w:p w:rsidR="00F80D86" w:rsidRPr="00401208" w:rsidRDefault="00F80D86"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Simon Copley</w:t>
          </w:r>
        </w:p>
      </w:tc>
    </w:tr>
    <w:tr w:rsidR="00F80D86" w:rsidRPr="00401208" w:rsidTr="00974C52">
      <w:tc>
        <w:tcPr>
          <w:tcW w:w="2410" w:type="dxa"/>
          <w:tcBorders>
            <w:top w:val="nil"/>
            <w:left w:val="nil"/>
            <w:bottom w:val="nil"/>
            <w:right w:val="nil"/>
          </w:tcBorders>
        </w:tcPr>
        <w:p w:rsidR="00F80D86" w:rsidRPr="00401208" w:rsidRDefault="00F80D86" w:rsidP="00C9096C">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 xml:space="preserve">Property </w:t>
          </w:r>
          <w:r>
            <w:rPr>
              <w:rFonts w:asciiTheme="minorHAnsi" w:hAnsiTheme="minorHAnsi"/>
              <w:sz w:val="18"/>
              <w:szCs w:val="18"/>
            </w:rPr>
            <w:t>Officer</w:t>
          </w:r>
        </w:p>
      </w:tc>
      <w:tc>
        <w:tcPr>
          <w:tcW w:w="2410" w:type="dxa"/>
          <w:tcBorders>
            <w:top w:val="nil"/>
            <w:left w:val="nil"/>
            <w:bottom w:val="nil"/>
            <w:right w:val="nil"/>
          </w:tcBorders>
        </w:tcPr>
        <w:p w:rsidR="00F80D86" w:rsidRPr="00401208" w:rsidRDefault="00F80D86"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Jane Bunyan-Murray</w:t>
          </w:r>
        </w:p>
      </w:tc>
    </w:tr>
    <w:tr w:rsidR="00F80D86" w:rsidRPr="00401208" w:rsidTr="00974C52">
      <w:tc>
        <w:tcPr>
          <w:tcW w:w="2410" w:type="dxa"/>
          <w:tcBorders>
            <w:top w:val="nil"/>
            <w:left w:val="nil"/>
            <w:bottom w:val="nil"/>
            <w:right w:val="nil"/>
          </w:tcBorders>
        </w:tcPr>
        <w:p w:rsidR="00F80D86" w:rsidRPr="00401208" w:rsidRDefault="00F80D86"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sz w:val="18"/>
              <w:szCs w:val="18"/>
            </w:rPr>
            <w:t>Trust Secretary</w:t>
          </w:r>
        </w:p>
      </w:tc>
      <w:tc>
        <w:tcPr>
          <w:tcW w:w="2410" w:type="dxa"/>
          <w:tcBorders>
            <w:top w:val="nil"/>
            <w:left w:val="nil"/>
            <w:bottom w:val="nil"/>
            <w:right w:val="nil"/>
          </w:tcBorders>
        </w:tcPr>
        <w:p w:rsidR="00F80D86" w:rsidRPr="00401208" w:rsidRDefault="00F80D86"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Alastair Forsyth</w:t>
          </w:r>
        </w:p>
      </w:tc>
    </w:tr>
    <w:tr w:rsidR="00F80D86" w:rsidRPr="00401208" w:rsidTr="00974C52">
      <w:tc>
        <w:tcPr>
          <w:tcW w:w="4820" w:type="dxa"/>
          <w:gridSpan w:val="2"/>
          <w:tcBorders>
            <w:top w:val="nil"/>
            <w:left w:val="nil"/>
            <w:bottom w:val="nil"/>
            <w:right w:val="nil"/>
          </w:tcBorders>
        </w:tcPr>
        <w:p w:rsidR="00F80D86" w:rsidRPr="00DA0008" w:rsidRDefault="00F80D86" w:rsidP="00974C52">
          <w:pPr>
            <w:tabs>
              <w:tab w:val="left" w:pos="1440"/>
              <w:tab w:val="left" w:pos="4500"/>
              <w:tab w:val="left" w:pos="5040"/>
              <w:tab w:val="left" w:pos="6030"/>
              <w:tab w:val="right" w:pos="9900"/>
            </w:tabs>
            <w:jc w:val="right"/>
            <w:rPr>
              <w:rFonts w:asciiTheme="minorHAnsi" w:hAnsiTheme="minorHAnsi"/>
              <w:sz w:val="4"/>
              <w:szCs w:val="18"/>
            </w:rPr>
          </w:pPr>
        </w:p>
        <w:p w:rsidR="00F80D86" w:rsidRDefault="00F80D86"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e-Mail: o</w:t>
          </w:r>
          <w:r w:rsidRPr="00401208">
            <w:rPr>
              <w:rFonts w:asciiTheme="minorHAnsi" w:hAnsiTheme="minorHAnsi"/>
              <w:sz w:val="18"/>
              <w:szCs w:val="18"/>
            </w:rPr>
            <w:t xml:space="preserve">ffice@urcyorkshire.org.uk   </w:t>
          </w:r>
        </w:p>
        <w:p w:rsidR="00F80D86" w:rsidRPr="00401208" w:rsidRDefault="00F80D86" w:rsidP="00974C52">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Website: www.urcyorkshire.org.uk                             </w:t>
          </w:r>
        </w:p>
      </w:tc>
    </w:tr>
    <w:tr w:rsidR="00F80D86" w:rsidRPr="00401208" w:rsidTr="00974C52">
      <w:tc>
        <w:tcPr>
          <w:tcW w:w="4820" w:type="dxa"/>
          <w:gridSpan w:val="2"/>
          <w:tcBorders>
            <w:top w:val="nil"/>
            <w:left w:val="nil"/>
            <w:bottom w:val="nil"/>
            <w:right w:val="nil"/>
          </w:tcBorders>
        </w:tcPr>
        <w:p w:rsidR="00F80D86" w:rsidRPr="00401208" w:rsidRDefault="00F80D86" w:rsidP="00F9319E">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Telephone: 0113 289 8490   </w:t>
          </w:r>
        </w:p>
      </w:tc>
    </w:tr>
  </w:tbl>
  <w:p w:rsidR="00F80D86" w:rsidRPr="00292FFC" w:rsidRDefault="00F80D86" w:rsidP="00292FF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98" w:rsidRPr="00286431" w:rsidRDefault="00E47E98"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820" w:type="dxa"/>
      <w:tblInd w:w="5353" w:type="dxa"/>
      <w:tblLook w:val="0600" w:firstRow="0" w:lastRow="0" w:firstColumn="0" w:lastColumn="0" w:noHBand="1" w:noVBand="1"/>
    </w:tblPr>
    <w:tblGrid>
      <w:gridCol w:w="2410"/>
      <w:gridCol w:w="2410"/>
    </w:tblGrid>
    <w:tr w:rsidR="00292FFC" w:rsidRPr="00401208" w:rsidTr="00974C52">
      <w:tc>
        <w:tcPr>
          <w:tcW w:w="2410" w:type="dxa"/>
          <w:tcBorders>
            <w:top w:val="nil"/>
            <w:left w:val="nil"/>
            <w:bottom w:val="nil"/>
            <w:right w:val="nil"/>
          </w:tcBorders>
        </w:tcPr>
        <w:p w:rsidR="00292FFC" w:rsidRPr="00286431" w:rsidRDefault="00292FFC" w:rsidP="00974C52">
          <w:pPr>
            <w:tabs>
              <w:tab w:val="left" w:pos="1440"/>
              <w:tab w:val="left" w:pos="4500"/>
              <w:tab w:val="left" w:pos="5040"/>
              <w:tab w:val="left" w:pos="6030"/>
              <w:tab w:val="right" w:pos="9900"/>
            </w:tabs>
            <w:rPr>
              <w:rFonts w:asciiTheme="minorHAnsi" w:hAnsiTheme="minorHAnsi"/>
              <w:sz w:val="8"/>
              <w:szCs w:val="18"/>
            </w:rPr>
          </w:pPr>
        </w:p>
        <w:p w:rsidR="00292FFC" w:rsidRPr="00401208" w:rsidRDefault="00292FFC"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noProof/>
              <w:snapToGrid/>
              <w:szCs w:val="18"/>
              <w:lang w:eastAsia="en-GB"/>
            </w:rPr>
            <w:drawing>
              <wp:anchor distT="0" distB="0" distL="114300" distR="114300" simplePos="0" relativeHeight="251659264" behindDoc="1" locked="0" layoutInCell="1" allowOverlap="1" wp14:anchorId="74B03E5E" wp14:editId="2855A0B3">
                <wp:simplePos x="0" y="0"/>
                <wp:positionH relativeFrom="column">
                  <wp:posOffset>-3557893</wp:posOffset>
                </wp:positionH>
                <wp:positionV relativeFrom="paragraph">
                  <wp:posOffset>-5715</wp:posOffset>
                </wp:positionV>
                <wp:extent cx="1646555" cy="11449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01-06-2016, 13 05 5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6555" cy="1144905"/>
                        </a:xfrm>
                        <a:prstGeom prst="rect">
                          <a:avLst/>
                        </a:prstGeom>
                      </pic:spPr>
                    </pic:pic>
                  </a:graphicData>
                </a:graphic>
                <wp14:sizeRelH relativeFrom="page">
                  <wp14:pctWidth>0</wp14:pctWidth>
                </wp14:sizeRelH>
                <wp14:sizeRelV relativeFrom="page">
                  <wp14:pctHeight>0</wp14:pctHeight>
                </wp14:sizeRelV>
              </wp:anchor>
            </w:drawing>
          </w:r>
          <w:r>
            <w:rPr>
              <w:noProof/>
              <w:snapToGrid/>
              <w:sz w:val="20"/>
              <w:lang w:eastAsia="en-GB"/>
            </w:rPr>
            <mc:AlternateContent>
              <mc:Choice Requires="wps">
                <w:drawing>
                  <wp:anchor distT="0" distB="0" distL="114300" distR="114300" simplePos="0" relativeHeight="251660288" behindDoc="1" locked="0" layoutInCell="1" allowOverlap="1" wp14:anchorId="7802B2F0" wp14:editId="1A979F12">
                    <wp:simplePos x="0" y="0"/>
                    <wp:positionH relativeFrom="column">
                      <wp:posOffset>-1863078</wp:posOffset>
                    </wp:positionH>
                    <wp:positionV relativeFrom="paragraph">
                      <wp:posOffset>28575</wp:posOffset>
                    </wp:positionV>
                    <wp:extent cx="1763395" cy="1180465"/>
                    <wp:effectExtent l="0" t="0" r="8255" b="63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FFC" w:rsidRDefault="00292FFC"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292FFC" w:rsidRPr="0016252F" w:rsidRDefault="00292FFC"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7802B2F0" id="_x0000_t202" coordsize="21600,21600" o:spt="202" path="m,l,21600r21600,l21600,xe">
                    <v:stroke joinstyle="miter"/>
                    <v:path gradientshapeok="t" o:connecttype="rect"/>
                  </v:shapetype>
                  <v:shape id="_x0000_s1027" type="#_x0000_t202" style="position:absolute;margin-left:-146.7pt;margin-top:2.25pt;width:138.85pt;height:9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" stroked="f">
                    <v:textbox inset="0,0,0,0">
                      <w:txbxContent>
                        <w:p w:rsidR="00292FFC" w:rsidRDefault="00292FFC"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292FFC" w:rsidRPr="0016252F" w:rsidRDefault="00292FFC"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v:textbox>
                  </v:shape>
                </w:pict>
              </mc:Fallback>
            </mc:AlternateContent>
          </w:r>
          <w:r w:rsidRPr="00401208">
            <w:rPr>
              <w:rFonts w:asciiTheme="minorHAnsi" w:hAnsiTheme="minorHAnsi"/>
              <w:sz w:val="18"/>
              <w:szCs w:val="18"/>
            </w:rPr>
            <w:t>Synod Moderator</w:t>
          </w:r>
        </w:p>
      </w:tc>
      <w:tc>
        <w:tcPr>
          <w:tcW w:w="2410" w:type="dxa"/>
          <w:tcBorders>
            <w:top w:val="nil"/>
            <w:left w:val="nil"/>
            <w:bottom w:val="nil"/>
            <w:right w:val="nil"/>
          </w:tcBorders>
        </w:tcPr>
        <w:p w:rsidR="00292FFC" w:rsidRPr="00286431" w:rsidRDefault="00292FFC" w:rsidP="00974C52">
          <w:pPr>
            <w:tabs>
              <w:tab w:val="left" w:pos="1440"/>
              <w:tab w:val="left" w:pos="4500"/>
              <w:tab w:val="left" w:pos="5040"/>
              <w:tab w:val="left" w:pos="6030"/>
              <w:tab w:val="right" w:pos="9900"/>
            </w:tabs>
            <w:jc w:val="right"/>
            <w:rPr>
              <w:rFonts w:asciiTheme="minorHAnsi" w:hAnsiTheme="minorHAnsi"/>
              <w:sz w:val="8"/>
              <w:szCs w:val="18"/>
            </w:rPr>
          </w:pPr>
        </w:p>
        <w:p w:rsidR="00292FFC" w:rsidRPr="00401208" w:rsidRDefault="00292FF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w:t>
          </w:r>
          <w:r w:rsidR="00C9096C">
            <w:rPr>
              <w:rFonts w:asciiTheme="minorHAnsi" w:hAnsiTheme="minorHAnsi"/>
              <w:sz w:val="18"/>
              <w:szCs w:val="18"/>
            </w:rPr>
            <w:t>. Jamie Kissack</w:t>
          </w:r>
        </w:p>
      </w:tc>
    </w:tr>
    <w:tr w:rsidR="00292FFC" w:rsidRPr="00401208" w:rsidTr="00974C52">
      <w:tc>
        <w:tcPr>
          <w:tcW w:w="2410" w:type="dxa"/>
          <w:tcBorders>
            <w:top w:val="nil"/>
            <w:left w:val="nil"/>
            <w:bottom w:val="nil"/>
            <w:right w:val="nil"/>
          </w:tcBorders>
        </w:tcPr>
        <w:p w:rsidR="00292FFC" w:rsidRPr="00401208" w:rsidRDefault="00292FFC"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Synod Clerk</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Tim Crossley</w:t>
          </w:r>
        </w:p>
      </w:tc>
    </w:tr>
    <w:tr w:rsidR="00292FFC" w:rsidRPr="00401208" w:rsidTr="00974C52">
      <w:tc>
        <w:tcPr>
          <w:tcW w:w="2410" w:type="dxa"/>
          <w:tcBorders>
            <w:top w:val="nil"/>
            <w:left w:val="nil"/>
            <w:bottom w:val="nil"/>
            <w:right w:val="nil"/>
          </w:tcBorders>
        </w:tcPr>
        <w:p w:rsidR="00292FFC" w:rsidRPr="00401208" w:rsidRDefault="00292FFC"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Treasurer</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Simon Copley</w:t>
          </w:r>
        </w:p>
      </w:tc>
    </w:tr>
    <w:tr w:rsidR="00292FFC" w:rsidRPr="00401208" w:rsidTr="00974C52">
      <w:tc>
        <w:tcPr>
          <w:tcW w:w="2410" w:type="dxa"/>
          <w:tcBorders>
            <w:top w:val="nil"/>
            <w:left w:val="nil"/>
            <w:bottom w:val="nil"/>
            <w:right w:val="nil"/>
          </w:tcBorders>
        </w:tcPr>
        <w:p w:rsidR="00292FFC" w:rsidRPr="00401208" w:rsidRDefault="00292FFC" w:rsidP="00C9096C">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 xml:space="preserve">Property </w:t>
          </w:r>
          <w:r w:rsidR="00C9096C">
            <w:rPr>
              <w:rFonts w:asciiTheme="minorHAnsi" w:hAnsiTheme="minorHAnsi"/>
              <w:sz w:val="18"/>
              <w:szCs w:val="18"/>
            </w:rPr>
            <w:t>Officer</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Jane Bunyan-Murray</w:t>
          </w:r>
        </w:p>
      </w:tc>
    </w:tr>
    <w:tr w:rsidR="00292FFC" w:rsidRPr="00401208" w:rsidTr="00974C52">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sz w:val="18"/>
              <w:szCs w:val="18"/>
            </w:rPr>
            <w:t>Trust Secretary</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Alastair Forsyth</w:t>
          </w:r>
        </w:p>
      </w:tc>
    </w:tr>
    <w:tr w:rsidR="00292FFC" w:rsidRPr="00401208" w:rsidTr="00974C52">
      <w:tc>
        <w:tcPr>
          <w:tcW w:w="4820" w:type="dxa"/>
          <w:gridSpan w:val="2"/>
          <w:tcBorders>
            <w:top w:val="nil"/>
            <w:left w:val="nil"/>
            <w:bottom w:val="nil"/>
            <w:right w:val="nil"/>
          </w:tcBorders>
        </w:tcPr>
        <w:p w:rsidR="00292FFC" w:rsidRPr="00DA0008" w:rsidRDefault="00292FFC" w:rsidP="00974C52">
          <w:pPr>
            <w:tabs>
              <w:tab w:val="left" w:pos="1440"/>
              <w:tab w:val="left" w:pos="4500"/>
              <w:tab w:val="left" w:pos="5040"/>
              <w:tab w:val="left" w:pos="6030"/>
              <w:tab w:val="right" w:pos="9900"/>
            </w:tabs>
            <w:jc w:val="right"/>
            <w:rPr>
              <w:rFonts w:asciiTheme="minorHAnsi" w:hAnsiTheme="minorHAnsi"/>
              <w:sz w:val="4"/>
              <w:szCs w:val="18"/>
            </w:rPr>
          </w:pPr>
        </w:p>
        <w:p w:rsidR="00292FFC" w:rsidRDefault="00292FF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e-Mail: o</w:t>
          </w:r>
          <w:r w:rsidRPr="00401208">
            <w:rPr>
              <w:rFonts w:asciiTheme="minorHAnsi" w:hAnsiTheme="minorHAnsi"/>
              <w:sz w:val="18"/>
              <w:szCs w:val="18"/>
            </w:rPr>
            <w:t xml:space="preserve">ffice@urcyorkshire.org.uk   </w:t>
          </w:r>
        </w:p>
        <w:p w:rsidR="00292FFC" w:rsidRPr="00401208" w:rsidRDefault="00292FFC" w:rsidP="00974C52">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Website: www.urcyorkshire.org.uk                             </w:t>
          </w:r>
        </w:p>
      </w:tc>
    </w:tr>
    <w:tr w:rsidR="00292FFC" w:rsidRPr="00401208" w:rsidTr="00974C52">
      <w:tc>
        <w:tcPr>
          <w:tcW w:w="4820" w:type="dxa"/>
          <w:gridSpan w:val="2"/>
          <w:tcBorders>
            <w:top w:val="nil"/>
            <w:left w:val="nil"/>
            <w:bottom w:val="nil"/>
            <w:right w:val="nil"/>
          </w:tcBorders>
        </w:tcPr>
        <w:p w:rsidR="00292FFC" w:rsidRPr="00401208" w:rsidRDefault="00292FFC" w:rsidP="00F9319E">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Telephone: 0113 289 8490   </w:t>
          </w:r>
        </w:p>
      </w:tc>
    </w:tr>
  </w:tbl>
  <w:p w:rsidR="00755F5C" w:rsidRPr="00292FFC" w:rsidRDefault="00755F5C" w:rsidP="00292FF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numPicBullet w:numPicBulletId="2">
    <w:pict>
      <v:rect id="_x0000_i1028" style="width:0;height:1.5pt" o:hralign="center" o:bullet="t" o:hrstd="t" o:hr="t" fillcolor="#a0a0a0" stroked="f"/>
    </w:pict>
  </w:numPicBullet>
  <w:numPicBullet w:numPicBulletId="3">
    <w:pict>
      <v:rect id="_x0000_i1029" style="width:0;height:1.5pt" o:hralign="center" o:bullet="t" o:hrstd="t" o:hr="t" fillcolor="#a0a0a0" stroked="f"/>
    </w:pict>
  </w:numPicBullet>
  <w:numPicBullet w:numPicBulletId="4">
    <w:pict>
      <v:rect id="_x0000_i1030" style="width:0;height:1.5pt" o:hralign="center" o:bullet="t" o:hrstd="t" o:hr="t" fillcolor="#a0a0a0" stroked="f"/>
    </w:pict>
  </w:numPicBullet>
  <w:numPicBullet w:numPicBulletId="5">
    <w:pict>
      <v:rect id="_x0000_i1031" style="width:0;height:1.5pt" o:hralign="center" o:bullet="t" o:hrstd="t" o:hr="t" fillcolor="#a0a0a0" stroked="f"/>
    </w:pict>
  </w:numPicBullet>
  <w:numPicBullet w:numPicBulletId="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pt;height:15pt;visibility:visible;mso-wrap-style:square" o:bullet="t">
        <v:imagedata r:id="rId1" o:title=""/>
      </v:shape>
    </w:pict>
  </w:numPicBullet>
  <w:numPicBullet w:numPicBulletId="7">
    <w:pict>
      <v:rect id="_x0000_i1033" style="width:0;height:1.5pt" o:hralign="center" o:bullet="t" o:hrstd="t" o:hr="t" fillcolor="#a0a0a0" stroked="f"/>
    </w:pict>
  </w:numPicBullet>
  <w:abstractNum w:abstractNumId="0" w15:restartNumberingAfterBreak="0">
    <w:nsid w:val="01280E03"/>
    <w:multiLevelType w:val="hybridMultilevel"/>
    <w:tmpl w:val="58C05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91BE7"/>
    <w:multiLevelType w:val="hybridMultilevel"/>
    <w:tmpl w:val="7C9CE010"/>
    <w:lvl w:ilvl="0" w:tplc="4BFA1196">
      <w:start w:val="6"/>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1DF4510"/>
    <w:multiLevelType w:val="hybridMultilevel"/>
    <w:tmpl w:val="6A886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3EC0B6D"/>
    <w:multiLevelType w:val="hybridMultilevel"/>
    <w:tmpl w:val="315C1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50D4DEB"/>
    <w:multiLevelType w:val="hybridMultilevel"/>
    <w:tmpl w:val="D60E5676"/>
    <w:lvl w:ilvl="0" w:tplc="7DFA7BFC">
      <w:start w:val="1"/>
      <w:numFmt w:val="bullet"/>
      <w:lvlText w:val=""/>
      <w:lvlPicBulletId w:val="2"/>
      <w:lvlJc w:val="left"/>
      <w:pPr>
        <w:tabs>
          <w:tab w:val="num" w:pos="720"/>
        </w:tabs>
        <w:ind w:left="720" w:hanging="360"/>
      </w:pPr>
      <w:rPr>
        <w:rFonts w:ascii="Symbol" w:hAnsi="Symbol" w:hint="default"/>
      </w:rPr>
    </w:lvl>
    <w:lvl w:ilvl="1" w:tplc="0482604A" w:tentative="1">
      <w:start w:val="1"/>
      <w:numFmt w:val="bullet"/>
      <w:lvlText w:val=""/>
      <w:lvlJc w:val="left"/>
      <w:pPr>
        <w:tabs>
          <w:tab w:val="num" w:pos="1440"/>
        </w:tabs>
        <w:ind w:left="1440" w:hanging="360"/>
      </w:pPr>
      <w:rPr>
        <w:rFonts w:ascii="Symbol" w:hAnsi="Symbol" w:hint="default"/>
      </w:rPr>
    </w:lvl>
    <w:lvl w:ilvl="2" w:tplc="69181DF0" w:tentative="1">
      <w:start w:val="1"/>
      <w:numFmt w:val="bullet"/>
      <w:lvlText w:val=""/>
      <w:lvlJc w:val="left"/>
      <w:pPr>
        <w:tabs>
          <w:tab w:val="num" w:pos="2160"/>
        </w:tabs>
        <w:ind w:left="2160" w:hanging="360"/>
      </w:pPr>
      <w:rPr>
        <w:rFonts w:ascii="Symbol" w:hAnsi="Symbol" w:hint="default"/>
      </w:rPr>
    </w:lvl>
    <w:lvl w:ilvl="3" w:tplc="D898FB98" w:tentative="1">
      <w:start w:val="1"/>
      <w:numFmt w:val="bullet"/>
      <w:lvlText w:val=""/>
      <w:lvlJc w:val="left"/>
      <w:pPr>
        <w:tabs>
          <w:tab w:val="num" w:pos="2880"/>
        </w:tabs>
        <w:ind w:left="2880" w:hanging="360"/>
      </w:pPr>
      <w:rPr>
        <w:rFonts w:ascii="Symbol" w:hAnsi="Symbol" w:hint="default"/>
      </w:rPr>
    </w:lvl>
    <w:lvl w:ilvl="4" w:tplc="826045B8" w:tentative="1">
      <w:start w:val="1"/>
      <w:numFmt w:val="bullet"/>
      <w:lvlText w:val=""/>
      <w:lvlJc w:val="left"/>
      <w:pPr>
        <w:tabs>
          <w:tab w:val="num" w:pos="3600"/>
        </w:tabs>
        <w:ind w:left="3600" w:hanging="360"/>
      </w:pPr>
      <w:rPr>
        <w:rFonts w:ascii="Symbol" w:hAnsi="Symbol" w:hint="default"/>
      </w:rPr>
    </w:lvl>
    <w:lvl w:ilvl="5" w:tplc="35820DF0" w:tentative="1">
      <w:start w:val="1"/>
      <w:numFmt w:val="bullet"/>
      <w:lvlText w:val=""/>
      <w:lvlJc w:val="left"/>
      <w:pPr>
        <w:tabs>
          <w:tab w:val="num" w:pos="4320"/>
        </w:tabs>
        <w:ind w:left="4320" w:hanging="360"/>
      </w:pPr>
      <w:rPr>
        <w:rFonts w:ascii="Symbol" w:hAnsi="Symbol" w:hint="default"/>
      </w:rPr>
    </w:lvl>
    <w:lvl w:ilvl="6" w:tplc="08F03532" w:tentative="1">
      <w:start w:val="1"/>
      <w:numFmt w:val="bullet"/>
      <w:lvlText w:val=""/>
      <w:lvlJc w:val="left"/>
      <w:pPr>
        <w:tabs>
          <w:tab w:val="num" w:pos="5040"/>
        </w:tabs>
        <w:ind w:left="5040" w:hanging="360"/>
      </w:pPr>
      <w:rPr>
        <w:rFonts w:ascii="Symbol" w:hAnsi="Symbol" w:hint="default"/>
      </w:rPr>
    </w:lvl>
    <w:lvl w:ilvl="7" w:tplc="40823A9E" w:tentative="1">
      <w:start w:val="1"/>
      <w:numFmt w:val="bullet"/>
      <w:lvlText w:val=""/>
      <w:lvlJc w:val="left"/>
      <w:pPr>
        <w:tabs>
          <w:tab w:val="num" w:pos="5760"/>
        </w:tabs>
        <w:ind w:left="5760" w:hanging="360"/>
      </w:pPr>
      <w:rPr>
        <w:rFonts w:ascii="Symbol" w:hAnsi="Symbol" w:hint="default"/>
      </w:rPr>
    </w:lvl>
    <w:lvl w:ilvl="8" w:tplc="1E06467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4E407F2"/>
    <w:multiLevelType w:val="hybridMultilevel"/>
    <w:tmpl w:val="236A1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1D7F94"/>
    <w:multiLevelType w:val="hybridMultilevel"/>
    <w:tmpl w:val="38FC85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73D18AA"/>
    <w:multiLevelType w:val="hybridMultilevel"/>
    <w:tmpl w:val="156AECE6"/>
    <w:lvl w:ilvl="0" w:tplc="FB3A620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7A40574"/>
    <w:multiLevelType w:val="hybridMultilevel"/>
    <w:tmpl w:val="B61E306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29CC2F9B"/>
    <w:multiLevelType w:val="multilevel"/>
    <w:tmpl w:val="060EA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400050"/>
    <w:multiLevelType w:val="hybridMultilevel"/>
    <w:tmpl w:val="4FE45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A7F604E"/>
    <w:multiLevelType w:val="multilevel"/>
    <w:tmpl w:val="C8B0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A92F3C"/>
    <w:multiLevelType w:val="hybridMultilevel"/>
    <w:tmpl w:val="B1FA6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030994"/>
    <w:multiLevelType w:val="hybridMultilevel"/>
    <w:tmpl w:val="F43A15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96152A"/>
    <w:multiLevelType w:val="multilevel"/>
    <w:tmpl w:val="3C062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413B38"/>
    <w:multiLevelType w:val="hybridMultilevel"/>
    <w:tmpl w:val="41D2A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C94C6C"/>
    <w:multiLevelType w:val="hybridMultilevel"/>
    <w:tmpl w:val="191C87E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FA057C"/>
    <w:multiLevelType w:val="multilevel"/>
    <w:tmpl w:val="222E9B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5956D3"/>
    <w:multiLevelType w:val="multilevel"/>
    <w:tmpl w:val="482E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14166BD"/>
    <w:multiLevelType w:val="multilevel"/>
    <w:tmpl w:val="51AE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2D0237"/>
    <w:multiLevelType w:val="multilevel"/>
    <w:tmpl w:val="6C5A5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C0F3952"/>
    <w:multiLevelType w:val="hybridMultilevel"/>
    <w:tmpl w:val="8F8696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4F655BC"/>
    <w:multiLevelType w:val="multilevel"/>
    <w:tmpl w:val="B2C6E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79E3AF7"/>
    <w:multiLevelType w:val="hybridMultilevel"/>
    <w:tmpl w:val="495473F8"/>
    <w:lvl w:ilvl="0" w:tplc="C6BEE2E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B003F4"/>
    <w:multiLevelType w:val="multilevel"/>
    <w:tmpl w:val="B3986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15"/>
  </w:num>
  <w:num w:numId="3">
    <w:abstractNumId w:val="4"/>
  </w:num>
  <w:num w:numId="4">
    <w:abstractNumId w:val="1"/>
  </w:num>
  <w:num w:numId="5">
    <w:abstractNumId w:val="7"/>
  </w:num>
  <w:num w:numId="6">
    <w:abstractNumId w:val="13"/>
  </w:num>
  <w:num w:numId="7">
    <w:abstractNumId w:val="9"/>
  </w:num>
  <w:num w:numId="8">
    <w:abstractNumId w:val="10"/>
  </w:num>
  <w:num w:numId="9">
    <w:abstractNumId w:val="17"/>
  </w:num>
  <w:num w:numId="10">
    <w:abstractNumId w:val="5"/>
  </w:num>
  <w:num w:numId="11">
    <w:abstractNumId w:val="8"/>
  </w:num>
  <w:num w:numId="12">
    <w:abstractNumId w:val="0"/>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21"/>
  </w:num>
  <w:num w:numId="16">
    <w:abstractNumId w:val="6"/>
  </w:num>
  <w:num w:numId="17">
    <w:abstractNumId w:val="2"/>
  </w:num>
  <w:num w:numId="18">
    <w:abstractNumId w:val="3"/>
  </w:num>
  <w:num w:numId="19">
    <w:abstractNumId w:val="24"/>
  </w:num>
  <w:num w:numId="20">
    <w:abstractNumId w:val="11"/>
  </w:num>
  <w:num w:numId="21">
    <w:abstractNumId w:val="18"/>
  </w:num>
  <w:num w:numId="22">
    <w:abstractNumId w:val="12"/>
  </w:num>
  <w:num w:numId="23">
    <w:abstractNumId w:val="19"/>
  </w:num>
  <w:num w:numId="24">
    <w:abstractNumId w:val="14"/>
  </w:num>
  <w:num w:numId="25">
    <w:abstractNumId w:val="22"/>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FC"/>
    <w:rsid w:val="000019EE"/>
    <w:rsid w:val="00002AA9"/>
    <w:rsid w:val="000038B2"/>
    <w:rsid w:val="000062D2"/>
    <w:rsid w:val="00012237"/>
    <w:rsid w:val="00012B0C"/>
    <w:rsid w:val="000140D3"/>
    <w:rsid w:val="000171BB"/>
    <w:rsid w:val="00023E9B"/>
    <w:rsid w:val="00024A60"/>
    <w:rsid w:val="000356BD"/>
    <w:rsid w:val="00036865"/>
    <w:rsid w:val="000378AA"/>
    <w:rsid w:val="00044804"/>
    <w:rsid w:val="0004520B"/>
    <w:rsid w:val="00051617"/>
    <w:rsid w:val="00053DD7"/>
    <w:rsid w:val="00054DCE"/>
    <w:rsid w:val="0005578D"/>
    <w:rsid w:val="00055B18"/>
    <w:rsid w:val="00055D47"/>
    <w:rsid w:val="00055E67"/>
    <w:rsid w:val="00056313"/>
    <w:rsid w:val="0006216A"/>
    <w:rsid w:val="00064F0A"/>
    <w:rsid w:val="000655BD"/>
    <w:rsid w:val="00065E70"/>
    <w:rsid w:val="0006688A"/>
    <w:rsid w:val="00073644"/>
    <w:rsid w:val="000739E1"/>
    <w:rsid w:val="00073C31"/>
    <w:rsid w:val="0007575F"/>
    <w:rsid w:val="00080ADA"/>
    <w:rsid w:val="000862F4"/>
    <w:rsid w:val="000867B3"/>
    <w:rsid w:val="000936E4"/>
    <w:rsid w:val="000949E9"/>
    <w:rsid w:val="000967FD"/>
    <w:rsid w:val="00096A8C"/>
    <w:rsid w:val="000A4346"/>
    <w:rsid w:val="000A5B19"/>
    <w:rsid w:val="000A5D08"/>
    <w:rsid w:val="000B15F1"/>
    <w:rsid w:val="000B5988"/>
    <w:rsid w:val="000B7FED"/>
    <w:rsid w:val="000D184C"/>
    <w:rsid w:val="000D1AFE"/>
    <w:rsid w:val="000D3916"/>
    <w:rsid w:val="000D3F75"/>
    <w:rsid w:val="000D4BC6"/>
    <w:rsid w:val="000D5B9B"/>
    <w:rsid w:val="000D7BE7"/>
    <w:rsid w:val="000E2512"/>
    <w:rsid w:val="000E2B05"/>
    <w:rsid w:val="000E44C1"/>
    <w:rsid w:val="000E5400"/>
    <w:rsid w:val="000E69DB"/>
    <w:rsid w:val="000F0974"/>
    <w:rsid w:val="000F39BD"/>
    <w:rsid w:val="001019EC"/>
    <w:rsid w:val="0010564A"/>
    <w:rsid w:val="0011035E"/>
    <w:rsid w:val="0011078C"/>
    <w:rsid w:val="001126A8"/>
    <w:rsid w:val="001138BD"/>
    <w:rsid w:val="001141BF"/>
    <w:rsid w:val="001231C1"/>
    <w:rsid w:val="00126F7E"/>
    <w:rsid w:val="001272FE"/>
    <w:rsid w:val="00127373"/>
    <w:rsid w:val="001279C4"/>
    <w:rsid w:val="0013094E"/>
    <w:rsid w:val="00130C89"/>
    <w:rsid w:val="00132774"/>
    <w:rsid w:val="00134A8C"/>
    <w:rsid w:val="0013554A"/>
    <w:rsid w:val="00135AE4"/>
    <w:rsid w:val="001417D9"/>
    <w:rsid w:val="00144BD1"/>
    <w:rsid w:val="0014739F"/>
    <w:rsid w:val="001502FF"/>
    <w:rsid w:val="001517C0"/>
    <w:rsid w:val="001525AD"/>
    <w:rsid w:val="001529A2"/>
    <w:rsid w:val="001546BF"/>
    <w:rsid w:val="00154C7E"/>
    <w:rsid w:val="00155663"/>
    <w:rsid w:val="00160B45"/>
    <w:rsid w:val="0016100E"/>
    <w:rsid w:val="001619D5"/>
    <w:rsid w:val="0016252F"/>
    <w:rsid w:val="00166560"/>
    <w:rsid w:val="0016660B"/>
    <w:rsid w:val="0016708A"/>
    <w:rsid w:val="0017088F"/>
    <w:rsid w:val="0017535B"/>
    <w:rsid w:val="00176040"/>
    <w:rsid w:val="001772D3"/>
    <w:rsid w:val="00177B7C"/>
    <w:rsid w:val="0018061F"/>
    <w:rsid w:val="00180CD5"/>
    <w:rsid w:val="0018375F"/>
    <w:rsid w:val="001851F4"/>
    <w:rsid w:val="001926E3"/>
    <w:rsid w:val="00193CD7"/>
    <w:rsid w:val="00194434"/>
    <w:rsid w:val="001A4D95"/>
    <w:rsid w:val="001A5788"/>
    <w:rsid w:val="001A5AB2"/>
    <w:rsid w:val="001A5C80"/>
    <w:rsid w:val="001A5C8E"/>
    <w:rsid w:val="001A7512"/>
    <w:rsid w:val="001B0B8E"/>
    <w:rsid w:val="001B1758"/>
    <w:rsid w:val="001C2C16"/>
    <w:rsid w:val="001C3568"/>
    <w:rsid w:val="001C363C"/>
    <w:rsid w:val="001C579A"/>
    <w:rsid w:val="001C5FC7"/>
    <w:rsid w:val="001D0EEC"/>
    <w:rsid w:val="001D1E96"/>
    <w:rsid w:val="001D2C84"/>
    <w:rsid w:val="001E04F9"/>
    <w:rsid w:val="001E0E44"/>
    <w:rsid w:val="001E2040"/>
    <w:rsid w:val="001E304B"/>
    <w:rsid w:val="001E3227"/>
    <w:rsid w:val="001E4975"/>
    <w:rsid w:val="001E563B"/>
    <w:rsid w:val="001E57A3"/>
    <w:rsid w:val="001E63B7"/>
    <w:rsid w:val="001F0DA6"/>
    <w:rsid w:val="001F33AA"/>
    <w:rsid w:val="002032AF"/>
    <w:rsid w:val="0020740B"/>
    <w:rsid w:val="00207CAF"/>
    <w:rsid w:val="00210A31"/>
    <w:rsid w:val="0021345D"/>
    <w:rsid w:val="00217C44"/>
    <w:rsid w:val="002203D2"/>
    <w:rsid w:val="00223C11"/>
    <w:rsid w:val="00224399"/>
    <w:rsid w:val="00224DF2"/>
    <w:rsid w:val="00226B4F"/>
    <w:rsid w:val="0022746D"/>
    <w:rsid w:val="002278E0"/>
    <w:rsid w:val="00227B74"/>
    <w:rsid w:val="00242164"/>
    <w:rsid w:val="002431E5"/>
    <w:rsid w:val="00245AB0"/>
    <w:rsid w:val="00251FAC"/>
    <w:rsid w:val="00253A27"/>
    <w:rsid w:val="00257274"/>
    <w:rsid w:val="00257A1E"/>
    <w:rsid w:val="00263A0F"/>
    <w:rsid w:val="00264D03"/>
    <w:rsid w:val="002656A6"/>
    <w:rsid w:val="002665A5"/>
    <w:rsid w:val="00270950"/>
    <w:rsid w:val="002709DD"/>
    <w:rsid w:val="00274480"/>
    <w:rsid w:val="00280008"/>
    <w:rsid w:val="00283F59"/>
    <w:rsid w:val="00284973"/>
    <w:rsid w:val="002852D9"/>
    <w:rsid w:val="00286431"/>
    <w:rsid w:val="00292245"/>
    <w:rsid w:val="00292FFC"/>
    <w:rsid w:val="0029337C"/>
    <w:rsid w:val="00296208"/>
    <w:rsid w:val="002969D2"/>
    <w:rsid w:val="0029744B"/>
    <w:rsid w:val="002A1AC1"/>
    <w:rsid w:val="002A3A18"/>
    <w:rsid w:val="002A4876"/>
    <w:rsid w:val="002B04B2"/>
    <w:rsid w:val="002B0C81"/>
    <w:rsid w:val="002B2905"/>
    <w:rsid w:val="002B5CD6"/>
    <w:rsid w:val="002B6C51"/>
    <w:rsid w:val="002B720A"/>
    <w:rsid w:val="002C1ECD"/>
    <w:rsid w:val="002C24B5"/>
    <w:rsid w:val="002C3256"/>
    <w:rsid w:val="002C49D5"/>
    <w:rsid w:val="002C521F"/>
    <w:rsid w:val="002C5DAC"/>
    <w:rsid w:val="002D4CD5"/>
    <w:rsid w:val="002D6DF3"/>
    <w:rsid w:val="002D73AC"/>
    <w:rsid w:val="002D7C84"/>
    <w:rsid w:val="002E1A17"/>
    <w:rsid w:val="002E1A62"/>
    <w:rsid w:val="002E2D7A"/>
    <w:rsid w:val="002E3773"/>
    <w:rsid w:val="002F1C35"/>
    <w:rsid w:val="002F1F82"/>
    <w:rsid w:val="002F364E"/>
    <w:rsid w:val="00302F31"/>
    <w:rsid w:val="003030C7"/>
    <w:rsid w:val="00303591"/>
    <w:rsid w:val="00310070"/>
    <w:rsid w:val="00311A0A"/>
    <w:rsid w:val="003158F3"/>
    <w:rsid w:val="003225FF"/>
    <w:rsid w:val="003253B5"/>
    <w:rsid w:val="00326AA4"/>
    <w:rsid w:val="00327175"/>
    <w:rsid w:val="00327BFF"/>
    <w:rsid w:val="0033235C"/>
    <w:rsid w:val="0033247E"/>
    <w:rsid w:val="003332F5"/>
    <w:rsid w:val="00337B5E"/>
    <w:rsid w:val="003420AE"/>
    <w:rsid w:val="0034281C"/>
    <w:rsid w:val="00343486"/>
    <w:rsid w:val="00343E33"/>
    <w:rsid w:val="00350682"/>
    <w:rsid w:val="0035110E"/>
    <w:rsid w:val="003519A5"/>
    <w:rsid w:val="003549C6"/>
    <w:rsid w:val="003551B3"/>
    <w:rsid w:val="00355659"/>
    <w:rsid w:val="0035599E"/>
    <w:rsid w:val="00356867"/>
    <w:rsid w:val="003578C3"/>
    <w:rsid w:val="003651AB"/>
    <w:rsid w:val="00365A20"/>
    <w:rsid w:val="00367FC9"/>
    <w:rsid w:val="00370FAF"/>
    <w:rsid w:val="0037182A"/>
    <w:rsid w:val="00371C9B"/>
    <w:rsid w:val="00372A7C"/>
    <w:rsid w:val="00373B9D"/>
    <w:rsid w:val="00375AA2"/>
    <w:rsid w:val="0038233B"/>
    <w:rsid w:val="003826B0"/>
    <w:rsid w:val="00383466"/>
    <w:rsid w:val="00390FBA"/>
    <w:rsid w:val="003927CE"/>
    <w:rsid w:val="003958F9"/>
    <w:rsid w:val="003A4637"/>
    <w:rsid w:val="003A51BE"/>
    <w:rsid w:val="003A6796"/>
    <w:rsid w:val="003A7068"/>
    <w:rsid w:val="003B0117"/>
    <w:rsid w:val="003B286E"/>
    <w:rsid w:val="003C4206"/>
    <w:rsid w:val="003C59B2"/>
    <w:rsid w:val="003C6E07"/>
    <w:rsid w:val="003D0956"/>
    <w:rsid w:val="003D09F3"/>
    <w:rsid w:val="003D17F3"/>
    <w:rsid w:val="003D21E3"/>
    <w:rsid w:val="003D27B5"/>
    <w:rsid w:val="003D5B90"/>
    <w:rsid w:val="003D7855"/>
    <w:rsid w:val="003E04FC"/>
    <w:rsid w:val="003E1B72"/>
    <w:rsid w:val="003E32C1"/>
    <w:rsid w:val="003E3F65"/>
    <w:rsid w:val="003E4A8F"/>
    <w:rsid w:val="003E4BAC"/>
    <w:rsid w:val="003E6624"/>
    <w:rsid w:val="003F0CE1"/>
    <w:rsid w:val="003F1BEA"/>
    <w:rsid w:val="003F1D4B"/>
    <w:rsid w:val="003F1E56"/>
    <w:rsid w:val="0040004A"/>
    <w:rsid w:val="00400977"/>
    <w:rsid w:val="00401208"/>
    <w:rsid w:val="00401C19"/>
    <w:rsid w:val="00406DBF"/>
    <w:rsid w:val="00412641"/>
    <w:rsid w:val="0041346E"/>
    <w:rsid w:val="004146F9"/>
    <w:rsid w:val="00415995"/>
    <w:rsid w:val="00415B18"/>
    <w:rsid w:val="004207C2"/>
    <w:rsid w:val="00420DD7"/>
    <w:rsid w:val="00422005"/>
    <w:rsid w:val="00422D59"/>
    <w:rsid w:val="00423060"/>
    <w:rsid w:val="00424E05"/>
    <w:rsid w:val="004253BD"/>
    <w:rsid w:val="00430541"/>
    <w:rsid w:val="00434111"/>
    <w:rsid w:val="00434981"/>
    <w:rsid w:val="00434BE2"/>
    <w:rsid w:val="00440357"/>
    <w:rsid w:val="00440A06"/>
    <w:rsid w:val="00442974"/>
    <w:rsid w:val="004443EE"/>
    <w:rsid w:val="004466FE"/>
    <w:rsid w:val="00454814"/>
    <w:rsid w:val="00454DFD"/>
    <w:rsid w:val="00455A0E"/>
    <w:rsid w:val="004600EB"/>
    <w:rsid w:val="00460845"/>
    <w:rsid w:val="00464C7F"/>
    <w:rsid w:val="00472C98"/>
    <w:rsid w:val="00472D6C"/>
    <w:rsid w:val="00474948"/>
    <w:rsid w:val="004759FE"/>
    <w:rsid w:val="00476909"/>
    <w:rsid w:val="004804D0"/>
    <w:rsid w:val="0048504F"/>
    <w:rsid w:val="00495686"/>
    <w:rsid w:val="004A01E0"/>
    <w:rsid w:val="004A0F68"/>
    <w:rsid w:val="004A60F7"/>
    <w:rsid w:val="004A75E6"/>
    <w:rsid w:val="004A7794"/>
    <w:rsid w:val="004B0E05"/>
    <w:rsid w:val="004B1A8A"/>
    <w:rsid w:val="004B49BD"/>
    <w:rsid w:val="004B7922"/>
    <w:rsid w:val="004C0E7E"/>
    <w:rsid w:val="004C30AB"/>
    <w:rsid w:val="004C5062"/>
    <w:rsid w:val="004C6AF4"/>
    <w:rsid w:val="004D049B"/>
    <w:rsid w:val="004D0922"/>
    <w:rsid w:val="004D2985"/>
    <w:rsid w:val="004D5251"/>
    <w:rsid w:val="004E0206"/>
    <w:rsid w:val="004E03A9"/>
    <w:rsid w:val="004E34F1"/>
    <w:rsid w:val="004E3662"/>
    <w:rsid w:val="004E40AE"/>
    <w:rsid w:val="004E42AD"/>
    <w:rsid w:val="004E49AA"/>
    <w:rsid w:val="004E4C13"/>
    <w:rsid w:val="004E5074"/>
    <w:rsid w:val="004E52F9"/>
    <w:rsid w:val="004E6FF3"/>
    <w:rsid w:val="004F18B3"/>
    <w:rsid w:val="004F2C30"/>
    <w:rsid w:val="004F4127"/>
    <w:rsid w:val="004F7925"/>
    <w:rsid w:val="00503D00"/>
    <w:rsid w:val="00504075"/>
    <w:rsid w:val="00504118"/>
    <w:rsid w:val="005065FF"/>
    <w:rsid w:val="005103B8"/>
    <w:rsid w:val="00511099"/>
    <w:rsid w:val="005177D8"/>
    <w:rsid w:val="00525166"/>
    <w:rsid w:val="00525DF4"/>
    <w:rsid w:val="0052710E"/>
    <w:rsid w:val="00532ACA"/>
    <w:rsid w:val="00532E91"/>
    <w:rsid w:val="0053329F"/>
    <w:rsid w:val="00534A78"/>
    <w:rsid w:val="00534FDF"/>
    <w:rsid w:val="00535C64"/>
    <w:rsid w:val="00536DA4"/>
    <w:rsid w:val="00537334"/>
    <w:rsid w:val="005404D9"/>
    <w:rsid w:val="00543BC3"/>
    <w:rsid w:val="00544050"/>
    <w:rsid w:val="005455C7"/>
    <w:rsid w:val="00546790"/>
    <w:rsid w:val="00552380"/>
    <w:rsid w:val="005537BE"/>
    <w:rsid w:val="00554153"/>
    <w:rsid w:val="0055463A"/>
    <w:rsid w:val="00561E8E"/>
    <w:rsid w:val="00562848"/>
    <w:rsid w:val="005649B6"/>
    <w:rsid w:val="00565B03"/>
    <w:rsid w:val="00565F2F"/>
    <w:rsid w:val="00571D44"/>
    <w:rsid w:val="00573315"/>
    <w:rsid w:val="005741CB"/>
    <w:rsid w:val="0057460A"/>
    <w:rsid w:val="00580BD5"/>
    <w:rsid w:val="00581749"/>
    <w:rsid w:val="005826A3"/>
    <w:rsid w:val="005836B8"/>
    <w:rsid w:val="005857C6"/>
    <w:rsid w:val="00590CAD"/>
    <w:rsid w:val="00595149"/>
    <w:rsid w:val="005A431B"/>
    <w:rsid w:val="005A77E7"/>
    <w:rsid w:val="005A7997"/>
    <w:rsid w:val="005B023C"/>
    <w:rsid w:val="005B204C"/>
    <w:rsid w:val="005B2833"/>
    <w:rsid w:val="005B3821"/>
    <w:rsid w:val="005B6787"/>
    <w:rsid w:val="005C092C"/>
    <w:rsid w:val="005C1BAE"/>
    <w:rsid w:val="005C5B29"/>
    <w:rsid w:val="005C67EA"/>
    <w:rsid w:val="005C727D"/>
    <w:rsid w:val="005C7402"/>
    <w:rsid w:val="005D2055"/>
    <w:rsid w:val="005D21ED"/>
    <w:rsid w:val="005D4E9C"/>
    <w:rsid w:val="005E0762"/>
    <w:rsid w:val="005E315D"/>
    <w:rsid w:val="005E38F7"/>
    <w:rsid w:val="005E698C"/>
    <w:rsid w:val="005F167E"/>
    <w:rsid w:val="005F46A9"/>
    <w:rsid w:val="005F4B08"/>
    <w:rsid w:val="005F6159"/>
    <w:rsid w:val="005F6BF4"/>
    <w:rsid w:val="005F7374"/>
    <w:rsid w:val="005F7DB7"/>
    <w:rsid w:val="00602DC5"/>
    <w:rsid w:val="00603F5C"/>
    <w:rsid w:val="00604571"/>
    <w:rsid w:val="0060684A"/>
    <w:rsid w:val="00610BC9"/>
    <w:rsid w:val="0061430C"/>
    <w:rsid w:val="006144FE"/>
    <w:rsid w:val="00616330"/>
    <w:rsid w:val="0061793F"/>
    <w:rsid w:val="00624B29"/>
    <w:rsid w:val="00625D38"/>
    <w:rsid w:val="0062798A"/>
    <w:rsid w:val="00627F0D"/>
    <w:rsid w:val="0063337F"/>
    <w:rsid w:val="00635761"/>
    <w:rsid w:val="00636AF7"/>
    <w:rsid w:val="00641836"/>
    <w:rsid w:val="006449E4"/>
    <w:rsid w:val="0064577F"/>
    <w:rsid w:val="00645888"/>
    <w:rsid w:val="0064644C"/>
    <w:rsid w:val="00646A39"/>
    <w:rsid w:val="00647F49"/>
    <w:rsid w:val="0065413A"/>
    <w:rsid w:val="00655090"/>
    <w:rsid w:val="00656909"/>
    <w:rsid w:val="00656AC4"/>
    <w:rsid w:val="006572BC"/>
    <w:rsid w:val="0065741C"/>
    <w:rsid w:val="00660540"/>
    <w:rsid w:val="00663BFF"/>
    <w:rsid w:val="006662F5"/>
    <w:rsid w:val="00666BA7"/>
    <w:rsid w:val="00666EAA"/>
    <w:rsid w:val="00667D54"/>
    <w:rsid w:val="006765DF"/>
    <w:rsid w:val="00684432"/>
    <w:rsid w:val="00685C3E"/>
    <w:rsid w:val="00686446"/>
    <w:rsid w:val="006974D9"/>
    <w:rsid w:val="006A27FF"/>
    <w:rsid w:val="006A59DE"/>
    <w:rsid w:val="006A6A9D"/>
    <w:rsid w:val="006B34DB"/>
    <w:rsid w:val="006B6561"/>
    <w:rsid w:val="006B70B3"/>
    <w:rsid w:val="006C1AF0"/>
    <w:rsid w:val="006C1B1D"/>
    <w:rsid w:val="006C4CC3"/>
    <w:rsid w:val="006C53A5"/>
    <w:rsid w:val="006D015C"/>
    <w:rsid w:val="006D160C"/>
    <w:rsid w:val="006D5154"/>
    <w:rsid w:val="006D6D01"/>
    <w:rsid w:val="006D6E2E"/>
    <w:rsid w:val="006E77CD"/>
    <w:rsid w:val="006E7DF5"/>
    <w:rsid w:val="006F1243"/>
    <w:rsid w:val="006F6227"/>
    <w:rsid w:val="006F6EDB"/>
    <w:rsid w:val="006F7BF0"/>
    <w:rsid w:val="006F7F51"/>
    <w:rsid w:val="00700AA6"/>
    <w:rsid w:val="00700AF7"/>
    <w:rsid w:val="00701658"/>
    <w:rsid w:val="00701829"/>
    <w:rsid w:val="00703A2C"/>
    <w:rsid w:val="00704180"/>
    <w:rsid w:val="00706B24"/>
    <w:rsid w:val="0071006B"/>
    <w:rsid w:val="007101C4"/>
    <w:rsid w:val="00710F19"/>
    <w:rsid w:val="00711505"/>
    <w:rsid w:val="00712F18"/>
    <w:rsid w:val="00713334"/>
    <w:rsid w:val="00713BCB"/>
    <w:rsid w:val="00715FB6"/>
    <w:rsid w:val="0071639C"/>
    <w:rsid w:val="00721D8E"/>
    <w:rsid w:val="007232D6"/>
    <w:rsid w:val="00723799"/>
    <w:rsid w:val="00723ADA"/>
    <w:rsid w:val="00725BED"/>
    <w:rsid w:val="00727069"/>
    <w:rsid w:val="00727235"/>
    <w:rsid w:val="00727404"/>
    <w:rsid w:val="007275AF"/>
    <w:rsid w:val="0072788B"/>
    <w:rsid w:val="00727CAE"/>
    <w:rsid w:val="007304CF"/>
    <w:rsid w:val="00732246"/>
    <w:rsid w:val="00736263"/>
    <w:rsid w:val="00737519"/>
    <w:rsid w:val="00747241"/>
    <w:rsid w:val="007478CB"/>
    <w:rsid w:val="00753ED4"/>
    <w:rsid w:val="00754502"/>
    <w:rsid w:val="00755F5C"/>
    <w:rsid w:val="007578B8"/>
    <w:rsid w:val="00772CB3"/>
    <w:rsid w:val="00772CD1"/>
    <w:rsid w:val="00776A42"/>
    <w:rsid w:val="007808E2"/>
    <w:rsid w:val="00782B8A"/>
    <w:rsid w:val="0078324A"/>
    <w:rsid w:val="007834B7"/>
    <w:rsid w:val="007844BC"/>
    <w:rsid w:val="007872D3"/>
    <w:rsid w:val="0079110A"/>
    <w:rsid w:val="0079158D"/>
    <w:rsid w:val="00792437"/>
    <w:rsid w:val="00792993"/>
    <w:rsid w:val="007958CF"/>
    <w:rsid w:val="007A0361"/>
    <w:rsid w:val="007A0F4B"/>
    <w:rsid w:val="007A24D6"/>
    <w:rsid w:val="007A2D21"/>
    <w:rsid w:val="007A45B7"/>
    <w:rsid w:val="007A50F6"/>
    <w:rsid w:val="007A5B6B"/>
    <w:rsid w:val="007A7A96"/>
    <w:rsid w:val="007B04DE"/>
    <w:rsid w:val="007B2B98"/>
    <w:rsid w:val="007B2C42"/>
    <w:rsid w:val="007B4FBA"/>
    <w:rsid w:val="007B5528"/>
    <w:rsid w:val="007B67B5"/>
    <w:rsid w:val="007B7F3B"/>
    <w:rsid w:val="007C4292"/>
    <w:rsid w:val="007D11ED"/>
    <w:rsid w:val="007D3BA7"/>
    <w:rsid w:val="007D4C4F"/>
    <w:rsid w:val="007D522D"/>
    <w:rsid w:val="007D5F64"/>
    <w:rsid w:val="007E1AD1"/>
    <w:rsid w:val="007E5F4A"/>
    <w:rsid w:val="007E6282"/>
    <w:rsid w:val="007E772F"/>
    <w:rsid w:val="007F2540"/>
    <w:rsid w:val="007F34B3"/>
    <w:rsid w:val="007F38F0"/>
    <w:rsid w:val="007F4CBB"/>
    <w:rsid w:val="00803936"/>
    <w:rsid w:val="00805973"/>
    <w:rsid w:val="008075D4"/>
    <w:rsid w:val="00813F29"/>
    <w:rsid w:val="00816E99"/>
    <w:rsid w:val="00817477"/>
    <w:rsid w:val="0081798D"/>
    <w:rsid w:val="00817C40"/>
    <w:rsid w:val="00826AE0"/>
    <w:rsid w:val="00826F09"/>
    <w:rsid w:val="00827AFD"/>
    <w:rsid w:val="00833A1F"/>
    <w:rsid w:val="00837BED"/>
    <w:rsid w:val="0084128C"/>
    <w:rsid w:val="00845F12"/>
    <w:rsid w:val="00846FC7"/>
    <w:rsid w:val="008503F8"/>
    <w:rsid w:val="00852A66"/>
    <w:rsid w:val="00856902"/>
    <w:rsid w:val="00856E74"/>
    <w:rsid w:val="00860D47"/>
    <w:rsid w:val="00860F0E"/>
    <w:rsid w:val="008624E6"/>
    <w:rsid w:val="008634E4"/>
    <w:rsid w:val="008645F2"/>
    <w:rsid w:val="0086539D"/>
    <w:rsid w:val="0087145E"/>
    <w:rsid w:val="0087172D"/>
    <w:rsid w:val="00871AF1"/>
    <w:rsid w:val="0087470A"/>
    <w:rsid w:val="00876A95"/>
    <w:rsid w:val="00877B06"/>
    <w:rsid w:val="00881BC9"/>
    <w:rsid w:val="00881FF1"/>
    <w:rsid w:val="00883975"/>
    <w:rsid w:val="00885986"/>
    <w:rsid w:val="00891E0E"/>
    <w:rsid w:val="008928B2"/>
    <w:rsid w:val="0089555D"/>
    <w:rsid w:val="00896638"/>
    <w:rsid w:val="00896945"/>
    <w:rsid w:val="00897AD3"/>
    <w:rsid w:val="008A0119"/>
    <w:rsid w:val="008A189D"/>
    <w:rsid w:val="008B01BB"/>
    <w:rsid w:val="008B03C7"/>
    <w:rsid w:val="008B170D"/>
    <w:rsid w:val="008B47C0"/>
    <w:rsid w:val="008B4EDF"/>
    <w:rsid w:val="008B6EB8"/>
    <w:rsid w:val="008C0FB7"/>
    <w:rsid w:val="008C37D3"/>
    <w:rsid w:val="008D5212"/>
    <w:rsid w:val="008D6594"/>
    <w:rsid w:val="008E0954"/>
    <w:rsid w:val="008E3046"/>
    <w:rsid w:val="008E3B44"/>
    <w:rsid w:val="008E54AD"/>
    <w:rsid w:val="008E7D79"/>
    <w:rsid w:val="008F018E"/>
    <w:rsid w:val="008F2451"/>
    <w:rsid w:val="008F287F"/>
    <w:rsid w:val="008F7D9E"/>
    <w:rsid w:val="0090040B"/>
    <w:rsid w:val="009061DE"/>
    <w:rsid w:val="0090641D"/>
    <w:rsid w:val="009147A9"/>
    <w:rsid w:val="00916A80"/>
    <w:rsid w:val="00922FF5"/>
    <w:rsid w:val="009264E8"/>
    <w:rsid w:val="00926D5F"/>
    <w:rsid w:val="00926D77"/>
    <w:rsid w:val="009304DF"/>
    <w:rsid w:val="00932A61"/>
    <w:rsid w:val="00933A3A"/>
    <w:rsid w:val="009351C8"/>
    <w:rsid w:val="0093593E"/>
    <w:rsid w:val="0094090E"/>
    <w:rsid w:val="00941890"/>
    <w:rsid w:val="0094435B"/>
    <w:rsid w:val="00947368"/>
    <w:rsid w:val="009479CB"/>
    <w:rsid w:val="00950A02"/>
    <w:rsid w:val="00950BDC"/>
    <w:rsid w:val="00951960"/>
    <w:rsid w:val="00956E91"/>
    <w:rsid w:val="00963D45"/>
    <w:rsid w:val="009651E6"/>
    <w:rsid w:val="0096524B"/>
    <w:rsid w:val="009652F6"/>
    <w:rsid w:val="0096583B"/>
    <w:rsid w:val="00965FF1"/>
    <w:rsid w:val="00967401"/>
    <w:rsid w:val="00971373"/>
    <w:rsid w:val="0097348E"/>
    <w:rsid w:val="00974056"/>
    <w:rsid w:val="00981BF3"/>
    <w:rsid w:val="00983625"/>
    <w:rsid w:val="0099752A"/>
    <w:rsid w:val="009A78D5"/>
    <w:rsid w:val="009B0FED"/>
    <w:rsid w:val="009B5FFD"/>
    <w:rsid w:val="009C1EE3"/>
    <w:rsid w:val="009C2647"/>
    <w:rsid w:val="009C32DE"/>
    <w:rsid w:val="009C382E"/>
    <w:rsid w:val="009C42A3"/>
    <w:rsid w:val="009C792C"/>
    <w:rsid w:val="009C7AFA"/>
    <w:rsid w:val="009D1D2B"/>
    <w:rsid w:val="009D32A3"/>
    <w:rsid w:val="009D3A4F"/>
    <w:rsid w:val="009D3D8A"/>
    <w:rsid w:val="009D5274"/>
    <w:rsid w:val="009D620A"/>
    <w:rsid w:val="009E574C"/>
    <w:rsid w:val="009F0A19"/>
    <w:rsid w:val="009F26ED"/>
    <w:rsid w:val="009F72D1"/>
    <w:rsid w:val="00A021D2"/>
    <w:rsid w:val="00A03446"/>
    <w:rsid w:val="00A045E5"/>
    <w:rsid w:val="00A0651F"/>
    <w:rsid w:val="00A1310D"/>
    <w:rsid w:val="00A1352B"/>
    <w:rsid w:val="00A140BC"/>
    <w:rsid w:val="00A15291"/>
    <w:rsid w:val="00A15AD3"/>
    <w:rsid w:val="00A1626B"/>
    <w:rsid w:val="00A20768"/>
    <w:rsid w:val="00A22058"/>
    <w:rsid w:val="00A23129"/>
    <w:rsid w:val="00A23659"/>
    <w:rsid w:val="00A27356"/>
    <w:rsid w:val="00A31C93"/>
    <w:rsid w:val="00A33A52"/>
    <w:rsid w:val="00A35281"/>
    <w:rsid w:val="00A35706"/>
    <w:rsid w:val="00A3623F"/>
    <w:rsid w:val="00A44D71"/>
    <w:rsid w:val="00A5032E"/>
    <w:rsid w:val="00A569D8"/>
    <w:rsid w:val="00A57DE1"/>
    <w:rsid w:val="00A606CF"/>
    <w:rsid w:val="00A61FF4"/>
    <w:rsid w:val="00A70A26"/>
    <w:rsid w:val="00A70DA1"/>
    <w:rsid w:val="00A7388A"/>
    <w:rsid w:val="00A822A6"/>
    <w:rsid w:val="00A8267F"/>
    <w:rsid w:val="00A83AF5"/>
    <w:rsid w:val="00A84A0D"/>
    <w:rsid w:val="00A86CED"/>
    <w:rsid w:val="00A86FA2"/>
    <w:rsid w:val="00A87637"/>
    <w:rsid w:val="00A92028"/>
    <w:rsid w:val="00A92993"/>
    <w:rsid w:val="00A92E38"/>
    <w:rsid w:val="00A951BC"/>
    <w:rsid w:val="00A959CE"/>
    <w:rsid w:val="00A95B00"/>
    <w:rsid w:val="00AB0D1D"/>
    <w:rsid w:val="00AB1112"/>
    <w:rsid w:val="00AB5DB4"/>
    <w:rsid w:val="00AB7B71"/>
    <w:rsid w:val="00AC1BC8"/>
    <w:rsid w:val="00AC2A59"/>
    <w:rsid w:val="00AC51B1"/>
    <w:rsid w:val="00AD253C"/>
    <w:rsid w:val="00AD306E"/>
    <w:rsid w:val="00AD48E6"/>
    <w:rsid w:val="00AD4F93"/>
    <w:rsid w:val="00AD78EB"/>
    <w:rsid w:val="00AE02FD"/>
    <w:rsid w:val="00AE19D1"/>
    <w:rsid w:val="00AE50CB"/>
    <w:rsid w:val="00AE5F9C"/>
    <w:rsid w:val="00AF3C5C"/>
    <w:rsid w:val="00AF4330"/>
    <w:rsid w:val="00AF5BC3"/>
    <w:rsid w:val="00AF65DE"/>
    <w:rsid w:val="00AF7C98"/>
    <w:rsid w:val="00B00880"/>
    <w:rsid w:val="00B01A3A"/>
    <w:rsid w:val="00B045C8"/>
    <w:rsid w:val="00B04857"/>
    <w:rsid w:val="00B04968"/>
    <w:rsid w:val="00B06201"/>
    <w:rsid w:val="00B10BD1"/>
    <w:rsid w:val="00B129DC"/>
    <w:rsid w:val="00B12FFD"/>
    <w:rsid w:val="00B134FE"/>
    <w:rsid w:val="00B15D5E"/>
    <w:rsid w:val="00B16F4E"/>
    <w:rsid w:val="00B17E34"/>
    <w:rsid w:val="00B24028"/>
    <w:rsid w:val="00B268F5"/>
    <w:rsid w:val="00B304DD"/>
    <w:rsid w:val="00B32F73"/>
    <w:rsid w:val="00B3652C"/>
    <w:rsid w:val="00B42148"/>
    <w:rsid w:val="00B4251C"/>
    <w:rsid w:val="00B42AFA"/>
    <w:rsid w:val="00B45C5B"/>
    <w:rsid w:val="00B46D67"/>
    <w:rsid w:val="00B46F66"/>
    <w:rsid w:val="00B54957"/>
    <w:rsid w:val="00B54FF5"/>
    <w:rsid w:val="00B62805"/>
    <w:rsid w:val="00B63BE5"/>
    <w:rsid w:val="00B6440F"/>
    <w:rsid w:val="00B64B41"/>
    <w:rsid w:val="00B653CB"/>
    <w:rsid w:val="00B67AB7"/>
    <w:rsid w:val="00B67B75"/>
    <w:rsid w:val="00B700B6"/>
    <w:rsid w:val="00B70E44"/>
    <w:rsid w:val="00B715D0"/>
    <w:rsid w:val="00B72AA7"/>
    <w:rsid w:val="00B74B56"/>
    <w:rsid w:val="00B75EE1"/>
    <w:rsid w:val="00B76169"/>
    <w:rsid w:val="00B768DB"/>
    <w:rsid w:val="00B76F90"/>
    <w:rsid w:val="00B807D9"/>
    <w:rsid w:val="00B8363A"/>
    <w:rsid w:val="00B86200"/>
    <w:rsid w:val="00B863AB"/>
    <w:rsid w:val="00B907A5"/>
    <w:rsid w:val="00BA41FE"/>
    <w:rsid w:val="00BB182E"/>
    <w:rsid w:val="00BB6CA8"/>
    <w:rsid w:val="00BB6F0C"/>
    <w:rsid w:val="00BB7E55"/>
    <w:rsid w:val="00BC1F08"/>
    <w:rsid w:val="00BC4592"/>
    <w:rsid w:val="00BC4E61"/>
    <w:rsid w:val="00BC688D"/>
    <w:rsid w:val="00BC702A"/>
    <w:rsid w:val="00BC7745"/>
    <w:rsid w:val="00BD3487"/>
    <w:rsid w:val="00BD6E03"/>
    <w:rsid w:val="00BE1A13"/>
    <w:rsid w:val="00BE2396"/>
    <w:rsid w:val="00BE304C"/>
    <w:rsid w:val="00BE3E25"/>
    <w:rsid w:val="00BF78AB"/>
    <w:rsid w:val="00C00F23"/>
    <w:rsid w:val="00C0303E"/>
    <w:rsid w:val="00C04A8C"/>
    <w:rsid w:val="00C06D75"/>
    <w:rsid w:val="00C1001A"/>
    <w:rsid w:val="00C12AEE"/>
    <w:rsid w:val="00C20D9A"/>
    <w:rsid w:val="00C21446"/>
    <w:rsid w:val="00C22336"/>
    <w:rsid w:val="00C2263B"/>
    <w:rsid w:val="00C23425"/>
    <w:rsid w:val="00C24E10"/>
    <w:rsid w:val="00C257B8"/>
    <w:rsid w:val="00C262EE"/>
    <w:rsid w:val="00C27E8B"/>
    <w:rsid w:val="00C3377B"/>
    <w:rsid w:val="00C33BB1"/>
    <w:rsid w:val="00C36BCA"/>
    <w:rsid w:val="00C37A63"/>
    <w:rsid w:val="00C40FD8"/>
    <w:rsid w:val="00C41D7E"/>
    <w:rsid w:val="00C43C25"/>
    <w:rsid w:val="00C45884"/>
    <w:rsid w:val="00C46B75"/>
    <w:rsid w:val="00C471A9"/>
    <w:rsid w:val="00C477B7"/>
    <w:rsid w:val="00C51104"/>
    <w:rsid w:val="00C521AC"/>
    <w:rsid w:val="00C5245D"/>
    <w:rsid w:val="00C52819"/>
    <w:rsid w:val="00C546D4"/>
    <w:rsid w:val="00C55303"/>
    <w:rsid w:val="00C55BB4"/>
    <w:rsid w:val="00C66FDB"/>
    <w:rsid w:val="00C676A3"/>
    <w:rsid w:val="00C70979"/>
    <w:rsid w:val="00C73FAD"/>
    <w:rsid w:val="00C745D1"/>
    <w:rsid w:val="00C803DF"/>
    <w:rsid w:val="00C82149"/>
    <w:rsid w:val="00C829EA"/>
    <w:rsid w:val="00C82D7B"/>
    <w:rsid w:val="00C8749B"/>
    <w:rsid w:val="00C9096C"/>
    <w:rsid w:val="00C9126E"/>
    <w:rsid w:val="00C94200"/>
    <w:rsid w:val="00C94FB4"/>
    <w:rsid w:val="00CA224B"/>
    <w:rsid w:val="00CA4533"/>
    <w:rsid w:val="00CA655E"/>
    <w:rsid w:val="00CA6FB8"/>
    <w:rsid w:val="00CB18A2"/>
    <w:rsid w:val="00CB29A1"/>
    <w:rsid w:val="00CB3A93"/>
    <w:rsid w:val="00CB439E"/>
    <w:rsid w:val="00CB5299"/>
    <w:rsid w:val="00CB7D96"/>
    <w:rsid w:val="00CC115F"/>
    <w:rsid w:val="00CC1318"/>
    <w:rsid w:val="00CC1F09"/>
    <w:rsid w:val="00CC3A78"/>
    <w:rsid w:val="00CC3FDE"/>
    <w:rsid w:val="00CC45B9"/>
    <w:rsid w:val="00CC5D5D"/>
    <w:rsid w:val="00CC7A9C"/>
    <w:rsid w:val="00CE0D7F"/>
    <w:rsid w:val="00CE0DAA"/>
    <w:rsid w:val="00CE1B9D"/>
    <w:rsid w:val="00CE219F"/>
    <w:rsid w:val="00CE3C53"/>
    <w:rsid w:val="00CE565B"/>
    <w:rsid w:val="00CE69DC"/>
    <w:rsid w:val="00CF3780"/>
    <w:rsid w:val="00CF5C07"/>
    <w:rsid w:val="00CF6CBC"/>
    <w:rsid w:val="00D0263B"/>
    <w:rsid w:val="00D062CA"/>
    <w:rsid w:val="00D06CD6"/>
    <w:rsid w:val="00D06FB9"/>
    <w:rsid w:val="00D07F9B"/>
    <w:rsid w:val="00D1071E"/>
    <w:rsid w:val="00D1201B"/>
    <w:rsid w:val="00D1277E"/>
    <w:rsid w:val="00D143F2"/>
    <w:rsid w:val="00D14549"/>
    <w:rsid w:val="00D14C47"/>
    <w:rsid w:val="00D16FFC"/>
    <w:rsid w:val="00D22759"/>
    <w:rsid w:val="00D303A9"/>
    <w:rsid w:val="00D3087F"/>
    <w:rsid w:val="00D331D0"/>
    <w:rsid w:val="00D34745"/>
    <w:rsid w:val="00D34CEA"/>
    <w:rsid w:val="00D35511"/>
    <w:rsid w:val="00D356FB"/>
    <w:rsid w:val="00D36047"/>
    <w:rsid w:val="00D42DCD"/>
    <w:rsid w:val="00D430B5"/>
    <w:rsid w:val="00D449ED"/>
    <w:rsid w:val="00D4730C"/>
    <w:rsid w:val="00D5046F"/>
    <w:rsid w:val="00D5149B"/>
    <w:rsid w:val="00D52224"/>
    <w:rsid w:val="00D538A5"/>
    <w:rsid w:val="00D56726"/>
    <w:rsid w:val="00D63AE4"/>
    <w:rsid w:val="00D73AEB"/>
    <w:rsid w:val="00D74C5D"/>
    <w:rsid w:val="00D769D7"/>
    <w:rsid w:val="00D77A66"/>
    <w:rsid w:val="00D81FF1"/>
    <w:rsid w:val="00D83E69"/>
    <w:rsid w:val="00D85E64"/>
    <w:rsid w:val="00D86644"/>
    <w:rsid w:val="00D87EE7"/>
    <w:rsid w:val="00D904AC"/>
    <w:rsid w:val="00D9176A"/>
    <w:rsid w:val="00D92A16"/>
    <w:rsid w:val="00D95CA2"/>
    <w:rsid w:val="00DA0008"/>
    <w:rsid w:val="00DA07DE"/>
    <w:rsid w:val="00DA77D7"/>
    <w:rsid w:val="00DA7BEE"/>
    <w:rsid w:val="00DB1F5D"/>
    <w:rsid w:val="00DB314C"/>
    <w:rsid w:val="00DB4FF0"/>
    <w:rsid w:val="00DB7488"/>
    <w:rsid w:val="00DB7E93"/>
    <w:rsid w:val="00DC21C1"/>
    <w:rsid w:val="00DC29B2"/>
    <w:rsid w:val="00DC4DA2"/>
    <w:rsid w:val="00DD00C2"/>
    <w:rsid w:val="00DD0ED9"/>
    <w:rsid w:val="00DD22DC"/>
    <w:rsid w:val="00DD3B8B"/>
    <w:rsid w:val="00DD477A"/>
    <w:rsid w:val="00DD7CE1"/>
    <w:rsid w:val="00DE0B6A"/>
    <w:rsid w:val="00DE1EEE"/>
    <w:rsid w:val="00DE40EF"/>
    <w:rsid w:val="00DE4BA4"/>
    <w:rsid w:val="00DE4D83"/>
    <w:rsid w:val="00DE4DD8"/>
    <w:rsid w:val="00DE6321"/>
    <w:rsid w:val="00DE75D1"/>
    <w:rsid w:val="00DE788B"/>
    <w:rsid w:val="00DF0214"/>
    <w:rsid w:val="00DF15C2"/>
    <w:rsid w:val="00DF210B"/>
    <w:rsid w:val="00DF62AA"/>
    <w:rsid w:val="00DF7CEA"/>
    <w:rsid w:val="00E00E22"/>
    <w:rsid w:val="00E02DC7"/>
    <w:rsid w:val="00E1048A"/>
    <w:rsid w:val="00E1085C"/>
    <w:rsid w:val="00E11C94"/>
    <w:rsid w:val="00E17FC6"/>
    <w:rsid w:val="00E2177C"/>
    <w:rsid w:val="00E21C5B"/>
    <w:rsid w:val="00E2330C"/>
    <w:rsid w:val="00E240A0"/>
    <w:rsid w:val="00E26838"/>
    <w:rsid w:val="00E32751"/>
    <w:rsid w:val="00E32C8D"/>
    <w:rsid w:val="00E37775"/>
    <w:rsid w:val="00E40111"/>
    <w:rsid w:val="00E40DBE"/>
    <w:rsid w:val="00E41767"/>
    <w:rsid w:val="00E428AC"/>
    <w:rsid w:val="00E43214"/>
    <w:rsid w:val="00E43523"/>
    <w:rsid w:val="00E473D0"/>
    <w:rsid w:val="00E4774F"/>
    <w:rsid w:val="00E47E98"/>
    <w:rsid w:val="00E5383B"/>
    <w:rsid w:val="00E5640B"/>
    <w:rsid w:val="00E56FE4"/>
    <w:rsid w:val="00E6063D"/>
    <w:rsid w:val="00E60FF0"/>
    <w:rsid w:val="00E61D12"/>
    <w:rsid w:val="00E63214"/>
    <w:rsid w:val="00E6334A"/>
    <w:rsid w:val="00E67DAB"/>
    <w:rsid w:val="00E72550"/>
    <w:rsid w:val="00E72B1D"/>
    <w:rsid w:val="00E741EA"/>
    <w:rsid w:val="00E755C2"/>
    <w:rsid w:val="00E8236B"/>
    <w:rsid w:val="00E84E58"/>
    <w:rsid w:val="00E90765"/>
    <w:rsid w:val="00E92BFB"/>
    <w:rsid w:val="00E92E67"/>
    <w:rsid w:val="00E93076"/>
    <w:rsid w:val="00E93757"/>
    <w:rsid w:val="00E955AD"/>
    <w:rsid w:val="00EA0261"/>
    <w:rsid w:val="00EA2615"/>
    <w:rsid w:val="00EA3405"/>
    <w:rsid w:val="00EA62CE"/>
    <w:rsid w:val="00EB2BBD"/>
    <w:rsid w:val="00EB2CBD"/>
    <w:rsid w:val="00EB43CF"/>
    <w:rsid w:val="00EB5100"/>
    <w:rsid w:val="00EB60F9"/>
    <w:rsid w:val="00EC2F1A"/>
    <w:rsid w:val="00EC349C"/>
    <w:rsid w:val="00EC5831"/>
    <w:rsid w:val="00EC5937"/>
    <w:rsid w:val="00EC5E14"/>
    <w:rsid w:val="00ED095C"/>
    <w:rsid w:val="00ED1C2F"/>
    <w:rsid w:val="00ED2307"/>
    <w:rsid w:val="00ED768A"/>
    <w:rsid w:val="00EE27BA"/>
    <w:rsid w:val="00EE4A42"/>
    <w:rsid w:val="00EE7BCA"/>
    <w:rsid w:val="00EF0499"/>
    <w:rsid w:val="00F005DD"/>
    <w:rsid w:val="00F00BFF"/>
    <w:rsid w:val="00F05318"/>
    <w:rsid w:val="00F11889"/>
    <w:rsid w:val="00F1246A"/>
    <w:rsid w:val="00F12CFC"/>
    <w:rsid w:val="00F1346B"/>
    <w:rsid w:val="00F1399D"/>
    <w:rsid w:val="00F17554"/>
    <w:rsid w:val="00F219CE"/>
    <w:rsid w:val="00F223BD"/>
    <w:rsid w:val="00F235CD"/>
    <w:rsid w:val="00F300DD"/>
    <w:rsid w:val="00F30C18"/>
    <w:rsid w:val="00F30D54"/>
    <w:rsid w:val="00F31C6E"/>
    <w:rsid w:val="00F3283F"/>
    <w:rsid w:val="00F36C1B"/>
    <w:rsid w:val="00F37CD5"/>
    <w:rsid w:val="00F41CEF"/>
    <w:rsid w:val="00F42F8D"/>
    <w:rsid w:val="00F4341F"/>
    <w:rsid w:val="00F4427E"/>
    <w:rsid w:val="00F47DA5"/>
    <w:rsid w:val="00F511A5"/>
    <w:rsid w:val="00F514F5"/>
    <w:rsid w:val="00F559F4"/>
    <w:rsid w:val="00F57603"/>
    <w:rsid w:val="00F60DA5"/>
    <w:rsid w:val="00F61BCF"/>
    <w:rsid w:val="00F61E22"/>
    <w:rsid w:val="00F62664"/>
    <w:rsid w:val="00F632E2"/>
    <w:rsid w:val="00F6481F"/>
    <w:rsid w:val="00F70471"/>
    <w:rsid w:val="00F71A05"/>
    <w:rsid w:val="00F71A9D"/>
    <w:rsid w:val="00F72DA4"/>
    <w:rsid w:val="00F73596"/>
    <w:rsid w:val="00F74102"/>
    <w:rsid w:val="00F75D73"/>
    <w:rsid w:val="00F76129"/>
    <w:rsid w:val="00F763B1"/>
    <w:rsid w:val="00F7775F"/>
    <w:rsid w:val="00F80D86"/>
    <w:rsid w:val="00F81864"/>
    <w:rsid w:val="00F818DA"/>
    <w:rsid w:val="00F8702F"/>
    <w:rsid w:val="00F87A11"/>
    <w:rsid w:val="00F87D76"/>
    <w:rsid w:val="00F9111C"/>
    <w:rsid w:val="00F9193E"/>
    <w:rsid w:val="00F91EFD"/>
    <w:rsid w:val="00F92BC6"/>
    <w:rsid w:val="00F9319E"/>
    <w:rsid w:val="00F94950"/>
    <w:rsid w:val="00F94B3D"/>
    <w:rsid w:val="00F94DAA"/>
    <w:rsid w:val="00F967E4"/>
    <w:rsid w:val="00F96F87"/>
    <w:rsid w:val="00FA038E"/>
    <w:rsid w:val="00FA35A0"/>
    <w:rsid w:val="00FA6753"/>
    <w:rsid w:val="00FB10B9"/>
    <w:rsid w:val="00FB1A14"/>
    <w:rsid w:val="00FB3914"/>
    <w:rsid w:val="00FB4B8B"/>
    <w:rsid w:val="00FB4C5B"/>
    <w:rsid w:val="00FB7FC5"/>
    <w:rsid w:val="00FC1188"/>
    <w:rsid w:val="00FC1263"/>
    <w:rsid w:val="00FC2AB1"/>
    <w:rsid w:val="00FC31A1"/>
    <w:rsid w:val="00FC3FDD"/>
    <w:rsid w:val="00FC574E"/>
    <w:rsid w:val="00FC60E0"/>
    <w:rsid w:val="00FD0FE8"/>
    <w:rsid w:val="00FD34CE"/>
    <w:rsid w:val="00FE01C9"/>
    <w:rsid w:val="00FE209D"/>
    <w:rsid w:val="00FE25B2"/>
    <w:rsid w:val="00FE30AF"/>
    <w:rsid w:val="00FE4DA9"/>
    <w:rsid w:val="00FE54D5"/>
    <w:rsid w:val="00FF011E"/>
    <w:rsid w:val="00FF14A3"/>
    <w:rsid w:val="00FF54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CCA91D"/>
  <w15:docId w15:val="{EC804EF8-BC24-4D05-BF26-62402629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7D3"/>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636AF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2F1C3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636AF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paragraph" w:styleId="NormalWeb">
    <w:name w:val="Normal (Web)"/>
    <w:basedOn w:val="Normal"/>
    <w:uiPriority w:val="99"/>
    <w:semiHidden/>
    <w:unhideWhenUsed/>
    <w:rsid w:val="003A7068"/>
    <w:rPr>
      <w:rFonts w:ascii="Times New Roman" w:hAnsi="Times New Roman"/>
      <w:sz w:val="24"/>
      <w:szCs w:val="24"/>
    </w:rPr>
  </w:style>
  <w:style w:type="character" w:styleId="FollowedHyperlink">
    <w:name w:val="FollowedHyperlink"/>
    <w:basedOn w:val="DefaultParagraphFont"/>
    <w:semiHidden/>
    <w:unhideWhenUsed/>
    <w:rsid w:val="00C82149"/>
    <w:rPr>
      <w:color w:val="800080" w:themeColor="followedHyperlink"/>
      <w:u w:val="single"/>
    </w:rPr>
  </w:style>
  <w:style w:type="paragraph" w:styleId="PlainText">
    <w:name w:val="Plain Text"/>
    <w:basedOn w:val="Normal"/>
    <w:link w:val="PlainTextChar"/>
    <w:semiHidden/>
    <w:unhideWhenUsed/>
    <w:rsid w:val="008D5212"/>
    <w:rPr>
      <w:rFonts w:ascii="Consolas" w:hAnsi="Consolas"/>
      <w:sz w:val="21"/>
      <w:szCs w:val="21"/>
    </w:rPr>
  </w:style>
  <w:style w:type="character" w:customStyle="1" w:styleId="PlainTextChar">
    <w:name w:val="Plain Text Char"/>
    <w:basedOn w:val="DefaultParagraphFont"/>
    <w:link w:val="PlainText"/>
    <w:semiHidden/>
    <w:rsid w:val="008D5212"/>
    <w:rPr>
      <w:rFonts w:ascii="Consolas" w:hAnsi="Consolas"/>
      <w:snapToGrid w:val="0"/>
      <w:sz w:val="21"/>
      <w:szCs w:val="21"/>
      <w:lang w:eastAsia="en-US"/>
    </w:rPr>
  </w:style>
  <w:style w:type="character" w:customStyle="1" w:styleId="Heading2Char">
    <w:name w:val="Heading 2 Char"/>
    <w:basedOn w:val="DefaultParagraphFont"/>
    <w:link w:val="Heading2"/>
    <w:semiHidden/>
    <w:rsid w:val="00636AF7"/>
    <w:rPr>
      <w:rFonts w:asciiTheme="majorHAnsi" w:eastAsiaTheme="majorEastAsia" w:hAnsiTheme="majorHAnsi" w:cstheme="majorBidi"/>
      <w:snapToGrid w:val="0"/>
      <w:color w:val="365F91" w:themeColor="accent1" w:themeShade="BF"/>
      <w:sz w:val="26"/>
      <w:szCs w:val="26"/>
      <w:lang w:eastAsia="en-US"/>
    </w:rPr>
  </w:style>
  <w:style w:type="character" w:customStyle="1" w:styleId="Heading4Char">
    <w:name w:val="Heading 4 Char"/>
    <w:basedOn w:val="DefaultParagraphFont"/>
    <w:link w:val="Heading4"/>
    <w:semiHidden/>
    <w:rsid w:val="00636AF7"/>
    <w:rPr>
      <w:rFonts w:asciiTheme="majorHAnsi" w:eastAsiaTheme="majorEastAsia" w:hAnsiTheme="majorHAnsi" w:cstheme="majorBidi"/>
      <w:i/>
      <w:iCs/>
      <w:snapToGrid w:val="0"/>
      <w:color w:val="365F91" w:themeColor="accent1" w:themeShade="BF"/>
      <w:sz w:val="22"/>
      <w:lang w:eastAsia="en-US"/>
    </w:rPr>
  </w:style>
  <w:style w:type="paragraph" w:styleId="ListParagraph">
    <w:name w:val="List Paragraph"/>
    <w:basedOn w:val="Normal"/>
    <w:uiPriority w:val="34"/>
    <w:qFormat/>
    <w:rsid w:val="00D5149B"/>
    <w:pPr>
      <w:ind w:left="720"/>
      <w:contextualSpacing/>
    </w:pPr>
  </w:style>
  <w:style w:type="character" w:customStyle="1" w:styleId="Heading3Char">
    <w:name w:val="Heading 3 Char"/>
    <w:basedOn w:val="DefaultParagraphFont"/>
    <w:link w:val="Heading3"/>
    <w:semiHidden/>
    <w:rsid w:val="002F1C35"/>
    <w:rPr>
      <w:rFonts w:asciiTheme="majorHAnsi" w:eastAsiaTheme="majorEastAsia" w:hAnsiTheme="majorHAnsi" w:cstheme="majorBidi"/>
      <w:snapToGrid w:val="0"/>
      <w:color w:val="243F60" w:themeColor="accent1" w:themeShade="7F"/>
      <w:sz w:val="24"/>
      <w:szCs w:val="24"/>
      <w:lang w:eastAsia="en-US"/>
    </w:rPr>
  </w:style>
  <w:style w:type="paragraph" w:styleId="BodyText2">
    <w:name w:val="Body Text 2"/>
    <w:basedOn w:val="Normal"/>
    <w:link w:val="BodyText2Char"/>
    <w:semiHidden/>
    <w:unhideWhenUsed/>
    <w:rsid w:val="002F1C35"/>
    <w:pPr>
      <w:spacing w:after="120" w:line="480" w:lineRule="auto"/>
    </w:pPr>
  </w:style>
  <w:style w:type="character" w:customStyle="1" w:styleId="BodyText2Char">
    <w:name w:val="Body Text 2 Char"/>
    <w:basedOn w:val="DefaultParagraphFont"/>
    <w:link w:val="BodyText2"/>
    <w:semiHidden/>
    <w:rsid w:val="002F1C35"/>
    <w:rPr>
      <w:rFonts w:ascii="Univers" w:hAnsi="Univers"/>
      <w:snapToGrid w:val="0"/>
      <w:sz w:val="22"/>
      <w:lang w:eastAsia="en-US"/>
    </w:rPr>
  </w:style>
  <w:style w:type="paragraph" w:styleId="NoSpacing">
    <w:name w:val="No Spacing"/>
    <w:uiPriority w:val="1"/>
    <w:qFormat/>
    <w:rsid w:val="00A3623F"/>
    <w:rPr>
      <w:rFonts w:ascii="Univers" w:hAnsi="Univers"/>
      <w:snapToGrid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31201">
      <w:bodyDiv w:val="1"/>
      <w:marLeft w:val="0"/>
      <w:marRight w:val="0"/>
      <w:marTop w:val="0"/>
      <w:marBottom w:val="0"/>
      <w:divBdr>
        <w:top w:val="none" w:sz="0" w:space="0" w:color="auto"/>
        <w:left w:val="none" w:sz="0" w:space="0" w:color="auto"/>
        <w:bottom w:val="none" w:sz="0" w:space="0" w:color="auto"/>
        <w:right w:val="none" w:sz="0" w:space="0" w:color="auto"/>
      </w:divBdr>
    </w:div>
    <w:div w:id="62917655">
      <w:bodyDiv w:val="1"/>
      <w:marLeft w:val="0"/>
      <w:marRight w:val="0"/>
      <w:marTop w:val="0"/>
      <w:marBottom w:val="0"/>
      <w:divBdr>
        <w:top w:val="none" w:sz="0" w:space="0" w:color="auto"/>
        <w:left w:val="none" w:sz="0" w:space="0" w:color="auto"/>
        <w:bottom w:val="none" w:sz="0" w:space="0" w:color="auto"/>
        <w:right w:val="none" w:sz="0" w:space="0" w:color="auto"/>
      </w:divBdr>
    </w:div>
    <w:div w:id="62997539">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
    <w:div w:id="113210269">
      <w:bodyDiv w:val="1"/>
      <w:marLeft w:val="0"/>
      <w:marRight w:val="0"/>
      <w:marTop w:val="0"/>
      <w:marBottom w:val="0"/>
      <w:divBdr>
        <w:top w:val="none" w:sz="0" w:space="0" w:color="auto"/>
        <w:left w:val="none" w:sz="0" w:space="0" w:color="auto"/>
        <w:bottom w:val="none" w:sz="0" w:space="0" w:color="auto"/>
        <w:right w:val="none" w:sz="0" w:space="0" w:color="auto"/>
      </w:divBdr>
    </w:div>
    <w:div w:id="124927672">
      <w:bodyDiv w:val="1"/>
      <w:marLeft w:val="0"/>
      <w:marRight w:val="0"/>
      <w:marTop w:val="0"/>
      <w:marBottom w:val="0"/>
      <w:divBdr>
        <w:top w:val="none" w:sz="0" w:space="0" w:color="auto"/>
        <w:left w:val="none" w:sz="0" w:space="0" w:color="auto"/>
        <w:bottom w:val="none" w:sz="0" w:space="0" w:color="auto"/>
        <w:right w:val="none" w:sz="0" w:space="0" w:color="auto"/>
      </w:divBdr>
    </w:div>
    <w:div w:id="128865622">
      <w:bodyDiv w:val="1"/>
      <w:marLeft w:val="0"/>
      <w:marRight w:val="0"/>
      <w:marTop w:val="0"/>
      <w:marBottom w:val="0"/>
      <w:divBdr>
        <w:top w:val="none" w:sz="0" w:space="0" w:color="auto"/>
        <w:left w:val="none" w:sz="0" w:space="0" w:color="auto"/>
        <w:bottom w:val="none" w:sz="0" w:space="0" w:color="auto"/>
        <w:right w:val="none" w:sz="0" w:space="0" w:color="auto"/>
      </w:divBdr>
    </w:div>
    <w:div w:id="142167061">
      <w:bodyDiv w:val="1"/>
      <w:marLeft w:val="0"/>
      <w:marRight w:val="0"/>
      <w:marTop w:val="0"/>
      <w:marBottom w:val="0"/>
      <w:divBdr>
        <w:top w:val="none" w:sz="0" w:space="0" w:color="auto"/>
        <w:left w:val="none" w:sz="0" w:space="0" w:color="auto"/>
        <w:bottom w:val="none" w:sz="0" w:space="0" w:color="auto"/>
        <w:right w:val="none" w:sz="0" w:space="0" w:color="auto"/>
      </w:divBdr>
    </w:div>
    <w:div w:id="148180467">
      <w:bodyDiv w:val="1"/>
      <w:marLeft w:val="0"/>
      <w:marRight w:val="0"/>
      <w:marTop w:val="0"/>
      <w:marBottom w:val="0"/>
      <w:divBdr>
        <w:top w:val="none" w:sz="0" w:space="0" w:color="auto"/>
        <w:left w:val="none" w:sz="0" w:space="0" w:color="auto"/>
        <w:bottom w:val="none" w:sz="0" w:space="0" w:color="auto"/>
        <w:right w:val="none" w:sz="0" w:space="0" w:color="auto"/>
      </w:divBdr>
    </w:div>
    <w:div w:id="191236943">
      <w:bodyDiv w:val="1"/>
      <w:marLeft w:val="0"/>
      <w:marRight w:val="0"/>
      <w:marTop w:val="0"/>
      <w:marBottom w:val="0"/>
      <w:divBdr>
        <w:top w:val="none" w:sz="0" w:space="0" w:color="auto"/>
        <w:left w:val="none" w:sz="0" w:space="0" w:color="auto"/>
        <w:bottom w:val="none" w:sz="0" w:space="0" w:color="auto"/>
        <w:right w:val="none" w:sz="0" w:space="0" w:color="auto"/>
      </w:divBdr>
    </w:div>
    <w:div w:id="248734341">
      <w:bodyDiv w:val="1"/>
      <w:marLeft w:val="0"/>
      <w:marRight w:val="0"/>
      <w:marTop w:val="0"/>
      <w:marBottom w:val="0"/>
      <w:divBdr>
        <w:top w:val="none" w:sz="0" w:space="0" w:color="auto"/>
        <w:left w:val="none" w:sz="0" w:space="0" w:color="auto"/>
        <w:bottom w:val="none" w:sz="0" w:space="0" w:color="auto"/>
        <w:right w:val="none" w:sz="0" w:space="0" w:color="auto"/>
      </w:divBdr>
    </w:div>
    <w:div w:id="254823284">
      <w:bodyDiv w:val="1"/>
      <w:marLeft w:val="0"/>
      <w:marRight w:val="0"/>
      <w:marTop w:val="0"/>
      <w:marBottom w:val="0"/>
      <w:divBdr>
        <w:top w:val="none" w:sz="0" w:space="0" w:color="auto"/>
        <w:left w:val="none" w:sz="0" w:space="0" w:color="auto"/>
        <w:bottom w:val="none" w:sz="0" w:space="0" w:color="auto"/>
        <w:right w:val="none" w:sz="0" w:space="0" w:color="auto"/>
      </w:divBdr>
    </w:div>
    <w:div w:id="257442601">
      <w:bodyDiv w:val="1"/>
      <w:marLeft w:val="0"/>
      <w:marRight w:val="0"/>
      <w:marTop w:val="0"/>
      <w:marBottom w:val="0"/>
      <w:divBdr>
        <w:top w:val="none" w:sz="0" w:space="0" w:color="auto"/>
        <w:left w:val="none" w:sz="0" w:space="0" w:color="auto"/>
        <w:bottom w:val="none" w:sz="0" w:space="0" w:color="auto"/>
        <w:right w:val="none" w:sz="0" w:space="0" w:color="auto"/>
      </w:divBdr>
    </w:div>
    <w:div w:id="258828936">
      <w:bodyDiv w:val="1"/>
      <w:marLeft w:val="0"/>
      <w:marRight w:val="0"/>
      <w:marTop w:val="0"/>
      <w:marBottom w:val="0"/>
      <w:divBdr>
        <w:top w:val="none" w:sz="0" w:space="0" w:color="auto"/>
        <w:left w:val="none" w:sz="0" w:space="0" w:color="auto"/>
        <w:bottom w:val="none" w:sz="0" w:space="0" w:color="auto"/>
        <w:right w:val="none" w:sz="0" w:space="0" w:color="auto"/>
      </w:divBdr>
    </w:div>
    <w:div w:id="266042153">
      <w:bodyDiv w:val="1"/>
      <w:marLeft w:val="0"/>
      <w:marRight w:val="0"/>
      <w:marTop w:val="0"/>
      <w:marBottom w:val="0"/>
      <w:divBdr>
        <w:top w:val="none" w:sz="0" w:space="0" w:color="auto"/>
        <w:left w:val="none" w:sz="0" w:space="0" w:color="auto"/>
        <w:bottom w:val="none" w:sz="0" w:space="0" w:color="auto"/>
        <w:right w:val="none" w:sz="0" w:space="0" w:color="auto"/>
      </w:divBdr>
    </w:div>
    <w:div w:id="288098805">
      <w:bodyDiv w:val="1"/>
      <w:marLeft w:val="0"/>
      <w:marRight w:val="0"/>
      <w:marTop w:val="0"/>
      <w:marBottom w:val="0"/>
      <w:divBdr>
        <w:top w:val="none" w:sz="0" w:space="0" w:color="auto"/>
        <w:left w:val="none" w:sz="0" w:space="0" w:color="auto"/>
        <w:bottom w:val="none" w:sz="0" w:space="0" w:color="auto"/>
        <w:right w:val="none" w:sz="0" w:space="0" w:color="auto"/>
      </w:divBdr>
    </w:div>
    <w:div w:id="301546166">
      <w:bodyDiv w:val="1"/>
      <w:marLeft w:val="0"/>
      <w:marRight w:val="0"/>
      <w:marTop w:val="0"/>
      <w:marBottom w:val="0"/>
      <w:divBdr>
        <w:top w:val="none" w:sz="0" w:space="0" w:color="auto"/>
        <w:left w:val="none" w:sz="0" w:space="0" w:color="auto"/>
        <w:bottom w:val="none" w:sz="0" w:space="0" w:color="auto"/>
        <w:right w:val="none" w:sz="0" w:space="0" w:color="auto"/>
      </w:divBdr>
    </w:div>
    <w:div w:id="321202465">
      <w:bodyDiv w:val="1"/>
      <w:marLeft w:val="0"/>
      <w:marRight w:val="0"/>
      <w:marTop w:val="0"/>
      <w:marBottom w:val="0"/>
      <w:divBdr>
        <w:top w:val="none" w:sz="0" w:space="0" w:color="auto"/>
        <w:left w:val="none" w:sz="0" w:space="0" w:color="auto"/>
        <w:bottom w:val="none" w:sz="0" w:space="0" w:color="auto"/>
        <w:right w:val="none" w:sz="0" w:space="0" w:color="auto"/>
      </w:divBdr>
    </w:div>
    <w:div w:id="334651017">
      <w:bodyDiv w:val="1"/>
      <w:marLeft w:val="0"/>
      <w:marRight w:val="0"/>
      <w:marTop w:val="0"/>
      <w:marBottom w:val="0"/>
      <w:divBdr>
        <w:top w:val="none" w:sz="0" w:space="0" w:color="auto"/>
        <w:left w:val="none" w:sz="0" w:space="0" w:color="auto"/>
        <w:bottom w:val="none" w:sz="0" w:space="0" w:color="auto"/>
        <w:right w:val="none" w:sz="0" w:space="0" w:color="auto"/>
      </w:divBdr>
    </w:div>
    <w:div w:id="374935066">
      <w:bodyDiv w:val="1"/>
      <w:marLeft w:val="0"/>
      <w:marRight w:val="0"/>
      <w:marTop w:val="0"/>
      <w:marBottom w:val="0"/>
      <w:divBdr>
        <w:top w:val="none" w:sz="0" w:space="0" w:color="auto"/>
        <w:left w:val="none" w:sz="0" w:space="0" w:color="auto"/>
        <w:bottom w:val="none" w:sz="0" w:space="0" w:color="auto"/>
        <w:right w:val="none" w:sz="0" w:space="0" w:color="auto"/>
      </w:divBdr>
    </w:div>
    <w:div w:id="385184508">
      <w:bodyDiv w:val="1"/>
      <w:marLeft w:val="0"/>
      <w:marRight w:val="0"/>
      <w:marTop w:val="0"/>
      <w:marBottom w:val="0"/>
      <w:divBdr>
        <w:top w:val="none" w:sz="0" w:space="0" w:color="auto"/>
        <w:left w:val="none" w:sz="0" w:space="0" w:color="auto"/>
        <w:bottom w:val="none" w:sz="0" w:space="0" w:color="auto"/>
        <w:right w:val="none" w:sz="0" w:space="0" w:color="auto"/>
      </w:divBdr>
    </w:div>
    <w:div w:id="413628016">
      <w:bodyDiv w:val="1"/>
      <w:marLeft w:val="0"/>
      <w:marRight w:val="0"/>
      <w:marTop w:val="0"/>
      <w:marBottom w:val="0"/>
      <w:divBdr>
        <w:top w:val="none" w:sz="0" w:space="0" w:color="auto"/>
        <w:left w:val="none" w:sz="0" w:space="0" w:color="auto"/>
        <w:bottom w:val="none" w:sz="0" w:space="0" w:color="auto"/>
        <w:right w:val="none" w:sz="0" w:space="0" w:color="auto"/>
      </w:divBdr>
    </w:div>
    <w:div w:id="436407173">
      <w:bodyDiv w:val="1"/>
      <w:marLeft w:val="0"/>
      <w:marRight w:val="0"/>
      <w:marTop w:val="0"/>
      <w:marBottom w:val="0"/>
      <w:divBdr>
        <w:top w:val="none" w:sz="0" w:space="0" w:color="auto"/>
        <w:left w:val="none" w:sz="0" w:space="0" w:color="auto"/>
        <w:bottom w:val="none" w:sz="0" w:space="0" w:color="auto"/>
        <w:right w:val="none" w:sz="0" w:space="0" w:color="auto"/>
      </w:divBdr>
    </w:div>
    <w:div w:id="436827084">
      <w:bodyDiv w:val="1"/>
      <w:marLeft w:val="0"/>
      <w:marRight w:val="0"/>
      <w:marTop w:val="0"/>
      <w:marBottom w:val="0"/>
      <w:divBdr>
        <w:top w:val="none" w:sz="0" w:space="0" w:color="auto"/>
        <w:left w:val="none" w:sz="0" w:space="0" w:color="auto"/>
        <w:bottom w:val="none" w:sz="0" w:space="0" w:color="auto"/>
        <w:right w:val="none" w:sz="0" w:space="0" w:color="auto"/>
      </w:divBdr>
    </w:div>
    <w:div w:id="442846882">
      <w:bodyDiv w:val="1"/>
      <w:marLeft w:val="0"/>
      <w:marRight w:val="0"/>
      <w:marTop w:val="0"/>
      <w:marBottom w:val="0"/>
      <w:divBdr>
        <w:top w:val="none" w:sz="0" w:space="0" w:color="auto"/>
        <w:left w:val="none" w:sz="0" w:space="0" w:color="auto"/>
        <w:bottom w:val="none" w:sz="0" w:space="0" w:color="auto"/>
        <w:right w:val="none" w:sz="0" w:space="0" w:color="auto"/>
      </w:divBdr>
    </w:div>
    <w:div w:id="458841810">
      <w:bodyDiv w:val="1"/>
      <w:marLeft w:val="0"/>
      <w:marRight w:val="0"/>
      <w:marTop w:val="0"/>
      <w:marBottom w:val="0"/>
      <w:divBdr>
        <w:top w:val="none" w:sz="0" w:space="0" w:color="auto"/>
        <w:left w:val="none" w:sz="0" w:space="0" w:color="auto"/>
        <w:bottom w:val="none" w:sz="0" w:space="0" w:color="auto"/>
        <w:right w:val="none" w:sz="0" w:space="0" w:color="auto"/>
      </w:divBdr>
    </w:div>
    <w:div w:id="459416316">
      <w:bodyDiv w:val="1"/>
      <w:marLeft w:val="0"/>
      <w:marRight w:val="0"/>
      <w:marTop w:val="0"/>
      <w:marBottom w:val="0"/>
      <w:divBdr>
        <w:top w:val="none" w:sz="0" w:space="0" w:color="auto"/>
        <w:left w:val="none" w:sz="0" w:space="0" w:color="auto"/>
        <w:bottom w:val="none" w:sz="0" w:space="0" w:color="auto"/>
        <w:right w:val="none" w:sz="0" w:space="0" w:color="auto"/>
      </w:divBdr>
    </w:div>
    <w:div w:id="470447008">
      <w:bodyDiv w:val="1"/>
      <w:marLeft w:val="0"/>
      <w:marRight w:val="0"/>
      <w:marTop w:val="0"/>
      <w:marBottom w:val="0"/>
      <w:divBdr>
        <w:top w:val="none" w:sz="0" w:space="0" w:color="auto"/>
        <w:left w:val="none" w:sz="0" w:space="0" w:color="auto"/>
        <w:bottom w:val="none" w:sz="0" w:space="0" w:color="auto"/>
        <w:right w:val="none" w:sz="0" w:space="0" w:color="auto"/>
      </w:divBdr>
    </w:div>
    <w:div w:id="496261887">
      <w:bodyDiv w:val="1"/>
      <w:marLeft w:val="0"/>
      <w:marRight w:val="0"/>
      <w:marTop w:val="0"/>
      <w:marBottom w:val="0"/>
      <w:divBdr>
        <w:top w:val="none" w:sz="0" w:space="0" w:color="auto"/>
        <w:left w:val="none" w:sz="0" w:space="0" w:color="auto"/>
        <w:bottom w:val="none" w:sz="0" w:space="0" w:color="auto"/>
        <w:right w:val="none" w:sz="0" w:space="0" w:color="auto"/>
      </w:divBdr>
    </w:div>
    <w:div w:id="497698735">
      <w:bodyDiv w:val="1"/>
      <w:marLeft w:val="0"/>
      <w:marRight w:val="0"/>
      <w:marTop w:val="0"/>
      <w:marBottom w:val="0"/>
      <w:divBdr>
        <w:top w:val="none" w:sz="0" w:space="0" w:color="auto"/>
        <w:left w:val="none" w:sz="0" w:space="0" w:color="auto"/>
        <w:bottom w:val="none" w:sz="0" w:space="0" w:color="auto"/>
        <w:right w:val="none" w:sz="0" w:space="0" w:color="auto"/>
      </w:divBdr>
    </w:div>
    <w:div w:id="517040161">
      <w:bodyDiv w:val="1"/>
      <w:marLeft w:val="0"/>
      <w:marRight w:val="0"/>
      <w:marTop w:val="0"/>
      <w:marBottom w:val="0"/>
      <w:divBdr>
        <w:top w:val="none" w:sz="0" w:space="0" w:color="auto"/>
        <w:left w:val="none" w:sz="0" w:space="0" w:color="auto"/>
        <w:bottom w:val="none" w:sz="0" w:space="0" w:color="auto"/>
        <w:right w:val="none" w:sz="0" w:space="0" w:color="auto"/>
      </w:divBdr>
    </w:div>
    <w:div w:id="529270847">
      <w:bodyDiv w:val="1"/>
      <w:marLeft w:val="0"/>
      <w:marRight w:val="0"/>
      <w:marTop w:val="0"/>
      <w:marBottom w:val="0"/>
      <w:divBdr>
        <w:top w:val="none" w:sz="0" w:space="0" w:color="auto"/>
        <w:left w:val="none" w:sz="0" w:space="0" w:color="auto"/>
        <w:bottom w:val="none" w:sz="0" w:space="0" w:color="auto"/>
        <w:right w:val="none" w:sz="0" w:space="0" w:color="auto"/>
      </w:divBdr>
    </w:div>
    <w:div w:id="531504875">
      <w:bodyDiv w:val="1"/>
      <w:marLeft w:val="0"/>
      <w:marRight w:val="0"/>
      <w:marTop w:val="0"/>
      <w:marBottom w:val="0"/>
      <w:divBdr>
        <w:top w:val="none" w:sz="0" w:space="0" w:color="auto"/>
        <w:left w:val="none" w:sz="0" w:space="0" w:color="auto"/>
        <w:bottom w:val="none" w:sz="0" w:space="0" w:color="auto"/>
        <w:right w:val="none" w:sz="0" w:space="0" w:color="auto"/>
      </w:divBdr>
    </w:div>
    <w:div w:id="553010069">
      <w:bodyDiv w:val="1"/>
      <w:marLeft w:val="0"/>
      <w:marRight w:val="0"/>
      <w:marTop w:val="0"/>
      <w:marBottom w:val="0"/>
      <w:divBdr>
        <w:top w:val="none" w:sz="0" w:space="0" w:color="auto"/>
        <w:left w:val="none" w:sz="0" w:space="0" w:color="auto"/>
        <w:bottom w:val="none" w:sz="0" w:space="0" w:color="auto"/>
        <w:right w:val="none" w:sz="0" w:space="0" w:color="auto"/>
      </w:divBdr>
    </w:div>
    <w:div w:id="553977116">
      <w:bodyDiv w:val="1"/>
      <w:marLeft w:val="0"/>
      <w:marRight w:val="0"/>
      <w:marTop w:val="0"/>
      <w:marBottom w:val="0"/>
      <w:divBdr>
        <w:top w:val="none" w:sz="0" w:space="0" w:color="auto"/>
        <w:left w:val="none" w:sz="0" w:space="0" w:color="auto"/>
        <w:bottom w:val="none" w:sz="0" w:space="0" w:color="auto"/>
        <w:right w:val="none" w:sz="0" w:space="0" w:color="auto"/>
      </w:divBdr>
    </w:div>
    <w:div w:id="561257982">
      <w:bodyDiv w:val="1"/>
      <w:marLeft w:val="0"/>
      <w:marRight w:val="0"/>
      <w:marTop w:val="0"/>
      <w:marBottom w:val="0"/>
      <w:divBdr>
        <w:top w:val="none" w:sz="0" w:space="0" w:color="auto"/>
        <w:left w:val="none" w:sz="0" w:space="0" w:color="auto"/>
        <w:bottom w:val="none" w:sz="0" w:space="0" w:color="auto"/>
        <w:right w:val="none" w:sz="0" w:space="0" w:color="auto"/>
      </w:divBdr>
    </w:div>
    <w:div w:id="585000666">
      <w:bodyDiv w:val="1"/>
      <w:marLeft w:val="0"/>
      <w:marRight w:val="0"/>
      <w:marTop w:val="0"/>
      <w:marBottom w:val="0"/>
      <w:divBdr>
        <w:top w:val="none" w:sz="0" w:space="0" w:color="auto"/>
        <w:left w:val="none" w:sz="0" w:space="0" w:color="auto"/>
        <w:bottom w:val="none" w:sz="0" w:space="0" w:color="auto"/>
        <w:right w:val="none" w:sz="0" w:space="0" w:color="auto"/>
      </w:divBdr>
    </w:div>
    <w:div w:id="587925909">
      <w:bodyDiv w:val="1"/>
      <w:marLeft w:val="0"/>
      <w:marRight w:val="0"/>
      <w:marTop w:val="0"/>
      <w:marBottom w:val="0"/>
      <w:divBdr>
        <w:top w:val="none" w:sz="0" w:space="0" w:color="auto"/>
        <w:left w:val="none" w:sz="0" w:space="0" w:color="auto"/>
        <w:bottom w:val="none" w:sz="0" w:space="0" w:color="auto"/>
        <w:right w:val="none" w:sz="0" w:space="0" w:color="auto"/>
      </w:divBdr>
    </w:div>
    <w:div w:id="599409381">
      <w:bodyDiv w:val="1"/>
      <w:marLeft w:val="0"/>
      <w:marRight w:val="0"/>
      <w:marTop w:val="0"/>
      <w:marBottom w:val="0"/>
      <w:divBdr>
        <w:top w:val="none" w:sz="0" w:space="0" w:color="auto"/>
        <w:left w:val="none" w:sz="0" w:space="0" w:color="auto"/>
        <w:bottom w:val="none" w:sz="0" w:space="0" w:color="auto"/>
        <w:right w:val="none" w:sz="0" w:space="0" w:color="auto"/>
      </w:divBdr>
    </w:div>
    <w:div w:id="613288589">
      <w:bodyDiv w:val="1"/>
      <w:marLeft w:val="0"/>
      <w:marRight w:val="0"/>
      <w:marTop w:val="0"/>
      <w:marBottom w:val="0"/>
      <w:divBdr>
        <w:top w:val="none" w:sz="0" w:space="0" w:color="auto"/>
        <w:left w:val="none" w:sz="0" w:space="0" w:color="auto"/>
        <w:bottom w:val="none" w:sz="0" w:space="0" w:color="auto"/>
        <w:right w:val="none" w:sz="0" w:space="0" w:color="auto"/>
      </w:divBdr>
    </w:div>
    <w:div w:id="675302710">
      <w:bodyDiv w:val="1"/>
      <w:marLeft w:val="0"/>
      <w:marRight w:val="0"/>
      <w:marTop w:val="0"/>
      <w:marBottom w:val="0"/>
      <w:divBdr>
        <w:top w:val="none" w:sz="0" w:space="0" w:color="auto"/>
        <w:left w:val="none" w:sz="0" w:space="0" w:color="auto"/>
        <w:bottom w:val="none" w:sz="0" w:space="0" w:color="auto"/>
        <w:right w:val="none" w:sz="0" w:space="0" w:color="auto"/>
      </w:divBdr>
    </w:div>
    <w:div w:id="690836981">
      <w:bodyDiv w:val="1"/>
      <w:marLeft w:val="0"/>
      <w:marRight w:val="0"/>
      <w:marTop w:val="0"/>
      <w:marBottom w:val="0"/>
      <w:divBdr>
        <w:top w:val="none" w:sz="0" w:space="0" w:color="auto"/>
        <w:left w:val="none" w:sz="0" w:space="0" w:color="auto"/>
        <w:bottom w:val="none" w:sz="0" w:space="0" w:color="auto"/>
        <w:right w:val="none" w:sz="0" w:space="0" w:color="auto"/>
      </w:divBdr>
    </w:div>
    <w:div w:id="693459278">
      <w:bodyDiv w:val="1"/>
      <w:marLeft w:val="0"/>
      <w:marRight w:val="0"/>
      <w:marTop w:val="0"/>
      <w:marBottom w:val="0"/>
      <w:divBdr>
        <w:top w:val="none" w:sz="0" w:space="0" w:color="auto"/>
        <w:left w:val="none" w:sz="0" w:space="0" w:color="auto"/>
        <w:bottom w:val="none" w:sz="0" w:space="0" w:color="auto"/>
        <w:right w:val="none" w:sz="0" w:space="0" w:color="auto"/>
      </w:divBdr>
    </w:div>
    <w:div w:id="695617408">
      <w:bodyDiv w:val="1"/>
      <w:marLeft w:val="0"/>
      <w:marRight w:val="0"/>
      <w:marTop w:val="0"/>
      <w:marBottom w:val="0"/>
      <w:divBdr>
        <w:top w:val="none" w:sz="0" w:space="0" w:color="auto"/>
        <w:left w:val="none" w:sz="0" w:space="0" w:color="auto"/>
        <w:bottom w:val="none" w:sz="0" w:space="0" w:color="auto"/>
        <w:right w:val="none" w:sz="0" w:space="0" w:color="auto"/>
      </w:divBdr>
    </w:div>
    <w:div w:id="703217820">
      <w:bodyDiv w:val="1"/>
      <w:marLeft w:val="0"/>
      <w:marRight w:val="0"/>
      <w:marTop w:val="0"/>
      <w:marBottom w:val="0"/>
      <w:divBdr>
        <w:top w:val="none" w:sz="0" w:space="0" w:color="auto"/>
        <w:left w:val="none" w:sz="0" w:space="0" w:color="auto"/>
        <w:bottom w:val="none" w:sz="0" w:space="0" w:color="auto"/>
        <w:right w:val="none" w:sz="0" w:space="0" w:color="auto"/>
      </w:divBdr>
      <w:divsChild>
        <w:div w:id="1081295107">
          <w:marLeft w:val="0"/>
          <w:marRight w:val="0"/>
          <w:marTop w:val="0"/>
          <w:marBottom w:val="0"/>
          <w:divBdr>
            <w:top w:val="none" w:sz="0" w:space="0" w:color="auto"/>
            <w:left w:val="none" w:sz="0" w:space="0" w:color="auto"/>
            <w:bottom w:val="none" w:sz="0" w:space="0" w:color="auto"/>
            <w:right w:val="none" w:sz="0" w:space="0" w:color="auto"/>
          </w:divBdr>
          <w:divsChild>
            <w:div w:id="2030257055">
              <w:marLeft w:val="0"/>
              <w:marRight w:val="0"/>
              <w:marTop w:val="0"/>
              <w:marBottom w:val="0"/>
              <w:divBdr>
                <w:top w:val="none" w:sz="0" w:space="0" w:color="auto"/>
                <w:left w:val="none" w:sz="0" w:space="0" w:color="auto"/>
                <w:bottom w:val="none" w:sz="0" w:space="0" w:color="auto"/>
                <w:right w:val="none" w:sz="0" w:space="0" w:color="auto"/>
              </w:divBdr>
              <w:divsChild>
                <w:div w:id="1561088683">
                  <w:marLeft w:val="0"/>
                  <w:marRight w:val="0"/>
                  <w:marTop w:val="0"/>
                  <w:marBottom w:val="0"/>
                  <w:divBdr>
                    <w:top w:val="none" w:sz="0" w:space="0" w:color="auto"/>
                    <w:left w:val="none" w:sz="0" w:space="0" w:color="auto"/>
                    <w:bottom w:val="none" w:sz="0" w:space="0" w:color="auto"/>
                    <w:right w:val="none" w:sz="0" w:space="0" w:color="auto"/>
                  </w:divBdr>
                  <w:divsChild>
                    <w:div w:id="464272714">
                      <w:marLeft w:val="0"/>
                      <w:marRight w:val="0"/>
                      <w:marTop w:val="75"/>
                      <w:marBottom w:val="75"/>
                      <w:divBdr>
                        <w:top w:val="none" w:sz="0" w:space="0" w:color="auto"/>
                        <w:left w:val="none" w:sz="0" w:space="0" w:color="auto"/>
                        <w:bottom w:val="none" w:sz="0" w:space="0" w:color="auto"/>
                        <w:right w:val="none" w:sz="0" w:space="0" w:color="auto"/>
                      </w:divBdr>
                      <w:divsChild>
                        <w:div w:id="1238707190">
                          <w:marLeft w:val="0"/>
                          <w:marRight w:val="0"/>
                          <w:marTop w:val="0"/>
                          <w:marBottom w:val="0"/>
                          <w:divBdr>
                            <w:top w:val="none" w:sz="0" w:space="0" w:color="auto"/>
                            <w:left w:val="none" w:sz="0" w:space="0" w:color="auto"/>
                            <w:bottom w:val="none" w:sz="0" w:space="0" w:color="auto"/>
                            <w:right w:val="none" w:sz="0" w:space="0" w:color="auto"/>
                          </w:divBdr>
                          <w:divsChild>
                            <w:div w:id="19678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920474">
          <w:marLeft w:val="180"/>
          <w:marRight w:val="180"/>
          <w:marTop w:val="0"/>
          <w:marBottom w:val="0"/>
          <w:divBdr>
            <w:top w:val="single" w:sz="6" w:space="0" w:color="auto"/>
            <w:left w:val="single" w:sz="6" w:space="0" w:color="auto"/>
            <w:bottom w:val="single" w:sz="6" w:space="0" w:color="auto"/>
            <w:right w:val="single" w:sz="6" w:space="0" w:color="auto"/>
          </w:divBdr>
          <w:divsChild>
            <w:div w:id="681666917">
              <w:marLeft w:val="0"/>
              <w:marRight w:val="0"/>
              <w:marTop w:val="0"/>
              <w:marBottom w:val="0"/>
              <w:divBdr>
                <w:top w:val="none" w:sz="0" w:space="0" w:color="auto"/>
                <w:left w:val="none" w:sz="0" w:space="0" w:color="auto"/>
                <w:bottom w:val="none" w:sz="0" w:space="0" w:color="auto"/>
                <w:right w:val="none" w:sz="0" w:space="0" w:color="auto"/>
              </w:divBdr>
              <w:divsChild>
                <w:div w:id="1228761156">
                  <w:marLeft w:val="0"/>
                  <w:marRight w:val="0"/>
                  <w:marTop w:val="0"/>
                  <w:marBottom w:val="0"/>
                  <w:divBdr>
                    <w:top w:val="none" w:sz="0" w:space="0" w:color="auto"/>
                    <w:left w:val="none" w:sz="0" w:space="0" w:color="auto"/>
                    <w:bottom w:val="none" w:sz="0" w:space="0" w:color="auto"/>
                    <w:right w:val="none" w:sz="0" w:space="0" w:color="auto"/>
                  </w:divBdr>
                  <w:divsChild>
                    <w:div w:id="346374923">
                      <w:marLeft w:val="-195"/>
                      <w:marRight w:val="-195"/>
                      <w:marTop w:val="0"/>
                      <w:marBottom w:val="180"/>
                      <w:divBdr>
                        <w:top w:val="none" w:sz="0" w:space="0" w:color="auto"/>
                        <w:left w:val="none" w:sz="0" w:space="0" w:color="auto"/>
                        <w:bottom w:val="none" w:sz="0" w:space="0" w:color="auto"/>
                        <w:right w:val="none" w:sz="0" w:space="0" w:color="auto"/>
                      </w:divBdr>
                      <w:divsChild>
                        <w:div w:id="524909811">
                          <w:marLeft w:val="0"/>
                          <w:marRight w:val="0"/>
                          <w:marTop w:val="0"/>
                          <w:marBottom w:val="0"/>
                          <w:divBdr>
                            <w:top w:val="none" w:sz="0" w:space="0" w:color="auto"/>
                            <w:left w:val="none" w:sz="0" w:space="0" w:color="auto"/>
                            <w:bottom w:val="none" w:sz="0" w:space="0" w:color="auto"/>
                            <w:right w:val="none" w:sz="0" w:space="0" w:color="auto"/>
                          </w:divBdr>
                          <w:divsChild>
                            <w:div w:id="1660619097">
                              <w:marLeft w:val="0"/>
                              <w:marRight w:val="0"/>
                              <w:marTop w:val="0"/>
                              <w:marBottom w:val="0"/>
                              <w:divBdr>
                                <w:top w:val="none" w:sz="0" w:space="0" w:color="auto"/>
                                <w:left w:val="none" w:sz="0" w:space="0" w:color="auto"/>
                                <w:bottom w:val="none" w:sz="0" w:space="0" w:color="auto"/>
                                <w:right w:val="none" w:sz="0" w:space="0" w:color="auto"/>
                              </w:divBdr>
                              <w:divsChild>
                                <w:div w:id="176314236">
                                  <w:marLeft w:val="0"/>
                                  <w:marRight w:val="0"/>
                                  <w:marTop w:val="0"/>
                                  <w:marBottom w:val="0"/>
                                  <w:divBdr>
                                    <w:top w:val="none" w:sz="0" w:space="0" w:color="auto"/>
                                    <w:left w:val="none" w:sz="0" w:space="0" w:color="auto"/>
                                    <w:bottom w:val="none" w:sz="0" w:space="0" w:color="auto"/>
                                    <w:right w:val="none" w:sz="0" w:space="0" w:color="auto"/>
                                  </w:divBdr>
                                  <w:divsChild>
                                    <w:div w:id="1929925872">
                                      <w:marLeft w:val="0"/>
                                      <w:marRight w:val="0"/>
                                      <w:marTop w:val="0"/>
                                      <w:marBottom w:val="0"/>
                                      <w:divBdr>
                                        <w:top w:val="none" w:sz="0" w:space="0" w:color="auto"/>
                                        <w:left w:val="none" w:sz="0" w:space="0" w:color="auto"/>
                                        <w:bottom w:val="none" w:sz="0" w:space="0" w:color="auto"/>
                                        <w:right w:val="none" w:sz="0" w:space="0" w:color="auto"/>
                                      </w:divBdr>
                                      <w:divsChild>
                                        <w:div w:id="152917878">
                                          <w:marLeft w:val="0"/>
                                          <w:marRight w:val="0"/>
                                          <w:marTop w:val="0"/>
                                          <w:marBottom w:val="0"/>
                                          <w:divBdr>
                                            <w:top w:val="none" w:sz="0" w:space="0" w:color="auto"/>
                                            <w:left w:val="none" w:sz="0" w:space="0" w:color="auto"/>
                                            <w:bottom w:val="none" w:sz="0" w:space="0" w:color="auto"/>
                                            <w:right w:val="none" w:sz="0" w:space="0" w:color="auto"/>
                                          </w:divBdr>
                                          <w:divsChild>
                                            <w:div w:id="1953585522">
                                              <w:marLeft w:val="0"/>
                                              <w:marRight w:val="0"/>
                                              <w:marTop w:val="0"/>
                                              <w:marBottom w:val="0"/>
                                              <w:divBdr>
                                                <w:top w:val="none" w:sz="0" w:space="0" w:color="auto"/>
                                                <w:left w:val="none" w:sz="0" w:space="0" w:color="auto"/>
                                                <w:bottom w:val="none" w:sz="0" w:space="0" w:color="auto"/>
                                                <w:right w:val="none" w:sz="0" w:space="0" w:color="auto"/>
                                              </w:divBdr>
                                              <w:divsChild>
                                                <w:div w:id="145247611">
                                                  <w:marLeft w:val="0"/>
                                                  <w:marRight w:val="0"/>
                                                  <w:marTop w:val="0"/>
                                                  <w:marBottom w:val="0"/>
                                                  <w:divBdr>
                                                    <w:top w:val="none" w:sz="0" w:space="0" w:color="auto"/>
                                                    <w:left w:val="none" w:sz="0" w:space="0" w:color="auto"/>
                                                    <w:bottom w:val="none" w:sz="0" w:space="0" w:color="auto"/>
                                                    <w:right w:val="none" w:sz="0" w:space="0" w:color="auto"/>
                                                  </w:divBdr>
                                                  <w:divsChild>
                                                    <w:div w:id="2087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66355">
                                          <w:marLeft w:val="0"/>
                                          <w:marRight w:val="0"/>
                                          <w:marTop w:val="0"/>
                                          <w:marBottom w:val="0"/>
                                          <w:divBdr>
                                            <w:top w:val="none" w:sz="0" w:space="0" w:color="auto"/>
                                            <w:left w:val="none" w:sz="0" w:space="0" w:color="auto"/>
                                            <w:bottom w:val="none" w:sz="0" w:space="0" w:color="auto"/>
                                            <w:right w:val="none" w:sz="0" w:space="0" w:color="auto"/>
                                          </w:divBdr>
                                          <w:divsChild>
                                            <w:div w:id="297496608">
                                              <w:marLeft w:val="0"/>
                                              <w:marRight w:val="0"/>
                                              <w:marTop w:val="0"/>
                                              <w:marBottom w:val="0"/>
                                              <w:divBdr>
                                                <w:top w:val="none" w:sz="0" w:space="0" w:color="auto"/>
                                                <w:left w:val="none" w:sz="0" w:space="0" w:color="auto"/>
                                                <w:bottom w:val="none" w:sz="0" w:space="0" w:color="auto"/>
                                                <w:right w:val="none" w:sz="0" w:space="0" w:color="auto"/>
                                              </w:divBdr>
                                              <w:divsChild>
                                                <w:div w:id="1205024465">
                                                  <w:marLeft w:val="0"/>
                                                  <w:marRight w:val="0"/>
                                                  <w:marTop w:val="0"/>
                                                  <w:marBottom w:val="0"/>
                                                  <w:divBdr>
                                                    <w:top w:val="none" w:sz="0" w:space="0" w:color="auto"/>
                                                    <w:left w:val="none" w:sz="0" w:space="0" w:color="auto"/>
                                                    <w:bottom w:val="none" w:sz="0" w:space="0" w:color="auto"/>
                                                    <w:right w:val="none" w:sz="0" w:space="0" w:color="auto"/>
                                                  </w:divBdr>
                                                  <w:divsChild>
                                                    <w:div w:id="15673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091763">
                                          <w:marLeft w:val="0"/>
                                          <w:marRight w:val="0"/>
                                          <w:marTop w:val="0"/>
                                          <w:marBottom w:val="0"/>
                                          <w:divBdr>
                                            <w:top w:val="none" w:sz="0" w:space="0" w:color="auto"/>
                                            <w:left w:val="none" w:sz="0" w:space="0" w:color="auto"/>
                                            <w:bottom w:val="none" w:sz="0" w:space="0" w:color="auto"/>
                                            <w:right w:val="none" w:sz="0" w:space="0" w:color="auto"/>
                                          </w:divBdr>
                                          <w:divsChild>
                                            <w:div w:id="1471702541">
                                              <w:marLeft w:val="0"/>
                                              <w:marRight w:val="0"/>
                                              <w:marTop w:val="0"/>
                                              <w:marBottom w:val="0"/>
                                              <w:divBdr>
                                                <w:top w:val="none" w:sz="0" w:space="0" w:color="auto"/>
                                                <w:left w:val="none" w:sz="0" w:space="0" w:color="auto"/>
                                                <w:bottom w:val="none" w:sz="0" w:space="0" w:color="auto"/>
                                                <w:right w:val="none" w:sz="0" w:space="0" w:color="auto"/>
                                              </w:divBdr>
                                              <w:divsChild>
                                                <w:div w:id="1016812262">
                                                  <w:marLeft w:val="0"/>
                                                  <w:marRight w:val="0"/>
                                                  <w:marTop w:val="0"/>
                                                  <w:marBottom w:val="0"/>
                                                  <w:divBdr>
                                                    <w:top w:val="none" w:sz="0" w:space="0" w:color="auto"/>
                                                    <w:left w:val="none" w:sz="0" w:space="0" w:color="auto"/>
                                                    <w:bottom w:val="none" w:sz="0" w:space="0" w:color="auto"/>
                                                    <w:right w:val="none" w:sz="0" w:space="0" w:color="auto"/>
                                                  </w:divBdr>
                                                  <w:divsChild>
                                                    <w:div w:id="20703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05975">
                                          <w:marLeft w:val="0"/>
                                          <w:marRight w:val="0"/>
                                          <w:marTop w:val="0"/>
                                          <w:marBottom w:val="0"/>
                                          <w:divBdr>
                                            <w:top w:val="none" w:sz="0" w:space="0" w:color="auto"/>
                                            <w:left w:val="none" w:sz="0" w:space="0" w:color="auto"/>
                                            <w:bottom w:val="none" w:sz="0" w:space="0" w:color="auto"/>
                                            <w:right w:val="none" w:sz="0" w:space="0" w:color="auto"/>
                                          </w:divBdr>
                                          <w:divsChild>
                                            <w:div w:id="109277830">
                                              <w:marLeft w:val="0"/>
                                              <w:marRight w:val="0"/>
                                              <w:marTop w:val="0"/>
                                              <w:marBottom w:val="0"/>
                                              <w:divBdr>
                                                <w:top w:val="none" w:sz="0" w:space="0" w:color="auto"/>
                                                <w:left w:val="none" w:sz="0" w:space="0" w:color="auto"/>
                                                <w:bottom w:val="none" w:sz="0" w:space="0" w:color="auto"/>
                                                <w:right w:val="none" w:sz="0" w:space="0" w:color="auto"/>
                                              </w:divBdr>
                                              <w:divsChild>
                                                <w:div w:id="1597589359">
                                                  <w:marLeft w:val="0"/>
                                                  <w:marRight w:val="0"/>
                                                  <w:marTop w:val="0"/>
                                                  <w:marBottom w:val="0"/>
                                                  <w:divBdr>
                                                    <w:top w:val="none" w:sz="0" w:space="0" w:color="auto"/>
                                                    <w:left w:val="none" w:sz="0" w:space="0" w:color="auto"/>
                                                    <w:bottom w:val="none" w:sz="0" w:space="0" w:color="auto"/>
                                                    <w:right w:val="none" w:sz="0" w:space="0" w:color="auto"/>
                                                  </w:divBdr>
                                                  <w:divsChild>
                                                    <w:div w:id="151087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8996663">
                      <w:marLeft w:val="0"/>
                      <w:marRight w:val="0"/>
                      <w:marTop w:val="0"/>
                      <w:marBottom w:val="0"/>
                      <w:divBdr>
                        <w:top w:val="none" w:sz="0" w:space="0" w:color="auto"/>
                        <w:left w:val="none" w:sz="0" w:space="0" w:color="auto"/>
                        <w:bottom w:val="none" w:sz="0" w:space="0" w:color="auto"/>
                        <w:right w:val="none" w:sz="0" w:space="0" w:color="auto"/>
                      </w:divBdr>
                      <w:divsChild>
                        <w:div w:id="962350429">
                          <w:marLeft w:val="0"/>
                          <w:marRight w:val="0"/>
                          <w:marTop w:val="0"/>
                          <w:marBottom w:val="0"/>
                          <w:divBdr>
                            <w:top w:val="none" w:sz="0" w:space="0" w:color="auto"/>
                            <w:left w:val="none" w:sz="0" w:space="0" w:color="auto"/>
                            <w:bottom w:val="none" w:sz="0" w:space="0" w:color="auto"/>
                            <w:right w:val="none" w:sz="0" w:space="0" w:color="auto"/>
                          </w:divBdr>
                          <w:divsChild>
                            <w:div w:id="1301957739">
                              <w:marLeft w:val="0"/>
                              <w:marRight w:val="0"/>
                              <w:marTop w:val="0"/>
                              <w:marBottom w:val="0"/>
                              <w:divBdr>
                                <w:top w:val="none" w:sz="0" w:space="0" w:color="auto"/>
                                <w:left w:val="none" w:sz="0" w:space="0" w:color="auto"/>
                                <w:bottom w:val="none" w:sz="0" w:space="0" w:color="auto"/>
                                <w:right w:val="none" w:sz="0" w:space="0" w:color="auto"/>
                              </w:divBdr>
                              <w:divsChild>
                                <w:div w:id="307708669">
                                  <w:marLeft w:val="0"/>
                                  <w:marRight w:val="0"/>
                                  <w:marTop w:val="75"/>
                                  <w:marBottom w:val="75"/>
                                  <w:divBdr>
                                    <w:top w:val="none" w:sz="0" w:space="0" w:color="auto"/>
                                    <w:left w:val="none" w:sz="0" w:space="0" w:color="auto"/>
                                    <w:bottom w:val="none" w:sz="0" w:space="0" w:color="auto"/>
                                    <w:right w:val="none" w:sz="0" w:space="0" w:color="auto"/>
                                  </w:divBdr>
                                </w:div>
                                <w:div w:id="21314354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11626299">
                      <w:marLeft w:val="0"/>
                      <w:marRight w:val="0"/>
                      <w:marTop w:val="0"/>
                      <w:marBottom w:val="0"/>
                      <w:divBdr>
                        <w:top w:val="none" w:sz="0" w:space="0" w:color="auto"/>
                        <w:left w:val="none" w:sz="0" w:space="0" w:color="auto"/>
                        <w:bottom w:val="none" w:sz="0" w:space="0" w:color="auto"/>
                        <w:right w:val="none" w:sz="0" w:space="0" w:color="auto"/>
                      </w:divBdr>
                      <w:divsChild>
                        <w:div w:id="803737303">
                          <w:marLeft w:val="0"/>
                          <w:marRight w:val="0"/>
                          <w:marTop w:val="0"/>
                          <w:marBottom w:val="0"/>
                          <w:divBdr>
                            <w:top w:val="none" w:sz="0" w:space="0" w:color="auto"/>
                            <w:left w:val="none" w:sz="0" w:space="0" w:color="auto"/>
                            <w:bottom w:val="none" w:sz="0" w:space="0" w:color="auto"/>
                            <w:right w:val="none" w:sz="0" w:space="0" w:color="auto"/>
                          </w:divBdr>
                          <w:divsChild>
                            <w:div w:id="204146876">
                              <w:marLeft w:val="0"/>
                              <w:marRight w:val="0"/>
                              <w:marTop w:val="0"/>
                              <w:marBottom w:val="0"/>
                              <w:divBdr>
                                <w:top w:val="none" w:sz="0" w:space="0" w:color="auto"/>
                                <w:left w:val="none" w:sz="0" w:space="0" w:color="auto"/>
                                <w:bottom w:val="none" w:sz="0" w:space="0" w:color="auto"/>
                                <w:right w:val="none" w:sz="0" w:space="0" w:color="auto"/>
                              </w:divBdr>
                              <w:divsChild>
                                <w:div w:id="1861820335">
                                  <w:marLeft w:val="0"/>
                                  <w:marRight w:val="0"/>
                                  <w:marTop w:val="0"/>
                                  <w:marBottom w:val="0"/>
                                  <w:divBdr>
                                    <w:top w:val="none" w:sz="0" w:space="0" w:color="auto"/>
                                    <w:left w:val="none" w:sz="0" w:space="0" w:color="auto"/>
                                    <w:bottom w:val="none" w:sz="0" w:space="0" w:color="auto"/>
                                    <w:right w:val="none" w:sz="0" w:space="0" w:color="auto"/>
                                  </w:divBdr>
                                  <w:divsChild>
                                    <w:div w:id="1655184475">
                                      <w:marLeft w:val="0"/>
                                      <w:marRight w:val="0"/>
                                      <w:marTop w:val="75"/>
                                      <w:marBottom w:val="75"/>
                                      <w:divBdr>
                                        <w:top w:val="none" w:sz="0" w:space="0" w:color="auto"/>
                                        <w:left w:val="none" w:sz="0" w:space="0" w:color="auto"/>
                                        <w:bottom w:val="none" w:sz="0" w:space="0" w:color="auto"/>
                                        <w:right w:val="none" w:sz="0" w:space="0" w:color="auto"/>
                                      </w:divBdr>
                                      <w:divsChild>
                                        <w:div w:id="470943547">
                                          <w:marLeft w:val="0"/>
                                          <w:marRight w:val="0"/>
                                          <w:marTop w:val="0"/>
                                          <w:marBottom w:val="0"/>
                                          <w:divBdr>
                                            <w:top w:val="none" w:sz="0" w:space="0" w:color="auto"/>
                                            <w:left w:val="none" w:sz="0" w:space="0" w:color="auto"/>
                                            <w:bottom w:val="none" w:sz="0" w:space="0" w:color="auto"/>
                                            <w:right w:val="none" w:sz="0" w:space="0" w:color="auto"/>
                                          </w:divBdr>
                                          <w:divsChild>
                                            <w:div w:id="556746884">
                                              <w:marLeft w:val="0"/>
                                              <w:marRight w:val="0"/>
                                              <w:marTop w:val="0"/>
                                              <w:marBottom w:val="0"/>
                                              <w:divBdr>
                                                <w:top w:val="none" w:sz="0" w:space="0" w:color="auto"/>
                                                <w:left w:val="none" w:sz="0" w:space="0" w:color="auto"/>
                                                <w:bottom w:val="none" w:sz="0" w:space="0" w:color="auto"/>
                                                <w:right w:val="none" w:sz="0" w:space="0" w:color="auto"/>
                                              </w:divBdr>
                                            </w:div>
                                            <w:div w:id="462626096">
                                              <w:marLeft w:val="0"/>
                                              <w:marRight w:val="0"/>
                                              <w:marTop w:val="0"/>
                                              <w:marBottom w:val="0"/>
                                              <w:divBdr>
                                                <w:top w:val="none" w:sz="0" w:space="0" w:color="auto"/>
                                                <w:left w:val="none" w:sz="0" w:space="0" w:color="auto"/>
                                                <w:bottom w:val="none" w:sz="0" w:space="0" w:color="auto"/>
                                                <w:right w:val="none" w:sz="0" w:space="0" w:color="auto"/>
                                              </w:divBdr>
                                            </w:div>
                                            <w:div w:id="1497307281">
                                              <w:marLeft w:val="0"/>
                                              <w:marRight w:val="0"/>
                                              <w:marTop w:val="0"/>
                                              <w:marBottom w:val="0"/>
                                              <w:divBdr>
                                                <w:top w:val="none" w:sz="0" w:space="0" w:color="auto"/>
                                                <w:left w:val="none" w:sz="0" w:space="0" w:color="auto"/>
                                                <w:bottom w:val="none" w:sz="0" w:space="0" w:color="auto"/>
                                                <w:right w:val="none" w:sz="0" w:space="0" w:color="auto"/>
                                              </w:divBdr>
                                            </w:div>
                                            <w:div w:id="210587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2734470">
      <w:bodyDiv w:val="1"/>
      <w:marLeft w:val="0"/>
      <w:marRight w:val="0"/>
      <w:marTop w:val="0"/>
      <w:marBottom w:val="0"/>
      <w:divBdr>
        <w:top w:val="none" w:sz="0" w:space="0" w:color="auto"/>
        <w:left w:val="none" w:sz="0" w:space="0" w:color="auto"/>
        <w:bottom w:val="none" w:sz="0" w:space="0" w:color="auto"/>
        <w:right w:val="none" w:sz="0" w:space="0" w:color="auto"/>
      </w:divBdr>
    </w:div>
    <w:div w:id="721758110">
      <w:bodyDiv w:val="1"/>
      <w:marLeft w:val="0"/>
      <w:marRight w:val="0"/>
      <w:marTop w:val="0"/>
      <w:marBottom w:val="0"/>
      <w:divBdr>
        <w:top w:val="none" w:sz="0" w:space="0" w:color="auto"/>
        <w:left w:val="none" w:sz="0" w:space="0" w:color="auto"/>
        <w:bottom w:val="none" w:sz="0" w:space="0" w:color="auto"/>
        <w:right w:val="none" w:sz="0" w:space="0" w:color="auto"/>
      </w:divBdr>
    </w:div>
    <w:div w:id="731922839">
      <w:bodyDiv w:val="1"/>
      <w:marLeft w:val="0"/>
      <w:marRight w:val="0"/>
      <w:marTop w:val="0"/>
      <w:marBottom w:val="0"/>
      <w:divBdr>
        <w:top w:val="none" w:sz="0" w:space="0" w:color="auto"/>
        <w:left w:val="none" w:sz="0" w:space="0" w:color="auto"/>
        <w:bottom w:val="none" w:sz="0" w:space="0" w:color="auto"/>
        <w:right w:val="none" w:sz="0" w:space="0" w:color="auto"/>
      </w:divBdr>
    </w:div>
    <w:div w:id="743725934">
      <w:bodyDiv w:val="1"/>
      <w:marLeft w:val="0"/>
      <w:marRight w:val="0"/>
      <w:marTop w:val="0"/>
      <w:marBottom w:val="0"/>
      <w:divBdr>
        <w:top w:val="none" w:sz="0" w:space="0" w:color="auto"/>
        <w:left w:val="none" w:sz="0" w:space="0" w:color="auto"/>
        <w:bottom w:val="none" w:sz="0" w:space="0" w:color="auto"/>
        <w:right w:val="none" w:sz="0" w:space="0" w:color="auto"/>
      </w:divBdr>
    </w:div>
    <w:div w:id="746851216">
      <w:bodyDiv w:val="1"/>
      <w:marLeft w:val="0"/>
      <w:marRight w:val="0"/>
      <w:marTop w:val="0"/>
      <w:marBottom w:val="0"/>
      <w:divBdr>
        <w:top w:val="none" w:sz="0" w:space="0" w:color="auto"/>
        <w:left w:val="none" w:sz="0" w:space="0" w:color="auto"/>
        <w:bottom w:val="none" w:sz="0" w:space="0" w:color="auto"/>
        <w:right w:val="none" w:sz="0" w:space="0" w:color="auto"/>
      </w:divBdr>
    </w:div>
    <w:div w:id="752971410">
      <w:bodyDiv w:val="1"/>
      <w:marLeft w:val="0"/>
      <w:marRight w:val="0"/>
      <w:marTop w:val="0"/>
      <w:marBottom w:val="0"/>
      <w:divBdr>
        <w:top w:val="none" w:sz="0" w:space="0" w:color="auto"/>
        <w:left w:val="none" w:sz="0" w:space="0" w:color="auto"/>
        <w:bottom w:val="none" w:sz="0" w:space="0" w:color="auto"/>
        <w:right w:val="none" w:sz="0" w:space="0" w:color="auto"/>
      </w:divBdr>
    </w:div>
    <w:div w:id="757598598">
      <w:bodyDiv w:val="1"/>
      <w:marLeft w:val="0"/>
      <w:marRight w:val="0"/>
      <w:marTop w:val="0"/>
      <w:marBottom w:val="0"/>
      <w:divBdr>
        <w:top w:val="none" w:sz="0" w:space="0" w:color="auto"/>
        <w:left w:val="none" w:sz="0" w:space="0" w:color="auto"/>
        <w:bottom w:val="none" w:sz="0" w:space="0" w:color="auto"/>
        <w:right w:val="none" w:sz="0" w:space="0" w:color="auto"/>
      </w:divBdr>
    </w:div>
    <w:div w:id="763889408">
      <w:bodyDiv w:val="1"/>
      <w:marLeft w:val="0"/>
      <w:marRight w:val="0"/>
      <w:marTop w:val="0"/>
      <w:marBottom w:val="0"/>
      <w:divBdr>
        <w:top w:val="none" w:sz="0" w:space="0" w:color="auto"/>
        <w:left w:val="none" w:sz="0" w:space="0" w:color="auto"/>
        <w:bottom w:val="none" w:sz="0" w:space="0" w:color="auto"/>
        <w:right w:val="none" w:sz="0" w:space="0" w:color="auto"/>
      </w:divBdr>
    </w:div>
    <w:div w:id="787628686">
      <w:bodyDiv w:val="1"/>
      <w:marLeft w:val="0"/>
      <w:marRight w:val="0"/>
      <w:marTop w:val="0"/>
      <w:marBottom w:val="0"/>
      <w:divBdr>
        <w:top w:val="none" w:sz="0" w:space="0" w:color="auto"/>
        <w:left w:val="none" w:sz="0" w:space="0" w:color="auto"/>
        <w:bottom w:val="none" w:sz="0" w:space="0" w:color="auto"/>
        <w:right w:val="none" w:sz="0" w:space="0" w:color="auto"/>
      </w:divBdr>
    </w:div>
    <w:div w:id="796603423">
      <w:bodyDiv w:val="1"/>
      <w:marLeft w:val="0"/>
      <w:marRight w:val="0"/>
      <w:marTop w:val="0"/>
      <w:marBottom w:val="0"/>
      <w:divBdr>
        <w:top w:val="none" w:sz="0" w:space="0" w:color="auto"/>
        <w:left w:val="none" w:sz="0" w:space="0" w:color="auto"/>
        <w:bottom w:val="none" w:sz="0" w:space="0" w:color="auto"/>
        <w:right w:val="none" w:sz="0" w:space="0" w:color="auto"/>
      </w:divBdr>
    </w:div>
    <w:div w:id="839200951">
      <w:bodyDiv w:val="1"/>
      <w:marLeft w:val="0"/>
      <w:marRight w:val="0"/>
      <w:marTop w:val="0"/>
      <w:marBottom w:val="0"/>
      <w:divBdr>
        <w:top w:val="none" w:sz="0" w:space="0" w:color="auto"/>
        <w:left w:val="none" w:sz="0" w:space="0" w:color="auto"/>
        <w:bottom w:val="none" w:sz="0" w:space="0" w:color="auto"/>
        <w:right w:val="none" w:sz="0" w:space="0" w:color="auto"/>
      </w:divBdr>
    </w:div>
    <w:div w:id="854001097">
      <w:bodyDiv w:val="1"/>
      <w:marLeft w:val="0"/>
      <w:marRight w:val="0"/>
      <w:marTop w:val="0"/>
      <w:marBottom w:val="0"/>
      <w:divBdr>
        <w:top w:val="none" w:sz="0" w:space="0" w:color="auto"/>
        <w:left w:val="none" w:sz="0" w:space="0" w:color="auto"/>
        <w:bottom w:val="none" w:sz="0" w:space="0" w:color="auto"/>
        <w:right w:val="none" w:sz="0" w:space="0" w:color="auto"/>
      </w:divBdr>
    </w:div>
    <w:div w:id="866866596">
      <w:bodyDiv w:val="1"/>
      <w:marLeft w:val="0"/>
      <w:marRight w:val="0"/>
      <w:marTop w:val="0"/>
      <w:marBottom w:val="0"/>
      <w:divBdr>
        <w:top w:val="none" w:sz="0" w:space="0" w:color="auto"/>
        <w:left w:val="none" w:sz="0" w:space="0" w:color="auto"/>
        <w:bottom w:val="none" w:sz="0" w:space="0" w:color="auto"/>
        <w:right w:val="none" w:sz="0" w:space="0" w:color="auto"/>
      </w:divBdr>
    </w:div>
    <w:div w:id="869875739">
      <w:bodyDiv w:val="1"/>
      <w:marLeft w:val="0"/>
      <w:marRight w:val="0"/>
      <w:marTop w:val="0"/>
      <w:marBottom w:val="0"/>
      <w:divBdr>
        <w:top w:val="none" w:sz="0" w:space="0" w:color="auto"/>
        <w:left w:val="none" w:sz="0" w:space="0" w:color="auto"/>
        <w:bottom w:val="none" w:sz="0" w:space="0" w:color="auto"/>
        <w:right w:val="none" w:sz="0" w:space="0" w:color="auto"/>
      </w:divBdr>
    </w:div>
    <w:div w:id="887110339">
      <w:bodyDiv w:val="1"/>
      <w:marLeft w:val="0"/>
      <w:marRight w:val="0"/>
      <w:marTop w:val="0"/>
      <w:marBottom w:val="0"/>
      <w:divBdr>
        <w:top w:val="none" w:sz="0" w:space="0" w:color="auto"/>
        <w:left w:val="none" w:sz="0" w:space="0" w:color="auto"/>
        <w:bottom w:val="none" w:sz="0" w:space="0" w:color="auto"/>
        <w:right w:val="none" w:sz="0" w:space="0" w:color="auto"/>
      </w:divBdr>
    </w:div>
    <w:div w:id="905531619">
      <w:bodyDiv w:val="1"/>
      <w:marLeft w:val="0"/>
      <w:marRight w:val="0"/>
      <w:marTop w:val="0"/>
      <w:marBottom w:val="0"/>
      <w:divBdr>
        <w:top w:val="none" w:sz="0" w:space="0" w:color="auto"/>
        <w:left w:val="none" w:sz="0" w:space="0" w:color="auto"/>
        <w:bottom w:val="none" w:sz="0" w:space="0" w:color="auto"/>
        <w:right w:val="none" w:sz="0" w:space="0" w:color="auto"/>
      </w:divBdr>
    </w:div>
    <w:div w:id="907302600">
      <w:bodyDiv w:val="1"/>
      <w:marLeft w:val="0"/>
      <w:marRight w:val="0"/>
      <w:marTop w:val="0"/>
      <w:marBottom w:val="0"/>
      <w:divBdr>
        <w:top w:val="none" w:sz="0" w:space="0" w:color="auto"/>
        <w:left w:val="none" w:sz="0" w:space="0" w:color="auto"/>
        <w:bottom w:val="none" w:sz="0" w:space="0" w:color="auto"/>
        <w:right w:val="none" w:sz="0" w:space="0" w:color="auto"/>
      </w:divBdr>
    </w:div>
    <w:div w:id="924388270">
      <w:bodyDiv w:val="1"/>
      <w:marLeft w:val="0"/>
      <w:marRight w:val="0"/>
      <w:marTop w:val="0"/>
      <w:marBottom w:val="0"/>
      <w:divBdr>
        <w:top w:val="none" w:sz="0" w:space="0" w:color="auto"/>
        <w:left w:val="none" w:sz="0" w:space="0" w:color="auto"/>
        <w:bottom w:val="none" w:sz="0" w:space="0" w:color="auto"/>
        <w:right w:val="none" w:sz="0" w:space="0" w:color="auto"/>
      </w:divBdr>
    </w:div>
    <w:div w:id="959533966">
      <w:bodyDiv w:val="1"/>
      <w:marLeft w:val="0"/>
      <w:marRight w:val="0"/>
      <w:marTop w:val="0"/>
      <w:marBottom w:val="0"/>
      <w:divBdr>
        <w:top w:val="none" w:sz="0" w:space="0" w:color="auto"/>
        <w:left w:val="none" w:sz="0" w:space="0" w:color="auto"/>
        <w:bottom w:val="none" w:sz="0" w:space="0" w:color="auto"/>
        <w:right w:val="none" w:sz="0" w:space="0" w:color="auto"/>
      </w:divBdr>
      <w:divsChild>
        <w:div w:id="1675524800">
          <w:marLeft w:val="0"/>
          <w:marRight w:val="0"/>
          <w:marTop w:val="0"/>
          <w:marBottom w:val="0"/>
          <w:divBdr>
            <w:top w:val="none" w:sz="0" w:space="0" w:color="auto"/>
            <w:left w:val="none" w:sz="0" w:space="0" w:color="auto"/>
            <w:bottom w:val="none" w:sz="0" w:space="0" w:color="auto"/>
            <w:right w:val="none" w:sz="0" w:space="0" w:color="auto"/>
          </w:divBdr>
        </w:div>
        <w:div w:id="455224865">
          <w:marLeft w:val="0"/>
          <w:marRight w:val="0"/>
          <w:marTop w:val="0"/>
          <w:marBottom w:val="0"/>
          <w:divBdr>
            <w:top w:val="none" w:sz="0" w:space="0" w:color="auto"/>
            <w:left w:val="none" w:sz="0" w:space="0" w:color="auto"/>
            <w:bottom w:val="none" w:sz="0" w:space="0" w:color="auto"/>
            <w:right w:val="none" w:sz="0" w:space="0" w:color="auto"/>
          </w:divBdr>
          <w:divsChild>
            <w:div w:id="603341399">
              <w:marLeft w:val="0"/>
              <w:marRight w:val="0"/>
              <w:marTop w:val="0"/>
              <w:marBottom w:val="0"/>
              <w:divBdr>
                <w:top w:val="none" w:sz="0" w:space="0" w:color="auto"/>
                <w:left w:val="none" w:sz="0" w:space="0" w:color="auto"/>
                <w:bottom w:val="none" w:sz="0" w:space="0" w:color="auto"/>
                <w:right w:val="none" w:sz="0" w:space="0" w:color="auto"/>
              </w:divBdr>
              <w:divsChild>
                <w:div w:id="967901246">
                  <w:marLeft w:val="0"/>
                  <w:marRight w:val="0"/>
                  <w:marTop w:val="0"/>
                  <w:marBottom w:val="0"/>
                  <w:divBdr>
                    <w:top w:val="none" w:sz="0" w:space="0" w:color="auto"/>
                    <w:left w:val="none" w:sz="0" w:space="0" w:color="auto"/>
                    <w:bottom w:val="none" w:sz="0" w:space="0" w:color="auto"/>
                    <w:right w:val="none" w:sz="0" w:space="0" w:color="auto"/>
                  </w:divBdr>
                </w:div>
                <w:div w:id="15097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01812">
      <w:bodyDiv w:val="1"/>
      <w:marLeft w:val="0"/>
      <w:marRight w:val="0"/>
      <w:marTop w:val="0"/>
      <w:marBottom w:val="0"/>
      <w:divBdr>
        <w:top w:val="none" w:sz="0" w:space="0" w:color="auto"/>
        <w:left w:val="none" w:sz="0" w:space="0" w:color="auto"/>
        <w:bottom w:val="none" w:sz="0" w:space="0" w:color="auto"/>
        <w:right w:val="none" w:sz="0" w:space="0" w:color="auto"/>
      </w:divBdr>
    </w:div>
    <w:div w:id="963779023">
      <w:bodyDiv w:val="1"/>
      <w:marLeft w:val="0"/>
      <w:marRight w:val="0"/>
      <w:marTop w:val="0"/>
      <w:marBottom w:val="0"/>
      <w:divBdr>
        <w:top w:val="none" w:sz="0" w:space="0" w:color="auto"/>
        <w:left w:val="none" w:sz="0" w:space="0" w:color="auto"/>
        <w:bottom w:val="none" w:sz="0" w:space="0" w:color="auto"/>
        <w:right w:val="none" w:sz="0" w:space="0" w:color="auto"/>
      </w:divBdr>
    </w:div>
    <w:div w:id="1016349429">
      <w:bodyDiv w:val="1"/>
      <w:marLeft w:val="0"/>
      <w:marRight w:val="0"/>
      <w:marTop w:val="0"/>
      <w:marBottom w:val="0"/>
      <w:divBdr>
        <w:top w:val="none" w:sz="0" w:space="0" w:color="auto"/>
        <w:left w:val="none" w:sz="0" w:space="0" w:color="auto"/>
        <w:bottom w:val="none" w:sz="0" w:space="0" w:color="auto"/>
        <w:right w:val="none" w:sz="0" w:space="0" w:color="auto"/>
      </w:divBdr>
    </w:div>
    <w:div w:id="1035421770">
      <w:bodyDiv w:val="1"/>
      <w:marLeft w:val="0"/>
      <w:marRight w:val="0"/>
      <w:marTop w:val="0"/>
      <w:marBottom w:val="0"/>
      <w:divBdr>
        <w:top w:val="none" w:sz="0" w:space="0" w:color="auto"/>
        <w:left w:val="none" w:sz="0" w:space="0" w:color="auto"/>
        <w:bottom w:val="none" w:sz="0" w:space="0" w:color="auto"/>
        <w:right w:val="none" w:sz="0" w:space="0" w:color="auto"/>
      </w:divBdr>
    </w:div>
    <w:div w:id="1073506132">
      <w:bodyDiv w:val="1"/>
      <w:marLeft w:val="0"/>
      <w:marRight w:val="0"/>
      <w:marTop w:val="0"/>
      <w:marBottom w:val="0"/>
      <w:divBdr>
        <w:top w:val="none" w:sz="0" w:space="0" w:color="auto"/>
        <w:left w:val="none" w:sz="0" w:space="0" w:color="auto"/>
        <w:bottom w:val="none" w:sz="0" w:space="0" w:color="auto"/>
        <w:right w:val="none" w:sz="0" w:space="0" w:color="auto"/>
      </w:divBdr>
    </w:div>
    <w:div w:id="1104575368">
      <w:bodyDiv w:val="1"/>
      <w:marLeft w:val="0"/>
      <w:marRight w:val="0"/>
      <w:marTop w:val="0"/>
      <w:marBottom w:val="0"/>
      <w:divBdr>
        <w:top w:val="none" w:sz="0" w:space="0" w:color="auto"/>
        <w:left w:val="none" w:sz="0" w:space="0" w:color="auto"/>
        <w:bottom w:val="none" w:sz="0" w:space="0" w:color="auto"/>
        <w:right w:val="none" w:sz="0" w:space="0" w:color="auto"/>
      </w:divBdr>
    </w:div>
    <w:div w:id="1108934875">
      <w:bodyDiv w:val="1"/>
      <w:marLeft w:val="0"/>
      <w:marRight w:val="0"/>
      <w:marTop w:val="0"/>
      <w:marBottom w:val="0"/>
      <w:divBdr>
        <w:top w:val="none" w:sz="0" w:space="0" w:color="auto"/>
        <w:left w:val="none" w:sz="0" w:space="0" w:color="auto"/>
        <w:bottom w:val="none" w:sz="0" w:space="0" w:color="auto"/>
        <w:right w:val="none" w:sz="0" w:space="0" w:color="auto"/>
      </w:divBdr>
    </w:div>
    <w:div w:id="1111392237">
      <w:bodyDiv w:val="1"/>
      <w:marLeft w:val="0"/>
      <w:marRight w:val="0"/>
      <w:marTop w:val="0"/>
      <w:marBottom w:val="0"/>
      <w:divBdr>
        <w:top w:val="none" w:sz="0" w:space="0" w:color="auto"/>
        <w:left w:val="none" w:sz="0" w:space="0" w:color="auto"/>
        <w:bottom w:val="none" w:sz="0" w:space="0" w:color="auto"/>
        <w:right w:val="none" w:sz="0" w:space="0" w:color="auto"/>
      </w:divBdr>
    </w:div>
    <w:div w:id="1126311439">
      <w:bodyDiv w:val="1"/>
      <w:marLeft w:val="0"/>
      <w:marRight w:val="0"/>
      <w:marTop w:val="0"/>
      <w:marBottom w:val="0"/>
      <w:divBdr>
        <w:top w:val="none" w:sz="0" w:space="0" w:color="auto"/>
        <w:left w:val="none" w:sz="0" w:space="0" w:color="auto"/>
        <w:bottom w:val="none" w:sz="0" w:space="0" w:color="auto"/>
        <w:right w:val="none" w:sz="0" w:space="0" w:color="auto"/>
      </w:divBdr>
    </w:div>
    <w:div w:id="1135411493">
      <w:bodyDiv w:val="1"/>
      <w:marLeft w:val="0"/>
      <w:marRight w:val="0"/>
      <w:marTop w:val="0"/>
      <w:marBottom w:val="0"/>
      <w:divBdr>
        <w:top w:val="none" w:sz="0" w:space="0" w:color="auto"/>
        <w:left w:val="none" w:sz="0" w:space="0" w:color="auto"/>
        <w:bottom w:val="none" w:sz="0" w:space="0" w:color="auto"/>
        <w:right w:val="none" w:sz="0" w:space="0" w:color="auto"/>
      </w:divBdr>
    </w:div>
    <w:div w:id="1148668677">
      <w:bodyDiv w:val="1"/>
      <w:marLeft w:val="0"/>
      <w:marRight w:val="0"/>
      <w:marTop w:val="0"/>
      <w:marBottom w:val="0"/>
      <w:divBdr>
        <w:top w:val="none" w:sz="0" w:space="0" w:color="auto"/>
        <w:left w:val="none" w:sz="0" w:space="0" w:color="auto"/>
        <w:bottom w:val="none" w:sz="0" w:space="0" w:color="auto"/>
        <w:right w:val="none" w:sz="0" w:space="0" w:color="auto"/>
      </w:divBdr>
    </w:div>
    <w:div w:id="1157502020">
      <w:bodyDiv w:val="1"/>
      <w:marLeft w:val="0"/>
      <w:marRight w:val="0"/>
      <w:marTop w:val="0"/>
      <w:marBottom w:val="0"/>
      <w:divBdr>
        <w:top w:val="none" w:sz="0" w:space="0" w:color="auto"/>
        <w:left w:val="none" w:sz="0" w:space="0" w:color="auto"/>
        <w:bottom w:val="none" w:sz="0" w:space="0" w:color="auto"/>
        <w:right w:val="none" w:sz="0" w:space="0" w:color="auto"/>
      </w:divBdr>
    </w:div>
    <w:div w:id="1166091212">
      <w:bodyDiv w:val="1"/>
      <w:marLeft w:val="0"/>
      <w:marRight w:val="0"/>
      <w:marTop w:val="0"/>
      <w:marBottom w:val="0"/>
      <w:divBdr>
        <w:top w:val="none" w:sz="0" w:space="0" w:color="auto"/>
        <w:left w:val="none" w:sz="0" w:space="0" w:color="auto"/>
        <w:bottom w:val="none" w:sz="0" w:space="0" w:color="auto"/>
        <w:right w:val="none" w:sz="0" w:space="0" w:color="auto"/>
      </w:divBdr>
    </w:div>
    <w:div w:id="1200895236">
      <w:bodyDiv w:val="1"/>
      <w:marLeft w:val="0"/>
      <w:marRight w:val="0"/>
      <w:marTop w:val="0"/>
      <w:marBottom w:val="0"/>
      <w:divBdr>
        <w:top w:val="none" w:sz="0" w:space="0" w:color="auto"/>
        <w:left w:val="none" w:sz="0" w:space="0" w:color="auto"/>
        <w:bottom w:val="none" w:sz="0" w:space="0" w:color="auto"/>
        <w:right w:val="none" w:sz="0" w:space="0" w:color="auto"/>
      </w:divBdr>
    </w:div>
    <w:div w:id="1229921067">
      <w:bodyDiv w:val="1"/>
      <w:marLeft w:val="0"/>
      <w:marRight w:val="0"/>
      <w:marTop w:val="0"/>
      <w:marBottom w:val="0"/>
      <w:divBdr>
        <w:top w:val="none" w:sz="0" w:space="0" w:color="auto"/>
        <w:left w:val="none" w:sz="0" w:space="0" w:color="auto"/>
        <w:bottom w:val="none" w:sz="0" w:space="0" w:color="auto"/>
        <w:right w:val="none" w:sz="0" w:space="0" w:color="auto"/>
      </w:divBdr>
    </w:div>
    <w:div w:id="1288124344">
      <w:bodyDiv w:val="1"/>
      <w:marLeft w:val="0"/>
      <w:marRight w:val="0"/>
      <w:marTop w:val="0"/>
      <w:marBottom w:val="0"/>
      <w:divBdr>
        <w:top w:val="none" w:sz="0" w:space="0" w:color="auto"/>
        <w:left w:val="none" w:sz="0" w:space="0" w:color="auto"/>
        <w:bottom w:val="none" w:sz="0" w:space="0" w:color="auto"/>
        <w:right w:val="none" w:sz="0" w:space="0" w:color="auto"/>
      </w:divBdr>
    </w:div>
    <w:div w:id="1291519945">
      <w:bodyDiv w:val="1"/>
      <w:marLeft w:val="0"/>
      <w:marRight w:val="0"/>
      <w:marTop w:val="0"/>
      <w:marBottom w:val="0"/>
      <w:divBdr>
        <w:top w:val="none" w:sz="0" w:space="0" w:color="auto"/>
        <w:left w:val="none" w:sz="0" w:space="0" w:color="auto"/>
        <w:bottom w:val="none" w:sz="0" w:space="0" w:color="auto"/>
        <w:right w:val="none" w:sz="0" w:space="0" w:color="auto"/>
      </w:divBdr>
    </w:div>
    <w:div w:id="1302729552">
      <w:bodyDiv w:val="1"/>
      <w:marLeft w:val="0"/>
      <w:marRight w:val="0"/>
      <w:marTop w:val="0"/>
      <w:marBottom w:val="0"/>
      <w:divBdr>
        <w:top w:val="none" w:sz="0" w:space="0" w:color="auto"/>
        <w:left w:val="none" w:sz="0" w:space="0" w:color="auto"/>
        <w:bottom w:val="none" w:sz="0" w:space="0" w:color="auto"/>
        <w:right w:val="none" w:sz="0" w:space="0" w:color="auto"/>
      </w:divBdr>
    </w:div>
    <w:div w:id="1306083192">
      <w:bodyDiv w:val="1"/>
      <w:marLeft w:val="0"/>
      <w:marRight w:val="0"/>
      <w:marTop w:val="0"/>
      <w:marBottom w:val="0"/>
      <w:divBdr>
        <w:top w:val="none" w:sz="0" w:space="0" w:color="auto"/>
        <w:left w:val="none" w:sz="0" w:space="0" w:color="auto"/>
        <w:bottom w:val="none" w:sz="0" w:space="0" w:color="auto"/>
        <w:right w:val="none" w:sz="0" w:space="0" w:color="auto"/>
      </w:divBdr>
    </w:div>
    <w:div w:id="1309436925">
      <w:bodyDiv w:val="1"/>
      <w:marLeft w:val="0"/>
      <w:marRight w:val="0"/>
      <w:marTop w:val="0"/>
      <w:marBottom w:val="0"/>
      <w:divBdr>
        <w:top w:val="none" w:sz="0" w:space="0" w:color="auto"/>
        <w:left w:val="none" w:sz="0" w:space="0" w:color="auto"/>
        <w:bottom w:val="none" w:sz="0" w:space="0" w:color="auto"/>
        <w:right w:val="none" w:sz="0" w:space="0" w:color="auto"/>
      </w:divBdr>
    </w:div>
    <w:div w:id="1336691074">
      <w:bodyDiv w:val="1"/>
      <w:marLeft w:val="0"/>
      <w:marRight w:val="0"/>
      <w:marTop w:val="0"/>
      <w:marBottom w:val="0"/>
      <w:divBdr>
        <w:top w:val="none" w:sz="0" w:space="0" w:color="auto"/>
        <w:left w:val="none" w:sz="0" w:space="0" w:color="auto"/>
        <w:bottom w:val="none" w:sz="0" w:space="0" w:color="auto"/>
        <w:right w:val="none" w:sz="0" w:space="0" w:color="auto"/>
      </w:divBdr>
    </w:div>
    <w:div w:id="1337615055">
      <w:bodyDiv w:val="1"/>
      <w:marLeft w:val="0"/>
      <w:marRight w:val="0"/>
      <w:marTop w:val="0"/>
      <w:marBottom w:val="0"/>
      <w:divBdr>
        <w:top w:val="none" w:sz="0" w:space="0" w:color="auto"/>
        <w:left w:val="none" w:sz="0" w:space="0" w:color="auto"/>
        <w:bottom w:val="none" w:sz="0" w:space="0" w:color="auto"/>
        <w:right w:val="none" w:sz="0" w:space="0" w:color="auto"/>
      </w:divBdr>
    </w:div>
    <w:div w:id="1365639695">
      <w:bodyDiv w:val="1"/>
      <w:marLeft w:val="0"/>
      <w:marRight w:val="0"/>
      <w:marTop w:val="0"/>
      <w:marBottom w:val="0"/>
      <w:divBdr>
        <w:top w:val="none" w:sz="0" w:space="0" w:color="auto"/>
        <w:left w:val="none" w:sz="0" w:space="0" w:color="auto"/>
        <w:bottom w:val="none" w:sz="0" w:space="0" w:color="auto"/>
        <w:right w:val="none" w:sz="0" w:space="0" w:color="auto"/>
      </w:divBdr>
    </w:div>
    <w:div w:id="1409033148">
      <w:bodyDiv w:val="1"/>
      <w:marLeft w:val="0"/>
      <w:marRight w:val="0"/>
      <w:marTop w:val="0"/>
      <w:marBottom w:val="0"/>
      <w:divBdr>
        <w:top w:val="none" w:sz="0" w:space="0" w:color="auto"/>
        <w:left w:val="none" w:sz="0" w:space="0" w:color="auto"/>
        <w:bottom w:val="none" w:sz="0" w:space="0" w:color="auto"/>
        <w:right w:val="none" w:sz="0" w:space="0" w:color="auto"/>
      </w:divBdr>
    </w:div>
    <w:div w:id="1418481274">
      <w:bodyDiv w:val="1"/>
      <w:marLeft w:val="0"/>
      <w:marRight w:val="0"/>
      <w:marTop w:val="0"/>
      <w:marBottom w:val="0"/>
      <w:divBdr>
        <w:top w:val="none" w:sz="0" w:space="0" w:color="auto"/>
        <w:left w:val="none" w:sz="0" w:space="0" w:color="auto"/>
        <w:bottom w:val="none" w:sz="0" w:space="0" w:color="auto"/>
        <w:right w:val="none" w:sz="0" w:space="0" w:color="auto"/>
      </w:divBdr>
      <w:divsChild>
        <w:div w:id="449671882">
          <w:marLeft w:val="0"/>
          <w:marRight w:val="0"/>
          <w:marTop w:val="0"/>
          <w:marBottom w:val="0"/>
          <w:divBdr>
            <w:top w:val="none" w:sz="0" w:space="0" w:color="auto"/>
            <w:left w:val="none" w:sz="0" w:space="0" w:color="auto"/>
            <w:bottom w:val="none" w:sz="0" w:space="0" w:color="auto"/>
            <w:right w:val="none" w:sz="0" w:space="0" w:color="auto"/>
          </w:divBdr>
        </w:div>
      </w:divsChild>
    </w:div>
    <w:div w:id="1426999845">
      <w:bodyDiv w:val="1"/>
      <w:marLeft w:val="0"/>
      <w:marRight w:val="0"/>
      <w:marTop w:val="0"/>
      <w:marBottom w:val="0"/>
      <w:divBdr>
        <w:top w:val="none" w:sz="0" w:space="0" w:color="auto"/>
        <w:left w:val="none" w:sz="0" w:space="0" w:color="auto"/>
        <w:bottom w:val="none" w:sz="0" w:space="0" w:color="auto"/>
        <w:right w:val="none" w:sz="0" w:space="0" w:color="auto"/>
      </w:divBdr>
    </w:div>
    <w:div w:id="1515459482">
      <w:bodyDiv w:val="1"/>
      <w:marLeft w:val="0"/>
      <w:marRight w:val="0"/>
      <w:marTop w:val="0"/>
      <w:marBottom w:val="0"/>
      <w:divBdr>
        <w:top w:val="none" w:sz="0" w:space="0" w:color="auto"/>
        <w:left w:val="none" w:sz="0" w:space="0" w:color="auto"/>
        <w:bottom w:val="none" w:sz="0" w:space="0" w:color="auto"/>
        <w:right w:val="none" w:sz="0" w:space="0" w:color="auto"/>
      </w:divBdr>
    </w:div>
    <w:div w:id="1542979630">
      <w:bodyDiv w:val="1"/>
      <w:marLeft w:val="0"/>
      <w:marRight w:val="0"/>
      <w:marTop w:val="0"/>
      <w:marBottom w:val="0"/>
      <w:divBdr>
        <w:top w:val="none" w:sz="0" w:space="0" w:color="auto"/>
        <w:left w:val="none" w:sz="0" w:space="0" w:color="auto"/>
        <w:bottom w:val="none" w:sz="0" w:space="0" w:color="auto"/>
        <w:right w:val="none" w:sz="0" w:space="0" w:color="auto"/>
      </w:divBdr>
    </w:div>
    <w:div w:id="1570652806">
      <w:bodyDiv w:val="1"/>
      <w:marLeft w:val="0"/>
      <w:marRight w:val="0"/>
      <w:marTop w:val="0"/>
      <w:marBottom w:val="0"/>
      <w:divBdr>
        <w:top w:val="none" w:sz="0" w:space="0" w:color="auto"/>
        <w:left w:val="none" w:sz="0" w:space="0" w:color="auto"/>
        <w:bottom w:val="none" w:sz="0" w:space="0" w:color="auto"/>
        <w:right w:val="none" w:sz="0" w:space="0" w:color="auto"/>
      </w:divBdr>
    </w:div>
    <w:div w:id="1574006496">
      <w:bodyDiv w:val="1"/>
      <w:marLeft w:val="0"/>
      <w:marRight w:val="0"/>
      <w:marTop w:val="0"/>
      <w:marBottom w:val="0"/>
      <w:divBdr>
        <w:top w:val="none" w:sz="0" w:space="0" w:color="auto"/>
        <w:left w:val="none" w:sz="0" w:space="0" w:color="auto"/>
        <w:bottom w:val="none" w:sz="0" w:space="0" w:color="auto"/>
        <w:right w:val="none" w:sz="0" w:space="0" w:color="auto"/>
      </w:divBdr>
    </w:div>
    <w:div w:id="1605307939">
      <w:bodyDiv w:val="1"/>
      <w:marLeft w:val="0"/>
      <w:marRight w:val="0"/>
      <w:marTop w:val="0"/>
      <w:marBottom w:val="0"/>
      <w:divBdr>
        <w:top w:val="none" w:sz="0" w:space="0" w:color="auto"/>
        <w:left w:val="none" w:sz="0" w:space="0" w:color="auto"/>
        <w:bottom w:val="none" w:sz="0" w:space="0" w:color="auto"/>
        <w:right w:val="none" w:sz="0" w:space="0" w:color="auto"/>
      </w:divBdr>
    </w:div>
    <w:div w:id="1623657082">
      <w:bodyDiv w:val="1"/>
      <w:marLeft w:val="0"/>
      <w:marRight w:val="0"/>
      <w:marTop w:val="0"/>
      <w:marBottom w:val="0"/>
      <w:divBdr>
        <w:top w:val="none" w:sz="0" w:space="0" w:color="auto"/>
        <w:left w:val="none" w:sz="0" w:space="0" w:color="auto"/>
        <w:bottom w:val="none" w:sz="0" w:space="0" w:color="auto"/>
        <w:right w:val="none" w:sz="0" w:space="0" w:color="auto"/>
      </w:divBdr>
    </w:div>
    <w:div w:id="1629244249">
      <w:bodyDiv w:val="1"/>
      <w:marLeft w:val="0"/>
      <w:marRight w:val="0"/>
      <w:marTop w:val="0"/>
      <w:marBottom w:val="0"/>
      <w:divBdr>
        <w:top w:val="none" w:sz="0" w:space="0" w:color="auto"/>
        <w:left w:val="none" w:sz="0" w:space="0" w:color="auto"/>
        <w:bottom w:val="none" w:sz="0" w:space="0" w:color="auto"/>
        <w:right w:val="none" w:sz="0" w:space="0" w:color="auto"/>
      </w:divBdr>
    </w:div>
    <w:div w:id="1644314402">
      <w:bodyDiv w:val="1"/>
      <w:marLeft w:val="0"/>
      <w:marRight w:val="0"/>
      <w:marTop w:val="0"/>
      <w:marBottom w:val="0"/>
      <w:divBdr>
        <w:top w:val="none" w:sz="0" w:space="0" w:color="auto"/>
        <w:left w:val="none" w:sz="0" w:space="0" w:color="auto"/>
        <w:bottom w:val="none" w:sz="0" w:space="0" w:color="auto"/>
        <w:right w:val="none" w:sz="0" w:space="0" w:color="auto"/>
      </w:divBdr>
    </w:div>
    <w:div w:id="1649018883">
      <w:bodyDiv w:val="1"/>
      <w:marLeft w:val="0"/>
      <w:marRight w:val="0"/>
      <w:marTop w:val="0"/>
      <w:marBottom w:val="0"/>
      <w:divBdr>
        <w:top w:val="none" w:sz="0" w:space="0" w:color="auto"/>
        <w:left w:val="none" w:sz="0" w:space="0" w:color="auto"/>
        <w:bottom w:val="none" w:sz="0" w:space="0" w:color="auto"/>
        <w:right w:val="none" w:sz="0" w:space="0" w:color="auto"/>
      </w:divBdr>
    </w:div>
    <w:div w:id="1669627117">
      <w:bodyDiv w:val="1"/>
      <w:marLeft w:val="0"/>
      <w:marRight w:val="0"/>
      <w:marTop w:val="0"/>
      <w:marBottom w:val="0"/>
      <w:divBdr>
        <w:top w:val="none" w:sz="0" w:space="0" w:color="auto"/>
        <w:left w:val="none" w:sz="0" w:space="0" w:color="auto"/>
        <w:bottom w:val="none" w:sz="0" w:space="0" w:color="auto"/>
        <w:right w:val="none" w:sz="0" w:space="0" w:color="auto"/>
      </w:divBdr>
    </w:div>
    <w:div w:id="1670281734">
      <w:bodyDiv w:val="1"/>
      <w:marLeft w:val="0"/>
      <w:marRight w:val="0"/>
      <w:marTop w:val="0"/>
      <w:marBottom w:val="0"/>
      <w:divBdr>
        <w:top w:val="none" w:sz="0" w:space="0" w:color="auto"/>
        <w:left w:val="none" w:sz="0" w:space="0" w:color="auto"/>
        <w:bottom w:val="none" w:sz="0" w:space="0" w:color="auto"/>
        <w:right w:val="none" w:sz="0" w:space="0" w:color="auto"/>
      </w:divBdr>
    </w:div>
    <w:div w:id="1718117493">
      <w:bodyDiv w:val="1"/>
      <w:marLeft w:val="0"/>
      <w:marRight w:val="0"/>
      <w:marTop w:val="0"/>
      <w:marBottom w:val="0"/>
      <w:divBdr>
        <w:top w:val="none" w:sz="0" w:space="0" w:color="auto"/>
        <w:left w:val="none" w:sz="0" w:space="0" w:color="auto"/>
        <w:bottom w:val="none" w:sz="0" w:space="0" w:color="auto"/>
        <w:right w:val="none" w:sz="0" w:space="0" w:color="auto"/>
      </w:divBdr>
    </w:div>
    <w:div w:id="1719084918">
      <w:bodyDiv w:val="1"/>
      <w:marLeft w:val="0"/>
      <w:marRight w:val="0"/>
      <w:marTop w:val="0"/>
      <w:marBottom w:val="0"/>
      <w:divBdr>
        <w:top w:val="none" w:sz="0" w:space="0" w:color="auto"/>
        <w:left w:val="none" w:sz="0" w:space="0" w:color="auto"/>
        <w:bottom w:val="none" w:sz="0" w:space="0" w:color="auto"/>
        <w:right w:val="none" w:sz="0" w:space="0" w:color="auto"/>
      </w:divBdr>
    </w:div>
    <w:div w:id="1760829980">
      <w:bodyDiv w:val="1"/>
      <w:marLeft w:val="0"/>
      <w:marRight w:val="0"/>
      <w:marTop w:val="0"/>
      <w:marBottom w:val="0"/>
      <w:divBdr>
        <w:top w:val="none" w:sz="0" w:space="0" w:color="auto"/>
        <w:left w:val="none" w:sz="0" w:space="0" w:color="auto"/>
        <w:bottom w:val="none" w:sz="0" w:space="0" w:color="auto"/>
        <w:right w:val="none" w:sz="0" w:space="0" w:color="auto"/>
      </w:divBdr>
    </w:div>
    <w:div w:id="1780639905">
      <w:bodyDiv w:val="1"/>
      <w:marLeft w:val="0"/>
      <w:marRight w:val="0"/>
      <w:marTop w:val="0"/>
      <w:marBottom w:val="0"/>
      <w:divBdr>
        <w:top w:val="none" w:sz="0" w:space="0" w:color="auto"/>
        <w:left w:val="none" w:sz="0" w:space="0" w:color="auto"/>
        <w:bottom w:val="none" w:sz="0" w:space="0" w:color="auto"/>
        <w:right w:val="none" w:sz="0" w:space="0" w:color="auto"/>
      </w:divBdr>
    </w:div>
    <w:div w:id="1844084240">
      <w:bodyDiv w:val="1"/>
      <w:marLeft w:val="0"/>
      <w:marRight w:val="0"/>
      <w:marTop w:val="0"/>
      <w:marBottom w:val="0"/>
      <w:divBdr>
        <w:top w:val="none" w:sz="0" w:space="0" w:color="auto"/>
        <w:left w:val="none" w:sz="0" w:space="0" w:color="auto"/>
        <w:bottom w:val="none" w:sz="0" w:space="0" w:color="auto"/>
        <w:right w:val="none" w:sz="0" w:space="0" w:color="auto"/>
      </w:divBdr>
    </w:div>
    <w:div w:id="1847211062">
      <w:bodyDiv w:val="1"/>
      <w:marLeft w:val="0"/>
      <w:marRight w:val="0"/>
      <w:marTop w:val="0"/>
      <w:marBottom w:val="0"/>
      <w:divBdr>
        <w:top w:val="none" w:sz="0" w:space="0" w:color="auto"/>
        <w:left w:val="none" w:sz="0" w:space="0" w:color="auto"/>
        <w:bottom w:val="none" w:sz="0" w:space="0" w:color="auto"/>
        <w:right w:val="none" w:sz="0" w:space="0" w:color="auto"/>
      </w:divBdr>
    </w:div>
    <w:div w:id="1863745090">
      <w:bodyDiv w:val="1"/>
      <w:marLeft w:val="0"/>
      <w:marRight w:val="0"/>
      <w:marTop w:val="0"/>
      <w:marBottom w:val="0"/>
      <w:divBdr>
        <w:top w:val="none" w:sz="0" w:space="0" w:color="auto"/>
        <w:left w:val="none" w:sz="0" w:space="0" w:color="auto"/>
        <w:bottom w:val="none" w:sz="0" w:space="0" w:color="auto"/>
        <w:right w:val="none" w:sz="0" w:space="0" w:color="auto"/>
      </w:divBdr>
    </w:div>
    <w:div w:id="1891265090">
      <w:bodyDiv w:val="1"/>
      <w:marLeft w:val="0"/>
      <w:marRight w:val="0"/>
      <w:marTop w:val="0"/>
      <w:marBottom w:val="0"/>
      <w:divBdr>
        <w:top w:val="none" w:sz="0" w:space="0" w:color="auto"/>
        <w:left w:val="none" w:sz="0" w:space="0" w:color="auto"/>
        <w:bottom w:val="none" w:sz="0" w:space="0" w:color="auto"/>
        <w:right w:val="none" w:sz="0" w:space="0" w:color="auto"/>
      </w:divBdr>
    </w:div>
    <w:div w:id="1891771109">
      <w:bodyDiv w:val="1"/>
      <w:marLeft w:val="0"/>
      <w:marRight w:val="0"/>
      <w:marTop w:val="0"/>
      <w:marBottom w:val="0"/>
      <w:divBdr>
        <w:top w:val="none" w:sz="0" w:space="0" w:color="auto"/>
        <w:left w:val="none" w:sz="0" w:space="0" w:color="auto"/>
        <w:bottom w:val="none" w:sz="0" w:space="0" w:color="auto"/>
        <w:right w:val="none" w:sz="0" w:space="0" w:color="auto"/>
      </w:divBdr>
    </w:div>
    <w:div w:id="1905289281">
      <w:bodyDiv w:val="1"/>
      <w:marLeft w:val="0"/>
      <w:marRight w:val="0"/>
      <w:marTop w:val="0"/>
      <w:marBottom w:val="0"/>
      <w:divBdr>
        <w:top w:val="none" w:sz="0" w:space="0" w:color="auto"/>
        <w:left w:val="none" w:sz="0" w:space="0" w:color="auto"/>
        <w:bottom w:val="none" w:sz="0" w:space="0" w:color="auto"/>
        <w:right w:val="none" w:sz="0" w:space="0" w:color="auto"/>
      </w:divBdr>
    </w:div>
    <w:div w:id="1906182990">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59100333">
      <w:bodyDiv w:val="1"/>
      <w:marLeft w:val="0"/>
      <w:marRight w:val="0"/>
      <w:marTop w:val="0"/>
      <w:marBottom w:val="0"/>
      <w:divBdr>
        <w:top w:val="none" w:sz="0" w:space="0" w:color="auto"/>
        <w:left w:val="none" w:sz="0" w:space="0" w:color="auto"/>
        <w:bottom w:val="none" w:sz="0" w:space="0" w:color="auto"/>
        <w:right w:val="none" w:sz="0" w:space="0" w:color="auto"/>
      </w:divBdr>
    </w:div>
    <w:div w:id="1992366595">
      <w:bodyDiv w:val="1"/>
      <w:marLeft w:val="0"/>
      <w:marRight w:val="0"/>
      <w:marTop w:val="0"/>
      <w:marBottom w:val="0"/>
      <w:divBdr>
        <w:top w:val="none" w:sz="0" w:space="0" w:color="auto"/>
        <w:left w:val="none" w:sz="0" w:space="0" w:color="auto"/>
        <w:bottom w:val="none" w:sz="0" w:space="0" w:color="auto"/>
        <w:right w:val="none" w:sz="0" w:space="0" w:color="auto"/>
      </w:divBdr>
    </w:div>
    <w:div w:id="1994600876">
      <w:bodyDiv w:val="1"/>
      <w:marLeft w:val="0"/>
      <w:marRight w:val="0"/>
      <w:marTop w:val="0"/>
      <w:marBottom w:val="0"/>
      <w:divBdr>
        <w:top w:val="none" w:sz="0" w:space="0" w:color="auto"/>
        <w:left w:val="none" w:sz="0" w:space="0" w:color="auto"/>
        <w:bottom w:val="none" w:sz="0" w:space="0" w:color="auto"/>
        <w:right w:val="none" w:sz="0" w:space="0" w:color="auto"/>
      </w:divBdr>
    </w:div>
    <w:div w:id="1995375505">
      <w:bodyDiv w:val="1"/>
      <w:marLeft w:val="0"/>
      <w:marRight w:val="0"/>
      <w:marTop w:val="0"/>
      <w:marBottom w:val="0"/>
      <w:divBdr>
        <w:top w:val="none" w:sz="0" w:space="0" w:color="auto"/>
        <w:left w:val="none" w:sz="0" w:space="0" w:color="auto"/>
        <w:bottom w:val="none" w:sz="0" w:space="0" w:color="auto"/>
        <w:right w:val="none" w:sz="0" w:space="0" w:color="auto"/>
      </w:divBdr>
    </w:div>
    <w:div w:id="2001419697">
      <w:bodyDiv w:val="1"/>
      <w:marLeft w:val="0"/>
      <w:marRight w:val="0"/>
      <w:marTop w:val="0"/>
      <w:marBottom w:val="0"/>
      <w:divBdr>
        <w:top w:val="none" w:sz="0" w:space="0" w:color="auto"/>
        <w:left w:val="none" w:sz="0" w:space="0" w:color="auto"/>
        <w:bottom w:val="none" w:sz="0" w:space="0" w:color="auto"/>
        <w:right w:val="none" w:sz="0" w:space="0" w:color="auto"/>
      </w:divBdr>
    </w:div>
    <w:div w:id="2060861198">
      <w:bodyDiv w:val="1"/>
      <w:marLeft w:val="0"/>
      <w:marRight w:val="0"/>
      <w:marTop w:val="0"/>
      <w:marBottom w:val="0"/>
      <w:divBdr>
        <w:top w:val="none" w:sz="0" w:space="0" w:color="auto"/>
        <w:left w:val="none" w:sz="0" w:space="0" w:color="auto"/>
        <w:bottom w:val="none" w:sz="0" w:space="0" w:color="auto"/>
        <w:right w:val="none" w:sz="0" w:space="0" w:color="auto"/>
      </w:divBdr>
    </w:div>
    <w:div w:id="2074307000">
      <w:bodyDiv w:val="1"/>
      <w:marLeft w:val="0"/>
      <w:marRight w:val="0"/>
      <w:marTop w:val="0"/>
      <w:marBottom w:val="0"/>
      <w:divBdr>
        <w:top w:val="none" w:sz="0" w:space="0" w:color="auto"/>
        <w:left w:val="none" w:sz="0" w:space="0" w:color="auto"/>
        <w:bottom w:val="none" w:sz="0" w:space="0" w:color="auto"/>
        <w:right w:val="none" w:sz="0" w:space="0" w:color="auto"/>
      </w:divBdr>
    </w:div>
    <w:div w:id="2077121525">
      <w:bodyDiv w:val="1"/>
      <w:marLeft w:val="0"/>
      <w:marRight w:val="0"/>
      <w:marTop w:val="0"/>
      <w:marBottom w:val="0"/>
      <w:divBdr>
        <w:top w:val="none" w:sz="0" w:space="0" w:color="auto"/>
        <w:left w:val="none" w:sz="0" w:space="0" w:color="auto"/>
        <w:bottom w:val="none" w:sz="0" w:space="0" w:color="auto"/>
        <w:right w:val="none" w:sz="0" w:space="0" w:color="auto"/>
      </w:divBdr>
    </w:div>
    <w:div w:id="2103837863">
      <w:bodyDiv w:val="1"/>
      <w:marLeft w:val="0"/>
      <w:marRight w:val="0"/>
      <w:marTop w:val="0"/>
      <w:marBottom w:val="0"/>
      <w:divBdr>
        <w:top w:val="none" w:sz="0" w:space="0" w:color="auto"/>
        <w:left w:val="none" w:sz="0" w:space="0" w:color="auto"/>
        <w:bottom w:val="none" w:sz="0" w:space="0" w:color="auto"/>
        <w:right w:val="none" w:sz="0" w:space="0" w:color="auto"/>
      </w:divBdr>
    </w:div>
    <w:div w:id="2118599161">
      <w:bodyDiv w:val="1"/>
      <w:marLeft w:val="0"/>
      <w:marRight w:val="0"/>
      <w:marTop w:val="0"/>
      <w:marBottom w:val="0"/>
      <w:divBdr>
        <w:top w:val="none" w:sz="0" w:space="0" w:color="auto"/>
        <w:left w:val="none" w:sz="0" w:space="0" w:color="auto"/>
        <w:bottom w:val="none" w:sz="0" w:space="0" w:color="auto"/>
        <w:right w:val="none" w:sz="0" w:space="0" w:color="auto"/>
      </w:divBdr>
    </w:div>
    <w:div w:id="212614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covid-19-coronavirus-restrictions-what-you-can-and-cannot-do?priority-taxon=774cee22-d896-44c1-a611-e3109cce8eae" TargetMode="External"/><Relationship Id="rId18" Type="http://schemas.openxmlformats.org/officeDocument/2006/relationships/hyperlink" Target="mailto:office@urcyorkshire.org.uk" TargetMode="External"/><Relationship Id="rId26" Type="http://schemas.openxmlformats.org/officeDocument/2006/relationships/hyperlink" Target="https://urc.org.uk/coronavirus.html" TargetMode="External"/><Relationship Id="rId39" Type="http://schemas.openxmlformats.org/officeDocument/2006/relationships/hyperlink" Target="http://www.urc.org.uk/urcya?fbclid=IwAR3OdJQ1rN48SDpAxorbbP1kzQ4O6eztnWL_wL-1s1Bwon9nMJghZJJipbs" TargetMode="External"/><Relationship Id="rId21" Type="http://schemas.openxmlformats.org/officeDocument/2006/relationships/footer" Target="footer1.xml"/><Relationship Id="rId34" Type="http://schemas.openxmlformats.org/officeDocument/2006/relationships/hyperlink" Target="https://www.gulliversvalleyresort.co.uk/" TargetMode="External"/><Relationship Id="rId42" Type="http://schemas.openxmlformats.org/officeDocument/2006/relationships/image" Target="media/image9.jpeg"/><Relationship Id="rId47" Type="http://schemas.openxmlformats.org/officeDocument/2006/relationships/image" Target="media/image10.png"/><Relationship Id="rId50" Type="http://schemas.openxmlformats.org/officeDocument/2006/relationships/hyperlink" Target="https://urcyorkshire.org.uk/latest-news/" TargetMode="External"/><Relationship Id="rId55" Type="http://schemas.openxmlformats.org/officeDocument/2006/relationships/hyperlink" Target="https://www.yccn.uk/" TargetMode="External"/><Relationship Id="rId63" Type="http://schemas.openxmlformats.org/officeDocument/2006/relationships/hyperlink" Target="https://taw.buzzsprout.com/" TargetMode="External"/><Relationship Id="rId68" Type="http://schemas.openxmlformats.org/officeDocument/2006/relationships/hyperlink" Target="http://sheffieldurc.org.uk/" TargetMode="External"/><Relationship Id="rId76" Type="http://schemas.openxmlformats.org/officeDocument/2006/relationships/hyperlink" Target="mailto:clerk@urcyorkshire.org.uk"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andy.jackson@urc.org.uk"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tinyurl.com/ssazwa4c" TargetMode="External"/><Relationship Id="rId11" Type="http://schemas.openxmlformats.org/officeDocument/2006/relationships/hyperlink" Target="https://www.nhs.uk/conditions/coronavirus-covid-19/coronavirus-vaccination/book-coronavirus-vaccination/" TargetMode="External"/><Relationship Id="rId24" Type="http://schemas.openxmlformats.org/officeDocument/2006/relationships/hyperlink" Target="mailto:property@urcyorkshire.org.uk" TargetMode="External"/><Relationship Id="rId32" Type="http://schemas.openxmlformats.org/officeDocument/2006/relationships/image" Target="media/image5.jpeg"/><Relationship Id="rId37" Type="http://schemas.openxmlformats.org/officeDocument/2006/relationships/image" Target="media/image7.jpeg"/><Relationship Id="rId40" Type="http://schemas.openxmlformats.org/officeDocument/2006/relationships/image" Target="media/image8.png"/><Relationship Id="rId45" Type="http://schemas.openxmlformats.org/officeDocument/2006/relationships/header" Target="header4.xml"/><Relationship Id="rId53" Type="http://schemas.openxmlformats.org/officeDocument/2006/relationships/hyperlink" Target="http://www.urcyorkshire.org.uk" TargetMode="External"/><Relationship Id="rId58" Type="http://schemas.openxmlformats.org/officeDocument/2006/relationships/image" Target="media/image13.emf"/><Relationship Id="rId66" Type="http://schemas.openxmlformats.org/officeDocument/2006/relationships/hyperlink" Target="https://anchor.fm/theurcpodcast" TargetMode="External"/><Relationship Id="rId74" Type="http://schemas.openxmlformats.org/officeDocument/2006/relationships/hyperlink" Target="https://urcyorkshire.org.uk/lycig/" TargetMode="External"/><Relationship Id="rId79" Type="http://schemas.openxmlformats.org/officeDocument/2006/relationships/hyperlink" Target="https://urcyorkshire.org.uk/" TargetMode="External"/><Relationship Id="rId5" Type="http://schemas.openxmlformats.org/officeDocument/2006/relationships/webSettings" Target="webSettings.xml"/><Relationship Id="rId61" Type="http://schemas.openxmlformats.org/officeDocument/2006/relationships/image" Target="media/image15.png"/><Relationship Id="rId82" Type="http://schemas.openxmlformats.org/officeDocument/2006/relationships/hyperlink" Target="https://www.facebook.com/wildernessyorkshireurc/" TargetMode="External"/><Relationship Id="rId10" Type="http://schemas.openxmlformats.org/officeDocument/2006/relationships/hyperlink" Target="https://www.gov.uk/guidance/covid-19-coronavirus-restrictions-what-you-can-and-cannot-do" TargetMode="External"/><Relationship Id="rId19" Type="http://schemas.openxmlformats.org/officeDocument/2006/relationships/header" Target="header1.xml"/><Relationship Id="rId31" Type="http://schemas.openxmlformats.org/officeDocument/2006/relationships/hyperlink" Target="https://urc.org.uk/holiday-club" TargetMode="External"/><Relationship Id="rId44" Type="http://schemas.openxmlformats.org/officeDocument/2006/relationships/header" Target="header3.xml"/><Relationship Id="rId52" Type="http://schemas.openxmlformats.org/officeDocument/2006/relationships/hyperlink" Target="http://www.infrontofthelens1.eventbrite.co.uk/" TargetMode="External"/><Relationship Id="rId60" Type="http://schemas.openxmlformats.org/officeDocument/2006/relationships/hyperlink" Target="https://urcyorkshire.org.uk/worship/" TargetMode="External"/><Relationship Id="rId65" Type="http://schemas.openxmlformats.org/officeDocument/2006/relationships/image" Target="media/image16.png"/><Relationship Id="rId73" Type="http://schemas.openxmlformats.org/officeDocument/2006/relationships/hyperlink" Target="https://bit.ly/urcyorkshireyoutube" TargetMode="External"/><Relationship Id="rId78" Type="http://schemas.openxmlformats.org/officeDocument/2006/relationships/hyperlink" Target="https://urc.org.uk/" TargetMode="External"/><Relationship Id="rId81" Type="http://schemas.openxmlformats.org/officeDocument/2006/relationships/hyperlink" Target="https://www.facebook.com/urcyorkshire" TargetMode="External"/><Relationship Id="rId4" Type="http://schemas.openxmlformats.org/officeDocument/2006/relationships/settings" Target="settings.xml"/><Relationship Id="rId9" Type="http://schemas.openxmlformats.org/officeDocument/2006/relationships/hyperlink" Target="https://www.gov.uk/government/publications/covid-19-response-summer-2021-roadmap" TargetMode="External"/><Relationship Id="rId14" Type="http://schemas.openxmlformats.org/officeDocument/2006/relationships/hyperlink" Target="https://www.gov.uk/guidance/coronavirus-covid-19-wedding-and-civil-partnership-ceremonies-receptions-and-celebrations" TargetMode="External"/><Relationship Id="rId22" Type="http://schemas.openxmlformats.org/officeDocument/2006/relationships/hyperlink" Target="mailto:matt.safeguarding@urcyorkshire.org.uk" TargetMode="External"/><Relationship Id="rId27" Type="http://schemas.openxmlformats.org/officeDocument/2006/relationships/hyperlink" Target="https://www.hrballiance.org.uk/coronavirus/" TargetMode="External"/><Relationship Id="rId30" Type="http://schemas.openxmlformats.org/officeDocument/2006/relationships/image" Target="media/image4.png"/><Relationship Id="rId35" Type="http://schemas.openxmlformats.org/officeDocument/2006/relationships/hyperlink" Target="https://urcyorkshire.org.uk/candy/" TargetMode="External"/><Relationship Id="rId43" Type="http://schemas.openxmlformats.org/officeDocument/2006/relationships/hyperlink" Target="https://gear.us11.list-manage.com/track/click?u=2f0f3dc9a988ed172e04150ad&amp;id=a3adbab85f&amp;e=739c78e1e4" TargetMode="External"/><Relationship Id="rId48" Type="http://schemas.openxmlformats.org/officeDocument/2006/relationships/image" Target="media/image11.emf"/><Relationship Id="rId56" Type="http://schemas.openxmlformats.org/officeDocument/2006/relationships/hyperlink" Target="mailto:director@timeforgod.org" TargetMode="External"/><Relationship Id="rId64" Type="http://schemas.openxmlformats.org/officeDocument/2006/relationships/hyperlink" Target="https://www.facebook.com/TalkingAbsoluteWorship" TargetMode="External"/><Relationship Id="rId69" Type="http://schemas.openxmlformats.org/officeDocument/2006/relationships/hyperlink" Target="https://urcyorkshire.org.uk/covid-19-advice-and-support/" TargetMode="External"/><Relationship Id="rId77" Type="http://schemas.openxmlformats.org/officeDocument/2006/relationships/hyperlink" Target="mailto:clerk@urcyorkshire.org.uk" TargetMode="External"/><Relationship Id="rId8" Type="http://schemas.openxmlformats.org/officeDocument/2006/relationships/hyperlink" Target="https://www.gov.uk/coronavirus" TargetMode="External"/><Relationship Id="rId51" Type="http://schemas.openxmlformats.org/officeDocument/2006/relationships/hyperlink" Target="http://www.behindthelens1.eventbrite.co.uk/" TargetMode="External"/><Relationship Id="rId72" Type="http://schemas.openxmlformats.org/officeDocument/2006/relationships/hyperlink" Target="http://www.standrewsurcsheffield.org.uk/stop-press" TargetMode="External"/><Relationship Id="rId80" Type="http://schemas.openxmlformats.org/officeDocument/2006/relationships/hyperlink" Target="https://twitter.com/urcyorkshire" TargetMode="External"/><Relationship Id="rId3" Type="http://schemas.openxmlformats.org/officeDocument/2006/relationships/styles" Target="styles.xml"/><Relationship Id="rId12" Type="http://schemas.openxmlformats.org/officeDocument/2006/relationships/hyperlink" Target="https://www.gov.uk/guidance/covid-19-coronavirus-restrictions-what-you-can-and-cannot-do" TargetMode="External"/><Relationship Id="rId17" Type="http://schemas.openxmlformats.org/officeDocument/2006/relationships/hyperlink" Target="http://www.urc.org.uk/general-assembly" TargetMode="External"/><Relationship Id="rId25" Type="http://schemas.openxmlformats.org/officeDocument/2006/relationships/hyperlink" Target="https://urcyorkshire.org.uk/covid-19-advice-and-support/" TargetMode="External"/><Relationship Id="rId33" Type="http://schemas.openxmlformats.org/officeDocument/2006/relationships/hyperlink" Target="mailto:wilderness@urcyorkshire.org.uk" TargetMode="External"/><Relationship Id="rId38" Type="http://schemas.openxmlformats.org/officeDocument/2006/relationships/hyperlink" Target="http://www.urc.org.uk/urc-youth-urc.html?fbclid=IwAR3Senx_itMcZHxx_k7lGr4KpeoS8ryseA6NjArC11WB3m-pH0rumpPdzBY" TargetMode="External"/><Relationship Id="rId46" Type="http://schemas.openxmlformats.org/officeDocument/2006/relationships/footer" Target="footer2.xml"/><Relationship Id="rId59" Type="http://schemas.openxmlformats.org/officeDocument/2006/relationships/image" Target="media/image14.emf"/><Relationship Id="rId67" Type="http://schemas.openxmlformats.org/officeDocument/2006/relationships/hyperlink" Target="https://www.youtube.com/user/URCUK/videos" TargetMode="External"/><Relationship Id="rId20" Type="http://schemas.openxmlformats.org/officeDocument/2006/relationships/header" Target="header2.xml"/><Relationship Id="rId41" Type="http://schemas.openxmlformats.org/officeDocument/2006/relationships/hyperlink" Target="https://www.facebook.com/wildernessfaithmaps" TargetMode="External"/><Relationship Id="rId54" Type="http://schemas.openxmlformats.org/officeDocument/2006/relationships/image" Target="media/image12.png"/><Relationship Id="rId62" Type="http://schemas.openxmlformats.org/officeDocument/2006/relationships/hyperlink" Target="https://www.talkingabsoluteworship.com/" TargetMode="External"/><Relationship Id="rId70" Type="http://schemas.openxmlformats.org/officeDocument/2006/relationships/hyperlink" Target="https://cliffcollege.ac.uk/venue/big-cliff-weekend" TargetMode="External"/><Relationship Id="rId75" Type="http://schemas.openxmlformats.org/officeDocument/2006/relationships/hyperlink" Target="https://urc-news.org.uk/2JB1-1R7II-122F160E1908EEE459BX7G3A2531BF46D2BD62/cr.aspx"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covid-19-guidance-for-the-safe-use-of-places-of-worship-during-the-pandemic-from-4-july/covid-19-guidance-for-the-safe-use-of-places-of-worship-from-2-december" TargetMode="External"/><Relationship Id="rId23" Type="http://schemas.openxmlformats.org/officeDocument/2006/relationships/hyperlink" Target="mailto:clerk@urcyorkshire.org.uk" TargetMode="External"/><Relationship Id="rId28" Type="http://schemas.openxmlformats.org/officeDocument/2006/relationships/hyperlink" Target="mailto:mission@urc.org.uk" TargetMode="External"/><Relationship Id="rId36" Type="http://schemas.openxmlformats.org/officeDocument/2006/relationships/image" Target="media/image6.jpeg"/><Relationship Id="rId49" Type="http://schemas.openxmlformats.org/officeDocument/2006/relationships/hyperlink" Target="https://www.eventbrite.co.uk/e/writing-for-the-web-tickets-162037818477?aff=eand" TargetMode="External"/><Relationship Id="rId57" Type="http://schemas.openxmlformats.org/officeDocument/2006/relationships/hyperlink" Target="mailto:clerk@urcyorkshire.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C94CF-49A4-4173-9A2E-1AE33651A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8</Pages>
  <Words>3210</Words>
  <Characters>20243</Characters>
  <Application>Microsoft Office Word</Application>
  <DocSecurity>0</DocSecurity>
  <Lines>168</Lines>
  <Paragraphs>46</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Ward</dc:creator>
  <cp:lastModifiedBy>Sally Duxbury</cp:lastModifiedBy>
  <cp:revision>13</cp:revision>
  <cp:lastPrinted>2021-06-17T10:02:00Z</cp:lastPrinted>
  <dcterms:created xsi:type="dcterms:W3CDTF">2021-07-06T07:54:00Z</dcterms:created>
  <dcterms:modified xsi:type="dcterms:W3CDTF">2021-07-08T11:33:00Z</dcterms:modified>
</cp:coreProperties>
</file>