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01208" w:rsidRPr="00423060" w:rsidRDefault="00423060" w:rsidP="00423060">
      <w:pPr>
        <w:jc w:val="center"/>
        <w:rPr>
          <w:rFonts w:asciiTheme="minorHAnsi" w:hAnsiTheme="minorHAnsi" w:cstheme="minorHAnsi"/>
          <w:b/>
          <w:sz w:val="32"/>
          <w:szCs w:val="32"/>
        </w:rPr>
      </w:pPr>
      <w:r w:rsidRPr="00423060">
        <w:rPr>
          <w:rFonts w:asciiTheme="minorHAnsi" w:hAnsiTheme="minorHAnsi" w:cstheme="minorHAnsi"/>
          <w:b/>
          <w:sz w:val="32"/>
          <w:szCs w:val="32"/>
        </w:rPr>
        <w:t>The Briefing</w:t>
      </w:r>
      <w:r w:rsidR="00DA7BEE">
        <w:rPr>
          <w:rFonts w:asciiTheme="minorHAnsi" w:hAnsiTheme="minorHAnsi" w:cstheme="minorHAnsi"/>
          <w:b/>
          <w:sz w:val="32"/>
          <w:szCs w:val="32"/>
        </w:rPr>
        <w:t xml:space="preserve"> – </w:t>
      </w:r>
      <w:r w:rsidR="00370FAF">
        <w:rPr>
          <w:rFonts w:asciiTheme="minorHAnsi" w:hAnsiTheme="minorHAnsi" w:cstheme="minorHAnsi"/>
          <w:b/>
          <w:sz w:val="32"/>
          <w:szCs w:val="32"/>
        </w:rPr>
        <w:t>N</w:t>
      </w:r>
      <w:r w:rsidR="00DA7BEE">
        <w:rPr>
          <w:rFonts w:asciiTheme="minorHAnsi" w:hAnsiTheme="minorHAnsi" w:cstheme="minorHAnsi"/>
          <w:b/>
          <w:sz w:val="32"/>
          <w:szCs w:val="32"/>
        </w:rPr>
        <w:t xml:space="preserve">umber </w:t>
      </w:r>
      <w:r w:rsidR="007808E2">
        <w:rPr>
          <w:rFonts w:asciiTheme="minorHAnsi" w:hAnsiTheme="minorHAnsi" w:cstheme="minorHAnsi"/>
          <w:b/>
          <w:sz w:val="32"/>
          <w:szCs w:val="32"/>
        </w:rPr>
        <w:t>6</w:t>
      </w:r>
      <w:r w:rsidR="005921CF">
        <w:rPr>
          <w:rFonts w:asciiTheme="minorHAnsi" w:hAnsiTheme="minorHAnsi" w:cstheme="minorHAnsi"/>
          <w:b/>
          <w:sz w:val="32"/>
          <w:szCs w:val="32"/>
        </w:rPr>
        <w:t>3</w:t>
      </w:r>
    </w:p>
    <w:p w:rsidR="00423060" w:rsidRPr="00B653CB" w:rsidRDefault="009A41C6" w:rsidP="00423060">
      <w:pPr>
        <w:jc w:val="center"/>
        <w:rPr>
          <w:rFonts w:asciiTheme="minorHAnsi" w:hAnsiTheme="minorHAnsi" w:cstheme="minorHAnsi"/>
          <w:b/>
          <w:sz w:val="28"/>
          <w:szCs w:val="28"/>
        </w:rPr>
      </w:pPr>
      <w:r>
        <w:rPr>
          <w:rFonts w:asciiTheme="minorHAnsi" w:hAnsiTheme="minorHAnsi" w:cstheme="minorHAnsi"/>
          <w:b/>
          <w:sz w:val="28"/>
          <w:szCs w:val="28"/>
        </w:rPr>
        <w:t>2</w:t>
      </w:r>
      <w:r w:rsidR="005921CF">
        <w:rPr>
          <w:rFonts w:asciiTheme="minorHAnsi" w:hAnsiTheme="minorHAnsi" w:cstheme="minorHAnsi"/>
          <w:b/>
          <w:sz w:val="28"/>
          <w:szCs w:val="28"/>
        </w:rPr>
        <w:t>9th</w:t>
      </w:r>
      <w:r>
        <w:rPr>
          <w:rFonts w:asciiTheme="minorHAnsi" w:hAnsiTheme="minorHAnsi" w:cstheme="minorHAnsi"/>
          <w:b/>
          <w:sz w:val="28"/>
          <w:szCs w:val="28"/>
        </w:rPr>
        <w:t xml:space="preserve"> </w:t>
      </w:r>
      <w:r w:rsidR="00AC2A59">
        <w:rPr>
          <w:rFonts w:asciiTheme="minorHAnsi" w:hAnsiTheme="minorHAnsi" w:cstheme="minorHAnsi"/>
          <w:b/>
          <w:sz w:val="28"/>
          <w:szCs w:val="28"/>
        </w:rPr>
        <w:t>July</w:t>
      </w:r>
      <w:r w:rsidR="00AE19D1">
        <w:rPr>
          <w:rFonts w:asciiTheme="minorHAnsi" w:hAnsiTheme="minorHAnsi" w:cstheme="minorHAnsi"/>
          <w:b/>
          <w:sz w:val="28"/>
          <w:szCs w:val="28"/>
        </w:rPr>
        <w:t xml:space="preserve"> 2021</w:t>
      </w:r>
    </w:p>
    <w:p w:rsidR="00423060" w:rsidRPr="00263A0F" w:rsidRDefault="00423060" w:rsidP="00423060">
      <w:pPr>
        <w:rPr>
          <w:rFonts w:asciiTheme="minorHAnsi" w:hAnsiTheme="minorHAnsi" w:cstheme="minorHAnsi"/>
          <w:sz w:val="24"/>
          <w:szCs w:val="24"/>
        </w:rPr>
      </w:pPr>
      <w:r w:rsidRPr="00263A0F">
        <w:rPr>
          <w:rFonts w:asciiTheme="minorHAnsi" w:hAnsiTheme="minorHAnsi" w:cstheme="minorHAnsi"/>
          <w:sz w:val="24"/>
          <w:szCs w:val="24"/>
        </w:rPr>
        <w:t>Dear Friends</w:t>
      </w:r>
      <w:r w:rsidR="00956E91" w:rsidRPr="00263A0F">
        <w:rPr>
          <w:rFonts w:asciiTheme="minorHAnsi" w:hAnsiTheme="minorHAnsi" w:cstheme="minorHAnsi"/>
          <w:sz w:val="24"/>
          <w:szCs w:val="24"/>
        </w:rPr>
        <w:t>,</w:t>
      </w:r>
    </w:p>
    <w:p w:rsidR="0062722A" w:rsidRDefault="0088301E" w:rsidP="006974D9">
      <w:pPr>
        <w:rPr>
          <w:rFonts w:asciiTheme="minorHAnsi" w:hAnsiTheme="minorHAnsi" w:cstheme="minorHAnsi"/>
          <w:sz w:val="24"/>
          <w:szCs w:val="24"/>
        </w:rPr>
      </w:pPr>
      <w:r>
        <w:rPr>
          <w:rFonts w:asciiTheme="minorHAnsi" w:hAnsiTheme="minorHAnsi" w:cstheme="minorHAnsi"/>
          <w:noProof/>
          <w:snapToGrid/>
          <w:sz w:val="24"/>
          <w:szCs w:val="24"/>
          <w:lang w:eastAsia="en-GB"/>
        </w:rPr>
        <w:drawing>
          <wp:anchor distT="0" distB="0" distL="114300" distR="114300" simplePos="0" relativeHeight="251840512" behindDoc="1" locked="0" layoutInCell="1" allowOverlap="1">
            <wp:simplePos x="0" y="0"/>
            <wp:positionH relativeFrom="column">
              <wp:posOffset>4427220</wp:posOffset>
            </wp:positionH>
            <wp:positionV relativeFrom="paragraph">
              <wp:posOffset>1729105</wp:posOffset>
            </wp:positionV>
            <wp:extent cx="1730375" cy="2747645"/>
            <wp:effectExtent l="19050" t="19050" r="22225" b="14605"/>
            <wp:wrapTight wrapText="bothSides">
              <wp:wrapPolygon edited="0">
                <wp:start x="-238" y="-150"/>
                <wp:lineTo x="-238" y="21565"/>
                <wp:lineTo x="21640" y="21565"/>
                <wp:lineTo x="21640" y="-150"/>
                <wp:lineTo x="-238" y="-15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Newsletter Screenshot.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730375" cy="2747645"/>
                    </a:xfrm>
                    <a:prstGeom prst="rect">
                      <a:avLst/>
                    </a:prstGeom>
                    <a:ln>
                      <a:solidFill>
                        <a:schemeClr val="accent1"/>
                      </a:solidFill>
                    </a:ln>
                  </pic:spPr>
                </pic:pic>
              </a:graphicData>
            </a:graphic>
            <wp14:sizeRelH relativeFrom="margin">
              <wp14:pctWidth>0</wp14:pctWidth>
            </wp14:sizeRelH>
            <wp14:sizeRelV relativeFrom="margin">
              <wp14:pctHeight>0</wp14:pctHeight>
            </wp14:sizeRelV>
          </wp:anchor>
        </w:drawing>
      </w:r>
      <w:r w:rsidR="00FD0744">
        <w:rPr>
          <w:rFonts w:asciiTheme="minorHAnsi" w:hAnsiTheme="minorHAnsi" w:cstheme="minorHAnsi"/>
          <w:sz w:val="24"/>
          <w:szCs w:val="24"/>
        </w:rPr>
        <w:t>This week, dare I say, has been a relatively quiet one in certain quarters. There are the usual rumblings and grumblings in Parliament regarding the final lifting of self-isolation (due to come into effect on 16</w:t>
      </w:r>
      <w:r w:rsidR="00FD0744" w:rsidRPr="00FD0744">
        <w:rPr>
          <w:rFonts w:asciiTheme="minorHAnsi" w:hAnsiTheme="minorHAnsi" w:cstheme="minorHAnsi"/>
          <w:sz w:val="24"/>
          <w:szCs w:val="24"/>
          <w:vertAlign w:val="superscript"/>
        </w:rPr>
        <w:t>th</w:t>
      </w:r>
      <w:r w:rsidR="00FD0744">
        <w:rPr>
          <w:rFonts w:asciiTheme="minorHAnsi" w:hAnsiTheme="minorHAnsi" w:cstheme="minorHAnsi"/>
          <w:sz w:val="24"/>
          <w:szCs w:val="24"/>
        </w:rPr>
        <w:t xml:space="preserve"> August) and the number of questions coming into the office regarding the overall lifting of restrictions and the move to self-regulation hasn’t caused too much stress. Despite this seemingly lack of movement the engine</w:t>
      </w:r>
      <w:r w:rsidR="0062722A">
        <w:rPr>
          <w:rFonts w:asciiTheme="minorHAnsi" w:hAnsiTheme="minorHAnsi" w:cstheme="minorHAnsi"/>
          <w:sz w:val="24"/>
          <w:szCs w:val="24"/>
        </w:rPr>
        <w:t xml:space="preserve"> </w:t>
      </w:r>
      <w:r w:rsidR="00FD0744">
        <w:rPr>
          <w:rFonts w:asciiTheme="minorHAnsi" w:hAnsiTheme="minorHAnsi" w:cstheme="minorHAnsi"/>
          <w:sz w:val="24"/>
          <w:szCs w:val="24"/>
        </w:rPr>
        <w:t xml:space="preserve">room that is the Synod Office and the staff there are still keeping a close eye on any developments and as usual are ready and willing to help in any way they can. As a reminder, please consult both the URC advice, ably encapsulated in </w:t>
      </w:r>
      <w:r w:rsidR="00613EC3" w:rsidRPr="004E1106">
        <w:rPr>
          <w:rFonts w:asciiTheme="minorHAnsi" w:hAnsiTheme="minorHAnsi" w:cstheme="minorHAnsi"/>
          <w:b/>
          <w:sz w:val="24"/>
          <w:szCs w:val="24"/>
        </w:rPr>
        <w:t>URC Synod Moderators</w:t>
      </w:r>
      <w:r w:rsidR="00FD0744">
        <w:rPr>
          <w:rFonts w:asciiTheme="minorHAnsi" w:hAnsiTheme="minorHAnsi" w:cstheme="minorHAnsi"/>
          <w:b/>
          <w:sz w:val="24"/>
          <w:szCs w:val="24"/>
        </w:rPr>
        <w:t xml:space="preserve">’ </w:t>
      </w:r>
      <w:hyperlink r:id="rId9" w:history="1">
        <w:r w:rsidR="00613EC3" w:rsidRPr="004E1106">
          <w:rPr>
            <w:rStyle w:val="Hyperlink"/>
            <w:rFonts w:asciiTheme="minorHAnsi" w:hAnsiTheme="minorHAnsi" w:cstheme="minorHAnsi"/>
            <w:b/>
            <w:sz w:val="24"/>
            <w:szCs w:val="24"/>
          </w:rPr>
          <w:t>New Freedoms, Same Responsibilities: Synod Moderators' advice to congregations (urc.org.uk)</w:t>
        </w:r>
      </w:hyperlink>
      <w:r w:rsidR="00FD0744">
        <w:rPr>
          <w:rFonts w:asciiTheme="minorHAnsi" w:hAnsiTheme="minorHAnsi" w:cstheme="minorHAnsi"/>
          <w:sz w:val="24"/>
          <w:szCs w:val="24"/>
        </w:rPr>
        <w:t xml:space="preserve"> as well as the </w:t>
      </w:r>
      <w:r w:rsidR="00FD0744" w:rsidRPr="00FD0744">
        <w:rPr>
          <w:rFonts w:asciiTheme="minorHAnsi" w:hAnsiTheme="minorHAnsi" w:cstheme="minorHAnsi"/>
          <w:b/>
          <w:sz w:val="24"/>
          <w:szCs w:val="24"/>
        </w:rPr>
        <w:t xml:space="preserve">URC’s main </w:t>
      </w:r>
      <w:hyperlink r:id="rId10" w:history="1">
        <w:r w:rsidR="00FD0744" w:rsidRPr="00FD0744">
          <w:rPr>
            <w:rStyle w:val="Hyperlink"/>
            <w:rFonts w:asciiTheme="minorHAnsi" w:hAnsiTheme="minorHAnsi" w:cstheme="minorHAnsi"/>
            <w:b/>
            <w:sz w:val="24"/>
            <w:szCs w:val="24"/>
          </w:rPr>
          <w:t>Advice to churches about coronavirus from the United Reformed Church</w:t>
        </w:r>
      </w:hyperlink>
      <w:r w:rsidR="00FD0744" w:rsidRPr="00FD0744">
        <w:rPr>
          <w:rFonts w:asciiTheme="minorHAnsi" w:hAnsiTheme="minorHAnsi" w:cstheme="minorHAnsi"/>
          <w:b/>
          <w:sz w:val="24"/>
          <w:szCs w:val="24"/>
        </w:rPr>
        <w:t xml:space="preserve"> </w:t>
      </w:r>
      <w:r w:rsidR="00FD0744">
        <w:rPr>
          <w:rFonts w:asciiTheme="minorHAnsi" w:hAnsiTheme="minorHAnsi" w:cstheme="minorHAnsi"/>
          <w:sz w:val="24"/>
          <w:szCs w:val="24"/>
        </w:rPr>
        <w:t>page</w:t>
      </w:r>
      <w:r w:rsidR="0062722A">
        <w:rPr>
          <w:rFonts w:asciiTheme="minorHAnsi" w:hAnsiTheme="minorHAnsi" w:cstheme="minorHAnsi"/>
          <w:sz w:val="24"/>
          <w:szCs w:val="24"/>
        </w:rPr>
        <w:t>s.</w:t>
      </w:r>
    </w:p>
    <w:p w:rsidR="00014945" w:rsidRDefault="00FD0744" w:rsidP="006974D9">
      <w:pPr>
        <w:rPr>
          <w:rFonts w:asciiTheme="minorHAnsi" w:hAnsiTheme="minorHAnsi" w:cstheme="minorHAnsi"/>
          <w:sz w:val="24"/>
          <w:szCs w:val="24"/>
        </w:rPr>
      </w:pPr>
      <w:proofErr w:type="gramStart"/>
      <w:r>
        <w:rPr>
          <w:rFonts w:asciiTheme="minorHAnsi" w:hAnsiTheme="minorHAnsi" w:cstheme="minorHAnsi"/>
          <w:sz w:val="24"/>
          <w:szCs w:val="24"/>
        </w:rPr>
        <w:t>Sadly</w:t>
      </w:r>
      <w:proofErr w:type="gramEnd"/>
      <w:r>
        <w:rPr>
          <w:rFonts w:asciiTheme="minorHAnsi" w:hAnsiTheme="minorHAnsi" w:cstheme="minorHAnsi"/>
          <w:sz w:val="24"/>
          <w:szCs w:val="24"/>
        </w:rPr>
        <w:t xml:space="preserve"> we are experiencing a bit of technical difficulty with the relevant Yorkshire Synod page</w:t>
      </w:r>
      <w:r w:rsidR="0088301E">
        <w:rPr>
          <w:rFonts w:asciiTheme="minorHAnsi" w:hAnsiTheme="minorHAnsi" w:cstheme="minorHAnsi"/>
          <w:sz w:val="24"/>
          <w:szCs w:val="24"/>
        </w:rPr>
        <w:t xml:space="preserve"> at the moment. It’s not the whole site so my advice is to click here </w:t>
      </w:r>
      <w:hyperlink r:id="rId11" w:history="1">
        <w:r w:rsidR="0088301E" w:rsidRPr="0088301E">
          <w:rPr>
            <w:rStyle w:val="Hyperlink"/>
            <w:rFonts w:asciiTheme="minorHAnsi" w:hAnsiTheme="minorHAnsi" w:cstheme="minorHAnsi"/>
            <w:b/>
            <w:sz w:val="24"/>
            <w:szCs w:val="24"/>
          </w:rPr>
          <w:t>Yorkshire Synod (urcyorkshire.org.uk)</w:t>
        </w:r>
      </w:hyperlink>
      <w:r w:rsidR="0088301E">
        <w:rPr>
          <w:rFonts w:asciiTheme="minorHAnsi" w:hAnsiTheme="minorHAnsi" w:cstheme="minorHAnsi"/>
          <w:sz w:val="24"/>
          <w:szCs w:val="24"/>
        </w:rPr>
        <w:t>, find the bit near the bottom that looks like this image to the right, fill it in and you will get a weekly update as to everyt</w:t>
      </w:r>
      <w:r w:rsidR="00014945">
        <w:rPr>
          <w:rFonts w:asciiTheme="minorHAnsi" w:hAnsiTheme="minorHAnsi" w:cstheme="minorHAnsi"/>
          <w:sz w:val="24"/>
          <w:szCs w:val="24"/>
        </w:rPr>
        <w:t>hing that is new. In time this weekly update</w:t>
      </w:r>
      <w:r w:rsidR="0088301E">
        <w:rPr>
          <w:rFonts w:asciiTheme="minorHAnsi" w:hAnsiTheme="minorHAnsi" w:cstheme="minorHAnsi"/>
          <w:sz w:val="24"/>
          <w:szCs w:val="24"/>
        </w:rPr>
        <w:t xml:space="preserve"> will replace </w:t>
      </w:r>
      <w:r w:rsidR="00014945">
        <w:rPr>
          <w:rFonts w:asciiTheme="minorHAnsi" w:hAnsiTheme="minorHAnsi" w:cstheme="minorHAnsi"/>
          <w:sz w:val="24"/>
          <w:szCs w:val="24"/>
        </w:rPr>
        <w:t>the weekly Briefing. It won’t happen immediately although from early September the plan is for th</w:t>
      </w:r>
      <w:r w:rsidR="00D27088">
        <w:rPr>
          <w:rFonts w:asciiTheme="minorHAnsi" w:hAnsiTheme="minorHAnsi" w:cstheme="minorHAnsi"/>
          <w:sz w:val="24"/>
          <w:szCs w:val="24"/>
        </w:rPr>
        <w:t>e Briefing</w:t>
      </w:r>
      <w:r w:rsidR="00014945">
        <w:rPr>
          <w:rFonts w:asciiTheme="minorHAnsi" w:hAnsiTheme="minorHAnsi" w:cstheme="minorHAnsi"/>
          <w:sz w:val="24"/>
          <w:szCs w:val="24"/>
        </w:rPr>
        <w:t xml:space="preserve"> to </w:t>
      </w:r>
      <w:r w:rsidR="00D27088">
        <w:rPr>
          <w:rFonts w:asciiTheme="minorHAnsi" w:hAnsiTheme="minorHAnsi" w:cstheme="minorHAnsi"/>
          <w:sz w:val="24"/>
          <w:szCs w:val="24"/>
        </w:rPr>
        <w:t>be published fortnightly.</w:t>
      </w:r>
      <w:r w:rsidR="0062722A">
        <w:rPr>
          <w:rFonts w:asciiTheme="minorHAnsi" w:hAnsiTheme="minorHAnsi" w:cstheme="minorHAnsi"/>
          <w:sz w:val="24"/>
          <w:szCs w:val="24"/>
        </w:rPr>
        <w:t xml:space="preserve"> Don’t keep this little snippet of information to yourself – tell your friends, your church members and your congregations as a whole. There’s a whole array of things to help, guide and inform you, not only about the URC but about how we can become a </w:t>
      </w:r>
      <w:r w:rsidR="0062722A" w:rsidRPr="0062722A">
        <w:rPr>
          <w:rFonts w:asciiTheme="minorHAnsi" w:hAnsiTheme="minorHAnsi" w:cstheme="minorHAnsi"/>
          <w:b/>
          <w:sz w:val="24"/>
          <w:szCs w:val="24"/>
        </w:rPr>
        <w:t>Jesus centred people</w:t>
      </w:r>
      <w:r w:rsidR="0062722A">
        <w:rPr>
          <w:rFonts w:asciiTheme="minorHAnsi" w:hAnsiTheme="minorHAnsi" w:cstheme="minorHAnsi"/>
          <w:sz w:val="24"/>
          <w:szCs w:val="24"/>
        </w:rPr>
        <w:t>.</w:t>
      </w:r>
    </w:p>
    <w:p w:rsidR="00275E85" w:rsidRDefault="00014945" w:rsidP="006974D9">
      <w:pPr>
        <w:rPr>
          <w:rFonts w:asciiTheme="minorHAnsi" w:hAnsiTheme="minorHAnsi" w:cstheme="minorHAnsi"/>
          <w:sz w:val="24"/>
          <w:szCs w:val="24"/>
        </w:rPr>
      </w:pPr>
      <w:r>
        <w:rPr>
          <w:rFonts w:asciiTheme="minorHAnsi" w:hAnsiTheme="minorHAnsi" w:cstheme="minorHAnsi"/>
          <w:sz w:val="24"/>
          <w:szCs w:val="24"/>
        </w:rPr>
        <w:t xml:space="preserve">I hope those quarters that were not quiet this weekend were in your church buildings. If you were one of those folk who I spoke with last week you may have been asked what the first hymn </w:t>
      </w:r>
      <w:r w:rsidR="007A0A23">
        <w:rPr>
          <w:rFonts w:asciiTheme="minorHAnsi" w:hAnsiTheme="minorHAnsi" w:cstheme="minorHAnsi"/>
          <w:sz w:val="24"/>
          <w:szCs w:val="24"/>
        </w:rPr>
        <w:t>would be</w:t>
      </w:r>
      <w:r>
        <w:rPr>
          <w:rFonts w:asciiTheme="minorHAnsi" w:hAnsiTheme="minorHAnsi" w:cstheme="minorHAnsi"/>
          <w:sz w:val="24"/>
          <w:szCs w:val="24"/>
        </w:rPr>
        <w:t xml:space="preserve"> now that</w:t>
      </w:r>
      <w:r w:rsidR="007A0A23">
        <w:rPr>
          <w:rFonts w:asciiTheme="minorHAnsi" w:hAnsiTheme="minorHAnsi" w:cstheme="minorHAnsi"/>
          <w:sz w:val="24"/>
          <w:szCs w:val="24"/>
        </w:rPr>
        <w:t xml:space="preserve"> we can enjoy</w:t>
      </w:r>
      <w:r>
        <w:rPr>
          <w:rFonts w:asciiTheme="minorHAnsi" w:hAnsiTheme="minorHAnsi" w:cstheme="minorHAnsi"/>
          <w:sz w:val="24"/>
          <w:szCs w:val="24"/>
        </w:rPr>
        <w:t xml:space="preserve"> congregational singing (behind masks of course)</w:t>
      </w:r>
      <w:r w:rsidR="007A0A23">
        <w:rPr>
          <w:rFonts w:asciiTheme="minorHAnsi" w:hAnsiTheme="minorHAnsi" w:cstheme="minorHAnsi"/>
          <w:sz w:val="24"/>
          <w:szCs w:val="24"/>
        </w:rPr>
        <w:t xml:space="preserve">. </w:t>
      </w:r>
      <w:r>
        <w:rPr>
          <w:rFonts w:asciiTheme="minorHAnsi" w:hAnsiTheme="minorHAnsi" w:cstheme="minorHAnsi"/>
          <w:sz w:val="24"/>
          <w:szCs w:val="24"/>
        </w:rPr>
        <w:t xml:space="preserve">I was hoping to be able to sing “O </w:t>
      </w:r>
      <w:proofErr w:type="gramStart"/>
      <w:r>
        <w:rPr>
          <w:rFonts w:asciiTheme="minorHAnsi" w:hAnsiTheme="minorHAnsi" w:cstheme="minorHAnsi"/>
          <w:sz w:val="24"/>
          <w:szCs w:val="24"/>
        </w:rPr>
        <w:t>For</w:t>
      </w:r>
      <w:proofErr w:type="gramEnd"/>
      <w:r>
        <w:rPr>
          <w:rFonts w:asciiTheme="minorHAnsi" w:hAnsiTheme="minorHAnsi" w:cstheme="minorHAnsi"/>
          <w:sz w:val="24"/>
          <w:szCs w:val="24"/>
        </w:rPr>
        <w:t xml:space="preserve"> a Thousand Tongues to Sing”; I didn’t get that one, but boy was I happy to clear the tubes with “To God be the Glory”.</w:t>
      </w:r>
      <w:r w:rsidR="0088301E">
        <w:rPr>
          <w:rFonts w:asciiTheme="minorHAnsi" w:hAnsiTheme="minorHAnsi" w:cstheme="minorHAnsi"/>
          <w:sz w:val="24"/>
          <w:szCs w:val="24"/>
        </w:rPr>
        <w:t xml:space="preserve"> </w:t>
      </w:r>
    </w:p>
    <w:p w:rsidR="00885986" w:rsidRPr="00F63840" w:rsidRDefault="00275E85" w:rsidP="00F43BCD">
      <w:pPr>
        <w:rPr>
          <w:rFonts w:asciiTheme="minorHAnsi" w:hAnsiTheme="minorHAnsi" w:cstheme="minorHAnsi"/>
          <w:sz w:val="24"/>
          <w:szCs w:val="24"/>
        </w:rPr>
      </w:pPr>
      <w:r>
        <w:rPr>
          <w:rFonts w:asciiTheme="minorHAnsi" w:hAnsiTheme="minorHAnsi" w:cstheme="minorHAnsi"/>
          <w:sz w:val="24"/>
          <w:szCs w:val="24"/>
        </w:rPr>
        <w:t xml:space="preserve">So as we travel through August keep the doors open and the welcomes warm. Our </w:t>
      </w:r>
      <w:r w:rsidR="004E1106">
        <w:rPr>
          <w:rFonts w:asciiTheme="minorHAnsi" w:hAnsiTheme="minorHAnsi" w:cstheme="minorHAnsi"/>
          <w:sz w:val="24"/>
          <w:szCs w:val="24"/>
        </w:rPr>
        <w:t>responsibilities are still the same</w:t>
      </w:r>
      <w:r>
        <w:rPr>
          <w:rFonts w:asciiTheme="minorHAnsi" w:hAnsiTheme="minorHAnsi" w:cstheme="minorHAnsi"/>
          <w:sz w:val="24"/>
          <w:szCs w:val="24"/>
        </w:rPr>
        <w:t xml:space="preserve"> as they have been throughout the pandemic</w:t>
      </w:r>
      <w:r w:rsidR="004E1106">
        <w:rPr>
          <w:rFonts w:asciiTheme="minorHAnsi" w:hAnsiTheme="minorHAnsi" w:cstheme="minorHAnsi"/>
          <w:sz w:val="24"/>
          <w:szCs w:val="24"/>
        </w:rPr>
        <w:t xml:space="preserve"> and I hope that these are at the forefront of our collective minds</w:t>
      </w:r>
      <w:r>
        <w:rPr>
          <w:rFonts w:asciiTheme="minorHAnsi" w:hAnsiTheme="minorHAnsi" w:cstheme="minorHAnsi"/>
          <w:sz w:val="24"/>
          <w:szCs w:val="24"/>
        </w:rPr>
        <w:t>. R</w:t>
      </w:r>
      <w:r w:rsidR="00FC580D">
        <w:rPr>
          <w:rFonts w:asciiTheme="minorHAnsi" w:hAnsiTheme="minorHAnsi" w:cstheme="minorHAnsi"/>
          <w:sz w:val="24"/>
          <w:szCs w:val="24"/>
        </w:rPr>
        <w:t xml:space="preserve">egularly review </w:t>
      </w:r>
      <w:r>
        <w:rPr>
          <w:rFonts w:asciiTheme="minorHAnsi" w:hAnsiTheme="minorHAnsi" w:cstheme="minorHAnsi"/>
          <w:sz w:val="24"/>
          <w:szCs w:val="24"/>
        </w:rPr>
        <w:t>y</w:t>
      </w:r>
      <w:r w:rsidR="00FC580D">
        <w:rPr>
          <w:rFonts w:asciiTheme="minorHAnsi" w:hAnsiTheme="minorHAnsi" w:cstheme="minorHAnsi"/>
          <w:sz w:val="24"/>
          <w:szCs w:val="24"/>
        </w:rPr>
        <w:t>our Risk Assessments, remember those who remain</w:t>
      </w:r>
      <w:r w:rsidR="00E60AA2">
        <w:rPr>
          <w:rFonts w:asciiTheme="minorHAnsi" w:hAnsiTheme="minorHAnsi" w:cstheme="minorHAnsi"/>
          <w:sz w:val="24"/>
          <w:szCs w:val="24"/>
        </w:rPr>
        <w:t xml:space="preserve"> clinically vulnerable or anxious</w:t>
      </w:r>
      <w:r>
        <w:rPr>
          <w:rFonts w:asciiTheme="minorHAnsi" w:hAnsiTheme="minorHAnsi" w:cstheme="minorHAnsi"/>
          <w:sz w:val="24"/>
          <w:szCs w:val="24"/>
        </w:rPr>
        <w:t xml:space="preserve"> and</w:t>
      </w:r>
      <w:r w:rsidR="00E60AA2">
        <w:rPr>
          <w:rFonts w:asciiTheme="minorHAnsi" w:hAnsiTheme="minorHAnsi" w:cstheme="minorHAnsi"/>
          <w:sz w:val="24"/>
          <w:szCs w:val="24"/>
        </w:rPr>
        <w:t xml:space="preserve"> encourage everyone to continue the </w:t>
      </w:r>
      <w:r w:rsidR="00D27088">
        <w:rPr>
          <w:rFonts w:asciiTheme="minorHAnsi" w:hAnsiTheme="minorHAnsi" w:cstheme="minorHAnsi"/>
          <w:sz w:val="24"/>
          <w:szCs w:val="24"/>
        </w:rPr>
        <w:t>hygiene routines we have got used to so that we can</w:t>
      </w:r>
      <w:r w:rsidR="00E60AA2">
        <w:rPr>
          <w:rFonts w:asciiTheme="minorHAnsi" w:hAnsiTheme="minorHAnsi" w:cstheme="minorHAnsi"/>
          <w:sz w:val="24"/>
          <w:szCs w:val="24"/>
        </w:rPr>
        <w:t xml:space="preserve"> show love to others through minimising risk to their health.</w:t>
      </w:r>
      <w:r w:rsidR="00FC580D">
        <w:rPr>
          <w:rFonts w:asciiTheme="minorHAnsi" w:hAnsiTheme="minorHAnsi" w:cstheme="minorHAnsi"/>
          <w:sz w:val="24"/>
          <w:szCs w:val="24"/>
        </w:rPr>
        <w:t xml:space="preserve"> </w:t>
      </w:r>
      <w:r>
        <w:rPr>
          <w:rFonts w:asciiTheme="minorHAnsi" w:hAnsiTheme="minorHAnsi" w:cstheme="minorHAnsi"/>
          <w:sz w:val="24"/>
          <w:szCs w:val="24"/>
        </w:rPr>
        <w:t xml:space="preserve">As well as the links noted above the </w:t>
      </w:r>
      <w:r w:rsidR="004E1106">
        <w:rPr>
          <w:rFonts w:asciiTheme="minorHAnsi" w:hAnsiTheme="minorHAnsi" w:cstheme="minorHAnsi"/>
          <w:sz w:val="24"/>
          <w:szCs w:val="24"/>
        </w:rPr>
        <w:t>late</w:t>
      </w:r>
      <w:r w:rsidR="00F43BCD">
        <w:rPr>
          <w:rFonts w:asciiTheme="minorHAnsi" w:hAnsiTheme="minorHAnsi" w:cstheme="minorHAnsi"/>
          <w:sz w:val="24"/>
          <w:szCs w:val="24"/>
        </w:rPr>
        <w:t>st Government advice</w:t>
      </w:r>
      <w:r w:rsidR="009E091D">
        <w:rPr>
          <w:rFonts w:asciiTheme="minorHAnsi" w:hAnsiTheme="minorHAnsi" w:cstheme="minorHAnsi"/>
          <w:sz w:val="24"/>
          <w:szCs w:val="24"/>
        </w:rPr>
        <w:t xml:space="preserve"> can </w:t>
      </w:r>
      <w:r w:rsidR="004E1106">
        <w:rPr>
          <w:rFonts w:asciiTheme="minorHAnsi" w:hAnsiTheme="minorHAnsi" w:cstheme="minorHAnsi"/>
          <w:sz w:val="24"/>
          <w:szCs w:val="24"/>
        </w:rPr>
        <w:t xml:space="preserve">be found here </w:t>
      </w:r>
      <w:hyperlink r:id="rId12" w:history="1">
        <w:r w:rsidR="00F43BCD" w:rsidRPr="00275E85">
          <w:rPr>
            <w:rStyle w:val="Hyperlink"/>
            <w:rFonts w:asciiTheme="minorHAnsi" w:hAnsiTheme="minorHAnsi" w:cstheme="minorHAnsi"/>
            <w:b/>
            <w:sz w:val="24"/>
            <w:szCs w:val="24"/>
          </w:rPr>
          <w:t>Coronavirus: how to stay safe and help prevent the spread - GOV.UK (www.gov.uk)</w:t>
        </w:r>
      </w:hyperlink>
      <w:r w:rsidR="00D27088">
        <w:rPr>
          <w:rStyle w:val="Hyperlink"/>
          <w:rFonts w:asciiTheme="minorHAnsi" w:hAnsiTheme="minorHAnsi" w:cstheme="minorHAnsi"/>
          <w:b/>
          <w:sz w:val="24"/>
          <w:szCs w:val="24"/>
        </w:rPr>
        <w:t xml:space="preserve">. </w:t>
      </w:r>
      <w:r w:rsidR="004E1106">
        <w:rPr>
          <w:rFonts w:asciiTheme="minorHAnsi" w:hAnsiTheme="minorHAnsi" w:cstheme="minorHAnsi"/>
          <w:sz w:val="24"/>
          <w:szCs w:val="24"/>
        </w:rPr>
        <w:t xml:space="preserve"> </w:t>
      </w:r>
      <w:r w:rsidR="003B5D70">
        <w:rPr>
          <w:rFonts w:asciiTheme="minorHAnsi" w:hAnsiTheme="minorHAnsi" w:cstheme="minorHAnsi"/>
          <w:sz w:val="24"/>
          <w:szCs w:val="24"/>
        </w:rPr>
        <w:t xml:space="preserve">Whatever a church decides </w:t>
      </w:r>
      <w:r w:rsidR="00D27088">
        <w:rPr>
          <w:rFonts w:asciiTheme="minorHAnsi" w:hAnsiTheme="minorHAnsi" w:cstheme="minorHAnsi"/>
          <w:sz w:val="24"/>
          <w:szCs w:val="24"/>
        </w:rPr>
        <w:t xml:space="preserve">to do </w:t>
      </w:r>
      <w:r w:rsidR="003B5D70">
        <w:rPr>
          <w:rFonts w:asciiTheme="minorHAnsi" w:hAnsiTheme="minorHAnsi" w:cstheme="minorHAnsi"/>
          <w:sz w:val="24"/>
          <w:szCs w:val="24"/>
        </w:rPr>
        <w:t>Synod will support it in that decision. All that we advise is that you be responsible and that you respect the wishes of those who are not yet prepared to embrace the apparent freedoms Step 4 offers. Similarly</w:t>
      </w:r>
      <w:r w:rsidR="0001712E">
        <w:rPr>
          <w:rFonts w:asciiTheme="minorHAnsi" w:hAnsiTheme="minorHAnsi" w:cstheme="minorHAnsi"/>
          <w:sz w:val="24"/>
          <w:szCs w:val="24"/>
        </w:rPr>
        <w:t>,</w:t>
      </w:r>
      <w:r w:rsidR="003B5D70">
        <w:rPr>
          <w:rFonts w:asciiTheme="minorHAnsi" w:hAnsiTheme="minorHAnsi" w:cstheme="minorHAnsi"/>
          <w:sz w:val="24"/>
          <w:szCs w:val="24"/>
        </w:rPr>
        <w:t xml:space="preserve"> if churches do feel that they are not yet prepared to offer what is </w:t>
      </w:r>
      <w:r w:rsidR="00D27088">
        <w:rPr>
          <w:rFonts w:asciiTheme="minorHAnsi" w:hAnsiTheme="minorHAnsi" w:cstheme="minorHAnsi"/>
          <w:sz w:val="24"/>
          <w:szCs w:val="24"/>
        </w:rPr>
        <w:t>now</w:t>
      </w:r>
      <w:r w:rsidR="003B5D70">
        <w:rPr>
          <w:rFonts w:asciiTheme="minorHAnsi" w:hAnsiTheme="minorHAnsi" w:cstheme="minorHAnsi"/>
          <w:sz w:val="24"/>
          <w:szCs w:val="24"/>
        </w:rPr>
        <w:t xml:space="preserve"> allowed and need support then Synod is there for them.</w:t>
      </w:r>
      <w:r w:rsidR="00FC580D">
        <w:rPr>
          <w:rFonts w:asciiTheme="minorHAnsi" w:hAnsiTheme="minorHAnsi" w:cstheme="minorHAnsi"/>
          <w:sz w:val="24"/>
          <w:szCs w:val="24"/>
        </w:rPr>
        <w:t xml:space="preserve"> </w:t>
      </w:r>
      <w:r w:rsidR="009E091D">
        <w:rPr>
          <w:rFonts w:asciiTheme="minorHAnsi" w:hAnsiTheme="minorHAnsi" w:cstheme="minorHAnsi"/>
          <w:sz w:val="24"/>
          <w:szCs w:val="24"/>
        </w:rPr>
        <w:t>So</w:t>
      </w:r>
      <w:r w:rsidR="00F92BC6">
        <w:rPr>
          <w:rFonts w:asciiTheme="minorHAnsi" w:hAnsiTheme="minorHAnsi" w:cstheme="minorHAnsi"/>
          <w:sz w:val="24"/>
          <w:szCs w:val="24"/>
        </w:rPr>
        <w:t xml:space="preserve"> in the meantime </w:t>
      </w:r>
      <w:r w:rsidR="00F43BCD">
        <w:rPr>
          <w:rFonts w:asciiTheme="minorHAnsi" w:hAnsiTheme="minorHAnsi" w:cstheme="minorHAnsi"/>
          <w:sz w:val="24"/>
          <w:szCs w:val="24"/>
        </w:rPr>
        <w:t>k</w:t>
      </w:r>
      <w:r w:rsidR="00FC580D">
        <w:rPr>
          <w:rFonts w:asciiTheme="minorHAnsi" w:hAnsiTheme="minorHAnsi" w:cstheme="minorHAnsi"/>
          <w:sz w:val="24"/>
          <w:szCs w:val="24"/>
        </w:rPr>
        <w:t>eep referring to the websites here</w:t>
      </w:r>
      <w:r w:rsidR="008F7D9E" w:rsidRPr="008F7D9E">
        <w:rPr>
          <w:rFonts w:asciiTheme="minorHAnsi" w:hAnsiTheme="minorHAnsi" w:cstheme="minorHAnsi"/>
          <w:sz w:val="24"/>
          <w:szCs w:val="24"/>
        </w:rPr>
        <w:t> </w:t>
      </w:r>
      <w:hyperlink r:id="rId13" w:history="1">
        <w:r w:rsidR="00FC580D" w:rsidRPr="00FC580D">
          <w:rPr>
            <w:rStyle w:val="Hyperlink"/>
            <w:rFonts w:asciiTheme="minorHAnsi" w:hAnsiTheme="minorHAnsi" w:cstheme="minorHAnsi"/>
            <w:sz w:val="24"/>
            <w:szCs w:val="24"/>
          </w:rPr>
          <w:t>guidance on what you can and cannot do</w:t>
        </w:r>
      </w:hyperlink>
      <w:r w:rsidR="00FC580D">
        <w:rPr>
          <w:rFonts w:asciiTheme="minorHAnsi" w:hAnsiTheme="minorHAnsi" w:cstheme="minorHAnsi"/>
          <w:sz w:val="24"/>
          <w:szCs w:val="24"/>
        </w:rPr>
        <w:t xml:space="preserve">  </w:t>
      </w:r>
      <w:r w:rsidR="00885986">
        <w:rPr>
          <w:rFonts w:asciiTheme="minorHAnsi" w:hAnsiTheme="minorHAnsi" w:cstheme="minorHAnsi"/>
          <w:sz w:val="24"/>
          <w:szCs w:val="24"/>
        </w:rPr>
        <w:t xml:space="preserve">and </w:t>
      </w:r>
      <w:hyperlink r:id="rId14" w:history="1">
        <w:r w:rsidR="008F7D9E" w:rsidRPr="00A23659">
          <w:rPr>
            <w:rStyle w:val="Hyperlink"/>
            <w:rFonts w:asciiTheme="minorHAnsi" w:hAnsiTheme="minorHAnsi" w:cstheme="minorHAnsi"/>
            <w:bCs/>
            <w:sz w:val="24"/>
            <w:szCs w:val="24"/>
          </w:rPr>
          <w:t>Find out what the rules are</w:t>
        </w:r>
      </w:hyperlink>
      <w:r w:rsidR="00A23659" w:rsidRPr="00A23659">
        <w:rPr>
          <w:rFonts w:asciiTheme="minorHAnsi" w:hAnsiTheme="minorHAnsi" w:cstheme="minorHAnsi"/>
          <w:sz w:val="24"/>
          <w:szCs w:val="24"/>
        </w:rPr>
        <w:t xml:space="preserve"> </w:t>
      </w:r>
      <w:r w:rsidR="00FC580D">
        <w:rPr>
          <w:rFonts w:asciiTheme="minorHAnsi" w:hAnsiTheme="minorHAnsi" w:cstheme="minorHAnsi"/>
          <w:sz w:val="24"/>
          <w:szCs w:val="24"/>
        </w:rPr>
        <w:t xml:space="preserve">and hopefully they will </w:t>
      </w:r>
      <w:r w:rsidR="00F43BCD">
        <w:rPr>
          <w:rFonts w:asciiTheme="minorHAnsi" w:hAnsiTheme="minorHAnsi" w:cstheme="minorHAnsi"/>
          <w:sz w:val="24"/>
          <w:szCs w:val="24"/>
        </w:rPr>
        <w:t>have been updated on the Government website.</w:t>
      </w:r>
    </w:p>
    <w:p w:rsidR="005836B8" w:rsidRDefault="00503D00" w:rsidP="00C40FD8">
      <w:pPr>
        <w:jc w:val="center"/>
        <w:rPr>
          <w:rFonts w:asciiTheme="minorHAnsi" w:hAnsiTheme="minorHAnsi" w:cstheme="minorHAnsi"/>
          <w:b/>
          <w:sz w:val="40"/>
          <w:szCs w:val="40"/>
          <w:u w:val="single"/>
        </w:rPr>
      </w:pPr>
      <w:r w:rsidRPr="008A0119">
        <w:rPr>
          <w:rFonts w:asciiTheme="minorHAnsi" w:hAnsiTheme="minorHAnsi" w:cstheme="minorHAnsi"/>
          <w:b/>
          <w:sz w:val="40"/>
          <w:szCs w:val="40"/>
          <w:u w:val="single"/>
        </w:rPr>
        <w:lastRenderedPageBreak/>
        <w:t>Church Links</w:t>
      </w:r>
      <w:r w:rsidR="0048504F" w:rsidRPr="008A0119">
        <w:rPr>
          <w:rFonts w:asciiTheme="minorHAnsi" w:hAnsiTheme="minorHAnsi" w:cstheme="minorHAnsi"/>
          <w:b/>
          <w:sz w:val="40"/>
          <w:szCs w:val="40"/>
          <w:u w:val="single"/>
        </w:rPr>
        <w:t xml:space="preserve">, </w:t>
      </w:r>
      <w:r w:rsidRPr="008A0119">
        <w:rPr>
          <w:rFonts w:asciiTheme="minorHAnsi" w:hAnsiTheme="minorHAnsi" w:cstheme="minorHAnsi"/>
          <w:b/>
          <w:sz w:val="40"/>
          <w:szCs w:val="40"/>
          <w:u w:val="single"/>
        </w:rPr>
        <w:t>Mission Activities</w:t>
      </w:r>
      <w:r w:rsidR="0048504F" w:rsidRPr="008A0119">
        <w:rPr>
          <w:rFonts w:asciiTheme="minorHAnsi" w:hAnsiTheme="minorHAnsi" w:cstheme="minorHAnsi"/>
          <w:b/>
          <w:sz w:val="40"/>
          <w:szCs w:val="40"/>
          <w:u w:val="single"/>
        </w:rPr>
        <w:t xml:space="preserve"> and Synod Events</w:t>
      </w:r>
    </w:p>
    <w:p w:rsidR="00FB10B9" w:rsidRPr="005649B6" w:rsidRDefault="00FB10B9" w:rsidP="00FB10B9">
      <w:pPr>
        <w:jc w:val="center"/>
        <w:rPr>
          <w:rFonts w:asciiTheme="minorHAnsi" w:hAnsiTheme="minorHAnsi" w:cstheme="minorHAnsi"/>
          <w:b/>
          <w:bCs/>
          <w:color w:val="4F6228" w:themeColor="accent3" w:themeShade="80"/>
          <w:sz w:val="24"/>
          <w:szCs w:val="24"/>
        </w:rPr>
      </w:pPr>
    </w:p>
    <w:p w:rsidR="00FB10B9" w:rsidRDefault="00FB10B9" w:rsidP="00FB10B9">
      <w:pPr>
        <w:jc w:val="center"/>
        <w:rPr>
          <w:rFonts w:asciiTheme="minorHAnsi" w:hAnsiTheme="minorHAnsi" w:cstheme="minorHAnsi"/>
          <w:b/>
          <w:bCs/>
          <w:color w:val="4F6228" w:themeColor="accent3" w:themeShade="80"/>
          <w:sz w:val="36"/>
          <w:szCs w:val="36"/>
        </w:rPr>
      </w:pPr>
      <w:r w:rsidRPr="008A0119">
        <w:rPr>
          <w:rFonts w:asciiTheme="minorHAnsi" w:hAnsiTheme="minorHAnsi" w:cstheme="minorHAnsi"/>
          <w:b/>
          <w:bCs/>
          <w:color w:val="4F6228" w:themeColor="accent3" w:themeShade="80"/>
          <w:sz w:val="36"/>
          <w:szCs w:val="36"/>
        </w:rPr>
        <w:t>Lay Preachers Planning Group news</w:t>
      </w:r>
    </w:p>
    <w:p w:rsidR="00FB10B9" w:rsidRDefault="00FB10B9" w:rsidP="00FB10B9">
      <w:pPr>
        <w:jc w:val="center"/>
        <w:rPr>
          <w:rFonts w:asciiTheme="minorHAnsi" w:hAnsiTheme="minorHAnsi" w:cstheme="minorHAnsi"/>
          <w:b/>
          <w:bCs/>
          <w:noProof/>
          <w:sz w:val="24"/>
          <w:szCs w:val="24"/>
          <w:lang w:eastAsia="en-GB"/>
        </w:rPr>
      </w:pPr>
      <w:bookmarkStart w:id="0" w:name="_Hlk57530477"/>
    </w:p>
    <w:bookmarkEnd w:id="0"/>
    <w:p w:rsidR="001E3227" w:rsidRDefault="00FB10B9" w:rsidP="001E3227">
      <w:pPr>
        <w:rPr>
          <w:rFonts w:asciiTheme="minorHAnsi" w:hAnsiTheme="minorHAnsi" w:cstheme="minorHAnsi"/>
          <w:noProof/>
          <w:sz w:val="24"/>
          <w:szCs w:val="24"/>
          <w:lang w:eastAsia="en-GB"/>
        </w:rPr>
      </w:pPr>
      <w:r>
        <w:rPr>
          <w:rFonts w:asciiTheme="minorHAnsi" w:hAnsiTheme="minorHAnsi" w:cstheme="minorHAnsi"/>
          <w:noProof/>
          <w:sz w:val="24"/>
          <w:szCs w:val="24"/>
          <w:lang w:eastAsia="en-GB"/>
        </w:rPr>
        <w:t xml:space="preserve">Not only </w:t>
      </w:r>
      <w:r w:rsidR="00F43BCD">
        <w:rPr>
          <w:rFonts w:asciiTheme="minorHAnsi" w:hAnsiTheme="minorHAnsi" w:cstheme="minorHAnsi"/>
          <w:noProof/>
          <w:sz w:val="24"/>
          <w:szCs w:val="24"/>
          <w:lang w:eastAsia="en-GB"/>
        </w:rPr>
        <w:t>have</w:t>
      </w:r>
      <w:r>
        <w:rPr>
          <w:rFonts w:asciiTheme="minorHAnsi" w:hAnsiTheme="minorHAnsi" w:cstheme="minorHAnsi"/>
          <w:noProof/>
          <w:sz w:val="24"/>
          <w:szCs w:val="24"/>
          <w:lang w:eastAsia="en-GB"/>
        </w:rPr>
        <w:t xml:space="preserve"> the Lay Preaching planning group </w:t>
      </w:r>
      <w:r w:rsidR="00E52D56">
        <w:rPr>
          <w:rFonts w:asciiTheme="minorHAnsi" w:hAnsiTheme="minorHAnsi" w:cstheme="minorHAnsi"/>
          <w:noProof/>
          <w:sz w:val="24"/>
          <w:szCs w:val="24"/>
          <w:lang w:eastAsia="en-GB"/>
        </w:rPr>
        <w:t>b</w:t>
      </w:r>
      <w:r w:rsidR="00F43BCD">
        <w:rPr>
          <w:rFonts w:asciiTheme="minorHAnsi" w:hAnsiTheme="minorHAnsi" w:cstheme="minorHAnsi"/>
          <w:noProof/>
          <w:sz w:val="24"/>
          <w:szCs w:val="24"/>
          <w:lang w:eastAsia="en-GB"/>
        </w:rPr>
        <w:t>een working tirelessly this summer</w:t>
      </w:r>
      <w:r w:rsidR="00E52D56">
        <w:rPr>
          <w:rFonts w:asciiTheme="minorHAnsi" w:hAnsiTheme="minorHAnsi" w:cstheme="minorHAnsi"/>
          <w:noProof/>
          <w:sz w:val="24"/>
          <w:szCs w:val="24"/>
          <w:lang w:eastAsia="en-GB"/>
        </w:rPr>
        <w:t xml:space="preserve">, they are also working to fill </w:t>
      </w:r>
      <w:r>
        <w:rPr>
          <w:rFonts w:asciiTheme="minorHAnsi" w:hAnsiTheme="minorHAnsi" w:cstheme="minorHAnsi"/>
          <w:noProof/>
          <w:sz w:val="24"/>
          <w:szCs w:val="24"/>
          <w:lang w:eastAsia="en-GB"/>
        </w:rPr>
        <w:t xml:space="preserve">your </w:t>
      </w:r>
      <w:r w:rsidR="005649B6">
        <w:rPr>
          <w:rFonts w:asciiTheme="minorHAnsi" w:hAnsiTheme="minorHAnsi" w:cstheme="minorHAnsi"/>
          <w:noProof/>
          <w:sz w:val="24"/>
          <w:szCs w:val="24"/>
          <w:lang w:eastAsia="en-GB"/>
        </w:rPr>
        <w:t>a</w:t>
      </w:r>
      <w:r>
        <w:rPr>
          <w:rFonts w:asciiTheme="minorHAnsi" w:hAnsiTheme="minorHAnsi" w:cstheme="minorHAnsi"/>
          <w:noProof/>
          <w:sz w:val="24"/>
          <w:szCs w:val="24"/>
          <w:lang w:eastAsia="en-GB"/>
        </w:rPr>
        <w:t>utumn diaries as well. They have asked Lawrence Moore to lead an o</w:t>
      </w:r>
      <w:r w:rsidRPr="00E8236B">
        <w:rPr>
          <w:rFonts w:asciiTheme="minorHAnsi" w:hAnsiTheme="minorHAnsi" w:cstheme="minorHAnsi"/>
          <w:noProof/>
          <w:sz w:val="24"/>
          <w:szCs w:val="24"/>
          <w:lang w:eastAsia="en-GB"/>
        </w:rPr>
        <w:t xml:space="preserve">verview of </w:t>
      </w:r>
      <w:r w:rsidRPr="00E8236B">
        <w:rPr>
          <w:rFonts w:asciiTheme="minorHAnsi" w:hAnsiTheme="minorHAnsi" w:cstheme="minorHAnsi"/>
          <w:b/>
          <w:noProof/>
          <w:sz w:val="24"/>
          <w:szCs w:val="24"/>
          <w:lang w:eastAsia="en-GB"/>
        </w:rPr>
        <w:t>Luke’s Gospel</w:t>
      </w:r>
      <w:r w:rsidRPr="00E8236B">
        <w:rPr>
          <w:rFonts w:asciiTheme="minorHAnsi" w:hAnsiTheme="minorHAnsi" w:cstheme="minorHAnsi"/>
          <w:noProof/>
          <w:sz w:val="24"/>
          <w:szCs w:val="24"/>
          <w:lang w:eastAsia="en-GB"/>
        </w:rPr>
        <w:t xml:space="preserve"> for worship leaders</w:t>
      </w:r>
      <w:r>
        <w:rPr>
          <w:rFonts w:asciiTheme="minorHAnsi" w:hAnsiTheme="minorHAnsi" w:cstheme="minorHAnsi"/>
          <w:noProof/>
          <w:sz w:val="24"/>
          <w:szCs w:val="24"/>
          <w:lang w:eastAsia="en-GB"/>
        </w:rPr>
        <w:t xml:space="preserve">. The provisional dates are </w:t>
      </w:r>
      <w:r w:rsidRPr="00E8236B">
        <w:rPr>
          <w:rFonts w:asciiTheme="minorHAnsi" w:hAnsiTheme="minorHAnsi" w:cstheme="minorHAnsi"/>
          <w:b/>
          <w:noProof/>
          <w:sz w:val="24"/>
          <w:szCs w:val="24"/>
          <w:lang w:eastAsia="en-GB"/>
        </w:rPr>
        <w:t xml:space="preserve">2nd, </w:t>
      </w:r>
      <w:r>
        <w:rPr>
          <w:rFonts w:asciiTheme="minorHAnsi" w:hAnsiTheme="minorHAnsi" w:cstheme="minorHAnsi"/>
          <w:b/>
          <w:noProof/>
          <w:sz w:val="24"/>
          <w:szCs w:val="24"/>
          <w:lang w:eastAsia="en-GB"/>
        </w:rPr>
        <w:t>4th, 9th and &amp; 11th November 202</w:t>
      </w:r>
      <w:r w:rsidRPr="00E8236B">
        <w:rPr>
          <w:rFonts w:asciiTheme="minorHAnsi" w:hAnsiTheme="minorHAnsi" w:cstheme="minorHAnsi"/>
          <w:b/>
          <w:noProof/>
          <w:sz w:val="24"/>
          <w:szCs w:val="24"/>
          <w:lang w:eastAsia="en-GB"/>
        </w:rPr>
        <w:t>1</w:t>
      </w:r>
      <w:r>
        <w:rPr>
          <w:rFonts w:asciiTheme="minorHAnsi" w:hAnsiTheme="minorHAnsi" w:cstheme="minorHAnsi"/>
          <w:noProof/>
          <w:sz w:val="24"/>
          <w:szCs w:val="24"/>
          <w:lang w:eastAsia="en-GB"/>
        </w:rPr>
        <w:t xml:space="preserve"> between </w:t>
      </w:r>
      <w:r w:rsidRPr="00E8236B">
        <w:rPr>
          <w:rFonts w:asciiTheme="minorHAnsi" w:hAnsiTheme="minorHAnsi" w:cstheme="minorHAnsi"/>
          <w:noProof/>
          <w:sz w:val="24"/>
          <w:szCs w:val="24"/>
          <w:lang w:eastAsia="en-GB"/>
        </w:rPr>
        <w:t>10</w:t>
      </w:r>
      <w:r>
        <w:rPr>
          <w:rFonts w:asciiTheme="minorHAnsi" w:hAnsiTheme="minorHAnsi" w:cstheme="minorHAnsi"/>
          <w:noProof/>
          <w:sz w:val="24"/>
          <w:szCs w:val="24"/>
          <w:lang w:eastAsia="en-GB"/>
        </w:rPr>
        <w:t>.00</w:t>
      </w:r>
      <w:r w:rsidRPr="00E8236B">
        <w:rPr>
          <w:rFonts w:asciiTheme="minorHAnsi" w:hAnsiTheme="minorHAnsi" w:cstheme="minorHAnsi"/>
          <w:noProof/>
          <w:sz w:val="24"/>
          <w:szCs w:val="24"/>
          <w:lang w:eastAsia="en-GB"/>
        </w:rPr>
        <w:t>am</w:t>
      </w:r>
      <w:r>
        <w:rPr>
          <w:rFonts w:asciiTheme="minorHAnsi" w:hAnsiTheme="minorHAnsi" w:cstheme="minorHAnsi"/>
          <w:noProof/>
          <w:sz w:val="24"/>
          <w:szCs w:val="24"/>
          <w:lang w:eastAsia="en-GB"/>
        </w:rPr>
        <w:t xml:space="preserve"> and </w:t>
      </w:r>
      <w:r w:rsidRPr="00E8236B">
        <w:rPr>
          <w:rFonts w:asciiTheme="minorHAnsi" w:hAnsiTheme="minorHAnsi" w:cstheme="minorHAnsi"/>
          <w:noProof/>
          <w:sz w:val="24"/>
          <w:szCs w:val="24"/>
          <w:lang w:eastAsia="en-GB"/>
        </w:rPr>
        <w:t>11.30am</w:t>
      </w:r>
      <w:r>
        <w:rPr>
          <w:rFonts w:asciiTheme="minorHAnsi" w:hAnsiTheme="minorHAnsi" w:cstheme="minorHAnsi"/>
          <w:noProof/>
          <w:sz w:val="24"/>
          <w:szCs w:val="24"/>
          <w:lang w:eastAsia="en-GB"/>
        </w:rPr>
        <w:t>, with a repeat at</w:t>
      </w:r>
      <w:r w:rsidRPr="00E8236B">
        <w:rPr>
          <w:rFonts w:asciiTheme="minorHAnsi" w:hAnsiTheme="minorHAnsi" w:cstheme="minorHAnsi"/>
          <w:noProof/>
          <w:sz w:val="24"/>
          <w:szCs w:val="24"/>
          <w:lang w:eastAsia="en-GB"/>
        </w:rPr>
        <w:t xml:space="preserve"> 7.30pm</w:t>
      </w:r>
      <w:r>
        <w:rPr>
          <w:rFonts w:asciiTheme="minorHAnsi" w:hAnsiTheme="minorHAnsi" w:cstheme="minorHAnsi"/>
          <w:noProof/>
          <w:sz w:val="24"/>
          <w:szCs w:val="24"/>
          <w:lang w:eastAsia="en-GB"/>
        </w:rPr>
        <w:t xml:space="preserve"> on the dates mentioned. More details as we get closer</w:t>
      </w:r>
      <w:r w:rsidR="00816E99">
        <w:rPr>
          <w:rFonts w:asciiTheme="minorHAnsi" w:hAnsiTheme="minorHAnsi" w:cstheme="minorHAnsi"/>
          <w:noProof/>
          <w:sz w:val="24"/>
          <w:szCs w:val="24"/>
          <w:lang w:eastAsia="en-GB"/>
        </w:rPr>
        <w:t xml:space="preserve"> here of the Briefing, on the website and on the Weekly Mailing</w:t>
      </w:r>
      <w:r w:rsidR="00D621AC">
        <w:rPr>
          <w:rFonts w:asciiTheme="minorHAnsi" w:hAnsiTheme="minorHAnsi" w:cstheme="minorHAnsi"/>
          <w:noProof/>
          <w:sz w:val="24"/>
          <w:szCs w:val="24"/>
          <w:lang w:eastAsia="en-GB"/>
        </w:rPr>
        <w:t xml:space="preserve"> (please sign up at </w:t>
      </w:r>
      <w:hyperlink r:id="rId15" w:history="1">
        <w:r w:rsidR="00D621AC" w:rsidRPr="00D621AC">
          <w:rPr>
            <w:rStyle w:val="Hyperlink"/>
            <w:rFonts w:asciiTheme="minorHAnsi" w:hAnsiTheme="minorHAnsi" w:cstheme="minorHAnsi"/>
            <w:noProof/>
            <w:sz w:val="24"/>
            <w:szCs w:val="24"/>
            <w:lang w:eastAsia="en-GB"/>
          </w:rPr>
          <w:t>Yorkshire Synod (urcyorkshire.org.uk)</w:t>
        </w:r>
      </w:hyperlink>
      <w:r w:rsidR="00D621AC">
        <w:rPr>
          <w:rFonts w:asciiTheme="minorHAnsi" w:hAnsiTheme="minorHAnsi" w:cstheme="minorHAnsi"/>
          <w:noProof/>
          <w:sz w:val="24"/>
          <w:szCs w:val="24"/>
          <w:lang w:eastAsia="en-GB"/>
        </w:rPr>
        <w:t>)</w:t>
      </w:r>
      <w:r w:rsidR="00816E99">
        <w:rPr>
          <w:rFonts w:asciiTheme="minorHAnsi" w:hAnsiTheme="minorHAnsi" w:cstheme="minorHAnsi"/>
          <w:noProof/>
          <w:sz w:val="24"/>
          <w:szCs w:val="24"/>
          <w:lang w:eastAsia="en-GB"/>
        </w:rPr>
        <w:t>.</w:t>
      </w:r>
      <w:r w:rsidR="001E3227" w:rsidRPr="001E3227">
        <w:rPr>
          <w:rFonts w:asciiTheme="minorHAnsi" w:hAnsiTheme="minorHAnsi" w:cstheme="minorHAnsi"/>
          <w:noProof/>
          <w:sz w:val="24"/>
          <w:szCs w:val="24"/>
          <w:lang w:eastAsia="en-GB"/>
        </w:rPr>
        <w:t xml:space="preserve"> </w:t>
      </w:r>
    </w:p>
    <w:p w:rsidR="00E52D56" w:rsidRDefault="00E52D56" w:rsidP="001E3227">
      <w:pPr>
        <w:rPr>
          <w:rFonts w:asciiTheme="minorHAnsi" w:hAnsiTheme="minorHAnsi" w:cstheme="minorHAnsi"/>
          <w:noProof/>
          <w:sz w:val="24"/>
          <w:szCs w:val="24"/>
          <w:lang w:eastAsia="en-GB"/>
        </w:rPr>
      </w:pPr>
      <w:r>
        <w:rPr>
          <w:rFonts w:asciiTheme="minorHAnsi" w:hAnsiTheme="minorHAnsi" w:cstheme="minorHAnsi"/>
          <w:noProof/>
          <w:sz w:val="24"/>
          <w:szCs w:val="24"/>
          <w:lang w:eastAsia="en-GB"/>
        </w:rPr>
        <w:t>I know there are more things in the pipeline and news of these will be distributed in the usual ways.</w:t>
      </w:r>
    </w:p>
    <w:p w:rsidR="00FB10B9" w:rsidRDefault="001E3227" w:rsidP="00FB10B9">
      <w:pPr>
        <w:rPr>
          <w:rFonts w:asciiTheme="minorHAnsi" w:hAnsiTheme="minorHAnsi" w:cstheme="minorHAnsi"/>
          <w:noProof/>
          <w:sz w:val="24"/>
          <w:szCs w:val="24"/>
          <w:lang w:eastAsia="en-GB"/>
        </w:rPr>
      </w:pPr>
      <w:r>
        <w:rPr>
          <w:rFonts w:asciiTheme="minorHAnsi" w:hAnsiTheme="minorHAnsi" w:cstheme="minorHAnsi"/>
          <w:noProof/>
          <w:sz w:val="24"/>
          <w:szCs w:val="24"/>
          <w:lang w:eastAsia="en-GB"/>
        </w:rPr>
        <w:t xml:space="preserve">And looking forward – into next year no less – Kath Lonsdale has asked that you keep the </w:t>
      </w:r>
      <w:r w:rsidRPr="005649B6">
        <w:rPr>
          <w:rFonts w:asciiTheme="minorHAnsi" w:hAnsiTheme="minorHAnsi" w:cstheme="minorHAnsi"/>
          <w:b/>
          <w:noProof/>
          <w:sz w:val="24"/>
          <w:szCs w:val="24"/>
          <w:lang w:eastAsia="en-GB"/>
        </w:rPr>
        <w:t>22</w:t>
      </w:r>
      <w:r w:rsidRPr="005649B6">
        <w:rPr>
          <w:rFonts w:asciiTheme="minorHAnsi" w:hAnsiTheme="minorHAnsi" w:cstheme="minorHAnsi"/>
          <w:b/>
          <w:noProof/>
          <w:sz w:val="24"/>
          <w:szCs w:val="24"/>
          <w:vertAlign w:val="superscript"/>
          <w:lang w:eastAsia="en-GB"/>
        </w:rPr>
        <w:t>nd</w:t>
      </w:r>
      <w:r w:rsidRPr="005649B6">
        <w:rPr>
          <w:rFonts w:asciiTheme="minorHAnsi" w:hAnsiTheme="minorHAnsi" w:cstheme="minorHAnsi"/>
          <w:b/>
          <w:noProof/>
          <w:sz w:val="24"/>
          <w:szCs w:val="24"/>
          <w:lang w:eastAsia="en-GB"/>
        </w:rPr>
        <w:t xml:space="preserve"> to 24</w:t>
      </w:r>
      <w:r w:rsidRPr="005649B6">
        <w:rPr>
          <w:rFonts w:asciiTheme="minorHAnsi" w:hAnsiTheme="minorHAnsi" w:cstheme="minorHAnsi"/>
          <w:b/>
          <w:noProof/>
          <w:sz w:val="24"/>
          <w:szCs w:val="24"/>
          <w:vertAlign w:val="superscript"/>
          <w:lang w:eastAsia="en-GB"/>
        </w:rPr>
        <w:t>th</w:t>
      </w:r>
      <w:r w:rsidRPr="005649B6">
        <w:rPr>
          <w:rFonts w:asciiTheme="minorHAnsi" w:hAnsiTheme="minorHAnsi" w:cstheme="minorHAnsi"/>
          <w:b/>
          <w:noProof/>
          <w:sz w:val="24"/>
          <w:szCs w:val="24"/>
          <w:lang w:eastAsia="en-GB"/>
        </w:rPr>
        <w:t xml:space="preserve"> July 2022</w:t>
      </w:r>
      <w:r w:rsidRPr="001E3227">
        <w:rPr>
          <w:rFonts w:asciiTheme="minorHAnsi" w:hAnsiTheme="minorHAnsi" w:cstheme="minorHAnsi"/>
          <w:noProof/>
          <w:sz w:val="24"/>
          <w:szCs w:val="24"/>
          <w:lang w:eastAsia="en-GB"/>
        </w:rPr>
        <w:t xml:space="preserve"> clear if you are interested in a </w:t>
      </w:r>
      <w:r w:rsidRPr="001E3227">
        <w:rPr>
          <w:rFonts w:asciiTheme="minorHAnsi" w:hAnsiTheme="minorHAnsi" w:cstheme="minorHAnsi"/>
          <w:b/>
          <w:noProof/>
          <w:sz w:val="24"/>
          <w:szCs w:val="24"/>
          <w:lang w:eastAsia="en-GB"/>
        </w:rPr>
        <w:t>lay preachers weekend at Wydale conference centre</w:t>
      </w:r>
      <w:r w:rsidRPr="001E3227">
        <w:rPr>
          <w:rFonts w:asciiTheme="minorHAnsi" w:hAnsiTheme="minorHAnsi" w:cstheme="minorHAnsi"/>
          <w:noProof/>
          <w:sz w:val="24"/>
          <w:szCs w:val="24"/>
          <w:lang w:eastAsia="en-GB"/>
        </w:rPr>
        <w:t>. More details and a booking form nearer the time.</w:t>
      </w:r>
    </w:p>
    <w:p w:rsidR="00FB10B9" w:rsidRDefault="0001712E" w:rsidP="00FB10B9">
      <w:pPr>
        <w:rPr>
          <w:rFonts w:asciiTheme="minorHAnsi" w:hAnsiTheme="minorHAnsi" w:cstheme="minorHAnsi"/>
          <w:noProof/>
          <w:sz w:val="24"/>
          <w:szCs w:val="24"/>
          <w:lang w:eastAsia="en-GB"/>
        </w:rPr>
      </w:pPr>
      <w:r>
        <w:rPr>
          <w:rFonts w:asciiTheme="minorHAnsi" w:hAnsiTheme="minorHAnsi" w:cstheme="minorHAnsi"/>
          <w:szCs w:val="22"/>
        </w:rPr>
        <w:pict>
          <v:rect id="_x0000_i1033" style="width:0;height:1.5pt" o:hralign="center" o:bullet="t" o:hrstd="t" o:hr="t" fillcolor="#a0a0a0" stroked="f"/>
        </w:pict>
      </w:r>
    </w:p>
    <w:p w:rsidR="00F80D86" w:rsidRDefault="00F80D86" w:rsidP="00F80D86">
      <w:pPr>
        <w:jc w:val="center"/>
        <w:rPr>
          <w:rFonts w:asciiTheme="minorHAnsi" w:eastAsia="Calibri" w:hAnsiTheme="minorHAnsi" w:cstheme="minorHAnsi"/>
          <w:b/>
          <w:bCs/>
          <w:color w:val="632423" w:themeColor="accent2" w:themeShade="80"/>
          <w:sz w:val="36"/>
          <w:szCs w:val="36"/>
        </w:rPr>
      </w:pPr>
      <w:r w:rsidRPr="00667D54">
        <w:rPr>
          <w:rFonts w:asciiTheme="minorHAnsi" w:eastAsia="Calibri" w:hAnsiTheme="minorHAnsi" w:cstheme="minorHAnsi"/>
          <w:b/>
          <w:bCs/>
          <w:color w:val="632423" w:themeColor="accent2" w:themeShade="80"/>
          <w:sz w:val="36"/>
          <w:szCs w:val="36"/>
        </w:rPr>
        <w:t>Property News</w:t>
      </w:r>
    </w:p>
    <w:p w:rsidR="00816E99" w:rsidRPr="00816E99" w:rsidRDefault="00816E99" w:rsidP="00F80D86">
      <w:pPr>
        <w:jc w:val="center"/>
        <w:rPr>
          <w:rFonts w:asciiTheme="minorHAnsi" w:eastAsia="Calibri" w:hAnsiTheme="minorHAnsi" w:cstheme="minorHAnsi"/>
          <w:b/>
          <w:bCs/>
          <w:color w:val="632423" w:themeColor="accent2" w:themeShade="80"/>
          <w:sz w:val="24"/>
          <w:szCs w:val="24"/>
        </w:rPr>
      </w:pPr>
    </w:p>
    <w:p w:rsidR="001141BF" w:rsidRDefault="00D27088" w:rsidP="00F80D86">
      <w:pPr>
        <w:rPr>
          <w:rFonts w:ascii="Calibri" w:eastAsia="Calibri" w:hAnsi="Calibri" w:cs="Calibri"/>
          <w:snapToGrid/>
          <w:sz w:val="24"/>
          <w:szCs w:val="24"/>
        </w:rPr>
      </w:pPr>
      <w:r>
        <w:rPr>
          <w:rFonts w:ascii="Calibri" w:eastAsia="Calibri" w:hAnsi="Calibri" w:cs="Calibri"/>
          <w:snapToGrid/>
          <w:sz w:val="24"/>
          <w:szCs w:val="24"/>
        </w:rPr>
        <w:t>T</w:t>
      </w:r>
      <w:r w:rsidR="009E091D">
        <w:rPr>
          <w:rFonts w:ascii="Calibri" w:eastAsia="Calibri" w:hAnsi="Calibri" w:cs="Calibri"/>
          <w:snapToGrid/>
          <w:sz w:val="24"/>
          <w:szCs w:val="24"/>
        </w:rPr>
        <w:t>he Synod team is</w:t>
      </w:r>
      <w:r w:rsidR="00926D77">
        <w:rPr>
          <w:rFonts w:ascii="Calibri" w:eastAsia="Calibri" w:hAnsi="Calibri" w:cs="Calibri"/>
          <w:snapToGrid/>
          <w:sz w:val="24"/>
          <w:szCs w:val="24"/>
        </w:rPr>
        <w:t xml:space="preserve"> constantly</w:t>
      </w:r>
      <w:r w:rsidR="00F80D86">
        <w:rPr>
          <w:rFonts w:ascii="Calibri" w:eastAsia="Calibri" w:hAnsi="Calibri" w:cs="Calibri"/>
          <w:snapToGrid/>
          <w:sz w:val="24"/>
          <w:szCs w:val="24"/>
        </w:rPr>
        <w:t xml:space="preserve"> </w:t>
      </w:r>
      <w:r w:rsidR="0087470A">
        <w:rPr>
          <w:rFonts w:ascii="Calibri" w:eastAsia="Calibri" w:hAnsi="Calibri" w:cs="Calibri"/>
          <w:snapToGrid/>
          <w:sz w:val="24"/>
          <w:szCs w:val="24"/>
        </w:rPr>
        <w:t>keeping a close eye on any developments that may arise</w:t>
      </w:r>
      <w:r w:rsidR="00D621AC">
        <w:rPr>
          <w:rFonts w:ascii="Calibri" w:eastAsia="Calibri" w:hAnsi="Calibri" w:cs="Calibri"/>
          <w:snapToGrid/>
          <w:sz w:val="24"/>
          <w:szCs w:val="24"/>
        </w:rPr>
        <w:t xml:space="preserve">, especially as Covid-19 cases in the community continue to </w:t>
      </w:r>
      <w:r>
        <w:rPr>
          <w:rFonts w:ascii="Calibri" w:eastAsia="Calibri" w:hAnsi="Calibri" w:cs="Calibri"/>
          <w:snapToGrid/>
          <w:sz w:val="24"/>
          <w:szCs w:val="24"/>
        </w:rPr>
        <w:t>fluctuate</w:t>
      </w:r>
      <w:r w:rsidR="009E091D">
        <w:rPr>
          <w:rFonts w:ascii="Calibri" w:eastAsia="Calibri" w:hAnsi="Calibri" w:cs="Calibri"/>
          <w:snapToGrid/>
          <w:sz w:val="24"/>
          <w:szCs w:val="24"/>
        </w:rPr>
        <w:t xml:space="preserve">. </w:t>
      </w:r>
      <w:r w:rsidR="00926D77">
        <w:rPr>
          <w:rFonts w:ascii="Calibri" w:eastAsia="Calibri" w:hAnsi="Calibri" w:cs="Calibri"/>
          <w:snapToGrid/>
          <w:sz w:val="24"/>
          <w:szCs w:val="24"/>
        </w:rPr>
        <w:t xml:space="preserve">Advice is always available from the team so don’t be backward at being forward in asking any questions of us. </w:t>
      </w:r>
      <w:r w:rsidR="003C59B2">
        <w:rPr>
          <w:rFonts w:ascii="Calibri" w:eastAsia="Calibri" w:hAnsi="Calibri" w:cs="Calibri"/>
          <w:snapToGrid/>
          <w:sz w:val="24"/>
          <w:szCs w:val="24"/>
        </w:rPr>
        <w:t>Synod is here to help, so if you have any questions dr</w:t>
      </w:r>
      <w:r w:rsidR="00926D77">
        <w:rPr>
          <w:rFonts w:ascii="Calibri" w:eastAsia="Calibri" w:hAnsi="Calibri" w:cs="Calibri"/>
          <w:snapToGrid/>
          <w:sz w:val="24"/>
          <w:szCs w:val="24"/>
        </w:rPr>
        <w:t>o</w:t>
      </w:r>
      <w:r w:rsidR="003C59B2">
        <w:rPr>
          <w:rFonts w:ascii="Calibri" w:eastAsia="Calibri" w:hAnsi="Calibri" w:cs="Calibri"/>
          <w:snapToGrid/>
          <w:sz w:val="24"/>
          <w:szCs w:val="24"/>
        </w:rPr>
        <w:t xml:space="preserve">p a line to either me at </w:t>
      </w:r>
      <w:hyperlink r:id="rId16" w:history="1">
        <w:r w:rsidR="003C59B2" w:rsidRPr="00E537C9">
          <w:rPr>
            <w:rStyle w:val="Hyperlink"/>
            <w:rFonts w:ascii="Calibri" w:eastAsia="Calibri" w:hAnsi="Calibri" w:cs="Calibri"/>
            <w:snapToGrid/>
            <w:sz w:val="24"/>
            <w:szCs w:val="24"/>
          </w:rPr>
          <w:t>clerk@urcyorkshire.org.uk</w:t>
        </w:r>
      </w:hyperlink>
      <w:r w:rsidR="003C59B2">
        <w:rPr>
          <w:rFonts w:ascii="Calibri" w:eastAsia="Calibri" w:hAnsi="Calibri" w:cs="Calibri"/>
          <w:snapToGrid/>
          <w:sz w:val="24"/>
          <w:szCs w:val="24"/>
        </w:rPr>
        <w:t xml:space="preserve"> or to Jane at </w:t>
      </w:r>
      <w:hyperlink r:id="rId17" w:history="1">
        <w:r w:rsidR="003C59B2" w:rsidRPr="00E537C9">
          <w:rPr>
            <w:rStyle w:val="Hyperlink"/>
            <w:rFonts w:ascii="Calibri" w:eastAsia="Calibri" w:hAnsi="Calibri" w:cs="Calibri"/>
            <w:snapToGrid/>
            <w:sz w:val="24"/>
            <w:szCs w:val="24"/>
          </w:rPr>
          <w:t>property@urcyorkshire.org.uk</w:t>
        </w:r>
      </w:hyperlink>
      <w:r w:rsidR="003C59B2">
        <w:rPr>
          <w:rFonts w:ascii="Calibri" w:eastAsia="Calibri" w:hAnsi="Calibri" w:cs="Calibri"/>
          <w:snapToGrid/>
          <w:sz w:val="24"/>
          <w:szCs w:val="24"/>
        </w:rPr>
        <w:t>.</w:t>
      </w:r>
    </w:p>
    <w:p w:rsidR="009304DF" w:rsidRPr="009304DF" w:rsidRDefault="001141BF" w:rsidP="009304DF">
      <w:pPr>
        <w:rPr>
          <w:rFonts w:ascii="Calibri" w:eastAsia="Calibri" w:hAnsi="Calibri" w:cs="Calibri"/>
          <w:snapToGrid/>
          <w:sz w:val="24"/>
          <w:szCs w:val="24"/>
        </w:rPr>
      </w:pPr>
      <w:r>
        <w:rPr>
          <w:rFonts w:ascii="Calibri" w:eastAsia="Calibri" w:hAnsi="Calibri" w:cs="Calibri"/>
          <w:snapToGrid/>
          <w:sz w:val="24"/>
          <w:szCs w:val="24"/>
        </w:rPr>
        <w:t>One thing to be</w:t>
      </w:r>
      <w:r w:rsidR="009E091D">
        <w:rPr>
          <w:rFonts w:ascii="Calibri" w:eastAsia="Calibri" w:hAnsi="Calibri" w:cs="Calibri"/>
          <w:snapToGrid/>
          <w:sz w:val="24"/>
          <w:szCs w:val="24"/>
        </w:rPr>
        <w:t xml:space="preserve"> particularly aware of is that, although many restrictions have been lifted, our advice is not to let up on maintaining the cleanliness routines which you have all been so good at. It means that as we </w:t>
      </w:r>
      <w:r>
        <w:rPr>
          <w:rFonts w:ascii="Calibri" w:eastAsia="Calibri" w:hAnsi="Calibri" w:cs="Calibri"/>
          <w:snapToGrid/>
          <w:sz w:val="24"/>
          <w:szCs w:val="24"/>
        </w:rPr>
        <w:t xml:space="preserve">all come out of lockdown your buildings are ready to welcome folk back. Advice is available at both Synod and National levels on both the Yorkshire </w:t>
      </w:r>
      <w:hyperlink r:id="rId18" w:history="1">
        <w:r w:rsidRPr="001141BF">
          <w:rPr>
            <w:rStyle w:val="Hyperlink"/>
            <w:rFonts w:ascii="Calibri" w:eastAsia="Calibri" w:hAnsi="Calibri" w:cs="Calibri"/>
            <w:snapToGrid/>
            <w:sz w:val="24"/>
            <w:szCs w:val="24"/>
          </w:rPr>
          <w:t>COVID-19 Advice and Support | URC Yorkshire Synod</w:t>
        </w:r>
      </w:hyperlink>
      <w:r>
        <w:rPr>
          <w:rFonts w:ascii="Calibri" w:eastAsia="Calibri" w:hAnsi="Calibri" w:cs="Calibri"/>
          <w:snapToGrid/>
          <w:sz w:val="24"/>
          <w:szCs w:val="24"/>
        </w:rPr>
        <w:t xml:space="preserve"> and Denominational </w:t>
      </w:r>
      <w:hyperlink r:id="rId19" w:anchor="resources-for-churches" w:history="1">
        <w:r w:rsidRPr="001141BF">
          <w:rPr>
            <w:rStyle w:val="Hyperlink"/>
            <w:rFonts w:ascii="Calibri" w:eastAsia="Calibri" w:hAnsi="Calibri" w:cs="Calibri"/>
            <w:snapToGrid/>
            <w:sz w:val="24"/>
            <w:szCs w:val="24"/>
          </w:rPr>
          <w:t>Advice to churches about coronavirus from the United Reformed Church</w:t>
        </w:r>
      </w:hyperlink>
      <w:r>
        <w:rPr>
          <w:rFonts w:ascii="Calibri" w:eastAsia="Calibri" w:hAnsi="Calibri" w:cs="Calibri"/>
          <w:snapToGrid/>
          <w:sz w:val="24"/>
          <w:szCs w:val="24"/>
        </w:rPr>
        <w:t xml:space="preserve"> websites.</w:t>
      </w:r>
      <w:r w:rsidR="009304DF">
        <w:rPr>
          <w:rFonts w:ascii="Calibri" w:eastAsia="Calibri" w:hAnsi="Calibri" w:cs="Calibri"/>
          <w:snapToGrid/>
          <w:sz w:val="24"/>
          <w:szCs w:val="24"/>
        </w:rPr>
        <w:t xml:space="preserve"> </w:t>
      </w:r>
    </w:p>
    <w:p w:rsidR="0087470A" w:rsidRPr="0087470A" w:rsidRDefault="0087470A" w:rsidP="0087470A">
      <w:pPr>
        <w:jc w:val="center"/>
        <w:rPr>
          <w:rFonts w:asciiTheme="minorHAnsi" w:hAnsiTheme="minorHAnsi" w:cstheme="minorHAnsi"/>
          <w:b/>
          <w:bCs/>
          <w:sz w:val="24"/>
          <w:szCs w:val="24"/>
        </w:rPr>
      </w:pPr>
      <w:r w:rsidRPr="0087470A">
        <w:rPr>
          <w:rFonts w:asciiTheme="minorHAnsi" w:hAnsiTheme="minorHAnsi" w:cstheme="minorHAnsi"/>
          <w:b/>
          <w:bCs/>
          <w:sz w:val="24"/>
          <w:szCs w:val="24"/>
        </w:rPr>
        <w:t>URC Buildings Forum Steering Group</w:t>
      </w:r>
    </w:p>
    <w:p w:rsidR="0087470A" w:rsidRPr="00F60DA5" w:rsidRDefault="0087470A" w:rsidP="00D621AC">
      <w:pPr>
        <w:rPr>
          <w:rFonts w:asciiTheme="minorHAnsi" w:hAnsiTheme="minorHAnsi" w:cstheme="minorHAnsi"/>
          <w:b/>
          <w:bCs/>
          <w:sz w:val="24"/>
          <w:szCs w:val="24"/>
        </w:rPr>
      </w:pPr>
      <w:r w:rsidRPr="0087470A">
        <w:rPr>
          <w:rFonts w:asciiTheme="minorHAnsi" w:hAnsiTheme="minorHAnsi" w:cstheme="minorHAnsi"/>
          <w:bCs/>
          <w:sz w:val="24"/>
          <w:szCs w:val="24"/>
        </w:rPr>
        <w:t>T</w:t>
      </w:r>
      <w:r>
        <w:rPr>
          <w:rFonts w:asciiTheme="minorHAnsi" w:hAnsiTheme="minorHAnsi" w:cstheme="minorHAnsi"/>
          <w:bCs/>
          <w:sz w:val="24"/>
          <w:szCs w:val="24"/>
        </w:rPr>
        <w:t>he URC Buildings Forum Steering Group is planning s</w:t>
      </w:r>
      <w:r w:rsidRPr="0087470A">
        <w:rPr>
          <w:rFonts w:asciiTheme="minorHAnsi" w:hAnsiTheme="minorHAnsi" w:cstheme="minorHAnsi"/>
          <w:bCs/>
          <w:sz w:val="24"/>
          <w:szCs w:val="24"/>
        </w:rPr>
        <w:t>o</w:t>
      </w:r>
      <w:r>
        <w:rPr>
          <w:rFonts w:asciiTheme="minorHAnsi" w:hAnsiTheme="minorHAnsi" w:cstheme="minorHAnsi"/>
          <w:bCs/>
          <w:sz w:val="24"/>
          <w:szCs w:val="24"/>
        </w:rPr>
        <w:t>me more conferences in the wake of the successful Buildings Forum held back on April 19</w:t>
      </w:r>
      <w:r w:rsidRPr="0087470A">
        <w:rPr>
          <w:rFonts w:asciiTheme="minorHAnsi" w:hAnsiTheme="minorHAnsi" w:cstheme="minorHAnsi"/>
          <w:bCs/>
          <w:sz w:val="24"/>
          <w:szCs w:val="24"/>
          <w:vertAlign w:val="superscript"/>
        </w:rPr>
        <w:t>th</w:t>
      </w:r>
      <w:r w:rsidR="0038233B">
        <w:rPr>
          <w:rFonts w:asciiTheme="minorHAnsi" w:hAnsiTheme="minorHAnsi" w:cstheme="minorHAnsi"/>
          <w:bCs/>
          <w:sz w:val="24"/>
          <w:szCs w:val="24"/>
        </w:rPr>
        <w:t xml:space="preserve"> </w:t>
      </w:r>
      <w:r w:rsidR="00D621AC">
        <w:rPr>
          <w:rFonts w:asciiTheme="minorHAnsi" w:hAnsiTheme="minorHAnsi" w:cstheme="minorHAnsi"/>
          <w:bCs/>
          <w:sz w:val="24"/>
          <w:szCs w:val="24"/>
        </w:rPr>
        <w:t>and more recently on July 21</w:t>
      </w:r>
      <w:r w:rsidR="00D621AC" w:rsidRPr="00D621AC">
        <w:rPr>
          <w:rFonts w:asciiTheme="minorHAnsi" w:hAnsiTheme="minorHAnsi" w:cstheme="minorHAnsi"/>
          <w:bCs/>
          <w:sz w:val="24"/>
          <w:szCs w:val="24"/>
          <w:vertAlign w:val="superscript"/>
        </w:rPr>
        <w:t>st</w:t>
      </w:r>
      <w:r w:rsidR="00D621AC">
        <w:rPr>
          <w:rFonts w:asciiTheme="minorHAnsi" w:hAnsiTheme="minorHAnsi" w:cstheme="minorHAnsi"/>
          <w:bCs/>
          <w:sz w:val="24"/>
          <w:szCs w:val="24"/>
        </w:rPr>
        <w:t>.</w:t>
      </w:r>
    </w:p>
    <w:p w:rsidR="0087470A" w:rsidRDefault="0087470A" w:rsidP="0087470A">
      <w:pPr>
        <w:rPr>
          <w:rFonts w:asciiTheme="minorHAnsi" w:hAnsiTheme="minorHAnsi" w:cstheme="minorHAnsi"/>
          <w:bCs/>
          <w:sz w:val="24"/>
          <w:szCs w:val="24"/>
        </w:rPr>
      </w:pPr>
      <w:r w:rsidRPr="0087470A">
        <w:rPr>
          <w:rFonts w:asciiTheme="minorHAnsi" w:hAnsiTheme="minorHAnsi" w:cstheme="minorHAnsi"/>
          <w:bCs/>
          <w:sz w:val="24"/>
          <w:szCs w:val="24"/>
        </w:rPr>
        <w:t xml:space="preserve">The third and final conference for 2021 is </w:t>
      </w:r>
      <w:r w:rsidR="007F34B3">
        <w:rPr>
          <w:rFonts w:asciiTheme="minorHAnsi" w:hAnsiTheme="minorHAnsi" w:cstheme="minorHAnsi"/>
          <w:bCs/>
          <w:sz w:val="24"/>
          <w:szCs w:val="24"/>
        </w:rPr>
        <w:t>on</w:t>
      </w:r>
      <w:r w:rsidRPr="0087470A">
        <w:rPr>
          <w:rFonts w:asciiTheme="minorHAnsi" w:hAnsiTheme="minorHAnsi" w:cstheme="minorHAnsi"/>
          <w:bCs/>
          <w:sz w:val="24"/>
          <w:szCs w:val="24"/>
        </w:rPr>
        <w:t xml:space="preserve"> 14</w:t>
      </w:r>
      <w:r w:rsidR="003A6796" w:rsidRPr="003A6796">
        <w:rPr>
          <w:rFonts w:asciiTheme="minorHAnsi" w:hAnsiTheme="minorHAnsi" w:cstheme="minorHAnsi"/>
          <w:bCs/>
          <w:sz w:val="24"/>
          <w:szCs w:val="24"/>
          <w:vertAlign w:val="superscript"/>
        </w:rPr>
        <w:t>th</w:t>
      </w:r>
      <w:r w:rsidR="003A6796">
        <w:rPr>
          <w:rFonts w:asciiTheme="minorHAnsi" w:hAnsiTheme="minorHAnsi" w:cstheme="minorHAnsi"/>
          <w:bCs/>
          <w:sz w:val="24"/>
          <w:szCs w:val="24"/>
        </w:rPr>
        <w:t xml:space="preserve"> </w:t>
      </w:r>
      <w:r w:rsidRPr="0087470A">
        <w:rPr>
          <w:rFonts w:asciiTheme="minorHAnsi" w:hAnsiTheme="minorHAnsi" w:cstheme="minorHAnsi"/>
          <w:bCs/>
          <w:sz w:val="24"/>
          <w:szCs w:val="24"/>
        </w:rPr>
        <w:t>October</w:t>
      </w:r>
      <w:r w:rsidR="003A6796">
        <w:rPr>
          <w:rFonts w:asciiTheme="minorHAnsi" w:hAnsiTheme="minorHAnsi" w:cstheme="minorHAnsi"/>
          <w:bCs/>
          <w:sz w:val="24"/>
          <w:szCs w:val="24"/>
        </w:rPr>
        <w:t xml:space="preserve"> 2021</w:t>
      </w:r>
      <w:r w:rsidRPr="0087470A">
        <w:rPr>
          <w:rFonts w:asciiTheme="minorHAnsi" w:hAnsiTheme="minorHAnsi" w:cstheme="minorHAnsi"/>
          <w:bCs/>
          <w:sz w:val="24"/>
          <w:szCs w:val="24"/>
        </w:rPr>
        <w:t xml:space="preserve"> from 7.00pm to 8.30pm</w:t>
      </w:r>
      <w:r w:rsidR="007F34B3">
        <w:rPr>
          <w:rFonts w:asciiTheme="minorHAnsi" w:hAnsiTheme="minorHAnsi" w:cstheme="minorHAnsi"/>
          <w:bCs/>
          <w:sz w:val="24"/>
          <w:szCs w:val="24"/>
        </w:rPr>
        <w:t xml:space="preserve"> and</w:t>
      </w:r>
      <w:r w:rsidRPr="0087470A">
        <w:rPr>
          <w:rFonts w:asciiTheme="minorHAnsi" w:hAnsiTheme="minorHAnsi" w:cstheme="minorHAnsi"/>
          <w:bCs/>
          <w:sz w:val="24"/>
          <w:szCs w:val="24"/>
        </w:rPr>
        <w:t xml:space="preserve"> will focus on environmental issues for church buildings, including Eco-Church and Eco-Congregation.</w:t>
      </w:r>
      <w:r w:rsidR="003A6796">
        <w:rPr>
          <w:rFonts w:asciiTheme="minorHAnsi" w:hAnsiTheme="minorHAnsi" w:cstheme="minorHAnsi"/>
          <w:bCs/>
          <w:sz w:val="24"/>
          <w:szCs w:val="24"/>
        </w:rPr>
        <w:t xml:space="preserve"> More details will be forthcoming when availa</w:t>
      </w:r>
      <w:r w:rsidR="00224399">
        <w:rPr>
          <w:rFonts w:asciiTheme="minorHAnsi" w:hAnsiTheme="minorHAnsi" w:cstheme="minorHAnsi"/>
          <w:bCs/>
          <w:sz w:val="24"/>
          <w:szCs w:val="24"/>
        </w:rPr>
        <w:t>ble via the</w:t>
      </w:r>
      <w:r w:rsidR="00D621AC">
        <w:rPr>
          <w:rFonts w:asciiTheme="minorHAnsi" w:hAnsiTheme="minorHAnsi" w:cstheme="minorHAnsi"/>
          <w:bCs/>
          <w:sz w:val="24"/>
          <w:szCs w:val="24"/>
        </w:rPr>
        <w:t xml:space="preserve"> </w:t>
      </w:r>
      <w:hyperlink r:id="rId20" w:history="1">
        <w:r w:rsidR="00D621AC" w:rsidRPr="00D621AC">
          <w:rPr>
            <w:rStyle w:val="Hyperlink"/>
            <w:rFonts w:asciiTheme="minorHAnsi" w:hAnsiTheme="minorHAnsi" w:cstheme="minorHAnsi"/>
            <w:bCs/>
            <w:sz w:val="24"/>
            <w:szCs w:val="24"/>
          </w:rPr>
          <w:t>Yorkshire Synod (urcyorkshire.org.uk)</w:t>
        </w:r>
      </w:hyperlink>
      <w:r w:rsidR="00D621AC">
        <w:rPr>
          <w:rFonts w:asciiTheme="minorHAnsi" w:hAnsiTheme="minorHAnsi" w:cstheme="minorHAnsi"/>
          <w:bCs/>
          <w:sz w:val="24"/>
          <w:szCs w:val="24"/>
        </w:rPr>
        <w:t xml:space="preserve"> website</w:t>
      </w:r>
      <w:r w:rsidR="003A6796">
        <w:rPr>
          <w:rFonts w:asciiTheme="minorHAnsi" w:hAnsiTheme="minorHAnsi" w:cstheme="minorHAnsi"/>
          <w:bCs/>
          <w:sz w:val="24"/>
          <w:szCs w:val="24"/>
        </w:rPr>
        <w:t>.</w:t>
      </w:r>
    </w:p>
    <w:p w:rsidR="000E69DB" w:rsidRPr="0087470A" w:rsidRDefault="0001712E" w:rsidP="0087470A">
      <w:pPr>
        <w:rPr>
          <w:rFonts w:asciiTheme="minorHAnsi" w:hAnsiTheme="minorHAnsi" w:cstheme="minorHAnsi"/>
          <w:bCs/>
          <w:sz w:val="24"/>
          <w:szCs w:val="24"/>
        </w:rPr>
      </w:pPr>
      <w:r>
        <w:rPr>
          <w:rFonts w:asciiTheme="minorHAnsi" w:hAnsiTheme="minorHAnsi" w:cstheme="minorHAnsi"/>
          <w:sz w:val="24"/>
          <w:szCs w:val="24"/>
        </w:rPr>
        <w:pict>
          <v:rect id="_x0000_i1034" style="width:0;height:1.5pt" o:hralign="center" o:bullet="t" o:hrstd="t" o:hr="t" fillcolor="#a0a0a0" stroked="f"/>
        </w:pict>
      </w:r>
    </w:p>
    <w:p w:rsidR="0053329F" w:rsidRDefault="0053329F" w:rsidP="0053329F">
      <w:pPr>
        <w:jc w:val="center"/>
        <w:rPr>
          <w:rFonts w:asciiTheme="minorHAnsi" w:eastAsia="Calibri" w:hAnsiTheme="minorHAnsi" w:cstheme="minorHAnsi"/>
          <w:b/>
          <w:bCs/>
          <w:color w:val="00B050"/>
          <w:sz w:val="36"/>
          <w:szCs w:val="36"/>
        </w:rPr>
      </w:pPr>
      <w:r w:rsidRPr="00F1346B">
        <w:rPr>
          <w:rFonts w:asciiTheme="minorHAnsi" w:eastAsia="Calibri" w:hAnsiTheme="minorHAnsi" w:cstheme="minorHAnsi"/>
          <w:b/>
          <w:bCs/>
          <w:color w:val="00B050"/>
          <w:sz w:val="36"/>
          <w:szCs w:val="36"/>
        </w:rPr>
        <w:t>Children and Young Peoples News</w:t>
      </w:r>
    </w:p>
    <w:p w:rsidR="003A6796" w:rsidRDefault="003A6796" w:rsidP="003A6796">
      <w:pPr>
        <w:rPr>
          <w:rFonts w:asciiTheme="minorHAnsi" w:eastAsia="Calibri" w:hAnsiTheme="minorHAnsi" w:cstheme="minorHAnsi"/>
          <w:bCs/>
          <w:sz w:val="24"/>
          <w:szCs w:val="24"/>
        </w:rPr>
      </w:pPr>
    </w:p>
    <w:p w:rsidR="000E69DB" w:rsidRPr="000E69DB" w:rsidRDefault="00833A1F" w:rsidP="000E69DB">
      <w:pPr>
        <w:rPr>
          <w:rFonts w:asciiTheme="minorHAnsi" w:eastAsia="Calibri" w:hAnsiTheme="minorHAnsi" w:cstheme="minorHAnsi"/>
          <w:bCs/>
          <w:sz w:val="24"/>
          <w:szCs w:val="24"/>
        </w:rPr>
      </w:pPr>
      <w:r>
        <w:rPr>
          <w:rFonts w:asciiTheme="minorHAnsi" w:eastAsia="Calibri" w:hAnsiTheme="minorHAnsi" w:cstheme="minorHAnsi"/>
          <w:bCs/>
          <w:sz w:val="24"/>
          <w:szCs w:val="24"/>
        </w:rPr>
        <w:t>There is a great deal happening in the CYP part of the Synod, and I do urge you to pass news of these events on to those who are key to nurturing the younger end of your congregations.</w:t>
      </w:r>
      <w:r w:rsidR="00816E99">
        <w:rPr>
          <w:rFonts w:asciiTheme="minorHAnsi" w:eastAsia="Calibri" w:hAnsiTheme="minorHAnsi" w:cstheme="minorHAnsi"/>
          <w:bCs/>
          <w:sz w:val="24"/>
          <w:szCs w:val="24"/>
        </w:rPr>
        <w:t xml:space="preserve"> W</w:t>
      </w:r>
      <w:r w:rsidR="000E69DB">
        <w:rPr>
          <w:rFonts w:asciiTheme="minorHAnsi" w:eastAsia="Calibri" w:hAnsiTheme="minorHAnsi" w:cstheme="minorHAnsi"/>
          <w:bCs/>
          <w:sz w:val="24"/>
          <w:szCs w:val="24"/>
        </w:rPr>
        <w:t xml:space="preserve">hy not have a look at the latest newsletter here </w:t>
      </w:r>
      <w:hyperlink r:id="rId21" w:history="1">
        <w:r w:rsidR="000E69DB" w:rsidRPr="00A939A1">
          <w:rPr>
            <w:rStyle w:val="Hyperlink"/>
            <w:rFonts w:asciiTheme="minorHAnsi" w:eastAsia="Calibri" w:hAnsiTheme="minorHAnsi" w:cstheme="minorHAnsi"/>
            <w:bCs/>
            <w:sz w:val="24"/>
            <w:szCs w:val="24"/>
          </w:rPr>
          <w:t>https://tinyurl.com/ssazwa4c</w:t>
        </w:r>
      </w:hyperlink>
      <w:r w:rsidR="00816E99">
        <w:rPr>
          <w:rFonts w:asciiTheme="minorHAnsi" w:eastAsia="Calibri" w:hAnsiTheme="minorHAnsi" w:cstheme="minorHAnsi"/>
          <w:bCs/>
          <w:sz w:val="24"/>
          <w:szCs w:val="24"/>
        </w:rPr>
        <w:t xml:space="preserve"> </w:t>
      </w:r>
      <w:r w:rsidR="000E69DB">
        <w:rPr>
          <w:rFonts w:asciiTheme="minorHAnsi" w:eastAsia="Calibri" w:hAnsiTheme="minorHAnsi" w:cstheme="minorHAnsi"/>
          <w:bCs/>
          <w:sz w:val="24"/>
          <w:szCs w:val="24"/>
        </w:rPr>
        <w:t>and sign up for it to be sent directly to</w:t>
      </w:r>
      <w:r w:rsidR="000E69DB" w:rsidRPr="000E69DB">
        <w:rPr>
          <w:rFonts w:asciiTheme="minorHAnsi" w:eastAsia="Calibri" w:hAnsiTheme="minorHAnsi" w:cstheme="minorHAnsi"/>
          <w:bCs/>
          <w:sz w:val="24"/>
          <w:szCs w:val="24"/>
        </w:rPr>
        <w:t xml:space="preserve"> </w:t>
      </w:r>
      <w:r w:rsidR="000E69DB">
        <w:rPr>
          <w:rFonts w:asciiTheme="minorHAnsi" w:eastAsia="Calibri" w:hAnsiTheme="minorHAnsi" w:cstheme="minorHAnsi"/>
          <w:bCs/>
          <w:sz w:val="24"/>
          <w:szCs w:val="24"/>
        </w:rPr>
        <w:t>your e-mail address.</w:t>
      </w:r>
      <w:r w:rsidR="00E52D56">
        <w:rPr>
          <w:rFonts w:asciiTheme="minorHAnsi" w:eastAsia="Calibri" w:hAnsiTheme="minorHAnsi" w:cstheme="minorHAnsi"/>
          <w:bCs/>
          <w:sz w:val="24"/>
          <w:szCs w:val="24"/>
        </w:rPr>
        <w:t xml:space="preserve"> All the Synod activities will be uploaded to the Yorkshire Synod Website as well, which does have a link for you to sign up to the weekly update.</w:t>
      </w:r>
    </w:p>
    <w:p w:rsidR="00833A1F" w:rsidRPr="003A6796" w:rsidRDefault="00833A1F" w:rsidP="003A6796">
      <w:pPr>
        <w:rPr>
          <w:rFonts w:asciiTheme="minorHAnsi" w:eastAsia="Calibri" w:hAnsiTheme="minorHAnsi" w:cstheme="minorHAnsi"/>
          <w:bCs/>
          <w:sz w:val="24"/>
          <w:szCs w:val="24"/>
        </w:rPr>
      </w:pPr>
    </w:p>
    <w:p w:rsidR="00A15291" w:rsidRDefault="005649B6" w:rsidP="00833A1F">
      <w:pPr>
        <w:rPr>
          <w:rFonts w:asciiTheme="minorHAnsi" w:eastAsia="Calibri" w:hAnsiTheme="minorHAnsi" w:cstheme="minorHAnsi"/>
          <w:bCs/>
          <w:sz w:val="24"/>
          <w:szCs w:val="24"/>
        </w:rPr>
      </w:pPr>
      <w:r w:rsidRPr="00833A1F">
        <w:rPr>
          <w:rFonts w:asciiTheme="minorHAnsi" w:eastAsia="Calibri" w:hAnsiTheme="minorHAnsi" w:cstheme="minorHAnsi"/>
          <w:bCs/>
          <w:noProof/>
          <w:sz w:val="24"/>
          <w:szCs w:val="24"/>
          <w:lang w:eastAsia="en-GB"/>
        </w:rPr>
        <w:lastRenderedPageBreak/>
        <w:drawing>
          <wp:anchor distT="0" distB="0" distL="114300" distR="114300" simplePos="0" relativeHeight="251812864" behindDoc="1" locked="0" layoutInCell="1" allowOverlap="1">
            <wp:simplePos x="0" y="0"/>
            <wp:positionH relativeFrom="column">
              <wp:posOffset>4725035</wp:posOffset>
            </wp:positionH>
            <wp:positionV relativeFrom="paragraph">
              <wp:posOffset>128270</wp:posOffset>
            </wp:positionV>
            <wp:extent cx="1533525" cy="1724025"/>
            <wp:effectExtent l="0" t="0" r="9525" b="9525"/>
            <wp:wrapTight wrapText="bothSides">
              <wp:wrapPolygon edited="0">
                <wp:start x="0" y="0"/>
                <wp:lineTo x="0" y="21481"/>
                <wp:lineTo x="21466" y="21481"/>
                <wp:lineTo x="21466" y="0"/>
                <wp:lineTo x="0" y="0"/>
              </wp:wrapPolygon>
            </wp:wrapTight>
            <wp:docPr id="5" name="Picture 5" descr="C:\Users\tom.crossley\AppData\Local\Microsoft\Windows\INetCache\Content.Outlook\G7JMC5OZ\Supersleuths 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C:\Users\tom.crossley\AppData\Local\Microsoft\Windows\INetCache\Content.Outlook\G7JMC5OZ\Supersleuths logo.pn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533525" cy="17240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33A1F">
        <w:rPr>
          <w:rFonts w:asciiTheme="minorHAnsi" w:eastAsia="Calibri" w:hAnsiTheme="minorHAnsi" w:cstheme="minorHAnsi"/>
          <w:bCs/>
          <w:sz w:val="24"/>
          <w:szCs w:val="24"/>
        </w:rPr>
        <w:t xml:space="preserve">For those who fancy themselves as budding </w:t>
      </w:r>
      <w:proofErr w:type="spellStart"/>
      <w:r w:rsidR="00833A1F">
        <w:rPr>
          <w:rFonts w:asciiTheme="minorHAnsi" w:eastAsia="Calibri" w:hAnsiTheme="minorHAnsi" w:cstheme="minorHAnsi"/>
          <w:bCs/>
          <w:sz w:val="24"/>
          <w:szCs w:val="24"/>
        </w:rPr>
        <w:t>Sherlocks</w:t>
      </w:r>
      <w:proofErr w:type="spellEnd"/>
      <w:r w:rsidR="00833A1F">
        <w:rPr>
          <w:rFonts w:asciiTheme="minorHAnsi" w:eastAsia="Calibri" w:hAnsiTheme="minorHAnsi" w:cstheme="minorHAnsi"/>
          <w:bCs/>
          <w:sz w:val="24"/>
          <w:szCs w:val="24"/>
        </w:rPr>
        <w:t xml:space="preserve"> or </w:t>
      </w:r>
      <w:proofErr w:type="spellStart"/>
      <w:r w:rsidR="00833A1F">
        <w:rPr>
          <w:rFonts w:asciiTheme="minorHAnsi" w:eastAsia="Calibri" w:hAnsiTheme="minorHAnsi" w:cstheme="minorHAnsi"/>
          <w:bCs/>
          <w:sz w:val="24"/>
          <w:szCs w:val="24"/>
        </w:rPr>
        <w:t>Morses</w:t>
      </w:r>
      <w:proofErr w:type="spellEnd"/>
      <w:r w:rsidR="00833A1F">
        <w:rPr>
          <w:rFonts w:asciiTheme="minorHAnsi" w:eastAsia="Calibri" w:hAnsiTheme="minorHAnsi" w:cstheme="minorHAnsi"/>
          <w:bCs/>
          <w:sz w:val="24"/>
          <w:szCs w:val="24"/>
        </w:rPr>
        <w:t xml:space="preserve"> </w:t>
      </w:r>
      <w:r w:rsidR="00A15291">
        <w:rPr>
          <w:rFonts w:asciiTheme="minorHAnsi" w:eastAsia="Calibri" w:hAnsiTheme="minorHAnsi" w:cstheme="minorHAnsi"/>
          <w:bCs/>
          <w:sz w:val="24"/>
          <w:szCs w:val="24"/>
        </w:rPr>
        <w:t xml:space="preserve">(or even Inch High Private Eyes, for those with a long memory) </w:t>
      </w:r>
      <w:r w:rsidR="00833A1F">
        <w:rPr>
          <w:rFonts w:asciiTheme="minorHAnsi" w:eastAsia="Calibri" w:hAnsiTheme="minorHAnsi" w:cstheme="minorHAnsi"/>
          <w:bCs/>
          <w:sz w:val="24"/>
          <w:szCs w:val="24"/>
        </w:rPr>
        <w:t xml:space="preserve">why not try the </w:t>
      </w:r>
      <w:r w:rsidR="00833A1F" w:rsidRPr="00833A1F">
        <w:rPr>
          <w:rFonts w:asciiTheme="minorHAnsi" w:eastAsia="Calibri" w:hAnsiTheme="minorHAnsi" w:cstheme="minorHAnsi"/>
          <w:b/>
          <w:bCs/>
          <w:sz w:val="24"/>
          <w:szCs w:val="24"/>
        </w:rPr>
        <w:t>‘Super sleuths’ URC Holiday Club materials</w:t>
      </w:r>
      <w:r w:rsidR="00833A1F" w:rsidRPr="00833A1F">
        <w:rPr>
          <w:rFonts w:asciiTheme="minorHAnsi" w:eastAsia="Calibri" w:hAnsiTheme="minorHAnsi" w:cstheme="minorHAnsi"/>
          <w:bCs/>
          <w:sz w:val="24"/>
          <w:szCs w:val="24"/>
        </w:rPr>
        <w:t xml:space="preserve"> – a FREE resource from the Children and Youth Team, with videos, activities, songs and ideas for groups that are pre-school, primary, secondary, vintage (‘older’) or intergenerational. There is also up to £100 available to help you put on your activity. </w:t>
      </w:r>
      <w:r w:rsidR="00833A1F" w:rsidRPr="003A6796">
        <w:rPr>
          <w:rFonts w:asciiTheme="minorHAnsi" w:eastAsia="Calibri" w:hAnsiTheme="minorHAnsi" w:cstheme="minorHAnsi"/>
          <w:bCs/>
          <w:sz w:val="24"/>
          <w:szCs w:val="24"/>
        </w:rPr>
        <w:t>The resource can be used for an activity day and there are additional materials</w:t>
      </w:r>
      <w:r w:rsidR="00833A1F">
        <w:rPr>
          <w:rFonts w:asciiTheme="minorHAnsi" w:eastAsia="Calibri" w:hAnsiTheme="minorHAnsi" w:cstheme="minorHAnsi"/>
          <w:bCs/>
          <w:sz w:val="24"/>
          <w:szCs w:val="24"/>
        </w:rPr>
        <w:t xml:space="preserve"> to adapt it to use with </w:t>
      </w:r>
      <w:proofErr w:type="spellStart"/>
      <w:r w:rsidR="00833A1F">
        <w:rPr>
          <w:rFonts w:asciiTheme="minorHAnsi" w:eastAsia="Calibri" w:hAnsiTheme="minorHAnsi" w:cstheme="minorHAnsi"/>
          <w:bCs/>
          <w:sz w:val="24"/>
          <w:szCs w:val="24"/>
        </w:rPr>
        <w:t>under five</w:t>
      </w:r>
      <w:r w:rsidR="00833A1F" w:rsidRPr="003A6796">
        <w:rPr>
          <w:rFonts w:asciiTheme="minorHAnsi" w:eastAsia="Calibri" w:hAnsiTheme="minorHAnsi" w:cstheme="minorHAnsi"/>
          <w:bCs/>
          <w:sz w:val="24"/>
          <w:szCs w:val="24"/>
        </w:rPr>
        <w:t>s</w:t>
      </w:r>
      <w:proofErr w:type="spellEnd"/>
      <w:r w:rsidR="00833A1F" w:rsidRPr="003A6796">
        <w:rPr>
          <w:rFonts w:asciiTheme="minorHAnsi" w:eastAsia="Calibri" w:hAnsiTheme="minorHAnsi" w:cstheme="minorHAnsi"/>
          <w:bCs/>
          <w:sz w:val="24"/>
          <w:szCs w:val="24"/>
        </w:rPr>
        <w:t>, for intergenerational group</w:t>
      </w:r>
      <w:r w:rsidR="00833A1F">
        <w:rPr>
          <w:rFonts w:asciiTheme="minorHAnsi" w:eastAsia="Calibri" w:hAnsiTheme="minorHAnsi" w:cstheme="minorHAnsi"/>
          <w:bCs/>
          <w:sz w:val="24"/>
          <w:szCs w:val="24"/>
        </w:rPr>
        <w:t xml:space="preserve">s and </w:t>
      </w:r>
      <w:r w:rsidR="00833A1F" w:rsidRPr="003A6796">
        <w:rPr>
          <w:rFonts w:asciiTheme="minorHAnsi" w:eastAsia="Calibri" w:hAnsiTheme="minorHAnsi" w:cstheme="minorHAnsi"/>
          <w:bCs/>
          <w:sz w:val="24"/>
          <w:szCs w:val="24"/>
        </w:rPr>
        <w:t>for a Vintage Holiday Club (for people in later life or with dementia).</w:t>
      </w:r>
      <w:r w:rsidR="00833A1F">
        <w:rPr>
          <w:rFonts w:asciiTheme="minorHAnsi" w:eastAsia="Calibri" w:hAnsiTheme="minorHAnsi" w:cstheme="minorHAnsi"/>
          <w:bCs/>
          <w:sz w:val="24"/>
          <w:szCs w:val="24"/>
        </w:rPr>
        <w:t xml:space="preserve"> Visit </w:t>
      </w:r>
      <w:hyperlink r:id="rId23" w:history="1">
        <w:r w:rsidR="00833A1F" w:rsidRPr="003A6796">
          <w:rPr>
            <w:rStyle w:val="Hyperlink"/>
            <w:rFonts w:asciiTheme="minorHAnsi" w:eastAsia="Calibri" w:hAnsiTheme="minorHAnsi" w:cstheme="minorHAnsi"/>
            <w:bCs/>
            <w:sz w:val="24"/>
            <w:szCs w:val="24"/>
          </w:rPr>
          <w:t>https://urc.org.uk/holiday-club</w:t>
        </w:r>
      </w:hyperlink>
      <w:r w:rsidR="00833A1F" w:rsidRPr="003A6796">
        <w:rPr>
          <w:rFonts w:asciiTheme="minorHAnsi" w:eastAsia="Calibri" w:hAnsiTheme="minorHAnsi" w:cstheme="minorHAnsi"/>
          <w:bCs/>
          <w:sz w:val="24"/>
          <w:szCs w:val="24"/>
        </w:rPr>
        <w:t xml:space="preserve"> </w:t>
      </w:r>
      <w:r w:rsidR="00833A1F">
        <w:rPr>
          <w:rFonts w:asciiTheme="minorHAnsi" w:eastAsia="Calibri" w:hAnsiTheme="minorHAnsi" w:cstheme="minorHAnsi"/>
          <w:bCs/>
          <w:sz w:val="24"/>
          <w:szCs w:val="24"/>
        </w:rPr>
        <w:t>for full details and download instructions.</w:t>
      </w:r>
    </w:p>
    <w:p w:rsidR="00833A1F" w:rsidRDefault="0001712E" w:rsidP="00833A1F">
      <w:pPr>
        <w:rPr>
          <w:rFonts w:asciiTheme="minorHAnsi" w:eastAsia="Calibri" w:hAnsiTheme="minorHAnsi" w:cstheme="minorHAnsi"/>
          <w:bCs/>
          <w:sz w:val="24"/>
          <w:szCs w:val="24"/>
        </w:rPr>
      </w:pPr>
      <w:r>
        <w:rPr>
          <w:rFonts w:asciiTheme="minorHAnsi" w:hAnsiTheme="minorHAnsi" w:cstheme="minorHAnsi"/>
          <w:sz w:val="24"/>
          <w:szCs w:val="24"/>
        </w:rPr>
        <w:pict>
          <v:rect id="_x0000_i1035" style="width:0;height:1.5pt" o:hralign="center" o:bullet="t" o:hrstd="t" o:hr="t" fillcolor="#a0a0a0" stroked="f"/>
        </w:pict>
      </w:r>
    </w:p>
    <w:p w:rsidR="00A15291" w:rsidRPr="00C41D7E" w:rsidRDefault="00A15291" w:rsidP="00A15291">
      <w:pPr>
        <w:jc w:val="center"/>
        <w:rPr>
          <w:rFonts w:asciiTheme="minorHAnsi" w:eastAsia="Calibri" w:hAnsiTheme="minorHAnsi" w:cstheme="minorHAnsi"/>
          <w:bCs/>
          <w:sz w:val="36"/>
          <w:szCs w:val="36"/>
        </w:rPr>
      </w:pPr>
      <w:r w:rsidRPr="00E52D56">
        <w:rPr>
          <w:rFonts w:asciiTheme="minorHAnsi" w:eastAsia="Calibri" w:hAnsiTheme="minorHAnsi" w:cstheme="minorHAnsi"/>
          <w:b/>
          <w:bCs/>
          <w:sz w:val="38"/>
          <w:szCs w:val="38"/>
        </w:rPr>
        <w:t>SAVE THE DATE – Sat Sep 18</w:t>
      </w:r>
      <w:r w:rsidRPr="00E52D56">
        <w:rPr>
          <w:rFonts w:asciiTheme="minorHAnsi" w:eastAsia="Calibri" w:hAnsiTheme="minorHAnsi" w:cstheme="minorHAnsi"/>
          <w:b/>
          <w:bCs/>
          <w:sz w:val="38"/>
          <w:szCs w:val="38"/>
          <w:vertAlign w:val="superscript"/>
        </w:rPr>
        <w:t>th</w:t>
      </w:r>
      <w:r w:rsidRPr="00E52D56">
        <w:rPr>
          <w:rFonts w:asciiTheme="minorHAnsi" w:eastAsia="Calibri" w:hAnsiTheme="minorHAnsi" w:cstheme="minorHAnsi"/>
          <w:b/>
          <w:bCs/>
          <w:sz w:val="38"/>
          <w:szCs w:val="38"/>
        </w:rPr>
        <w:t xml:space="preserve"> 2021.</w:t>
      </w:r>
      <w:r w:rsidR="00C41D7E" w:rsidRPr="00E52D56">
        <w:rPr>
          <w:rFonts w:asciiTheme="minorHAnsi" w:eastAsia="Calibri" w:hAnsiTheme="minorHAnsi" w:cstheme="minorHAnsi"/>
          <w:b/>
          <w:bCs/>
          <w:sz w:val="38"/>
          <w:szCs w:val="38"/>
        </w:rPr>
        <w:t xml:space="preserve"> </w:t>
      </w:r>
      <w:r w:rsidRPr="00E52D56">
        <w:rPr>
          <w:rFonts w:asciiTheme="minorHAnsi" w:eastAsia="Calibri" w:hAnsiTheme="minorHAnsi" w:cstheme="minorHAnsi"/>
          <w:b/>
          <w:bCs/>
          <w:sz w:val="38"/>
          <w:szCs w:val="38"/>
        </w:rPr>
        <w:t>‘The LITTLE Big Day Out’</w:t>
      </w:r>
      <w:r w:rsidRPr="00E52D56">
        <w:rPr>
          <w:rFonts w:asciiTheme="minorHAnsi" w:eastAsia="Calibri" w:hAnsiTheme="minorHAnsi" w:cstheme="minorHAnsi"/>
          <w:bCs/>
          <w:sz w:val="38"/>
          <w:szCs w:val="38"/>
        </w:rPr>
        <w:t xml:space="preserve"> </w:t>
      </w:r>
    </w:p>
    <w:p w:rsidR="00A15291" w:rsidRDefault="00A15291" w:rsidP="00A15291">
      <w:pPr>
        <w:rPr>
          <w:rFonts w:asciiTheme="minorHAnsi" w:eastAsia="Calibri" w:hAnsiTheme="minorHAnsi" w:cstheme="minorHAnsi"/>
          <w:bCs/>
          <w:sz w:val="24"/>
          <w:szCs w:val="24"/>
        </w:rPr>
      </w:pPr>
      <w:r w:rsidRPr="00A15291">
        <w:rPr>
          <w:rFonts w:asciiTheme="minorHAnsi" w:eastAsia="Calibri" w:hAnsiTheme="minorHAnsi" w:cstheme="minorHAnsi"/>
          <w:bCs/>
          <w:noProof/>
          <w:sz w:val="24"/>
          <w:szCs w:val="24"/>
          <w:lang w:eastAsia="en-GB"/>
        </w:rPr>
        <w:drawing>
          <wp:anchor distT="0" distB="0" distL="114300" distR="114300" simplePos="0" relativeHeight="251813888" behindDoc="1" locked="0" layoutInCell="1" allowOverlap="1">
            <wp:simplePos x="0" y="0"/>
            <wp:positionH relativeFrom="column">
              <wp:posOffset>-1905</wp:posOffset>
            </wp:positionH>
            <wp:positionV relativeFrom="paragraph">
              <wp:posOffset>120650</wp:posOffset>
            </wp:positionV>
            <wp:extent cx="1914525" cy="1914525"/>
            <wp:effectExtent l="0" t="0" r="9525" b="9525"/>
            <wp:wrapTight wrapText="bothSides">
              <wp:wrapPolygon edited="0">
                <wp:start x="0" y="0"/>
                <wp:lineTo x="0" y="21493"/>
                <wp:lineTo x="21493" y="21493"/>
                <wp:lineTo x="21493" y="0"/>
                <wp:lineTo x="0" y="0"/>
              </wp:wrapPolygon>
            </wp:wrapTight>
            <wp:docPr id="13" name="Picture 13" descr="C:\Users\tom.crossley\AppData\Local\Microsoft\Windows\INetCache\Content.Outlook\G7JMC5OZ\Gullivers Valley 1b 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tom.crossley\AppData\Local\Microsoft\Windows\INetCache\Content.Outlook\G7JMC5OZ\Gullivers Valley 1b small.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914525" cy="191452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A15291" w:rsidRDefault="00A15291" w:rsidP="00A15291">
      <w:pPr>
        <w:rPr>
          <w:rFonts w:asciiTheme="minorHAnsi" w:eastAsia="Calibri" w:hAnsiTheme="minorHAnsi" w:cstheme="minorHAnsi"/>
          <w:bCs/>
          <w:sz w:val="24"/>
          <w:szCs w:val="24"/>
        </w:rPr>
      </w:pPr>
      <w:r>
        <w:rPr>
          <w:rFonts w:asciiTheme="minorHAnsi" w:eastAsia="Calibri" w:hAnsiTheme="minorHAnsi" w:cstheme="minorHAnsi"/>
          <w:bCs/>
          <w:sz w:val="24"/>
          <w:szCs w:val="24"/>
        </w:rPr>
        <w:t xml:space="preserve">This </w:t>
      </w:r>
      <w:r w:rsidRPr="003A6796">
        <w:rPr>
          <w:rFonts w:asciiTheme="minorHAnsi" w:eastAsia="Calibri" w:hAnsiTheme="minorHAnsi" w:cstheme="minorHAnsi"/>
          <w:bCs/>
          <w:sz w:val="24"/>
          <w:szCs w:val="24"/>
        </w:rPr>
        <w:t>a great opportunity for a day out especially for any families you are connected with</w:t>
      </w:r>
      <w:r>
        <w:rPr>
          <w:rFonts w:asciiTheme="minorHAnsi" w:eastAsia="Calibri" w:hAnsiTheme="minorHAnsi" w:cstheme="minorHAnsi"/>
          <w:bCs/>
          <w:sz w:val="24"/>
          <w:szCs w:val="24"/>
        </w:rPr>
        <w:t xml:space="preserve"> through your churches and church activities.</w:t>
      </w:r>
      <w:r w:rsidRPr="003A6796">
        <w:rPr>
          <w:rFonts w:asciiTheme="minorHAnsi" w:eastAsia="Calibri" w:hAnsiTheme="minorHAnsi" w:cstheme="minorHAnsi"/>
          <w:bCs/>
          <w:sz w:val="24"/>
          <w:szCs w:val="24"/>
        </w:rPr>
        <w:t xml:space="preserve"> Tickets </w:t>
      </w:r>
      <w:r>
        <w:rPr>
          <w:rFonts w:asciiTheme="minorHAnsi" w:eastAsia="Calibri" w:hAnsiTheme="minorHAnsi" w:cstheme="minorHAnsi"/>
          <w:bCs/>
          <w:sz w:val="24"/>
          <w:szCs w:val="24"/>
        </w:rPr>
        <w:t>£12 per person (over 90cm tall) by contacting</w:t>
      </w:r>
      <w:r w:rsidRPr="003A6796">
        <w:rPr>
          <w:rFonts w:asciiTheme="minorHAnsi" w:eastAsia="Calibri" w:hAnsiTheme="minorHAnsi" w:cstheme="minorHAnsi"/>
          <w:bCs/>
          <w:sz w:val="24"/>
          <w:szCs w:val="24"/>
        </w:rPr>
        <w:t xml:space="preserve"> </w:t>
      </w:r>
      <w:hyperlink r:id="rId25" w:history="1">
        <w:r w:rsidRPr="003A6796">
          <w:rPr>
            <w:rStyle w:val="Hyperlink"/>
            <w:rFonts w:asciiTheme="minorHAnsi" w:eastAsia="Calibri" w:hAnsiTheme="minorHAnsi" w:cstheme="minorHAnsi"/>
            <w:bCs/>
            <w:sz w:val="24"/>
            <w:szCs w:val="24"/>
          </w:rPr>
          <w:t>wilderness@urcyorkshire.org.uk</w:t>
        </w:r>
      </w:hyperlink>
      <w:r>
        <w:rPr>
          <w:rFonts w:asciiTheme="minorHAnsi" w:eastAsia="Calibri" w:hAnsiTheme="minorHAnsi" w:cstheme="minorHAnsi"/>
          <w:bCs/>
          <w:sz w:val="24"/>
          <w:szCs w:val="24"/>
        </w:rPr>
        <w:t xml:space="preserve">. For more information on the venue please visit </w:t>
      </w:r>
      <w:r w:rsidRPr="003A6796">
        <w:rPr>
          <w:rFonts w:asciiTheme="minorHAnsi" w:eastAsia="Calibri" w:hAnsiTheme="minorHAnsi" w:cstheme="minorHAnsi"/>
          <w:bCs/>
          <w:sz w:val="24"/>
          <w:szCs w:val="24"/>
        </w:rPr>
        <w:t>(</w:t>
      </w:r>
      <w:hyperlink r:id="rId26" w:history="1">
        <w:r w:rsidRPr="003A6796">
          <w:rPr>
            <w:rStyle w:val="Hyperlink"/>
            <w:rFonts w:asciiTheme="minorHAnsi" w:eastAsia="Calibri" w:hAnsiTheme="minorHAnsi" w:cstheme="minorHAnsi"/>
            <w:bCs/>
            <w:sz w:val="24"/>
            <w:szCs w:val="24"/>
          </w:rPr>
          <w:t>https://www.gulliversvalleyresort.co.uk/</w:t>
        </w:r>
      </w:hyperlink>
      <w:r>
        <w:rPr>
          <w:rFonts w:asciiTheme="minorHAnsi" w:eastAsia="Calibri" w:hAnsiTheme="minorHAnsi" w:cstheme="minorHAnsi"/>
          <w:bCs/>
          <w:sz w:val="24"/>
          <w:szCs w:val="24"/>
        </w:rPr>
        <w:t xml:space="preserve"> </w:t>
      </w:r>
    </w:p>
    <w:p w:rsidR="00A15291" w:rsidRDefault="00A15291" w:rsidP="00A15291">
      <w:pPr>
        <w:rPr>
          <w:rFonts w:asciiTheme="minorHAnsi" w:eastAsia="Calibri" w:hAnsiTheme="minorHAnsi" w:cstheme="minorHAnsi"/>
          <w:bCs/>
          <w:sz w:val="24"/>
          <w:szCs w:val="24"/>
        </w:rPr>
      </w:pPr>
      <w:r w:rsidRPr="00A15291">
        <w:rPr>
          <w:rFonts w:asciiTheme="minorHAnsi" w:eastAsia="Calibri" w:hAnsiTheme="minorHAnsi" w:cstheme="minorHAnsi"/>
          <w:bCs/>
          <w:sz w:val="24"/>
          <w:szCs w:val="24"/>
        </w:rPr>
        <w:t>Further finan</w:t>
      </w:r>
      <w:r>
        <w:rPr>
          <w:rFonts w:asciiTheme="minorHAnsi" w:eastAsia="Calibri" w:hAnsiTheme="minorHAnsi" w:cstheme="minorHAnsi"/>
          <w:bCs/>
          <w:sz w:val="24"/>
          <w:szCs w:val="24"/>
        </w:rPr>
        <w:t xml:space="preserve">cial support will be available and as the plans start to come together more information on this and other aspects of the day will be sent out and uploaded to the Children and Young Peoples’ section of the new look Yorkshire Synod Website </w:t>
      </w:r>
      <w:hyperlink r:id="rId27" w:history="1">
        <w:r w:rsidRPr="009D5274">
          <w:rPr>
            <w:rStyle w:val="Hyperlink"/>
            <w:rFonts w:asciiTheme="minorHAnsi" w:eastAsia="Calibri" w:hAnsiTheme="minorHAnsi" w:cstheme="minorHAnsi"/>
            <w:bCs/>
            <w:sz w:val="24"/>
            <w:szCs w:val="24"/>
          </w:rPr>
          <w:t>Children and Young People | URC Yorkshire Synod</w:t>
        </w:r>
      </w:hyperlink>
      <w:r>
        <w:rPr>
          <w:rFonts w:asciiTheme="minorHAnsi" w:eastAsia="Calibri" w:hAnsiTheme="minorHAnsi" w:cstheme="minorHAnsi"/>
          <w:bCs/>
          <w:sz w:val="24"/>
          <w:szCs w:val="24"/>
        </w:rPr>
        <w:t>.</w:t>
      </w:r>
    </w:p>
    <w:p w:rsidR="00A15291" w:rsidRDefault="0001712E" w:rsidP="00833A1F">
      <w:pPr>
        <w:rPr>
          <w:rFonts w:asciiTheme="minorHAnsi" w:eastAsia="Calibri" w:hAnsiTheme="minorHAnsi" w:cstheme="minorHAnsi"/>
          <w:bCs/>
          <w:sz w:val="24"/>
          <w:szCs w:val="24"/>
        </w:rPr>
      </w:pPr>
      <w:r>
        <w:rPr>
          <w:rFonts w:asciiTheme="minorHAnsi" w:hAnsiTheme="minorHAnsi" w:cstheme="minorHAnsi"/>
          <w:sz w:val="24"/>
          <w:szCs w:val="24"/>
        </w:rPr>
        <w:pict>
          <v:rect id="_x0000_i1036" style="width:0;height:1.5pt" o:hralign="center" o:bullet="t" o:hrstd="t" o:hr="t" fillcolor="#a0a0a0" stroked="f"/>
        </w:pict>
      </w:r>
    </w:p>
    <w:p w:rsidR="00E52D56" w:rsidRDefault="00E52D56" w:rsidP="00D1277E">
      <w:pPr>
        <w:jc w:val="center"/>
        <w:rPr>
          <w:rFonts w:asciiTheme="minorHAnsi" w:eastAsia="Calibri" w:hAnsiTheme="minorHAnsi" w:cstheme="minorHAnsi"/>
          <w:bCs/>
          <w:sz w:val="24"/>
          <w:szCs w:val="24"/>
        </w:rPr>
      </w:pPr>
    </w:p>
    <w:p w:rsidR="00A15291" w:rsidRPr="00833A1F" w:rsidRDefault="00A15291" w:rsidP="00D1277E">
      <w:pPr>
        <w:jc w:val="center"/>
        <w:rPr>
          <w:rFonts w:asciiTheme="minorHAnsi" w:eastAsia="Calibri" w:hAnsiTheme="minorHAnsi" w:cstheme="minorHAnsi"/>
          <w:bCs/>
          <w:sz w:val="24"/>
          <w:szCs w:val="24"/>
        </w:rPr>
      </w:pPr>
      <w:r w:rsidRPr="00A15291">
        <w:rPr>
          <w:rFonts w:asciiTheme="minorHAnsi" w:eastAsia="Calibri" w:hAnsiTheme="minorHAnsi" w:cstheme="minorHAnsi"/>
          <w:bCs/>
          <w:noProof/>
          <w:sz w:val="24"/>
          <w:szCs w:val="24"/>
          <w:lang w:eastAsia="en-GB"/>
        </w:rPr>
        <w:drawing>
          <wp:inline distT="0" distB="0" distL="0" distR="0">
            <wp:extent cx="4991100" cy="2269253"/>
            <wp:effectExtent l="0" t="0" r="0" b="0"/>
            <wp:docPr id="14" name="Picture 14" descr="C:\Users\tom.crossley\AppData\Local\Microsoft\Windows\INetCache\Content.Outlook\G7JMC5OZ\Wilderness Adventure Weekend Kingswood 2021cropp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C:\Users\tom.crossley\AppData\Local\Microsoft\Windows\INetCache\Content.Outlook\G7JMC5OZ\Wilderness Adventure Weekend Kingswood 2021cropped.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5023281" cy="2283885"/>
                    </a:xfrm>
                    <a:prstGeom prst="rect">
                      <a:avLst/>
                    </a:prstGeom>
                    <a:noFill/>
                    <a:ln>
                      <a:noFill/>
                    </a:ln>
                  </pic:spPr>
                </pic:pic>
              </a:graphicData>
            </a:graphic>
          </wp:inline>
        </w:drawing>
      </w:r>
    </w:p>
    <w:p w:rsidR="00E52D56" w:rsidRDefault="00E52D56" w:rsidP="00D1277E">
      <w:pPr>
        <w:jc w:val="center"/>
        <w:rPr>
          <w:rFonts w:asciiTheme="minorHAnsi" w:eastAsia="Calibri" w:hAnsiTheme="minorHAnsi" w:cstheme="minorHAnsi"/>
          <w:bCs/>
          <w:sz w:val="24"/>
          <w:szCs w:val="24"/>
        </w:rPr>
      </w:pPr>
    </w:p>
    <w:p w:rsidR="00833A1F" w:rsidRDefault="00833A1F" w:rsidP="00D1277E">
      <w:pPr>
        <w:jc w:val="center"/>
        <w:rPr>
          <w:rFonts w:asciiTheme="minorHAnsi" w:eastAsia="Calibri" w:hAnsiTheme="minorHAnsi" w:cstheme="minorHAnsi"/>
          <w:bCs/>
          <w:sz w:val="24"/>
          <w:szCs w:val="24"/>
        </w:rPr>
      </w:pPr>
      <w:r w:rsidRPr="00833A1F">
        <w:rPr>
          <w:rFonts w:asciiTheme="minorHAnsi" w:eastAsia="Calibri" w:hAnsiTheme="minorHAnsi" w:cstheme="minorHAnsi"/>
          <w:bCs/>
          <w:sz w:val="24"/>
          <w:szCs w:val="24"/>
        </w:rPr>
        <w:t>Fri</w:t>
      </w:r>
      <w:r w:rsidR="001E563B">
        <w:rPr>
          <w:rFonts w:asciiTheme="minorHAnsi" w:eastAsia="Calibri" w:hAnsiTheme="minorHAnsi" w:cstheme="minorHAnsi"/>
          <w:bCs/>
          <w:sz w:val="24"/>
          <w:szCs w:val="24"/>
        </w:rPr>
        <w:t>day</w:t>
      </w:r>
      <w:r w:rsidRPr="00833A1F">
        <w:rPr>
          <w:rFonts w:asciiTheme="minorHAnsi" w:eastAsia="Calibri" w:hAnsiTheme="minorHAnsi" w:cstheme="minorHAnsi"/>
          <w:bCs/>
          <w:sz w:val="24"/>
          <w:szCs w:val="24"/>
        </w:rPr>
        <w:t xml:space="preserve"> 1</w:t>
      </w:r>
      <w:r w:rsidR="001E563B" w:rsidRPr="001E563B">
        <w:rPr>
          <w:rFonts w:asciiTheme="minorHAnsi" w:eastAsia="Calibri" w:hAnsiTheme="minorHAnsi" w:cstheme="minorHAnsi"/>
          <w:bCs/>
          <w:sz w:val="24"/>
          <w:szCs w:val="24"/>
          <w:vertAlign w:val="superscript"/>
        </w:rPr>
        <w:t>st</w:t>
      </w:r>
      <w:r w:rsidR="001E563B">
        <w:rPr>
          <w:rFonts w:asciiTheme="minorHAnsi" w:eastAsia="Calibri" w:hAnsiTheme="minorHAnsi" w:cstheme="minorHAnsi"/>
          <w:bCs/>
          <w:sz w:val="24"/>
          <w:szCs w:val="24"/>
        </w:rPr>
        <w:t xml:space="preserve"> October to</w:t>
      </w:r>
      <w:r w:rsidRPr="00833A1F">
        <w:rPr>
          <w:rFonts w:asciiTheme="minorHAnsi" w:eastAsia="Calibri" w:hAnsiTheme="minorHAnsi" w:cstheme="minorHAnsi"/>
          <w:bCs/>
          <w:sz w:val="24"/>
          <w:szCs w:val="24"/>
        </w:rPr>
        <w:t xml:space="preserve"> Sun</w:t>
      </w:r>
      <w:r w:rsidR="001E563B">
        <w:rPr>
          <w:rFonts w:asciiTheme="minorHAnsi" w:eastAsia="Calibri" w:hAnsiTheme="minorHAnsi" w:cstheme="minorHAnsi"/>
          <w:bCs/>
          <w:sz w:val="24"/>
          <w:szCs w:val="24"/>
        </w:rPr>
        <w:t>day 3</w:t>
      </w:r>
      <w:r w:rsidR="001E563B" w:rsidRPr="001E563B">
        <w:rPr>
          <w:rFonts w:asciiTheme="minorHAnsi" w:eastAsia="Calibri" w:hAnsiTheme="minorHAnsi" w:cstheme="minorHAnsi"/>
          <w:bCs/>
          <w:sz w:val="24"/>
          <w:szCs w:val="24"/>
          <w:vertAlign w:val="superscript"/>
        </w:rPr>
        <w:t>rd</w:t>
      </w:r>
      <w:r w:rsidR="001E563B">
        <w:rPr>
          <w:rFonts w:asciiTheme="minorHAnsi" w:eastAsia="Calibri" w:hAnsiTheme="minorHAnsi" w:cstheme="minorHAnsi"/>
          <w:bCs/>
          <w:sz w:val="24"/>
          <w:szCs w:val="24"/>
        </w:rPr>
        <w:t xml:space="preserve"> October</w:t>
      </w:r>
      <w:r w:rsidRPr="00833A1F">
        <w:rPr>
          <w:rFonts w:asciiTheme="minorHAnsi" w:eastAsia="Calibri" w:hAnsiTheme="minorHAnsi" w:cstheme="minorHAnsi"/>
          <w:bCs/>
          <w:sz w:val="24"/>
          <w:szCs w:val="24"/>
        </w:rPr>
        <w:t xml:space="preserve"> </w:t>
      </w:r>
      <w:r w:rsidR="001E563B">
        <w:rPr>
          <w:rFonts w:asciiTheme="minorHAnsi" w:eastAsia="Calibri" w:hAnsiTheme="minorHAnsi" w:cstheme="minorHAnsi"/>
          <w:bCs/>
          <w:sz w:val="24"/>
          <w:szCs w:val="24"/>
        </w:rPr>
        <w:t xml:space="preserve">is the </w:t>
      </w:r>
      <w:r w:rsidRPr="00833A1F">
        <w:rPr>
          <w:rFonts w:asciiTheme="minorHAnsi" w:eastAsia="Calibri" w:hAnsiTheme="minorHAnsi" w:cstheme="minorHAnsi"/>
          <w:bCs/>
          <w:sz w:val="24"/>
          <w:szCs w:val="24"/>
        </w:rPr>
        <w:t xml:space="preserve">Wilderness Youth Weekend – a residential activity weekend at Kingswood Activity Centre, </w:t>
      </w:r>
      <w:proofErr w:type="spellStart"/>
      <w:r w:rsidRPr="00833A1F">
        <w:rPr>
          <w:rFonts w:asciiTheme="minorHAnsi" w:eastAsia="Calibri" w:hAnsiTheme="minorHAnsi" w:cstheme="minorHAnsi"/>
          <w:bCs/>
          <w:sz w:val="24"/>
          <w:szCs w:val="24"/>
        </w:rPr>
        <w:t>Dearne</w:t>
      </w:r>
      <w:proofErr w:type="spellEnd"/>
      <w:r w:rsidRPr="00833A1F">
        <w:rPr>
          <w:rFonts w:asciiTheme="minorHAnsi" w:eastAsia="Calibri" w:hAnsiTheme="minorHAnsi" w:cstheme="minorHAnsi"/>
          <w:bCs/>
          <w:sz w:val="24"/>
          <w:szCs w:val="24"/>
        </w:rPr>
        <w:t xml:space="preserve"> Valley. </w:t>
      </w:r>
      <w:r w:rsidR="001E563B">
        <w:rPr>
          <w:rFonts w:asciiTheme="minorHAnsi" w:eastAsia="Calibri" w:hAnsiTheme="minorHAnsi" w:cstheme="minorHAnsi"/>
          <w:bCs/>
          <w:sz w:val="24"/>
          <w:szCs w:val="24"/>
        </w:rPr>
        <w:t>Designed f</w:t>
      </w:r>
      <w:r w:rsidRPr="00833A1F">
        <w:rPr>
          <w:rFonts w:asciiTheme="minorHAnsi" w:eastAsia="Calibri" w:hAnsiTheme="minorHAnsi" w:cstheme="minorHAnsi"/>
          <w:bCs/>
          <w:sz w:val="24"/>
          <w:szCs w:val="24"/>
        </w:rPr>
        <w:t>or 11-17s</w:t>
      </w:r>
      <w:r w:rsidR="001E563B">
        <w:rPr>
          <w:rFonts w:asciiTheme="minorHAnsi" w:eastAsia="Calibri" w:hAnsiTheme="minorHAnsi" w:cstheme="minorHAnsi"/>
          <w:bCs/>
          <w:sz w:val="24"/>
          <w:szCs w:val="24"/>
        </w:rPr>
        <w:t xml:space="preserve"> the cost will be</w:t>
      </w:r>
      <w:r w:rsidRPr="00833A1F">
        <w:rPr>
          <w:rFonts w:asciiTheme="minorHAnsi" w:eastAsia="Calibri" w:hAnsiTheme="minorHAnsi" w:cstheme="minorHAnsi"/>
          <w:bCs/>
          <w:sz w:val="24"/>
          <w:szCs w:val="24"/>
        </w:rPr>
        <w:t xml:space="preserve"> £25 per person.  More details and booking information will be available soon on the synod website.</w:t>
      </w:r>
    </w:p>
    <w:p w:rsidR="00FF6B98" w:rsidRPr="00FF6B98" w:rsidRDefault="0001712E" w:rsidP="00FF6B98">
      <w:pPr>
        <w:rPr>
          <w:rFonts w:asciiTheme="minorHAnsi" w:eastAsia="Calibri" w:hAnsiTheme="minorHAnsi" w:cstheme="minorHAnsi"/>
          <w:bCs/>
          <w:sz w:val="24"/>
          <w:szCs w:val="24"/>
        </w:rPr>
      </w:pPr>
      <w:r>
        <w:rPr>
          <w:rFonts w:asciiTheme="minorHAnsi" w:eastAsia="Calibri" w:hAnsiTheme="minorHAnsi" w:cstheme="minorHAnsi"/>
          <w:bCs/>
          <w:sz w:val="24"/>
          <w:szCs w:val="24"/>
        </w:rPr>
        <w:pict>
          <v:rect id="_x0000_i1037" style="width:0;height:1.5pt" o:hralign="center" o:bullet="t" o:hrstd="t" o:hr="t" fillcolor="#a0a0a0" stroked="f"/>
        </w:pict>
      </w:r>
    </w:p>
    <w:p w:rsidR="00FF6B98" w:rsidRPr="00FF6B98" w:rsidRDefault="00FF6B98" w:rsidP="00FF6B98">
      <w:pPr>
        <w:jc w:val="center"/>
        <w:rPr>
          <w:rFonts w:asciiTheme="minorHAnsi" w:eastAsia="Calibri" w:hAnsiTheme="minorHAnsi" w:cstheme="minorHAnsi"/>
          <w:b/>
          <w:bCs/>
          <w:sz w:val="24"/>
          <w:szCs w:val="24"/>
        </w:rPr>
      </w:pPr>
      <w:r w:rsidRPr="00FF6B98">
        <w:rPr>
          <w:rFonts w:asciiTheme="minorHAnsi" w:eastAsia="Calibri" w:hAnsiTheme="minorHAnsi" w:cstheme="minorHAnsi"/>
          <w:b/>
          <w:bCs/>
          <w:noProof/>
          <w:sz w:val="24"/>
          <w:szCs w:val="24"/>
          <w:lang w:eastAsia="en-GB"/>
        </w:rPr>
        <w:drawing>
          <wp:anchor distT="0" distB="0" distL="114300" distR="114300" simplePos="0" relativeHeight="251838464" behindDoc="1" locked="0" layoutInCell="1" allowOverlap="1" wp14:anchorId="5F9821EE" wp14:editId="6A5A8173">
            <wp:simplePos x="0" y="0"/>
            <wp:positionH relativeFrom="column">
              <wp:posOffset>64770</wp:posOffset>
            </wp:positionH>
            <wp:positionV relativeFrom="paragraph">
              <wp:posOffset>165735</wp:posOffset>
            </wp:positionV>
            <wp:extent cx="971550" cy="971550"/>
            <wp:effectExtent l="0" t="0" r="0" b="0"/>
            <wp:wrapTight wrapText="bothSides">
              <wp:wrapPolygon edited="0">
                <wp:start x="0" y="0"/>
                <wp:lineTo x="0" y="21176"/>
                <wp:lineTo x="21176" y="21176"/>
                <wp:lineTo x="21176"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ith Maps Title.pn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971550" cy="971550"/>
                    </a:xfrm>
                    <a:prstGeom prst="rect">
                      <a:avLst/>
                    </a:prstGeom>
                  </pic:spPr>
                </pic:pic>
              </a:graphicData>
            </a:graphic>
            <wp14:sizeRelH relativeFrom="margin">
              <wp14:pctWidth>0</wp14:pctWidth>
            </wp14:sizeRelH>
            <wp14:sizeRelV relativeFrom="margin">
              <wp14:pctHeight>0</wp14:pctHeight>
            </wp14:sizeRelV>
          </wp:anchor>
        </w:drawing>
      </w:r>
      <w:r w:rsidRPr="00FF6B98">
        <w:rPr>
          <w:rFonts w:asciiTheme="minorHAnsi" w:eastAsia="Calibri" w:hAnsiTheme="minorHAnsi" w:cstheme="minorHAnsi"/>
          <w:b/>
          <w:bCs/>
          <w:sz w:val="24"/>
          <w:szCs w:val="24"/>
        </w:rPr>
        <w:t>Wilderness Faith Maps</w:t>
      </w:r>
    </w:p>
    <w:p w:rsidR="00FF6B98" w:rsidRPr="00FF6B98" w:rsidRDefault="00FF6B98" w:rsidP="00FF6B98">
      <w:pPr>
        <w:rPr>
          <w:rFonts w:asciiTheme="minorHAnsi" w:eastAsia="Calibri" w:hAnsiTheme="minorHAnsi" w:cstheme="minorHAnsi"/>
          <w:bCs/>
          <w:sz w:val="24"/>
          <w:szCs w:val="24"/>
        </w:rPr>
      </w:pPr>
      <w:r w:rsidRPr="00FF6B98">
        <w:rPr>
          <w:rFonts w:asciiTheme="minorHAnsi" w:eastAsia="Calibri" w:hAnsiTheme="minorHAnsi" w:cstheme="minorHAnsi"/>
          <w:bCs/>
          <w:sz w:val="24"/>
          <w:szCs w:val="24"/>
        </w:rPr>
        <w:t xml:space="preserve">Finally – This simple weekly resource provides an easy way to engage with the Bible, prayer and the world around us. Linked to a Sunday Lectionary reading, it is suitable for all ages and faith experiences, as a starting point for a discussion or for personal reflection. You can find it each week here on </w:t>
      </w:r>
      <w:hyperlink r:id="rId30" w:history="1">
        <w:r w:rsidRPr="00FF6B98">
          <w:rPr>
            <w:rStyle w:val="Hyperlink"/>
            <w:rFonts w:asciiTheme="minorHAnsi" w:eastAsia="Calibri" w:hAnsiTheme="minorHAnsi" w:cstheme="minorHAnsi"/>
            <w:bCs/>
            <w:sz w:val="24"/>
            <w:szCs w:val="24"/>
          </w:rPr>
          <w:t>Facebook</w:t>
        </w:r>
      </w:hyperlink>
      <w:r w:rsidRPr="00FF6B98">
        <w:rPr>
          <w:rFonts w:asciiTheme="minorHAnsi" w:eastAsia="Calibri" w:hAnsiTheme="minorHAnsi" w:cstheme="minorHAnsi"/>
          <w:bCs/>
          <w:sz w:val="24"/>
          <w:szCs w:val="24"/>
        </w:rPr>
        <w:t>, then like the page to be alerted when each weekly post arrives.</w:t>
      </w:r>
    </w:p>
    <w:p w:rsidR="00816E99" w:rsidRPr="00816E99" w:rsidRDefault="00C21446" w:rsidP="009E091D">
      <w:pPr>
        <w:jc w:val="center"/>
        <w:rPr>
          <w:rFonts w:asciiTheme="minorHAnsi" w:eastAsia="Calibri" w:hAnsiTheme="minorHAnsi" w:cstheme="minorHAnsi"/>
          <w:bCs/>
          <w:sz w:val="24"/>
          <w:szCs w:val="24"/>
        </w:rPr>
      </w:pPr>
      <w:r>
        <w:rPr>
          <w:rFonts w:asciiTheme="minorHAnsi" w:eastAsia="Calibri" w:hAnsiTheme="minorHAnsi" w:cstheme="minorHAnsi"/>
          <w:bCs/>
          <w:noProof/>
          <w:snapToGrid/>
          <w:color w:val="0000FF" w:themeColor="hyperlink"/>
          <w:sz w:val="24"/>
          <w:szCs w:val="24"/>
          <w:u w:val="single"/>
          <w:lang w:eastAsia="en-GB"/>
        </w:rPr>
        <w:drawing>
          <wp:anchor distT="0" distB="0" distL="114300" distR="114300" simplePos="0" relativeHeight="251827200" behindDoc="1" locked="0" layoutInCell="1" allowOverlap="1">
            <wp:simplePos x="0" y="0"/>
            <wp:positionH relativeFrom="column">
              <wp:posOffset>7620</wp:posOffset>
            </wp:positionH>
            <wp:positionV relativeFrom="paragraph">
              <wp:posOffset>109220</wp:posOffset>
            </wp:positionV>
            <wp:extent cx="2676525" cy="2141220"/>
            <wp:effectExtent l="0" t="0" r="9525" b="0"/>
            <wp:wrapTight wrapText="bothSides">
              <wp:wrapPolygon edited="0">
                <wp:start x="0" y="0"/>
                <wp:lineTo x="0" y="21331"/>
                <wp:lineTo x="21523" y="21331"/>
                <wp:lineTo x="21523"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Youth Assembly 204580752_4281288028581237_3004641758484100592_n.jpg"/>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676525" cy="2141220"/>
                    </a:xfrm>
                    <a:prstGeom prst="rect">
                      <a:avLst/>
                    </a:prstGeom>
                  </pic:spPr>
                </pic:pic>
              </a:graphicData>
            </a:graphic>
            <wp14:sizeRelH relativeFrom="margin">
              <wp14:pctWidth>0</wp14:pctWidth>
            </wp14:sizeRelH>
            <wp14:sizeRelV relativeFrom="margin">
              <wp14:pctHeight>0</wp14:pctHeight>
            </wp14:sizeRelV>
          </wp:anchor>
        </w:drawing>
      </w:r>
      <w:r>
        <w:rPr>
          <w:rFonts w:asciiTheme="minorHAnsi" w:eastAsia="Calibri" w:hAnsiTheme="minorHAnsi" w:cstheme="minorHAnsi"/>
          <w:b/>
          <w:bCs/>
          <w:color w:val="00B050"/>
          <w:sz w:val="36"/>
          <w:szCs w:val="36"/>
        </w:rPr>
        <w:t>URC Youth Assembly 2022</w:t>
      </w:r>
    </w:p>
    <w:p w:rsidR="00816E99" w:rsidRPr="00816E99" w:rsidRDefault="00816E99" w:rsidP="00816E99">
      <w:pPr>
        <w:rPr>
          <w:rFonts w:asciiTheme="minorHAnsi" w:eastAsia="Calibri" w:hAnsiTheme="minorHAnsi" w:cstheme="minorHAnsi"/>
          <w:bCs/>
          <w:sz w:val="24"/>
          <w:szCs w:val="24"/>
        </w:rPr>
      </w:pPr>
      <w:r w:rsidRPr="00816E99">
        <w:rPr>
          <w:rFonts w:asciiTheme="minorHAnsi" w:eastAsia="Calibri" w:hAnsiTheme="minorHAnsi" w:cstheme="minorHAnsi"/>
          <w:bCs/>
          <w:sz w:val="24"/>
          <w:szCs w:val="24"/>
        </w:rPr>
        <w:t>It’s that time of year again! Youth Assembly 2022 is just round the corner! Are you</w:t>
      </w:r>
      <w:r w:rsidR="00C21446">
        <w:rPr>
          <w:rFonts w:asciiTheme="minorHAnsi" w:eastAsia="Calibri" w:hAnsiTheme="minorHAnsi" w:cstheme="minorHAnsi"/>
          <w:bCs/>
          <w:sz w:val="24"/>
          <w:szCs w:val="24"/>
        </w:rPr>
        <w:t xml:space="preserve"> or do you know a</w:t>
      </w:r>
      <w:r w:rsidRPr="00816E99">
        <w:rPr>
          <w:rFonts w:asciiTheme="minorHAnsi" w:eastAsia="Calibri" w:hAnsiTheme="minorHAnsi" w:cstheme="minorHAnsi"/>
          <w:bCs/>
          <w:sz w:val="24"/>
          <w:szCs w:val="24"/>
        </w:rPr>
        <w:t xml:space="preserve"> 14-26 years old? (Yes, we have increased the age for this year!)</w:t>
      </w:r>
      <w:r w:rsidR="00C21446">
        <w:rPr>
          <w:rFonts w:asciiTheme="minorHAnsi" w:eastAsia="Calibri" w:hAnsiTheme="minorHAnsi" w:cstheme="minorHAnsi"/>
          <w:bCs/>
          <w:sz w:val="24"/>
          <w:szCs w:val="24"/>
        </w:rPr>
        <w:t>.</w:t>
      </w:r>
      <w:r w:rsidRPr="00816E99">
        <w:rPr>
          <w:rFonts w:asciiTheme="minorHAnsi" w:eastAsia="Calibri" w:hAnsiTheme="minorHAnsi" w:cstheme="minorHAnsi"/>
          <w:bCs/>
          <w:sz w:val="24"/>
          <w:szCs w:val="24"/>
        </w:rPr>
        <w:t xml:space="preserve"> Experience worship and participate in discussions about faith and life with people your age! Not the chatty type? A silent disco could be right up your street!</w:t>
      </w:r>
      <w:r w:rsidR="00C21446">
        <w:rPr>
          <w:rFonts w:asciiTheme="minorHAnsi" w:eastAsia="Calibri" w:hAnsiTheme="minorHAnsi" w:cstheme="minorHAnsi"/>
          <w:bCs/>
          <w:sz w:val="24"/>
          <w:szCs w:val="24"/>
        </w:rPr>
        <w:t xml:space="preserve"> </w:t>
      </w:r>
      <w:r w:rsidRPr="00816E99">
        <w:rPr>
          <w:rFonts w:asciiTheme="minorHAnsi" w:eastAsia="Calibri" w:hAnsiTheme="minorHAnsi" w:cstheme="minorHAnsi"/>
          <w:bCs/>
          <w:sz w:val="24"/>
          <w:szCs w:val="24"/>
        </w:rPr>
        <w:t>For more info click here:</w:t>
      </w:r>
    </w:p>
    <w:p w:rsidR="00816E99" w:rsidRPr="00816E99" w:rsidRDefault="0001712E" w:rsidP="00816E99">
      <w:pPr>
        <w:rPr>
          <w:rFonts w:asciiTheme="minorHAnsi" w:eastAsia="Calibri" w:hAnsiTheme="minorHAnsi" w:cstheme="minorHAnsi"/>
          <w:bCs/>
          <w:sz w:val="24"/>
          <w:szCs w:val="24"/>
        </w:rPr>
      </w:pPr>
      <w:hyperlink r:id="rId32" w:tgtFrame="_blank" w:history="1">
        <w:r w:rsidR="00816E99" w:rsidRPr="00816E99">
          <w:rPr>
            <w:rStyle w:val="Hyperlink"/>
            <w:rFonts w:asciiTheme="minorHAnsi" w:eastAsia="Calibri" w:hAnsiTheme="minorHAnsi" w:cstheme="minorHAnsi"/>
            <w:bCs/>
            <w:sz w:val="24"/>
            <w:szCs w:val="24"/>
          </w:rPr>
          <w:t>www.urc.org.uk/urc-youth-urc.html</w:t>
        </w:r>
      </w:hyperlink>
    </w:p>
    <w:p w:rsidR="00816E99" w:rsidRDefault="00816E99" w:rsidP="00816E99">
      <w:pPr>
        <w:rPr>
          <w:rStyle w:val="Hyperlink"/>
          <w:rFonts w:asciiTheme="minorHAnsi" w:eastAsia="Calibri" w:hAnsiTheme="minorHAnsi" w:cstheme="minorHAnsi"/>
          <w:bCs/>
          <w:sz w:val="24"/>
          <w:szCs w:val="24"/>
        </w:rPr>
      </w:pPr>
      <w:r w:rsidRPr="00816E99">
        <w:rPr>
          <w:rFonts w:asciiTheme="minorHAnsi" w:eastAsia="Calibri" w:hAnsiTheme="minorHAnsi" w:cstheme="minorHAnsi"/>
          <w:bCs/>
          <w:sz w:val="24"/>
          <w:szCs w:val="24"/>
        </w:rPr>
        <w:t xml:space="preserve">Book your place before 1 January 2022 at: </w:t>
      </w:r>
      <w:hyperlink r:id="rId33" w:tgtFrame="_blank" w:history="1">
        <w:r w:rsidRPr="00816E99">
          <w:rPr>
            <w:rStyle w:val="Hyperlink"/>
            <w:rFonts w:asciiTheme="minorHAnsi" w:eastAsia="Calibri" w:hAnsiTheme="minorHAnsi" w:cstheme="minorHAnsi"/>
            <w:bCs/>
            <w:sz w:val="24"/>
            <w:szCs w:val="24"/>
          </w:rPr>
          <w:t>www.urc.org.uk/urcya</w:t>
        </w:r>
      </w:hyperlink>
    </w:p>
    <w:p w:rsidR="00E52D56" w:rsidRPr="00816E99" w:rsidRDefault="00E52D56" w:rsidP="00816E99">
      <w:pPr>
        <w:rPr>
          <w:rFonts w:asciiTheme="minorHAnsi" w:eastAsia="Calibri" w:hAnsiTheme="minorHAnsi" w:cstheme="minorHAnsi"/>
          <w:bCs/>
          <w:sz w:val="24"/>
          <w:szCs w:val="24"/>
        </w:rPr>
      </w:pPr>
    </w:p>
    <w:p w:rsidR="00C41D7E" w:rsidRDefault="0001712E" w:rsidP="00C41D7E">
      <w:pPr>
        <w:rPr>
          <w:rFonts w:asciiTheme="minorHAnsi" w:eastAsia="Calibri" w:hAnsiTheme="minorHAnsi" w:cstheme="minorHAnsi"/>
          <w:bCs/>
          <w:sz w:val="24"/>
          <w:szCs w:val="24"/>
        </w:rPr>
      </w:pPr>
      <w:r>
        <w:rPr>
          <w:rFonts w:asciiTheme="minorHAnsi" w:hAnsiTheme="minorHAnsi" w:cstheme="minorHAnsi"/>
          <w:sz w:val="24"/>
          <w:szCs w:val="24"/>
        </w:rPr>
        <w:pict>
          <v:rect id="_x0000_i1038" style="width:0;height:1.5pt" o:hralign="center" o:bullet="t" o:hrstd="t" o:hr="t" fillcolor="#a0a0a0" stroked="f"/>
        </w:pict>
      </w:r>
    </w:p>
    <w:p w:rsidR="005649B6" w:rsidRDefault="005649B6" w:rsidP="005649B6">
      <w:pPr>
        <w:jc w:val="center"/>
        <w:rPr>
          <w:rFonts w:asciiTheme="minorHAnsi" w:eastAsia="Calibri" w:hAnsiTheme="minorHAnsi" w:cstheme="minorHAnsi"/>
          <w:b/>
          <w:bCs/>
          <w:color w:val="984806" w:themeColor="accent6" w:themeShade="80"/>
          <w:sz w:val="36"/>
          <w:szCs w:val="36"/>
        </w:rPr>
      </w:pPr>
      <w:r w:rsidRPr="00E67DAB">
        <w:rPr>
          <w:rFonts w:asciiTheme="minorHAnsi" w:eastAsia="Calibri" w:hAnsiTheme="minorHAnsi" w:cstheme="minorHAnsi"/>
          <w:b/>
          <w:bCs/>
          <w:color w:val="984806" w:themeColor="accent6" w:themeShade="80"/>
          <w:sz w:val="36"/>
          <w:szCs w:val="36"/>
        </w:rPr>
        <w:t>IT Group News</w:t>
      </w:r>
    </w:p>
    <w:p w:rsidR="00423ABF" w:rsidRDefault="00E52D56" w:rsidP="00303591">
      <w:pPr>
        <w:rPr>
          <w:rFonts w:asciiTheme="minorHAnsi" w:eastAsia="Calibri" w:hAnsiTheme="minorHAnsi" w:cstheme="minorHAnsi"/>
          <w:b/>
          <w:bCs/>
          <w:sz w:val="24"/>
          <w:szCs w:val="24"/>
        </w:rPr>
      </w:pPr>
      <w:r w:rsidRPr="00FD083D">
        <w:rPr>
          <w:rFonts w:asciiTheme="minorHAnsi" w:eastAsia="Calibri" w:hAnsiTheme="minorHAnsi" w:cstheme="minorHAnsi"/>
          <w:b/>
          <w:bCs/>
          <w:noProof/>
          <w:snapToGrid/>
          <w:sz w:val="24"/>
          <w:szCs w:val="24"/>
          <w:lang w:eastAsia="en-GB"/>
        </w:rPr>
        <w:drawing>
          <wp:anchor distT="0" distB="0" distL="114300" distR="114300" simplePos="0" relativeHeight="251834368" behindDoc="1" locked="0" layoutInCell="1" allowOverlap="1" wp14:anchorId="27D2E2C5" wp14:editId="60527369">
            <wp:simplePos x="0" y="0"/>
            <wp:positionH relativeFrom="column">
              <wp:posOffset>2750820</wp:posOffset>
            </wp:positionH>
            <wp:positionV relativeFrom="paragraph">
              <wp:posOffset>185420</wp:posOffset>
            </wp:positionV>
            <wp:extent cx="3492500" cy="4942840"/>
            <wp:effectExtent l="0" t="0" r="0" b="0"/>
            <wp:wrapTight wrapText="bothSides">
              <wp:wrapPolygon edited="0">
                <wp:start x="0" y="0"/>
                <wp:lineTo x="0" y="21478"/>
                <wp:lineTo x="21443" y="21478"/>
                <wp:lineTo x="21443"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hotography Workshop.pn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3492500" cy="4942840"/>
                    </a:xfrm>
                    <a:prstGeom prst="rect">
                      <a:avLst/>
                    </a:prstGeom>
                  </pic:spPr>
                </pic:pic>
              </a:graphicData>
            </a:graphic>
            <wp14:sizeRelH relativeFrom="margin">
              <wp14:pctWidth>0</wp14:pctWidth>
            </wp14:sizeRelH>
            <wp14:sizeRelV relativeFrom="margin">
              <wp14:pctHeight>0</wp14:pctHeight>
            </wp14:sizeRelV>
          </wp:anchor>
        </w:drawing>
      </w:r>
    </w:p>
    <w:p w:rsidR="00303591" w:rsidRPr="00303591" w:rsidRDefault="00303591" w:rsidP="00303591">
      <w:pPr>
        <w:rPr>
          <w:rFonts w:asciiTheme="minorHAnsi" w:eastAsia="Calibri" w:hAnsiTheme="minorHAnsi" w:cstheme="minorHAnsi"/>
          <w:bCs/>
          <w:sz w:val="24"/>
          <w:szCs w:val="24"/>
        </w:rPr>
      </w:pPr>
      <w:r w:rsidRPr="00FD083D">
        <w:rPr>
          <w:rFonts w:asciiTheme="minorHAnsi" w:eastAsia="Calibri" w:hAnsiTheme="minorHAnsi" w:cstheme="minorHAnsi"/>
          <w:b/>
          <w:bCs/>
          <w:sz w:val="24"/>
          <w:szCs w:val="24"/>
        </w:rPr>
        <w:t>Behind the lens</w:t>
      </w:r>
      <w:r w:rsidR="00FD083D" w:rsidRPr="00FD083D">
        <w:rPr>
          <w:rFonts w:asciiTheme="minorHAnsi" w:eastAsia="Calibri" w:hAnsiTheme="minorHAnsi" w:cstheme="minorHAnsi"/>
          <w:bCs/>
          <w:sz w:val="24"/>
          <w:szCs w:val="24"/>
        </w:rPr>
        <w:t xml:space="preserve"> is a</w:t>
      </w:r>
      <w:r w:rsidRPr="00FD083D">
        <w:rPr>
          <w:rFonts w:asciiTheme="minorHAnsi" w:eastAsia="Calibri" w:hAnsiTheme="minorHAnsi" w:cstheme="minorHAnsi"/>
          <w:bCs/>
          <w:sz w:val="24"/>
          <w:szCs w:val="24"/>
        </w:rPr>
        <w:t xml:space="preserve"> workshop</w:t>
      </w:r>
      <w:r w:rsidRPr="00303591">
        <w:rPr>
          <w:rFonts w:asciiTheme="minorHAnsi" w:eastAsia="Calibri" w:hAnsiTheme="minorHAnsi" w:cstheme="minorHAnsi"/>
          <w:bCs/>
          <w:sz w:val="24"/>
          <w:szCs w:val="24"/>
        </w:rPr>
        <w:t xml:space="preserve"> looking at the best ways we can utilise simple technology to enhance online and hybrid worship</w:t>
      </w:r>
      <w:r>
        <w:rPr>
          <w:rFonts w:asciiTheme="minorHAnsi" w:eastAsia="Calibri" w:hAnsiTheme="minorHAnsi" w:cstheme="minorHAnsi"/>
          <w:bCs/>
          <w:sz w:val="24"/>
          <w:szCs w:val="24"/>
        </w:rPr>
        <w:t xml:space="preserve"> including</w:t>
      </w:r>
      <w:r w:rsidRPr="00303591">
        <w:rPr>
          <w:rFonts w:asciiTheme="minorHAnsi" w:eastAsia="Calibri" w:hAnsiTheme="minorHAnsi" w:cstheme="minorHAnsi"/>
          <w:bCs/>
          <w:sz w:val="24"/>
          <w:szCs w:val="24"/>
        </w:rPr>
        <w:t xml:space="preserve"> livestreaming suggestions, hints and tips.</w:t>
      </w:r>
    </w:p>
    <w:p w:rsidR="00303591" w:rsidRPr="00303591" w:rsidRDefault="00303591" w:rsidP="00303591">
      <w:pPr>
        <w:rPr>
          <w:rFonts w:asciiTheme="minorHAnsi" w:eastAsia="Calibri" w:hAnsiTheme="minorHAnsi" w:cstheme="minorHAnsi"/>
          <w:bCs/>
          <w:sz w:val="24"/>
          <w:szCs w:val="24"/>
        </w:rPr>
      </w:pPr>
      <w:r w:rsidRPr="00303591">
        <w:rPr>
          <w:rFonts w:asciiTheme="minorHAnsi" w:eastAsia="Calibri" w:hAnsiTheme="minorHAnsi" w:cstheme="minorHAnsi"/>
          <w:b/>
          <w:bCs/>
          <w:sz w:val="24"/>
          <w:szCs w:val="24"/>
        </w:rPr>
        <w:t>Monday 2nd August – 7-8:30pm on Zoom</w:t>
      </w:r>
    </w:p>
    <w:p w:rsidR="00303591" w:rsidRPr="00303591" w:rsidRDefault="00303591" w:rsidP="00303591">
      <w:pPr>
        <w:rPr>
          <w:rFonts w:asciiTheme="minorHAnsi" w:eastAsia="Calibri" w:hAnsiTheme="minorHAnsi" w:cstheme="minorHAnsi"/>
          <w:bCs/>
          <w:sz w:val="24"/>
          <w:szCs w:val="24"/>
        </w:rPr>
      </w:pPr>
      <w:r w:rsidRPr="00303591">
        <w:rPr>
          <w:rFonts w:asciiTheme="minorHAnsi" w:eastAsia="Calibri" w:hAnsiTheme="minorHAnsi" w:cstheme="minorHAnsi"/>
          <w:bCs/>
          <w:sz w:val="24"/>
          <w:szCs w:val="24"/>
        </w:rPr>
        <w:t>To sign up: </w:t>
      </w:r>
      <w:hyperlink r:id="rId35" w:history="1">
        <w:r w:rsidRPr="00303591">
          <w:rPr>
            <w:rStyle w:val="Hyperlink"/>
            <w:rFonts w:asciiTheme="minorHAnsi" w:eastAsia="Calibri" w:hAnsiTheme="minorHAnsi" w:cstheme="minorHAnsi"/>
            <w:bCs/>
            <w:sz w:val="24"/>
            <w:szCs w:val="24"/>
          </w:rPr>
          <w:t>behindthelens1.eventbrite.co.uk</w:t>
        </w:r>
      </w:hyperlink>
    </w:p>
    <w:p w:rsidR="00303591" w:rsidRPr="00303591" w:rsidRDefault="00303591" w:rsidP="00303591">
      <w:pPr>
        <w:rPr>
          <w:rFonts w:asciiTheme="minorHAnsi" w:eastAsia="Calibri" w:hAnsiTheme="minorHAnsi" w:cstheme="minorHAnsi"/>
          <w:bCs/>
          <w:sz w:val="24"/>
          <w:szCs w:val="24"/>
        </w:rPr>
      </w:pPr>
      <w:r w:rsidRPr="00303591">
        <w:rPr>
          <w:rFonts w:asciiTheme="minorHAnsi" w:eastAsia="Calibri" w:hAnsiTheme="minorHAnsi" w:cstheme="minorHAnsi"/>
          <w:b/>
          <w:bCs/>
          <w:sz w:val="24"/>
          <w:szCs w:val="24"/>
        </w:rPr>
        <w:t>In front of the lens</w:t>
      </w:r>
      <w:r>
        <w:rPr>
          <w:rFonts w:asciiTheme="minorHAnsi" w:eastAsia="Calibri" w:hAnsiTheme="minorHAnsi" w:cstheme="minorHAnsi"/>
          <w:b/>
          <w:bCs/>
          <w:sz w:val="24"/>
          <w:szCs w:val="24"/>
        </w:rPr>
        <w:t xml:space="preserve">: </w:t>
      </w:r>
      <w:r w:rsidRPr="00303591">
        <w:rPr>
          <w:rFonts w:asciiTheme="minorHAnsi" w:eastAsia="Calibri" w:hAnsiTheme="minorHAnsi" w:cstheme="minorHAnsi"/>
          <w:bCs/>
          <w:sz w:val="24"/>
          <w:szCs w:val="24"/>
        </w:rPr>
        <w:t>A workshop looking at the best practices for preaching online or in hybrid worship.</w:t>
      </w:r>
    </w:p>
    <w:p w:rsidR="00303591" w:rsidRPr="00303591" w:rsidRDefault="00303591" w:rsidP="00303591">
      <w:pPr>
        <w:rPr>
          <w:rFonts w:asciiTheme="minorHAnsi" w:eastAsia="Calibri" w:hAnsiTheme="minorHAnsi" w:cstheme="minorHAnsi"/>
          <w:bCs/>
          <w:sz w:val="24"/>
          <w:szCs w:val="24"/>
        </w:rPr>
      </w:pPr>
      <w:r w:rsidRPr="00303591">
        <w:rPr>
          <w:rFonts w:asciiTheme="minorHAnsi" w:eastAsia="Calibri" w:hAnsiTheme="minorHAnsi" w:cstheme="minorHAnsi"/>
          <w:b/>
          <w:bCs/>
          <w:sz w:val="24"/>
          <w:szCs w:val="24"/>
        </w:rPr>
        <w:t>Tuesday 3rd August – 7-8:30pm on Zoom.</w:t>
      </w:r>
    </w:p>
    <w:p w:rsidR="00303591" w:rsidRPr="00303591" w:rsidRDefault="00303591" w:rsidP="00303591">
      <w:pPr>
        <w:rPr>
          <w:rFonts w:asciiTheme="minorHAnsi" w:eastAsia="Calibri" w:hAnsiTheme="minorHAnsi" w:cstheme="minorHAnsi"/>
          <w:bCs/>
          <w:sz w:val="24"/>
          <w:szCs w:val="24"/>
        </w:rPr>
      </w:pPr>
      <w:r w:rsidRPr="00303591">
        <w:rPr>
          <w:rFonts w:asciiTheme="minorHAnsi" w:eastAsia="Calibri" w:hAnsiTheme="minorHAnsi" w:cstheme="minorHAnsi"/>
          <w:bCs/>
          <w:sz w:val="24"/>
          <w:szCs w:val="24"/>
        </w:rPr>
        <w:t>To sign up: </w:t>
      </w:r>
      <w:hyperlink r:id="rId36" w:history="1">
        <w:r w:rsidRPr="00303591">
          <w:rPr>
            <w:rStyle w:val="Hyperlink"/>
            <w:rFonts w:asciiTheme="minorHAnsi" w:eastAsia="Calibri" w:hAnsiTheme="minorHAnsi" w:cstheme="minorHAnsi"/>
            <w:bCs/>
            <w:sz w:val="24"/>
            <w:szCs w:val="24"/>
          </w:rPr>
          <w:t>infrontofthelens1.eventbrite.co.uk</w:t>
        </w:r>
      </w:hyperlink>
    </w:p>
    <w:p w:rsidR="00303591" w:rsidRDefault="00B41F22" w:rsidP="005649B6">
      <w:pPr>
        <w:rPr>
          <w:rFonts w:asciiTheme="minorHAnsi" w:hAnsiTheme="minorHAnsi" w:cstheme="minorHAnsi"/>
          <w:sz w:val="24"/>
          <w:szCs w:val="24"/>
        </w:rPr>
        <w:sectPr w:rsidR="00303591" w:rsidSect="00423ABF">
          <w:headerReference w:type="default" r:id="rId37"/>
          <w:headerReference w:type="first" r:id="rId38"/>
          <w:footerReference w:type="first" r:id="rId39"/>
          <w:type w:val="continuous"/>
          <w:pgSz w:w="11909" w:h="16834" w:code="9"/>
          <w:pgMar w:top="953" w:right="1008" w:bottom="1008" w:left="1008" w:header="709" w:footer="298" w:gutter="0"/>
          <w:cols w:space="720"/>
          <w:titlePg/>
          <w:docGrid w:linePitch="360"/>
        </w:sectPr>
      </w:pPr>
      <w:r>
        <w:rPr>
          <w:rFonts w:asciiTheme="minorHAnsi" w:eastAsia="Calibri" w:hAnsiTheme="minorHAnsi" w:cstheme="minorHAnsi"/>
          <w:bCs/>
          <w:sz w:val="24"/>
          <w:szCs w:val="24"/>
        </w:rPr>
        <w:t xml:space="preserve">FULL DETAILS AT    </w:t>
      </w:r>
      <w:hyperlink r:id="rId40" w:history="1">
        <w:r w:rsidRPr="00B41F22">
          <w:rPr>
            <w:rStyle w:val="Hyperlink"/>
            <w:rFonts w:asciiTheme="minorHAnsi" w:eastAsia="Calibri" w:hAnsiTheme="minorHAnsi" w:cstheme="minorHAnsi"/>
            <w:bCs/>
            <w:sz w:val="24"/>
            <w:szCs w:val="24"/>
          </w:rPr>
          <w:t>In front of/behind the lens! | URC Yorkshire Synod</w:t>
        </w:r>
      </w:hyperlink>
    </w:p>
    <w:p w:rsidR="00346229" w:rsidRDefault="00346229" w:rsidP="00885986">
      <w:pPr>
        <w:rPr>
          <w:rFonts w:asciiTheme="minorHAnsi" w:hAnsiTheme="minorHAnsi" w:cstheme="minorHAnsi"/>
          <w:sz w:val="24"/>
          <w:szCs w:val="24"/>
        </w:rPr>
      </w:pPr>
    </w:p>
    <w:p w:rsidR="00885986" w:rsidRPr="00885986" w:rsidRDefault="00423ABF" w:rsidP="00885986">
      <w:pPr>
        <w:rPr>
          <w:rFonts w:asciiTheme="minorHAnsi" w:hAnsiTheme="minorHAnsi" w:cstheme="minorHAnsi"/>
          <w:sz w:val="24"/>
          <w:szCs w:val="24"/>
        </w:rPr>
      </w:pPr>
      <w:r>
        <w:rPr>
          <w:rFonts w:asciiTheme="minorHAnsi" w:hAnsiTheme="minorHAnsi" w:cstheme="minorHAnsi"/>
          <w:sz w:val="24"/>
          <w:szCs w:val="24"/>
        </w:rPr>
        <w:t xml:space="preserve">And don’t forget that </w:t>
      </w:r>
      <w:r w:rsidR="00303591">
        <w:rPr>
          <w:rFonts w:asciiTheme="minorHAnsi" w:hAnsiTheme="minorHAnsi" w:cstheme="minorHAnsi"/>
          <w:sz w:val="24"/>
          <w:szCs w:val="24"/>
        </w:rPr>
        <w:t>Yorkshire Synod has</w:t>
      </w:r>
      <w:r w:rsidR="00885986" w:rsidRPr="00885986">
        <w:rPr>
          <w:rFonts w:asciiTheme="minorHAnsi" w:hAnsiTheme="minorHAnsi" w:cstheme="minorHAnsi"/>
          <w:sz w:val="24"/>
          <w:szCs w:val="24"/>
        </w:rPr>
        <w:t xml:space="preserve"> launch</w:t>
      </w:r>
      <w:r w:rsidR="00303591">
        <w:rPr>
          <w:rFonts w:asciiTheme="minorHAnsi" w:hAnsiTheme="minorHAnsi" w:cstheme="minorHAnsi"/>
          <w:sz w:val="24"/>
          <w:szCs w:val="24"/>
        </w:rPr>
        <w:t>ed</w:t>
      </w:r>
      <w:r w:rsidR="00885986" w:rsidRPr="00885986">
        <w:rPr>
          <w:rFonts w:asciiTheme="minorHAnsi" w:hAnsiTheme="minorHAnsi" w:cstheme="minorHAnsi"/>
          <w:sz w:val="24"/>
          <w:szCs w:val="24"/>
        </w:rPr>
        <w:t xml:space="preserve"> its brand new </w:t>
      </w:r>
      <w:r w:rsidR="00885986" w:rsidRPr="00885986">
        <w:rPr>
          <w:rFonts w:asciiTheme="minorHAnsi" w:hAnsiTheme="minorHAnsi" w:cstheme="minorHAnsi"/>
          <w:b/>
          <w:sz w:val="24"/>
          <w:szCs w:val="24"/>
        </w:rPr>
        <w:t>Weekly Mailing</w:t>
      </w:r>
      <w:r w:rsidR="00885986" w:rsidRPr="00885986">
        <w:rPr>
          <w:rFonts w:asciiTheme="minorHAnsi" w:hAnsiTheme="minorHAnsi" w:cstheme="minorHAnsi"/>
          <w:sz w:val="24"/>
          <w:szCs w:val="24"/>
        </w:rPr>
        <w:t xml:space="preserve">! </w:t>
      </w:r>
      <w:r w:rsidR="00D27088">
        <w:rPr>
          <w:rFonts w:asciiTheme="minorHAnsi" w:hAnsiTheme="minorHAnsi" w:cstheme="minorHAnsi"/>
          <w:sz w:val="24"/>
          <w:szCs w:val="24"/>
        </w:rPr>
        <w:t xml:space="preserve">I have a feeling I’ve mentioned it before, but </w:t>
      </w:r>
      <w:proofErr w:type="spellStart"/>
      <w:r w:rsidR="00D27088">
        <w:rPr>
          <w:rFonts w:asciiTheme="minorHAnsi" w:hAnsiTheme="minorHAnsi" w:cstheme="minorHAnsi"/>
          <w:sz w:val="24"/>
          <w:szCs w:val="24"/>
        </w:rPr>
        <w:t>its</w:t>
      </w:r>
      <w:proofErr w:type="spellEnd"/>
      <w:r w:rsidR="00D27088">
        <w:rPr>
          <w:rFonts w:asciiTheme="minorHAnsi" w:hAnsiTheme="minorHAnsi" w:cstheme="minorHAnsi"/>
          <w:sz w:val="24"/>
          <w:szCs w:val="24"/>
        </w:rPr>
        <w:t xml:space="preserve"> worth mentioning again. </w:t>
      </w:r>
      <w:r w:rsidR="00885986" w:rsidRPr="00885986">
        <w:rPr>
          <w:rFonts w:asciiTheme="minorHAnsi" w:hAnsiTheme="minorHAnsi" w:cstheme="minorHAnsi"/>
          <w:sz w:val="24"/>
          <w:szCs w:val="24"/>
        </w:rPr>
        <w:t xml:space="preserve">It's a great way of keeping informed about what's going on, in and around the synod. It contains latest news on events past, present and future, good news stories, announcements, and </w:t>
      </w:r>
      <w:r w:rsidR="00303591">
        <w:rPr>
          <w:rFonts w:asciiTheme="minorHAnsi" w:hAnsiTheme="minorHAnsi" w:cstheme="minorHAnsi"/>
          <w:sz w:val="24"/>
          <w:szCs w:val="24"/>
        </w:rPr>
        <w:t>general updates.</w:t>
      </w:r>
      <w:r w:rsidR="00885986" w:rsidRPr="00885986">
        <w:rPr>
          <w:rFonts w:asciiTheme="minorHAnsi" w:hAnsiTheme="minorHAnsi" w:cstheme="minorHAnsi"/>
          <w:sz w:val="24"/>
          <w:szCs w:val="24"/>
        </w:rPr>
        <w:t xml:space="preserve"> </w:t>
      </w:r>
      <w:r w:rsidR="00303591">
        <w:rPr>
          <w:rFonts w:asciiTheme="minorHAnsi" w:hAnsiTheme="minorHAnsi" w:cstheme="minorHAnsi"/>
          <w:sz w:val="24"/>
          <w:szCs w:val="24"/>
        </w:rPr>
        <w:t>A</w:t>
      </w:r>
      <w:r w:rsidR="00885986" w:rsidRPr="00885986">
        <w:rPr>
          <w:rFonts w:asciiTheme="minorHAnsi" w:hAnsiTheme="minorHAnsi" w:cstheme="minorHAnsi"/>
          <w:sz w:val="24"/>
          <w:szCs w:val="24"/>
        </w:rPr>
        <w:t>nyone can sign up</w:t>
      </w:r>
      <w:r w:rsidR="00303591">
        <w:rPr>
          <w:rFonts w:asciiTheme="minorHAnsi" w:hAnsiTheme="minorHAnsi" w:cstheme="minorHAnsi"/>
          <w:sz w:val="24"/>
          <w:szCs w:val="24"/>
        </w:rPr>
        <w:t>, so spread the word around your congregations and ask them to sign up.</w:t>
      </w:r>
      <w:r w:rsidR="00885986" w:rsidRPr="00885986">
        <w:rPr>
          <w:rFonts w:asciiTheme="minorHAnsi" w:hAnsiTheme="minorHAnsi" w:cstheme="minorHAnsi"/>
          <w:sz w:val="24"/>
          <w:szCs w:val="24"/>
        </w:rPr>
        <w:t xml:space="preserve"> It's very easy to do, visit the synod website </w:t>
      </w:r>
      <w:hyperlink r:id="rId41" w:history="1">
        <w:r w:rsidR="00885986" w:rsidRPr="00885986">
          <w:rPr>
            <w:rStyle w:val="Hyperlink"/>
            <w:rFonts w:asciiTheme="minorHAnsi" w:hAnsiTheme="minorHAnsi" w:cstheme="minorHAnsi"/>
            <w:sz w:val="24"/>
            <w:szCs w:val="24"/>
          </w:rPr>
          <w:t>www.urcyorkshire.org.uk</w:t>
        </w:r>
      </w:hyperlink>
      <w:r w:rsidR="00885986" w:rsidRPr="00885986">
        <w:rPr>
          <w:rFonts w:asciiTheme="minorHAnsi" w:hAnsiTheme="minorHAnsi" w:cstheme="minorHAnsi"/>
          <w:sz w:val="24"/>
          <w:szCs w:val="24"/>
        </w:rPr>
        <w:t xml:space="preserve"> and scroll down to the bottom of ANY page. You will see the sign up form on the right-hand side, fill it in, send it off and you'll be sent a confirmation email to confirm your subscription.</w:t>
      </w:r>
    </w:p>
    <w:p w:rsidR="00885986" w:rsidRDefault="00885986" w:rsidP="00885986">
      <w:pPr>
        <w:jc w:val="center"/>
        <w:rPr>
          <w:rFonts w:asciiTheme="minorHAnsi" w:hAnsiTheme="minorHAnsi" w:cstheme="minorHAnsi"/>
          <w:b/>
          <w:sz w:val="24"/>
          <w:szCs w:val="24"/>
        </w:rPr>
      </w:pPr>
      <w:r w:rsidRPr="00885986">
        <w:rPr>
          <w:rFonts w:asciiTheme="minorHAnsi" w:hAnsiTheme="minorHAnsi" w:cstheme="minorHAnsi"/>
          <w:b/>
          <w:sz w:val="24"/>
          <w:szCs w:val="24"/>
        </w:rPr>
        <w:t>We look forward to you hearing from us!</w:t>
      </w:r>
    </w:p>
    <w:p w:rsidR="00EC67A1" w:rsidRDefault="00EC67A1" w:rsidP="00885986">
      <w:pPr>
        <w:jc w:val="center"/>
        <w:rPr>
          <w:rFonts w:asciiTheme="minorHAnsi" w:hAnsiTheme="minorHAnsi" w:cstheme="minorHAnsi"/>
          <w:b/>
          <w:sz w:val="24"/>
          <w:szCs w:val="24"/>
        </w:rPr>
      </w:pPr>
    </w:p>
    <w:p w:rsidR="00EC67A1" w:rsidRDefault="00EC67A1" w:rsidP="00885986">
      <w:pPr>
        <w:jc w:val="center"/>
        <w:rPr>
          <w:rFonts w:asciiTheme="minorHAnsi" w:hAnsiTheme="minorHAnsi" w:cstheme="minorHAnsi"/>
          <w:b/>
          <w:sz w:val="24"/>
          <w:szCs w:val="24"/>
        </w:rPr>
      </w:pPr>
    </w:p>
    <w:p w:rsidR="00F1346B" w:rsidRDefault="00F1346B" w:rsidP="00F1346B">
      <w:pPr>
        <w:jc w:val="center"/>
        <w:rPr>
          <w:rFonts w:asciiTheme="minorHAnsi" w:hAnsiTheme="minorHAnsi" w:cstheme="minorHAnsi"/>
          <w:b/>
          <w:sz w:val="40"/>
          <w:szCs w:val="40"/>
          <w:u w:val="single"/>
        </w:rPr>
      </w:pPr>
      <w:bookmarkStart w:id="1" w:name="_Hlk53504350"/>
      <w:bookmarkEnd w:id="1"/>
      <w:r w:rsidRPr="0065413A">
        <w:rPr>
          <w:rFonts w:asciiTheme="minorHAnsi" w:hAnsiTheme="minorHAnsi" w:cstheme="minorHAnsi"/>
          <w:b/>
          <w:sz w:val="40"/>
          <w:szCs w:val="40"/>
          <w:u w:val="single"/>
        </w:rPr>
        <w:t>General Information and Resource Sharing</w:t>
      </w:r>
    </w:p>
    <w:p w:rsidR="00F1346B" w:rsidRPr="00D27088" w:rsidRDefault="00D27088" w:rsidP="001E63B7">
      <w:pPr>
        <w:rPr>
          <w:rFonts w:asciiTheme="minorHAnsi" w:hAnsiTheme="minorHAnsi" w:cstheme="minorHAnsi"/>
          <w:sz w:val="24"/>
          <w:szCs w:val="24"/>
        </w:rPr>
      </w:pPr>
      <w:r w:rsidRPr="00C56E02">
        <w:rPr>
          <w:rFonts w:ascii="Calibri" w:eastAsia="Calibri" w:hAnsi="Calibri" w:cs="Calibri"/>
          <w:b/>
          <w:bCs/>
          <w:noProof/>
          <w:snapToGrid/>
          <w:szCs w:val="22"/>
          <w:lang w:eastAsia="en-GB"/>
        </w:rPr>
        <w:drawing>
          <wp:anchor distT="0" distB="0" distL="114300" distR="114300" simplePos="0" relativeHeight="251841536" behindDoc="1" locked="0" layoutInCell="1" allowOverlap="1">
            <wp:simplePos x="0" y="0"/>
            <wp:positionH relativeFrom="column">
              <wp:posOffset>226695</wp:posOffset>
            </wp:positionH>
            <wp:positionV relativeFrom="paragraph">
              <wp:posOffset>208915</wp:posOffset>
            </wp:positionV>
            <wp:extent cx="5858590" cy="8134350"/>
            <wp:effectExtent l="19050" t="19050" r="27940" b="19050"/>
            <wp:wrapTight wrapText="bothSides">
              <wp:wrapPolygon edited="0">
                <wp:start x="-70" y="-51"/>
                <wp:lineTo x="-70" y="21600"/>
                <wp:lineTo x="21633" y="21600"/>
                <wp:lineTo x="21633" y="-51"/>
                <wp:lineTo x="-70" y="-51"/>
              </wp:wrapPolygon>
            </wp:wrapTight>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858590" cy="8134350"/>
                    </a:xfrm>
                    <a:prstGeom prst="rect">
                      <a:avLst/>
                    </a:prstGeom>
                    <a:noFill/>
                    <a:ln>
                      <a:solidFill>
                        <a:schemeClr val="accent1"/>
                      </a:solidFill>
                    </a:ln>
                  </pic:spPr>
                </pic:pic>
              </a:graphicData>
            </a:graphic>
          </wp:anchor>
        </w:drawing>
      </w:r>
    </w:p>
    <w:p w:rsidR="00C56E02" w:rsidRDefault="00D27088" w:rsidP="00D27088">
      <w:pPr>
        <w:jc w:val="center"/>
        <w:rPr>
          <w:rFonts w:ascii="Calibri" w:eastAsia="Calibri" w:hAnsi="Calibri" w:cs="Calibri"/>
          <w:bCs/>
          <w:snapToGrid/>
          <w:szCs w:val="22"/>
          <w:lang w:val="en-US"/>
        </w:rPr>
      </w:pPr>
      <w:bookmarkStart w:id="2" w:name="COPRelay"/>
      <w:bookmarkEnd w:id="2"/>
      <w:r w:rsidRPr="00D27088">
        <w:rPr>
          <w:rFonts w:ascii="Calibri" w:eastAsia="Calibri" w:hAnsi="Calibri" w:cs="Calibri"/>
          <w:bCs/>
          <w:snapToGrid/>
          <w:szCs w:val="22"/>
          <w:lang w:val="en-US"/>
        </w:rPr>
        <w:t>This has come through from</w:t>
      </w:r>
      <w:r>
        <w:rPr>
          <w:rFonts w:ascii="Calibri" w:eastAsia="Calibri" w:hAnsi="Calibri" w:cs="Calibri"/>
          <w:bCs/>
          <w:snapToGrid/>
          <w:szCs w:val="22"/>
          <w:lang w:val="en-US"/>
        </w:rPr>
        <w:t xml:space="preserve"> Trinity Rawdon. For more information visit </w:t>
      </w:r>
      <w:hyperlink r:id="rId43" w:history="1">
        <w:r w:rsidRPr="00D44566">
          <w:rPr>
            <w:rStyle w:val="Hyperlink"/>
            <w:rFonts w:ascii="Calibri" w:eastAsia="Calibri" w:hAnsi="Calibri" w:cs="Calibri"/>
            <w:bCs/>
            <w:snapToGrid/>
            <w:szCs w:val="22"/>
            <w:lang w:val="en-US"/>
          </w:rPr>
          <w:t>www.trinityrawdon.org.uk</w:t>
        </w:r>
      </w:hyperlink>
      <w:r>
        <w:rPr>
          <w:rFonts w:ascii="Calibri" w:eastAsia="Calibri" w:hAnsi="Calibri" w:cs="Calibri"/>
          <w:bCs/>
          <w:snapToGrid/>
          <w:szCs w:val="22"/>
          <w:lang w:val="en-US"/>
        </w:rPr>
        <w:t>.</w:t>
      </w:r>
    </w:p>
    <w:p w:rsidR="00D27088" w:rsidRPr="00D27088" w:rsidRDefault="00D27088" w:rsidP="005921CF">
      <w:pPr>
        <w:rPr>
          <w:rFonts w:ascii="Calibri" w:eastAsia="Calibri" w:hAnsi="Calibri" w:cs="Calibri"/>
          <w:bCs/>
          <w:snapToGrid/>
          <w:szCs w:val="22"/>
          <w:lang w:val="en-US"/>
        </w:rPr>
      </w:pPr>
    </w:p>
    <w:p w:rsidR="00D27088" w:rsidRDefault="00D27088" w:rsidP="005921CF">
      <w:pPr>
        <w:rPr>
          <w:rFonts w:ascii="Calibri" w:eastAsia="Calibri" w:hAnsi="Calibri" w:cs="Calibri"/>
          <w:b/>
          <w:bCs/>
          <w:snapToGrid/>
          <w:szCs w:val="22"/>
          <w:lang w:val="en-US"/>
        </w:rPr>
      </w:pPr>
    </w:p>
    <w:p w:rsidR="00D27088" w:rsidRDefault="00D27088" w:rsidP="005921CF">
      <w:pPr>
        <w:rPr>
          <w:rFonts w:ascii="Calibri" w:eastAsia="Calibri" w:hAnsi="Calibri" w:cs="Calibri"/>
          <w:b/>
          <w:bCs/>
          <w:snapToGrid/>
          <w:szCs w:val="22"/>
          <w:lang w:val="en-US"/>
        </w:rPr>
      </w:pPr>
    </w:p>
    <w:p w:rsidR="005921CF" w:rsidRPr="005921CF" w:rsidRDefault="00A90E89" w:rsidP="00A90E89">
      <w:pPr>
        <w:rPr>
          <w:rFonts w:ascii="Calibri" w:eastAsia="Calibri" w:hAnsi="Calibri" w:cs="Calibri"/>
          <w:snapToGrid/>
          <w:szCs w:val="22"/>
          <w:lang w:val="en-US"/>
        </w:rPr>
      </w:pPr>
      <w:r>
        <w:rPr>
          <w:noProof/>
          <w:lang w:eastAsia="en-GB"/>
        </w:rPr>
        <w:drawing>
          <wp:anchor distT="0" distB="0" distL="114300" distR="114300" simplePos="0" relativeHeight="251842560" behindDoc="1" locked="0" layoutInCell="1" allowOverlap="1">
            <wp:simplePos x="0" y="0"/>
            <wp:positionH relativeFrom="column">
              <wp:posOffset>-1905</wp:posOffset>
            </wp:positionH>
            <wp:positionV relativeFrom="paragraph">
              <wp:posOffset>22860</wp:posOffset>
            </wp:positionV>
            <wp:extent cx="2237740" cy="1304925"/>
            <wp:effectExtent l="19050" t="19050" r="10160" b="28575"/>
            <wp:wrapSquare wrapText="bothSides"/>
            <wp:docPr id="15" name="Picture 15" descr="https://urc.org.uk/images/Commitment_for_Life/Logos/CfL_logo_with_straplin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urc.org.uk/images/Commitment_for_Life/Logos/CfL_logo_with_strapline.png"/>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237740" cy="130492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D27088">
        <w:rPr>
          <w:rFonts w:ascii="Calibri" w:eastAsia="Calibri" w:hAnsi="Calibri" w:cs="Calibri"/>
          <w:b/>
          <w:bCs/>
          <w:snapToGrid/>
          <w:szCs w:val="22"/>
          <w:lang w:val="en-US"/>
        </w:rPr>
        <w:t>Harvest Service on Legacies</w:t>
      </w:r>
    </w:p>
    <w:p w:rsidR="005921CF" w:rsidRPr="005921CF" w:rsidRDefault="00A90E89" w:rsidP="005921CF">
      <w:pPr>
        <w:rPr>
          <w:rFonts w:ascii="Calibri" w:eastAsia="Calibri" w:hAnsi="Calibri" w:cs="Calibri"/>
          <w:snapToGrid/>
          <w:szCs w:val="22"/>
        </w:rPr>
      </w:pPr>
      <w:r>
        <w:rPr>
          <w:rFonts w:ascii="Calibri" w:eastAsia="Calibri" w:hAnsi="Calibri" w:cs="Calibri"/>
          <w:snapToGrid/>
          <w:szCs w:val="22"/>
        </w:rPr>
        <w:t xml:space="preserve">Suzanne Pearson from Church House has got in touch to </w:t>
      </w:r>
      <w:r w:rsidR="005921CF" w:rsidRPr="005921CF">
        <w:rPr>
          <w:rFonts w:ascii="Calibri" w:eastAsia="Calibri" w:hAnsi="Calibri" w:cs="Calibri"/>
          <w:snapToGrid/>
          <w:szCs w:val="22"/>
        </w:rPr>
        <w:t xml:space="preserve">draw our attention to the </w:t>
      </w:r>
      <w:r w:rsidR="005921CF" w:rsidRPr="00A90E89">
        <w:rPr>
          <w:rFonts w:ascii="Calibri" w:eastAsia="Calibri" w:hAnsi="Calibri" w:cs="Calibri"/>
          <w:b/>
          <w:snapToGrid/>
          <w:szCs w:val="22"/>
        </w:rPr>
        <w:t>NEW</w:t>
      </w:r>
      <w:r w:rsidR="005921CF" w:rsidRPr="005921CF">
        <w:rPr>
          <w:rFonts w:ascii="Calibri" w:eastAsia="Calibri" w:hAnsi="Calibri" w:cs="Calibri"/>
          <w:snapToGrid/>
          <w:szCs w:val="22"/>
        </w:rPr>
        <w:t xml:space="preserve"> service that </w:t>
      </w:r>
      <w:r w:rsidR="005921CF" w:rsidRPr="005921CF">
        <w:rPr>
          <w:rFonts w:ascii="Calibri" w:eastAsia="Calibri" w:hAnsi="Calibri" w:cs="Calibri"/>
          <w:i/>
          <w:iCs/>
          <w:snapToGrid/>
          <w:szCs w:val="22"/>
        </w:rPr>
        <w:t>Commitment for Life</w:t>
      </w:r>
      <w:r w:rsidR="005921CF" w:rsidRPr="005921CF">
        <w:rPr>
          <w:rFonts w:ascii="Calibri" w:eastAsia="Calibri" w:hAnsi="Calibri" w:cs="Calibri"/>
          <w:snapToGrid/>
          <w:szCs w:val="22"/>
        </w:rPr>
        <w:t xml:space="preserve"> has created in conjunction with Christian Aid on leaving a Legacy. The Harvest service including full text and a video of the service is downloadable from our website by following the link </w:t>
      </w:r>
      <w:hyperlink r:id="rId45" w:history="1">
        <w:r w:rsidR="005921CF" w:rsidRPr="005921CF">
          <w:rPr>
            <w:rStyle w:val="Hyperlink"/>
            <w:rFonts w:ascii="Calibri" w:eastAsia="Calibri" w:hAnsi="Calibri" w:cs="Calibri"/>
            <w:snapToGrid/>
            <w:szCs w:val="22"/>
          </w:rPr>
          <w:t>https://urc.org.uk/commitment-for-life/worship-commitment-for-life.html</w:t>
        </w:r>
      </w:hyperlink>
      <w:r w:rsidR="005921CF" w:rsidRPr="005921CF">
        <w:rPr>
          <w:rFonts w:ascii="Calibri" w:eastAsia="Calibri" w:hAnsi="Calibri" w:cs="Calibri"/>
          <w:snapToGrid/>
          <w:szCs w:val="22"/>
        </w:rPr>
        <w:t xml:space="preserve"> </w:t>
      </w:r>
    </w:p>
    <w:p w:rsidR="005921CF" w:rsidRPr="005921CF" w:rsidRDefault="005921CF" w:rsidP="005921CF">
      <w:pPr>
        <w:rPr>
          <w:rFonts w:ascii="Calibri" w:eastAsia="Calibri" w:hAnsi="Calibri" w:cs="Calibri"/>
          <w:snapToGrid/>
          <w:szCs w:val="22"/>
        </w:rPr>
      </w:pPr>
      <w:r w:rsidRPr="005921CF">
        <w:rPr>
          <w:rFonts w:ascii="Calibri" w:eastAsia="Calibri" w:hAnsi="Calibri" w:cs="Calibri"/>
          <w:snapToGrid/>
          <w:szCs w:val="22"/>
        </w:rPr>
        <w:t xml:space="preserve">As this Harvest Service is a pilot legacy partnership, it would really help Christian Aid and </w:t>
      </w:r>
      <w:r w:rsidR="00A90E89">
        <w:rPr>
          <w:rFonts w:ascii="Calibri" w:eastAsia="Calibri" w:hAnsi="Calibri" w:cs="Calibri"/>
          <w:snapToGrid/>
          <w:szCs w:val="22"/>
        </w:rPr>
        <w:t>CFL</w:t>
      </w:r>
      <w:r w:rsidRPr="005921CF">
        <w:rPr>
          <w:rFonts w:ascii="Calibri" w:eastAsia="Calibri" w:hAnsi="Calibri" w:cs="Calibri"/>
          <w:snapToGrid/>
          <w:szCs w:val="22"/>
        </w:rPr>
        <w:t xml:space="preserve"> if you could kindly provide us with some feedback. Please do let me know if your church uses these CFL Harvest resources and how well it was received by the congregation. </w:t>
      </w:r>
    </w:p>
    <w:p w:rsidR="005921CF" w:rsidRPr="005921CF" w:rsidRDefault="005921CF" w:rsidP="005921CF">
      <w:pPr>
        <w:rPr>
          <w:rFonts w:ascii="Calibri" w:eastAsia="Calibri" w:hAnsi="Calibri" w:cs="Calibri"/>
          <w:snapToGrid/>
          <w:szCs w:val="22"/>
        </w:rPr>
      </w:pPr>
      <w:r w:rsidRPr="005921CF">
        <w:rPr>
          <w:rFonts w:ascii="Calibri" w:eastAsia="Calibri" w:hAnsi="Calibri" w:cs="Calibri"/>
          <w:snapToGrid/>
          <w:szCs w:val="22"/>
        </w:rPr>
        <w:t xml:space="preserve">A simple ‘How to do it’ style flyer, is in the process of being prepared and will be added to the </w:t>
      </w:r>
      <w:r w:rsidRPr="005921CF">
        <w:rPr>
          <w:rFonts w:ascii="Calibri" w:eastAsia="Calibri" w:hAnsi="Calibri" w:cs="Calibri"/>
          <w:i/>
          <w:iCs/>
          <w:snapToGrid/>
          <w:szCs w:val="22"/>
        </w:rPr>
        <w:t>Commitment For Life</w:t>
      </w:r>
      <w:r w:rsidRPr="005921CF">
        <w:rPr>
          <w:rFonts w:ascii="Calibri" w:eastAsia="Calibri" w:hAnsi="Calibri" w:cs="Calibri"/>
          <w:snapToGrid/>
          <w:szCs w:val="22"/>
        </w:rPr>
        <w:t xml:space="preserve"> website by the end of August</w:t>
      </w:r>
      <w:r w:rsidR="00A90E89">
        <w:rPr>
          <w:rFonts w:ascii="Calibri" w:eastAsia="Calibri" w:hAnsi="Calibri" w:cs="Calibri"/>
          <w:snapToGrid/>
          <w:szCs w:val="22"/>
        </w:rPr>
        <w:t xml:space="preserve"> </w:t>
      </w:r>
      <w:hyperlink r:id="rId46" w:history="1">
        <w:r w:rsidR="00A90E89" w:rsidRPr="00A90E89">
          <w:rPr>
            <w:rStyle w:val="Hyperlink"/>
            <w:rFonts w:ascii="Calibri" w:eastAsia="Calibri" w:hAnsi="Calibri" w:cs="Calibri"/>
            <w:snapToGrid/>
            <w:szCs w:val="22"/>
          </w:rPr>
          <w:t>Commitment for life (urc.org.uk)</w:t>
        </w:r>
      </w:hyperlink>
      <w:r w:rsidR="00A90E89">
        <w:rPr>
          <w:rFonts w:ascii="Calibri" w:eastAsia="Calibri" w:hAnsi="Calibri" w:cs="Calibri"/>
          <w:snapToGrid/>
          <w:szCs w:val="22"/>
        </w:rPr>
        <w:t xml:space="preserve"> </w:t>
      </w:r>
      <w:r w:rsidRPr="005921CF">
        <w:rPr>
          <w:rFonts w:ascii="Calibri" w:eastAsia="Calibri" w:hAnsi="Calibri" w:cs="Calibri"/>
          <w:snapToGrid/>
          <w:szCs w:val="22"/>
        </w:rPr>
        <w:t>.</w:t>
      </w:r>
    </w:p>
    <w:p w:rsidR="005921CF" w:rsidRPr="005921CF" w:rsidRDefault="005921CF" w:rsidP="005921CF">
      <w:pPr>
        <w:rPr>
          <w:rFonts w:ascii="Calibri" w:eastAsia="Calibri" w:hAnsi="Calibri" w:cs="Calibri"/>
          <w:snapToGrid/>
          <w:szCs w:val="22"/>
        </w:rPr>
      </w:pPr>
      <w:bookmarkStart w:id="3" w:name="_GoBack"/>
      <w:bookmarkEnd w:id="3"/>
      <w:r w:rsidRPr="005921CF">
        <w:rPr>
          <w:rFonts w:ascii="Calibri" w:eastAsia="Calibri" w:hAnsi="Calibri" w:cs="Calibri"/>
          <w:snapToGrid/>
          <w:szCs w:val="22"/>
        </w:rPr>
        <w:t>Finally, Christian Aid are organising training on ‘talking about legacies in your church’ on 23</w:t>
      </w:r>
      <w:r w:rsidRPr="005921CF">
        <w:rPr>
          <w:rFonts w:ascii="Calibri" w:eastAsia="Calibri" w:hAnsi="Calibri" w:cs="Calibri"/>
          <w:snapToGrid/>
          <w:szCs w:val="22"/>
          <w:vertAlign w:val="superscript"/>
        </w:rPr>
        <w:t>rd</w:t>
      </w:r>
      <w:r w:rsidRPr="005921CF">
        <w:rPr>
          <w:rFonts w:ascii="Calibri" w:eastAsia="Calibri" w:hAnsi="Calibri" w:cs="Calibri"/>
          <w:snapToGrid/>
          <w:szCs w:val="22"/>
        </w:rPr>
        <w:t xml:space="preserve"> September</w:t>
      </w:r>
      <w:r w:rsidR="00A90E89">
        <w:rPr>
          <w:rFonts w:ascii="Calibri" w:eastAsia="Calibri" w:hAnsi="Calibri" w:cs="Calibri"/>
          <w:snapToGrid/>
          <w:szCs w:val="22"/>
        </w:rPr>
        <w:t>.</w:t>
      </w:r>
      <w:r w:rsidRPr="005921CF">
        <w:rPr>
          <w:rFonts w:ascii="Calibri" w:eastAsia="Calibri" w:hAnsi="Calibri" w:cs="Calibri"/>
          <w:snapToGrid/>
          <w:szCs w:val="22"/>
        </w:rPr>
        <w:t xml:space="preserve"> </w:t>
      </w:r>
      <w:r w:rsidR="00A90E89">
        <w:rPr>
          <w:rFonts w:ascii="Calibri" w:eastAsia="Calibri" w:hAnsi="Calibri" w:cs="Calibri"/>
          <w:snapToGrid/>
          <w:szCs w:val="22"/>
        </w:rPr>
        <w:t>C</w:t>
      </w:r>
      <w:r w:rsidRPr="005921CF">
        <w:rPr>
          <w:rFonts w:ascii="Calibri" w:eastAsia="Calibri" w:hAnsi="Calibri" w:cs="Calibri"/>
          <w:snapToGrid/>
          <w:szCs w:val="22"/>
        </w:rPr>
        <w:t>hurch leaders can book their place by emailing Kathy directly</w:t>
      </w:r>
      <w:r w:rsidR="00A90E89">
        <w:rPr>
          <w:rFonts w:ascii="Calibri" w:eastAsia="Calibri" w:hAnsi="Calibri" w:cs="Calibri"/>
          <w:snapToGrid/>
          <w:szCs w:val="22"/>
        </w:rPr>
        <w:t xml:space="preserve"> via this link</w:t>
      </w:r>
      <w:r w:rsidRPr="005921CF">
        <w:rPr>
          <w:rFonts w:ascii="Calibri" w:eastAsia="Calibri" w:hAnsi="Calibri" w:cs="Calibri"/>
          <w:snapToGrid/>
          <w:szCs w:val="22"/>
        </w:rPr>
        <w:t xml:space="preserve">: </w:t>
      </w:r>
      <w:hyperlink r:id="rId47" w:history="1">
        <w:r w:rsidRPr="005921CF">
          <w:rPr>
            <w:rStyle w:val="Hyperlink"/>
            <w:rFonts w:ascii="Calibri" w:eastAsia="Calibri" w:hAnsi="Calibri" w:cs="Calibri"/>
            <w:snapToGrid/>
            <w:szCs w:val="22"/>
          </w:rPr>
          <w:t>https://www.christianaid.org.uk/give/gifts-wills/remember-charity-week</w:t>
        </w:r>
      </w:hyperlink>
      <w:r w:rsidRPr="005921CF">
        <w:rPr>
          <w:rFonts w:ascii="Calibri" w:eastAsia="Calibri" w:hAnsi="Calibri" w:cs="Calibri"/>
          <w:snapToGrid/>
          <w:szCs w:val="22"/>
        </w:rPr>
        <w:t xml:space="preserve">. </w:t>
      </w:r>
    </w:p>
    <w:p w:rsidR="005921CF" w:rsidRPr="005921CF" w:rsidRDefault="0001712E" w:rsidP="005921CF">
      <w:pPr>
        <w:rPr>
          <w:rFonts w:ascii="Calibri" w:eastAsia="Calibri" w:hAnsi="Calibri" w:cs="Calibri"/>
          <w:snapToGrid/>
          <w:szCs w:val="22"/>
        </w:rPr>
      </w:pPr>
      <w:r>
        <w:rPr>
          <w:rFonts w:asciiTheme="minorHAnsi" w:hAnsiTheme="minorHAnsi" w:cstheme="minorHAnsi"/>
          <w:sz w:val="24"/>
          <w:szCs w:val="24"/>
        </w:rPr>
        <w:pict>
          <v:rect id="_x0000_i1039" style="width:0;height:1.5pt" o:hralign="center" o:bullet="t" o:hrstd="t" o:hr="t" fillcolor="#a0a0a0" stroked="f"/>
        </w:pict>
      </w:r>
    </w:p>
    <w:p w:rsidR="005921CF" w:rsidRDefault="000C7554" w:rsidP="00B14E82">
      <w:pPr>
        <w:rPr>
          <w:rFonts w:ascii="Calibri" w:eastAsia="Calibri" w:hAnsi="Calibri" w:cs="Calibri"/>
          <w:snapToGrid/>
          <w:szCs w:val="22"/>
        </w:rPr>
      </w:pPr>
      <w:r>
        <w:rPr>
          <w:noProof/>
          <w:lang w:eastAsia="en-GB"/>
        </w:rPr>
        <w:drawing>
          <wp:anchor distT="0" distB="0" distL="114300" distR="114300" simplePos="0" relativeHeight="251844608" behindDoc="1" locked="0" layoutInCell="1" allowOverlap="1">
            <wp:simplePos x="0" y="0"/>
            <wp:positionH relativeFrom="column">
              <wp:posOffset>17145</wp:posOffset>
            </wp:positionH>
            <wp:positionV relativeFrom="paragraph">
              <wp:posOffset>127635</wp:posOffset>
            </wp:positionV>
            <wp:extent cx="1333500" cy="1333500"/>
            <wp:effectExtent l="19050" t="19050" r="19050" b="19050"/>
            <wp:wrapTight wrapText="bothSides">
              <wp:wrapPolygon edited="0">
                <wp:start x="-309" y="-309"/>
                <wp:lineTo x="-309" y="21600"/>
                <wp:lineTo x="21600" y="21600"/>
                <wp:lineTo x="21600" y="-309"/>
                <wp:lineTo x="-309" y="-309"/>
              </wp:wrapPolygon>
            </wp:wrapTight>
            <wp:docPr id="19" name="Picture 19" descr="The United Reformed Church Podca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he United Reformed Church Podcas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a:ln>
                      <a:solidFill>
                        <a:schemeClr val="accent1"/>
                      </a:solidFill>
                    </a:ln>
                  </pic:spPr>
                </pic:pic>
              </a:graphicData>
            </a:graphic>
          </wp:anchor>
        </w:drawing>
      </w:r>
      <w:r w:rsidR="00A90E89">
        <w:rPr>
          <w:noProof/>
          <w:lang w:eastAsia="en-GB"/>
        </w:rPr>
        <w:drawing>
          <wp:anchor distT="0" distB="0" distL="114300" distR="114300" simplePos="0" relativeHeight="251843584" behindDoc="1" locked="0" layoutInCell="1" allowOverlap="1">
            <wp:simplePos x="0" y="0"/>
            <wp:positionH relativeFrom="column">
              <wp:posOffset>4208145</wp:posOffset>
            </wp:positionH>
            <wp:positionV relativeFrom="paragraph">
              <wp:posOffset>166370</wp:posOffset>
            </wp:positionV>
            <wp:extent cx="2095500" cy="1294765"/>
            <wp:effectExtent l="19050" t="19050" r="19050" b="19685"/>
            <wp:wrapTight wrapText="bothSides">
              <wp:wrapPolygon edited="0">
                <wp:start x="-196" y="-318"/>
                <wp:lineTo x="-196" y="21611"/>
                <wp:lineTo x="21600" y="21611"/>
                <wp:lineTo x="21600" y="-318"/>
                <wp:lineTo x="-196" y="-318"/>
              </wp:wrapPolygon>
            </wp:wrapTight>
            <wp:docPr id="18" name="Picture 18" descr="urcwtwnewdraftlog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urcwtwnewdraftlogor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095500" cy="129476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rsidR="002A63E0" w:rsidRPr="00A90E89" w:rsidRDefault="000C7554" w:rsidP="000C7554">
      <w:pPr>
        <w:jc w:val="both"/>
        <w:rPr>
          <w:rFonts w:ascii="Calibri" w:eastAsia="Calibri" w:hAnsi="Calibri" w:cs="Calibri"/>
          <w:bCs/>
          <w:snapToGrid/>
          <w:color w:val="1F497D"/>
          <w:szCs w:val="22"/>
          <w:lang w:eastAsia="en-GB"/>
        </w:rPr>
      </w:pPr>
      <w:r w:rsidRPr="000C7554">
        <w:rPr>
          <w:rFonts w:ascii="Calibri" w:eastAsia="Calibri" w:hAnsi="Calibri" w:cs="Calibri"/>
          <w:bCs/>
          <w:snapToGrid/>
          <w:szCs w:val="22"/>
          <w:lang w:eastAsia="en-GB"/>
        </w:rPr>
        <w:t xml:space="preserve">Simon Peters, the Walking the Way Project Manager, has been in touch to say that the latest </w:t>
      </w:r>
      <w:r w:rsidR="002A63E0" w:rsidRPr="000C7554">
        <w:rPr>
          <w:rFonts w:ascii="Calibri" w:eastAsia="Calibri" w:hAnsi="Calibri" w:cs="Calibri"/>
          <w:bCs/>
          <w:snapToGrid/>
          <w:szCs w:val="22"/>
          <w:lang w:eastAsia="en-GB"/>
        </w:rPr>
        <w:t xml:space="preserve">episode of the URC Podcast, featuring Richard </w:t>
      </w:r>
      <w:proofErr w:type="spellStart"/>
      <w:r w:rsidR="002A63E0" w:rsidRPr="000C7554">
        <w:rPr>
          <w:rFonts w:ascii="Calibri" w:eastAsia="Calibri" w:hAnsi="Calibri" w:cs="Calibri"/>
          <w:bCs/>
          <w:snapToGrid/>
          <w:szCs w:val="22"/>
          <w:lang w:eastAsia="en-GB"/>
        </w:rPr>
        <w:t>Lewney</w:t>
      </w:r>
      <w:proofErr w:type="spellEnd"/>
      <w:r w:rsidR="002A63E0" w:rsidRPr="000C7554">
        <w:rPr>
          <w:rFonts w:ascii="Calibri" w:eastAsia="Calibri" w:hAnsi="Calibri" w:cs="Calibri"/>
          <w:bCs/>
          <w:snapToGrid/>
          <w:szCs w:val="22"/>
          <w:lang w:eastAsia="en-GB"/>
        </w:rPr>
        <w:t xml:space="preserve"> and Kevin Snyman of Commitment for Life, looking at how disciples of Jesus should approach the topic of money, is now available</w:t>
      </w:r>
      <w:r w:rsidRPr="000C7554">
        <w:rPr>
          <w:rFonts w:ascii="Calibri" w:eastAsia="Calibri" w:hAnsi="Calibri" w:cs="Calibri"/>
          <w:bCs/>
          <w:snapToGrid/>
          <w:szCs w:val="22"/>
          <w:lang w:eastAsia="en-GB"/>
        </w:rPr>
        <w:t xml:space="preserve"> at</w:t>
      </w:r>
      <w:r w:rsidR="002A63E0" w:rsidRPr="000C7554">
        <w:rPr>
          <w:rFonts w:ascii="Calibri" w:eastAsia="Calibri" w:hAnsi="Calibri" w:cs="Calibri"/>
          <w:bCs/>
          <w:snapToGrid/>
          <w:szCs w:val="22"/>
          <w:lang w:eastAsia="en-GB"/>
        </w:rPr>
        <w:t xml:space="preserve"> </w:t>
      </w:r>
      <w:hyperlink r:id="rId50" w:history="1">
        <w:r w:rsidR="002A63E0" w:rsidRPr="00A90E89">
          <w:rPr>
            <w:rStyle w:val="Hyperlink"/>
            <w:rFonts w:ascii="Calibri" w:eastAsia="Calibri" w:hAnsi="Calibri" w:cs="Calibri"/>
            <w:bCs/>
            <w:snapToGrid/>
            <w:szCs w:val="22"/>
            <w:lang w:eastAsia="en-GB"/>
          </w:rPr>
          <w:t>https://bit.ly/URCPodcast4</w:t>
        </w:r>
      </w:hyperlink>
    </w:p>
    <w:p w:rsidR="002A63E0" w:rsidRPr="00A90E89" w:rsidRDefault="002A63E0" w:rsidP="002A63E0">
      <w:pPr>
        <w:rPr>
          <w:rFonts w:ascii="Calibri" w:eastAsia="Calibri" w:hAnsi="Calibri" w:cs="Calibri"/>
          <w:bCs/>
          <w:snapToGrid/>
          <w:color w:val="1F497D"/>
          <w:szCs w:val="22"/>
          <w:lang w:eastAsia="en-GB"/>
        </w:rPr>
      </w:pPr>
    </w:p>
    <w:p w:rsidR="002A63E0" w:rsidRPr="00A90E89" w:rsidRDefault="0001712E" w:rsidP="002A63E0">
      <w:pPr>
        <w:rPr>
          <w:rFonts w:ascii="Calibri" w:eastAsia="Calibri" w:hAnsi="Calibri" w:cs="Calibri"/>
          <w:bCs/>
          <w:snapToGrid/>
          <w:color w:val="1F497D"/>
          <w:szCs w:val="22"/>
          <w:lang w:eastAsia="en-GB"/>
        </w:rPr>
      </w:pPr>
      <w:r>
        <w:rPr>
          <w:rFonts w:asciiTheme="minorHAnsi" w:hAnsiTheme="minorHAnsi" w:cstheme="minorHAnsi"/>
          <w:sz w:val="24"/>
          <w:szCs w:val="24"/>
        </w:rPr>
        <w:pict>
          <v:rect id="_x0000_i1040" style="width:0;height:1.5pt" o:hralign="center" o:bullet="t" o:hrstd="t" o:hr="t" fillcolor="#a0a0a0" stroked="f"/>
        </w:pict>
      </w:r>
    </w:p>
    <w:p w:rsidR="00B14E82" w:rsidRDefault="00B14E82" w:rsidP="00B14E82">
      <w:pPr>
        <w:rPr>
          <w:rFonts w:ascii="Calibri" w:eastAsia="Calibri" w:hAnsi="Calibri" w:cs="Calibri"/>
          <w:b/>
          <w:bCs/>
          <w:snapToGrid/>
          <w:color w:val="1F497D"/>
          <w:szCs w:val="22"/>
          <w:lang w:eastAsia="en-GB"/>
        </w:rPr>
      </w:pPr>
    </w:p>
    <w:p w:rsidR="00E317E0" w:rsidRPr="00E317E0" w:rsidRDefault="000C7554" w:rsidP="00E317E0">
      <w:pPr>
        <w:rPr>
          <w:rFonts w:asciiTheme="minorHAnsi" w:hAnsiTheme="minorHAnsi" w:cstheme="minorHAnsi"/>
          <w:sz w:val="24"/>
          <w:szCs w:val="24"/>
        </w:rPr>
      </w:pPr>
      <w:r>
        <w:rPr>
          <w:noProof/>
          <w:lang w:eastAsia="en-GB"/>
        </w:rPr>
        <w:drawing>
          <wp:anchor distT="0" distB="0" distL="114300" distR="114300" simplePos="0" relativeHeight="251836416" behindDoc="1" locked="0" layoutInCell="1" allowOverlap="1" wp14:anchorId="52D0A529" wp14:editId="295D00BE">
            <wp:simplePos x="0" y="0"/>
            <wp:positionH relativeFrom="column">
              <wp:posOffset>-1905</wp:posOffset>
            </wp:positionH>
            <wp:positionV relativeFrom="paragraph">
              <wp:posOffset>73660</wp:posOffset>
            </wp:positionV>
            <wp:extent cx="2000250" cy="1035685"/>
            <wp:effectExtent l="19050" t="19050" r="19050" b="12065"/>
            <wp:wrapTight wrapText="bothSides">
              <wp:wrapPolygon edited="0">
                <wp:start x="-206" y="-397"/>
                <wp:lineTo x="-206" y="21454"/>
                <wp:lineTo x="21600" y="21454"/>
                <wp:lineTo x="21600" y="-397"/>
                <wp:lineTo x="-206" y="-397"/>
              </wp:wrapPolygon>
            </wp:wrapTight>
            <wp:docPr id="11" name="Picture 11" descr="https://mcusercontent.com/2f0f3dc9a988ed172e04150ad/images/456e5f62-6363-4ed5-8a9c-afe14430401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https://mcusercontent.com/2f0f3dc9a988ed172e04150ad/images/456e5f62-6363-4ed5-8a9c-afe14430401e.jpg"/>
                    <pic:cNvPicPr>
                      <a:picLocks noChangeAspect="1" noChangeArrowheads="1"/>
                    </pic:cNvPicPr>
                  </pic:nvPicPr>
                  <pic:blipFill rotWithShape="1">
                    <a:blip r:embed="rId51">
                      <a:extLst>
                        <a:ext uri="{28A0092B-C50C-407E-A947-70E740481C1C}">
                          <a14:useLocalDpi xmlns:a14="http://schemas.microsoft.com/office/drawing/2010/main" val="0"/>
                        </a:ext>
                      </a:extLst>
                    </a:blip>
                    <a:srcRect t="9003" r="68612"/>
                    <a:stretch/>
                  </pic:blipFill>
                  <pic:spPr bwMode="auto">
                    <a:xfrm>
                      <a:off x="0" y="0"/>
                      <a:ext cx="2000250" cy="1035685"/>
                    </a:xfrm>
                    <a:prstGeom prst="rect">
                      <a:avLst/>
                    </a:prstGeom>
                    <a:noFill/>
                    <a:ln w="9525" cap="flat" cmpd="sng" algn="ctr">
                      <a:solidFill>
                        <a:srgbClr val="4F81BD"/>
                      </a:solidFill>
                      <a:prstDash val="solid"/>
                      <a:round/>
                      <a:headEnd type="none" w="med" len="med"/>
                      <a:tailEnd type="none" w="med" len="med"/>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C44E0">
        <w:rPr>
          <w:rFonts w:asciiTheme="minorHAnsi" w:eastAsia="Calibri" w:hAnsiTheme="minorHAnsi" w:cstheme="minorHAnsi"/>
          <w:bCs/>
          <w:sz w:val="24"/>
          <w:szCs w:val="24"/>
        </w:rPr>
        <w:t>The</w:t>
      </w:r>
      <w:r w:rsidR="00423ABF" w:rsidRPr="009304DF">
        <w:rPr>
          <w:rFonts w:asciiTheme="minorHAnsi" w:eastAsia="Calibri" w:hAnsiTheme="minorHAnsi" w:cstheme="minorHAnsi"/>
          <w:bCs/>
          <w:sz w:val="24"/>
          <w:szCs w:val="24"/>
        </w:rPr>
        <w:t xml:space="preserve"> Summer 2021 edition of </w:t>
      </w:r>
      <w:proofErr w:type="gramStart"/>
      <w:r w:rsidR="00423ABF" w:rsidRPr="00C41D7E">
        <w:rPr>
          <w:rFonts w:asciiTheme="minorHAnsi" w:eastAsia="Calibri" w:hAnsiTheme="minorHAnsi" w:cstheme="minorHAnsi"/>
          <w:b/>
          <w:bCs/>
          <w:sz w:val="24"/>
          <w:szCs w:val="24"/>
        </w:rPr>
        <w:t>In</w:t>
      </w:r>
      <w:proofErr w:type="gramEnd"/>
      <w:r w:rsidR="00423ABF" w:rsidRPr="00C41D7E">
        <w:rPr>
          <w:rFonts w:asciiTheme="minorHAnsi" w:eastAsia="Calibri" w:hAnsiTheme="minorHAnsi" w:cstheme="minorHAnsi"/>
          <w:b/>
          <w:bCs/>
          <w:sz w:val="24"/>
          <w:szCs w:val="24"/>
        </w:rPr>
        <w:t xml:space="preserve"> GEAR</w:t>
      </w:r>
      <w:r w:rsidR="00423ABF" w:rsidRPr="009304DF">
        <w:rPr>
          <w:rFonts w:asciiTheme="minorHAnsi" w:eastAsia="Calibri" w:hAnsiTheme="minorHAnsi" w:cstheme="minorHAnsi"/>
          <w:bCs/>
          <w:sz w:val="24"/>
          <w:szCs w:val="24"/>
        </w:rPr>
        <w:t xml:space="preserve"> is now on </w:t>
      </w:r>
      <w:r w:rsidR="008C44E0">
        <w:rPr>
          <w:rFonts w:asciiTheme="minorHAnsi" w:eastAsia="Calibri" w:hAnsiTheme="minorHAnsi" w:cstheme="minorHAnsi"/>
          <w:bCs/>
          <w:sz w:val="24"/>
          <w:szCs w:val="24"/>
        </w:rPr>
        <w:t xml:space="preserve">the </w:t>
      </w:r>
      <w:r w:rsidR="00423ABF" w:rsidRPr="009304DF">
        <w:rPr>
          <w:rFonts w:asciiTheme="minorHAnsi" w:eastAsia="Calibri" w:hAnsiTheme="minorHAnsi" w:cstheme="minorHAnsi"/>
          <w:bCs/>
          <w:sz w:val="24"/>
          <w:szCs w:val="24"/>
        </w:rPr>
        <w:t>GEAR's web-site. This latest edition plus numerous back copies can be found at:</w:t>
      </w:r>
      <w:r w:rsidR="00423ABF">
        <w:rPr>
          <w:rFonts w:asciiTheme="minorHAnsi" w:eastAsia="Calibri" w:hAnsiTheme="minorHAnsi" w:cstheme="minorHAnsi"/>
          <w:bCs/>
          <w:sz w:val="24"/>
          <w:szCs w:val="24"/>
        </w:rPr>
        <w:t xml:space="preserve"> </w:t>
      </w:r>
      <w:hyperlink r:id="rId52" w:tgtFrame="_blank" w:history="1">
        <w:r w:rsidR="00423ABF" w:rsidRPr="009304DF">
          <w:rPr>
            <w:rStyle w:val="Hyperlink"/>
            <w:rFonts w:asciiTheme="minorHAnsi" w:eastAsia="Calibri" w:hAnsiTheme="minorHAnsi" w:cstheme="minorHAnsi"/>
            <w:bCs/>
            <w:sz w:val="24"/>
            <w:szCs w:val="24"/>
          </w:rPr>
          <w:t>http://www.gear.org.uk/publications/in-gear-magazine/</w:t>
        </w:r>
      </w:hyperlink>
      <w:r w:rsidR="00423ABF" w:rsidRPr="009304DF">
        <w:rPr>
          <w:rFonts w:asciiTheme="minorHAnsi" w:eastAsia="Calibri" w:hAnsiTheme="minorHAnsi" w:cstheme="minorHAnsi"/>
          <w:bCs/>
          <w:sz w:val="24"/>
          <w:szCs w:val="24"/>
        </w:rPr>
        <w:br/>
        <w:t>You can download the PDF version by clicking on the relevant front page view.</w:t>
      </w:r>
      <w:r w:rsidR="00423ABF">
        <w:rPr>
          <w:rFonts w:asciiTheme="minorHAnsi" w:eastAsia="Calibri" w:hAnsiTheme="minorHAnsi" w:cstheme="minorHAnsi"/>
          <w:bCs/>
          <w:sz w:val="24"/>
          <w:szCs w:val="24"/>
        </w:rPr>
        <w:t xml:space="preserve"> </w:t>
      </w:r>
      <w:r w:rsidR="00423ABF" w:rsidRPr="009304DF">
        <w:rPr>
          <w:rFonts w:asciiTheme="minorHAnsi" w:eastAsia="Calibri" w:hAnsiTheme="minorHAnsi" w:cstheme="minorHAnsi"/>
          <w:bCs/>
          <w:sz w:val="24"/>
          <w:szCs w:val="24"/>
        </w:rPr>
        <w:t>If you wish to receive a paper copy (or multiple copies), please complete the form on the web page.</w:t>
      </w:r>
      <w:r w:rsidR="00423ABF" w:rsidRPr="009304DF">
        <w:rPr>
          <w:rFonts w:asciiTheme="minorHAnsi" w:eastAsia="Calibri" w:hAnsiTheme="minorHAnsi" w:cstheme="minorHAnsi"/>
          <w:bCs/>
          <w:sz w:val="24"/>
          <w:szCs w:val="24"/>
        </w:rPr>
        <w:br/>
      </w:r>
      <w:r w:rsidR="0001712E">
        <w:rPr>
          <w:rFonts w:asciiTheme="minorHAnsi" w:hAnsiTheme="minorHAnsi" w:cstheme="minorHAnsi"/>
          <w:sz w:val="24"/>
          <w:szCs w:val="24"/>
        </w:rPr>
        <w:pict>
          <v:rect id="_x0000_i1041" style="width:0;height:1.5pt" o:hralign="center" o:bullet="t" o:hrstd="t" o:hr="t" fillcolor="#a0a0a0" stroked="f"/>
        </w:pict>
      </w:r>
    </w:p>
    <w:p w:rsidR="00026027" w:rsidRDefault="00E317E0" w:rsidP="00E317E0">
      <w:pPr>
        <w:rPr>
          <w:rStyle w:val="Hyperlink"/>
          <w:rFonts w:asciiTheme="minorHAnsi" w:hAnsiTheme="minorHAnsi" w:cstheme="minorHAnsi"/>
          <w:sz w:val="24"/>
          <w:szCs w:val="24"/>
        </w:rPr>
      </w:pPr>
      <w:r w:rsidRPr="0083270B">
        <w:rPr>
          <w:rFonts w:ascii="Tempus Sans ITC" w:hAnsi="Tempus Sans ITC" w:cstheme="minorHAnsi"/>
          <w:b/>
          <w:bCs/>
          <w:color w:val="0070C0"/>
          <w:sz w:val="28"/>
          <w:szCs w:val="28"/>
        </w:rPr>
        <w:t xml:space="preserve">Worshipping God </w:t>
      </w:r>
      <w:proofErr w:type="gramStart"/>
      <w:r w:rsidRPr="0083270B">
        <w:rPr>
          <w:rFonts w:ascii="Tempus Sans ITC" w:hAnsi="Tempus Sans ITC" w:cstheme="minorHAnsi"/>
          <w:b/>
          <w:bCs/>
          <w:color w:val="0070C0"/>
          <w:sz w:val="28"/>
          <w:szCs w:val="28"/>
        </w:rPr>
        <w:t>Together :</w:t>
      </w:r>
      <w:proofErr w:type="gramEnd"/>
      <w:r w:rsidRPr="0083270B">
        <w:rPr>
          <w:rFonts w:ascii="Tempus Sans ITC" w:hAnsi="Tempus Sans ITC" w:cstheme="minorHAnsi"/>
          <w:b/>
          <w:bCs/>
          <w:color w:val="0070C0"/>
          <w:sz w:val="28"/>
          <w:szCs w:val="28"/>
        </w:rPr>
        <w:t xml:space="preserve"> Apart</w:t>
      </w:r>
      <w:r w:rsidRPr="0083270B">
        <w:rPr>
          <w:rFonts w:ascii="Tempus Sans ITC" w:hAnsi="Tempus Sans ITC" w:cstheme="minorHAnsi"/>
          <w:bCs/>
          <w:color w:val="0070C0"/>
          <w:sz w:val="28"/>
          <w:szCs w:val="28"/>
        </w:rPr>
        <w:t>.</w:t>
      </w:r>
      <w:r w:rsidRPr="0083270B">
        <w:rPr>
          <w:rFonts w:asciiTheme="minorHAnsi" w:hAnsiTheme="minorHAnsi" w:cstheme="minorHAnsi"/>
          <w:bCs/>
          <w:color w:val="0070C0"/>
          <w:sz w:val="24"/>
          <w:szCs w:val="24"/>
        </w:rPr>
        <w:t xml:space="preserve"> </w:t>
      </w:r>
      <w:r w:rsidR="000C7554">
        <w:rPr>
          <w:rFonts w:asciiTheme="minorHAnsi" w:hAnsiTheme="minorHAnsi" w:cstheme="minorHAnsi"/>
          <w:sz w:val="24"/>
          <w:szCs w:val="24"/>
        </w:rPr>
        <w:t>Re</w:t>
      </w:r>
      <w:r w:rsidRPr="00E317E0">
        <w:rPr>
          <w:rFonts w:asciiTheme="minorHAnsi" w:hAnsiTheme="minorHAnsi" w:cstheme="minorHAnsi"/>
          <w:sz w:val="24"/>
          <w:szCs w:val="24"/>
        </w:rPr>
        <w:t>v Janine Atkinson</w:t>
      </w:r>
      <w:r w:rsidR="000C7554">
        <w:rPr>
          <w:rFonts w:asciiTheme="minorHAnsi" w:hAnsiTheme="minorHAnsi" w:cstheme="minorHAnsi"/>
          <w:sz w:val="24"/>
          <w:szCs w:val="24"/>
        </w:rPr>
        <w:t xml:space="preserve"> is back from her well-earned break and a new service for this coming weekend has been uploaded to the website where you will still find many of the services previously uploaded. As always a big thank you to Janine for these incredible resources</w:t>
      </w:r>
      <w:r w:rsidRPr="00E317E0">
        <w:rPr>
          <w:rFonts w:asciiTheme="minorHAnsi" w:hAnsiTheme="minorHAnsi" w:cstheme="minorHAnsi"/>
          <w:sz w:val="24"/>
          <w:szCs w:val="24"/>
        </w:rPr>
        <w:t xml:space="preserve">. You can find it under the ‘What we do’ drop down heading if you fancy a Yorkshire Synod Website surf or more directly at </w:t>
      </w:r>
      <w:hyperlink r:id="rId53" w:history="1">
        <w:r w:rsidRPr="00E317E0">
          <w:rPr>
            <w:rStyle w:val="Hyperlink"/>
            <w:rFonts w:asciiTheme="minorHAnsi" w:hAnsiTheme="minorHAnsi" w:cstheme="minorHAnsi"/>
            <w:sz w:val="24"/>
            <w:szCs w:val="24"/>
          </w:rPr>
          <w:t>https://urcyorkshire.org.uk/worship/</w:t>
        </w:r>
      </w:hyperlink>
    </w:p>
    <w:p w:rsidR="000C7554" w:rsidRPr="00026027" w:rsidRDefault="0001712E" w:rsidP="00E317E0">
      <w:pPr>
        <w:rPr>
          <w:rFonts w:asciiTheme="minorHAnsi" w:hAnsiTheme="minorHAnsi" w:cstheme="minorHAnsi"/>
          <w:b/>
          <w:color w:val="00B050"/>
          <w:sz w:val="24"/>
          <w:szCs w:val="24"/>
        </w:rPr>
      </w:pPr>
      <w:r>
        <w:rPr>
          <w:rFonts w:asciiTheme="minorHAnsi" w:hAnsiTheme="minorHAnsi" w:cstheme="minorHAnsi"/>
          <w:sz w:val="24"/>
          <w:szCs w:val="24"/>
        </w:rPr>
        <w:pict>
          <v:rect id="_x0000_i1042" style="width:0;height:1.5pt" o:hralign="center" o:bullet="t" o:hrstd="t" o:hr="t" fillcolor="#a0a0a0" stroked="f"/>
        </w:pict>
      </w:r>
    </w:p>
    <w:p w:rsidR="00E2177C" w:rsidRPr="00EC67A1" w:rsidRDefault="00E2177C" w:rsidP="00E2177C">
      <w:pPr>
        <w:jc w:val="center"/>
        <w:rPr>
          <w:rFonts w:asciiTheme="minorHAnsi" w:hAnsiTheme="minorHAnsi" w:cstheme="minorHAnsi"/>
          <w:b/>
          <w:color w:val="00B050"/>
          <w:sz w:val="36"/>
          <w:szCs w:val="36"/>
        </w:rPr>
      </w:pPr>
      <w:r w:rsidRPr="00EC67A1">
        <w:rPr>
          <w:rFonts w:asciiTheme="minorHAnsi" w:hAnsiTheme="minorHAnsi" w:cstheme="minorHAnsi"/>
          <w:b/>
          <w:color w:val="00B050"/>
          <w:sz w:val="36"/>
          <w:szCs w:val="36"/>
        </w:rPr>
        <w:t>Relay to COP26 Starts Soon</w:t>
      </w:r>
    </w:p>
    <w:p w:rsidR="00E2177C" w:rsidRDefault="001E563B" w:rsidP="00E2177C">
      <w:pPr>
        <w:rPr>
          <w:rFonts w:asciiTheme="minorHAnsi" w:hAnsiTheme="minorHAnsi" w:cstheme="minorHAnsi"/>
          <w:sz w:val="24"/>
          <w:szCs w:val="24"/>
        </w:rPr>
      </w:pPr>
      <w:r>
        <w:rPr>
          <w:rFonts w:asciiTheme="minorHAnsi" w:hAnsiTheme="minorHAnsi" w:cstheme="minorHAnsi"/>
          <w:noProof/>
          <w:snapToGrid/>
          <w:sz w:val="24"/>
          <w:szCs w:val="24"/>
          <w:lang w:eastAsia="en-GB"/>
        </w:rPr>
        <w:drawing>
          <wp:anchor distT="0" distB="0" distL="114300" distR="114300" simplePos="0" relativeHeight="251801600" behindDoc="1" locked="0" layoutInCell="1" allowOverlap="1">
            <wp:simplePos x="0" y="0"/>
            <wp:positionH relativeFrom="column">
              <wp:posOffset>4627245</wp:posOffset>
            </wp:positionH>
            <wp:positionV relativeFrom="paragraph">
              <wp:posOffset>172085</wp:posOffset>
            </wp:positionV>
            <wp:extent cx="1626235" cy="1657350"/>
            <wp:effectExtent l="0" t="0" r="0" b="0"/>
            <wp:wrapTight wrapText="bothSides">
              <wp:wrapPolygon edited="0">
                <wp:start x="0" y="0"/>
                <wp:lineTo x="0" y="21352"/>
                <wp:lineTo x="21254" y="21352"/>
                <wp:lineTo x="21254"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Cop26 Relay.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626235" cy="1657350"/>
                    </a:xfrm>
                    <a:prstGeom prst="rect">
                      <a:avLst/>
                    </a:prstGeom>
                  </pic:spPr>
                </pic:pic>
              </a:graphicData>
            </a:graphic>
            <wp14:sizeRelH relativeFrom="margin">
              <wp14:pctWidth>0</wp14:pctWidth>
            </wp14:sizeRelH>
            <wp14:sizeRelV relativeFrom="margin">
              <wp14:pctHeight>0</wp14:pctHeight>
            </wp14:sizeRelV>
          </wp:anchor>
        </w:drawing>
      </w:r>
    </w:p>
    <w:p w:rsidR="00E2177C" w:rsidRPr="00E2177C" w:rsidRDefault="00E2177C" w:rsidP="00D1277E">
      <w:pPr>
        <w:rPr>
          <w:rFonts w:asciiTheme="minorHAnsi" w:hAnsiTheme="minorHAnsi" w:cstheme="minorHAnsi"/>
          <w:sz w:val="24"/>
          <w:szCs w:val="24"/>
        </w:rPr>
      </w:pPr>
      <w:r w:rsidRPr="00E2177C">
        <w:rPr>
          <w:rFonts w:asciiTheme="minorHAnsi" w:hAnsiTheme="minorHAnsi" w:cstheme="minorHAnsi"/>
          <w:sz w:val="24"/>
          <w:szCs w:val="24"/>
        </w:rPr>
        <w:t>This November, world leaders are meeting in Glasgow for important climate negotiations. It</w:t>
      </w:r>
      <w:r>
        <w:rPr>
          <w:rFonts w:asciiTheme="minorHAnsi" w:hAnsiTheme="minorHAnsi" w:cstheme="minorHAnsi"/>
          <w:sz w:val="24"/>
          <w:szCs w:val="24"/>
        </w:rPr>
        <w:t xml:space="preserve"> is</w:t>
      </w:r>
      <w:r w:rsidRPr="00E2177C">
        <w:rPr>
          <w:rFonts w:asciiTheme="minorHAnsi" w:hAnsiTheme="minorHAnsi" w:cstheme="minorHAnsi"/>
          <w:sz w:val="24"/>
          <w:szCs w:val="24"/>
        </w:rPr>
        <w:t xml:space="preserve"> a decade-defining opportunity to make a stand. The</w:t>
      </w:r>
      <w:r>
        <w:rPr>
          <w:rFonts w:asciiTheme="minorHAnsi" w:hAnsiTheme="minorHAnsi" w:cstheme="minorHAnsi"/>
          <w:sz w:val="24"/>
          <w:szCs w:val="24"/>
        </w:rPr>
        <w:t xml:space="preserve"> </w:t>
      </w:r>
      <w:r w:rsidRPr="00E2177C">
        <w:rPr>
          <w:rFonts w:asciiTheme="minorHAnsi" w:hAnsiTheme="minorHAnsi" w:cstheme="minorHAnsi"/>
          <w:b/>
          <w:sz w:val="24"/>
          <w:szCs w:val="24"/>
        </w:rPr>
        <w:t>Young Christian Climate Network</w:t>
      </w:r>
      <w:r w:rsidRPr="00E2177C">
        <w:rPr>
          <w:rFonts w:asciiTheme="minorHAnsi" w:hAnsiTheme="minorHAnsi" w:cstheme="minorHAnsi"/>
          <w:sz w:val="24"/>
          <w:szCs w:val="24"/>
        </w:rPr>
        <w:t xml:space="preserve"> relay </w:t>
      </w:r>
      <w:r w:rsidR="00044804">
        <w:rPr>
          <w:rFonts w:asciiTheme="minorHAnsi" w:hAnsiTheme="minorHAnsi" w:cstheme="minorHAnsi"/>
          <w:sz w:val="24"/>
          <w:szCs w:val="24"/>
        </w:rPr>
        <w:t>has begun; it</w:t>
      </w:r>
      <w:r w:rsidRPr="00E2177C">
        <w:rPr>
          <w:rFonts w:asciiTheme="minorHAnsi" w:hAnsiTheme="minorHAnsi" w:cstheme="minorHAnsi"/>
          <w:sz w:val="24"/>
          <w:szCs w:val="24"/>
        </w:rPr>
        <w:t xml:space="preserve"> start</w:t>
      </w:r>
      <w:r w:rsidR="00044804">
        <w:rPr>
          <w:rFonts w:asciiTheme="minorHAnsi" w:hAnsiTheme="minorHAnsi" w:cstheme="minorHAnsi"/>
          <w:sz w:val="24"/>
          <w:szCs w:val="24"/>
        </w:rPr>
        <w:t xml:space="preserve">ed </w:t>
      </w:r>
      <w:r w:rsidRPr="00E2177C">
        <w:rPr>
          <w:rFonts w:asciiTheme="minorHAnsi" w:hAnsiTheme="minorHAnsi" w:cstheme="minorHAnsi"/>
          <w:sz w:val="24"/>
          <w:szCs w:val="24"/>
        </w:rPr>
        <w:t xml:space="preserve">immediately after the G7 summit </w:t>
      </w:r>
      <w:r w:rsidR="00044804">
        <w:rPr>
          <w:rFonts w:asciiTheme="minorHAnsi" w:hAnsiTheme="minorHAnsi" w:cstheme="minorHAnsi"/>
          <w:sz w:val="24"/>
          <w:szCs w:val="24"/>
        </w:rPr>
        <w:t>on</w:t>
      </w:r>
      <w:r>
        <w:rPr>
          <w:rFonts w:asciiTheme="minorHAnsi" w:hAnsiTheme="minorHAnsi" w:cstheme="minorHAnsi"/>
          <w:sz w:val="24"/>
          <w:szCs w:val="24"/>
        </w:rPr>
        <w:t xml:space="preserve"> 11</w:t>
      </w:r>
      <w:r w:rsidRPr="00E2177C">
        <w:rPr>
          <w:rFonts w:asciiTheme="minorHAnsi" w:hAnsiTheme="minorHAnsi" w:cstheme="minorHAnsi"/>
          <w:sz w:val="24"/>
          <w:szCs w:val="24"/>
          <w:vertAlign w:val="superscript"/>
        </w:rPr>
        <w:t>th</w:t>
      </w:r>
      <w:r>
        <w:rPr>
          <w:rFonts w:asciiTheme="minorHAnsi" w:hAnsiTheme="minorHAnsi" w:cstheme="minorHAnsi"/>
          <w:sz w:val="24"/>
          <w:szCs w:val="24"/>
        </w:rPr>
        <w:t xml:space="preserve"> June </w:t>
      </w:r>
      <w:r w:rsidRPr="00E2177C">
        <w:rPr>
          <w:rFonts w:asciiTheme="minorHAnsi" w:hAnsiTheme="minorHAnsi" w:cstheme="minorHAnsi"/>
          <w:sz w:val="24"/>
          <w:szCs w:val="24"/>
        </w:rPr>
        <w:t xml:space="preserve">and </w:t>
      </w:r>
      <w:r w:rsidR="00044804">
        <w:rPr>
          <w:rFonts w:asciiTheme="minorHAnsi" w:hAnsiTheme="minorHAnsi" w:cstheme="minorHAnsi"/>
          <w:sz w:val="24"/>
          <w:szCs w:val="24"/>
        </w:rPr>
        <w:t xml:space="preserve">is </w:t>
      </w:r>
      <w:r w:rsidRPr="00E2177C">
        <w:rPr>
          <w:rFonts w:asciiTheme="minorHAnsi" w:hAnsiTheme="minorHAnsi" w:cstheme="minorHAnsi"/>
          <w:sz w:val="24"/>
          <w:szCs w:val="24"/>
        </w:rPr>
        <w:t xml:space="preserve">making its way to Glasgow, passing through the full length of </w:t>
      </w:r>
      <w:r>
        <w:rPr>
          <w:rFonts w:asciiTheme="minorHAnsi" w:hAnsiTheme="minorHAnsi" w:cstheme="minorHAnsi"/>
          <w:sz w:val="24"/>
          <w:szCs w:val="24"/>
        </w:rPr>
        <w:t>our Synod between 14</w:t>
      </w:r>
      <w:r w:rsidRPr="00E2177C">
        <w:rPr>
          <w:rFonts w:asciiTheme="minorHAnsi" w:hAnsiTheme="minorHAnsi" w:cstheme="minorHAnsi"/>
          <w:sz w:val="24"/>
          <w:szCs w:val="24"/>
          <w:vertAlign w:val="superscript"/>
        </w:rPr>
        <w:t>th</w:t>
      </w:r>
      <w:r>
        <w:rPr>
          <w:rFonts w:asciiTheme="minorHAnsi" w:hAnsiTheme="minorHAnsi" w:cstheme="minorHAnsi"/>
          <w:sz w:val="24"/>
          <w:szCs w:val="24"/>
        </w:rPr>
        <w:t xml:space="preserve"> and 25</w:t>
      </w:r>
      <w:r w:rsidRPr="00E2177C">
        <w:rPr>
          <w:rFonts w:asciiTheme="minorHAnsi" w:hAnsiTheme="minorHAnsi" w:cstheme="minorHAnsi"/>
          <w:sz w:val="24"/>
          <w:szCs w:val="24"/>
          <w:vertAlign w:val="superscript"/>
        </w:rPr>
        <w:t>th</w:t>
      </w:r>
      <w:r>
        <w:rPr>
          <w:rFonts w:asciiTheme="minorHAnsi" w:hAnsiTheme="minorHAnsi" w:cstheme="minorHAnsi"/>
          <w:sz w:val="24"/>
          <w:szCs w:val="24"/>
        </w:rPr>
        <w:t xml:space="preserve"> September including a sojourn in York between the 20</w:t>
      </w:r>
      <w:r w:rsidRPr="00E2177C">
        <w:rPr>
          <w:rFonts w:asciiTheme="minorHAnsi" w:hAnsiTheme="minorHAnsi" w:cstheme="minorHAnsi"/>
          <w:sz w:val="24"/>
          <w:szCs w:val="24"/>
          <w:vertAlign w:val="superscript"/>
        </w:rPr>
        <w:t>th</w:t>
      </w:r>
      <w:r>
        <w:rPr>
          <w:rFonts w:asciiTheme="minorHAnsi" w:hAnsiTheme="minorHAnsi" w:cstheme="minorHAnsi"/>
          <w:sz w:val="24"/>
          <w:szCs w:val="24"/>
        </w:rPr>
        <w:t xml:space="preserve"> &amp; 24</w:t>
      </w:r>
      <w:r w:rsidRPr="00E2177C">
        <w:rPr>
          <w:rFonts w:asciiTheme="minorHAnsi" w:hAnsiTheme="minorHAnsi" w:cstheme="minorHAnsi"/>
          <w:sz w:val="24"/>
          <w:szCs w:val="24"/>
          <w:vertAlign w:val="superscript"/>
        </w:rPr>
        <w:t>th</w:t>
      </w:r>
      <w:r>
        <w:rPr>
          <w:rFonts w:asciiTheme="minorHAnsi" w:hAnsiTheme="minorHAnsi" w:cstheme="minorHAnsi"/>
          <w:sz w:val="24"/>
          <w:szCs w:val="24"/>
        </w:rPr>
        <w:t xml:space="preserve"> September</w:t>
      </w:r>
      <w:r w:rsidRPr="00E2177C">
        <w:rPr>
          <w:rFonts w:asciiTheme="minorHAnsi" w:hAnsiTheme="minorHAnsi" w:cstheme="minorHAnsi"/>
          <w:sz w:val="24"/>
          <w:szCs w:val="24"/>
        </w:rPr>
        <w:t>.</w:t>
      </w:r>
    </w:p>
    <w:p w:rsidR="00A33A52" w:rsidRDefault="00E2177C" w:rsidP="009652F6">
      <w:pPr>
        <w:rPr>
          <w:rFonts w:asciiTheme="minorHAnsi" w:hAnsiTheme="minorHAnsi" w:cstheme="minorHAnsi"/>
          <w:sz w:val="24"/>
          <w:szCs w:val="24"/>
        </w:rPr>
      </w:pPr>
      <w:r w:rsidRPr="00E2177C">
        <w:rPr>
          <w:rFonts w:asciiTheme="minorHAnsi" w:hAnsiTheme="minorHAnsi" w:cstheme="minorHAnsi"/>
          <w:sz w:val="24"/>
          <w:szCs w:val="24"/>
        </w:rPr>
        <w:t>If you click on this link</w:t>
      </w:r>
      <w:r>
        <w:rPr>
          <w:rFonts w:asciiTheme="minorHAnsi" w:hAnsiTheme="minorHAnsi" w:cstheme="minorHAnsi"/>
          <w:sz w:val="24"/>
          <w:szCs w:val="24"/>
        </w:rPr>
        <w:t xml:space="preserve"> </w:t>
      </w:r>
      <w:hyperlink r:id="rId55" w:history="1">
        <w:r w:rsidRPr="00E2177C">
          <w:rPr>
            <w:rStyle w:val="Hyperlink"/>
            <w:rFonts w:asciiTheme="minorHAnsi" w:hAnsiTheme="minorHAnsi" w:cstheme="minorHAnsi"/>
            <w:sz w:val="24"/>
            <w:szCs w:val="24"/>
          </w:rPr>
          <w:t>RELAY | YCCN</w:t>
        </w:r>
      </w:hyperlink>
      <w:r>
        <w:rPr>
          <w:rFonts w:asciiTheme="minorHAnsi" w:hAnsiTheme="minorHAnsi" w:cstheme="minorHAnsi"/>
          <w:sz w:val="24"/>
          <w:szCs w:val="24"/>
        </w:rPr>
        <w:t xml:space="preserve"> </w:t>
      </w:r>
      <w:r w:rsidRPr="00E2177C">
        <w:rPr>
          <w:rFonts w:asciiTheme="minorHAnsi" w:hAnsiTheme="minorHAnsi" w:cstheme="minorHAnsi"/>
          <w:sz w:val="24"/>
          <w:szCs w:val="24"/>
        </w:rPr>
        <w:t xml:space="preserve">not only can you volunteer to get involved, but you can see where it goes. </w:t>
      </w:r>
    </w:p>
    <w:p w:rsidR="002E1399" w:rsidRDefault="0001712E" w:rsidP="001B1962">
      <w:pPr>
        <w:rPr>
          <w:rFonts w:asciiTheme="minorHAnsi" w:hAnsiTheme="minorHAnsi" w:cstheme="minorHAnsi"/>
          <w:b/>
          <w:sz w:val="24"/>
          <w:szCs w:val="24"/>
        </w:rPr>
      </w:pPr>
      <w:r>
        <w:rPr>
          <w:rFonts w:asciiTheme="minorHAnsi" w:hAnsiTheme="minorHAnsi" w:cstheme="minorHAnsi"/>
          <w:sz w:val="24"/>
          <w:szCs w:val="24"/>
        </w:rPr>
        <w:pict>
          <v:rect id="_x0000_i1043" style="width:0;height:1.5pt" o:hralign="center" o:bullet="t" o:hrstd="t" o:hr="t" fillcolor="#a0a0a0" stroked="f"/>
        </w:pict>
      </w:r>
      <w:r w:rsidR="001B1962" w:rsidRPr="001B1962">
        <w:rPr>
          <w:rFonts w:asciiTheme="minorHAnsi" w:hAnsiTheme="minorHAnsi" w:cstheme="minorHAnsi"/>
          <w:b/>
          <w:noProof/>
          <w:sz w:val="24"/>
          <w:szCs w:val="24"/>
          <w:lang w:eastAsia="en-GB"/>
        </w:rPr>
        <w:drawing>
          <wp:anchor distT="0" distB="0" distL="114300" distR="114300" simplePos="0" relativeHeight="251839488" behindDoc="1" locked="0" layoutInCell="1" allowOverlap="1">
            <wp:simplePos x="0" y="0"/>
            <wp:positionH relativeFrom="column">
              <wp:posOffset>360045</wp:posOffset>
            </wp:positionH>
            <wp:positionV relativeFrom="paragraph">
              <wp:posOffset>19050</wp:posOffset>
            </wp:positionV>
            <wp:extent cx="5612130" cy="7753350"/>
            <wp:effectExtent l="19050" t="19050" r="26670" b="19050"/>
            <wp:wrapTight wrapText="bothSides">
              <wp:wrapPolygon edited="0">
                <wp:start x="-73" y="-53"/>
                <wp:lineTo x="-73" y="21600"/>
                <wp:lineTo x="21629" y="21600"/>
                <wp:lineTo x="21629" y="-53"/>
                <wp:lineTo x="-73" y="-53"/>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612130" cy="7753350"/>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p>
    <w:p w:rsidR="00F701AB" w:rsidRDefault="00F701AB" w:rsidP="006662F5">
      <w:pPr>
        <w:jc w:val="center"/>
        <w:rPr>
          <w:rFonts w:asciiTheme="minorHAnsi" w:hAnsiTheme="minorHAnsi" w:cstheme="minorHAnsi"/>
          <w:b/>
          <w:sz w:val="24"/>
          <w:szCs w:val="24"/>
        </w:rPr>
      </w:pPr>
    </w:p>
    <w:p w:rsidR="0017535B" w:rsidRPr="006662F5" w:rsidRDefault="006662F5" w:rsidP="006662F5">
      <w:pPr>
        <w:jc w:val="center"/>
        <w:rPr>
          <w:rFonts w:asciiTheme="minorHAnsi" w:hAnsiTheme="minorHAnsi" w:cstheme="minorHAnsi"/>
          <w:b/>
          <w:sz w:val="24"/>
          <w:szCs w:val="24"/>
        </w:rPr>
      </w:pPr>
      <w:r>
        <w:rPr>
          <w:rFonts w:asciiTheme="minorHAnsi" w:hAnsiTheme="minorHAnsi" w:cstheme="minorHAnsi"/>
          <w:b/>
          <w:sz w:val="24"/>
          <w:szCs w:val="24"/>
        </w:rPr>
        <w:t>Time for God Volunteers</w:t>
      </w:r>
    </w:p>
    <w:p w:rsidR="005F6BF4" w:rsidRDefault="006662F5" w:rsidP="006662F5">
      <w:pPr>
        <w:rPr>
          <w:rFonts w:asciiTheme="minorHAnsi" w:hAnsiTheme="minorHAnsi" w:cstheme="minorHAnsi"/>
          <w:sz w:val="24"/>
          <w:szCs w:val="24"/>
        </w:rPr>
      </w:pPr>
      <w:r>
        <w:rPr>
          <w:rFonts w:asciiTheme="minorHAnsi" w:hAnsiTheme="minorHAnsi" w:cstheme="minorHAnsi"/>
          <w:sz w:val="24"/>
          <w:szCs w:val="24"/>
        </w:rPr>
        <w:t xml:space="preserve">Has your church considered hosting a Time </w:t>
      </w:r>
      <w:proofErr w:type="gramStart"/>
      <w:r>
        <w:rPr>
          <w:rFonts w:asciiTheme="minorHAnsi" w:hAnsiTheme="minorHAnsi" w:cstheme="minorHAnsi"/>
          <w:sz w:val="24"/>
          <w:szCs w:val="24"/>
        </w:rPr>
        <w:t>For</w:t>
      </w:r>
      <w:proofErr w:type="gramEnd"/>
      <w:r>
        <w:rPr>
          <w:rFonts w:asciiTheme="minorHAnsi" w:hAnsiTheme="minorHAnsi" w:cstheme="minorHAnsi"/>
          <w:sz w:val="24"/>
          <w:szCs w:val="24"/>
        </w:rPr>
        <w:t xml:space="preserve"> God volunteer? If it has then this is for you, if it hasn’t then this is also for you. Rather than come through the Synod Office, all information can be gleaned from </w:t>
      </w:r>
      <w:hyperlink r:id="rId57" w:history="1">
        <w:r w:rsidRPr="00CD53B0">
          <w:rPr>
            <w:rStyle w:val="Hyperlink"/>
            <w:rFonts w:asciiTheme="minorHAnsi" w:hAnsiTheme="minorHAnsi" w:cstheme="minorHAnsi"/>
            <w:sz w:val="24"/>
            <w:szCs w:val="24"/>
          </w:rPr>
          <w:t>director@timeforgod.org</w:t>
        </w:r>
      </w:hyperlink>
      <w:r>
        <w:rPr>
          <w:rFonts w:asciiTheme="minorHAnsi" w:hAnsiTheme="minorHAnsi" w:cstheme="minorHAnsi"/>
          <w:sz w:val="24"/>
          <w:szCs w:val="24"/>
        </w:rPr>
        <w:t xml:space="preserve">. However if you would like the full size leaflets sent across, drop me a line at </w:t>
      </w:r>
      <w:hyperlink r:id="rId58" w:history="1">
        <w:r w:rsidR="00E02DC7" w:rsidRPr="00CD53B0">
          <w:rPr>
            <w:rStyle w:val="Hyperlink"/>
            <w:rFonts w:asciiTheme="minorHAnsi" w:hAnsiTheme="minorHAnsi" w:cstheme="minorHAnsi"/>
            <w:sz w:val="24"/>
            <w:szCs w:val="24"/>
          </w:rPr>
          <w:t>clerk@urcyorkshire.org.uk</w:t>
        </w:r>
      </w:hyperlink>
      <w:r w:rsidR="00E02DC7">
        <w:rPr>
          <w:rFonts w:asciiTheme="minorHAnsi" w:hAnsiTheme="minorHAnsi" w:cstheme="minorHAnsi"/>
          <w:sz w:val="24"/>
          <w:szCs w:val="24"/>
        </w:rPr>
        <w:t xml:space="preserve">. </w:t>
      </w:r>
    </w:p>
    <w:p w:rsidR="005A77E7" w:rsidRDefault="0001712E" w:rsidP="005A77E7">
      <w:pPr>
        <w:rPr>
          <w:rFonts w:asciiTheme="minorHAnsi" w:hAnsiTheme="minorHAnsi" w:cstheme="minorHAnsi"/>
          <w:sz w:val="24"/>
          <w:szCs w:val="24"/>
        </w:rPr>
      </w:pPr>
      <w:r>
        <w:rPr>
          <w:rFonts w:asciiTheme="minorHAnsi" w:hAnsiTheme="minorHAnsi" w:cstheme="minorHAnsi"/>
          <w:sz w:val="24"/>
          <w:szCs w:val="24"/>
        </w:rPr>
        <w:pict>
          <v:rect id="_x0000_i1044" style="width:0;height:1.5pt" o:hralign="center" o:bullet="t" o:hrstd="t" o:hr="t" fillcolor="#a0a0a0" stroked="f"/>
        </w:pict>
      </w:r>
    </w:p>
    <w:p w:rsidR="00FD0FE8" w:rsidRDefault="00FF6B98" w:rsidP="00FF6B98">
      <w:pPr>
        <w:jc w:val="center"/>
        <w:rPr>
          <w:rFonts w:asciiTheme="minorHAnsi" w:eastAsia="Calibri" w:hAnsiTheme="minorHAnsi" w:cstheme="minorHAnsi"/>
          <w:b/>
          <w:snapToGrid/>
          <w:sz w:val="24"/>
          <w:szCs w:val="24"/>
          <w:lang w:eastAsia="en-GB"/>
        </w:rPr>
      </w:pPr>
      <w:r>
        <w:rPr>
          <w:rFonts w:asciiTheme="minorHAnsi" w:eastAsia="Calibri" w:hAnsiTheme="minorHAnsi" w:cstheme="minorHAnsi"/>
          <w:b/>
          <w:snapToGrid/>
          <w:sz w:val="24"/>
          <w:szCs w:val="24"/>
          <w:lang w:eastAsia="en-GB"/>
        </w:rPr>
        <w:t>Synod Mission Fund</w:t>
      </w:r>
    </w:p>
    <w:p w:rsidR="00FF6B98" w:rsidRDefault="00FF6B98" w:rsidP="00FF6B98">
      <w:pPr>
        <w:rPr>
          <w:rFonts w:asciiTheme="minorHAnsi" w:eastAsia="Calibri" w:hAnsiTheme="minorHAnsi" w:cstheme="minorHAnsi"/>
          <w:snapToGrid/>
          <w:sz w:val="24"/>
          <w:szCs w:val="24"/>
          <w:lang w:eastAsia="en-GB"/>
        </w:rPr>
      </w:pPr>
      <w:r>
        <w:rPr>
          <w:rFonts w:asciiTheme="minorHAnsi" w:eastAsia="Calibri" w:hAnsiTheme="minorHAnsi" w:cstheme="minorHAnsi"/>
          <w:snapToGrid/>
          <w:sz w:val="24"/>
          <w:szCs w:val="24"/>
          <w:lang w:eastAsia="en-GB"/>
        </w:rPr>
        <w:t xml:space="preserve">As you will know, the Synod runs a Mission Fund designed to resource the outward looking mission of churches and church groups. As you all start to move out of lockdown to resume your work in the communities we serve don’t forget that the Fund is available for you and that all you need is a good idea. If you need to have a chat about what may be suitable please get in touch with me at </w:t>
      </w:r>
      <w:hyperlink r:id="rId59" w:history="1">
        <w:r w:rsidRPr="00AF172B">
          <w:rPr>
            <w:rStyle w:val="Hyperlink"/>
            <w:rFonts w:asciiTheme="minorHAnsi" w:eastAsia="Calibri" w:hAnsiTheme="minorHAnsi" w:cstheme="minorHAnsi"/>
            <w:snapToGrid/>
            <w:sz w:val="24"/>
            <w:szCs w:val="24"/>
            <w:lang w:eastAsia="en-GB"/>
          </w:rPr>
          <w:t>clerk@urcyorkshire.org.uk</w:t>
        </w:r>
      </w:hyperlink>
      <w:r>
        <w:rPr>
          <w:rFonts w:asciiTheme="minorHAnsi" w:eastAsia="Calibri" w:hAnsiTheme="minorHAnsi" w:cstheme="minorHAnsi"/>
          <w:snapToGrid/>
          <w:sz w:val="24"/>
          <w:szCs w:val="24"/>
          <w:lang w:eastAsia="en-GB"/>
        </w:rPr>
        <w:t xml:space="preserve"> and have a look at the </w:t>
      </w:r>
      <w:hyperlink r:id="rId60" w:history="1">
        <w:r w:rsidRPr="00FF6B98">
          <w:rPr>
            <w:rStyle w:val="Hyperlink"/>
            <w:rFonts w:asciiTheme="minorHAnsi" w:eastAsia="Calibri" w:hAnsiTheme="minorHAnsi" w:cstheme="minorHAnsi"/>
            <w:snapToGrid/>
            <w:sz w:val="24"/>
            <w:szCs w:val="24"/>
            <w:lang w:eastAsia="en-GB"/>
          </w:rPr>
          <w:t>Grants and Funding | URC Yorkshire Synod</w:t>
        </w:r>
      </w:hyperlink>
      <w:r>
        <w:rPr>
          <w:rFonts w:asciiTheme="minorHAnsi" w:eastAsia="Calibri" w:hAnsiTheme="minorHAnsi" w:cstheme="minorHAnsi"/>
          <w:snapToGrid/>
          <w:sz w:val="24"/>
          <w:szCs w:val="24"/>
          <w:lang w:eastAsia="en-GB"/>
        </w:rPr>
        <w:t xml:space="preserve"> page and follow the links to the Synod Mission Fund forms.</w:t>
      </w:r>
    </w:p>
    <w:p w:rsidR="005A77E7" w:rsidRDefault="0001712E" w:rsidP="005A77E7">
      <w:pPr>
        <w:rPr>
          <w:rFonts w:asciiTheme="minorHAnsi" w:hAnsiTheme="minorHAnsi" w:cstheme="minorHAnsi"/>
          <w:b/>
          <w:snapToGrid/>
          <w:sz w:val="24"/>
          <w:szCs w:val="24"/>
          <w:lang w:eastAsia="en-GB"/>
        </w:rPr>
      </w:pPr>
      <w:r>
        <w:rPr>
          <w:rFonts w:asciiTheme="minorHAnsi" w:hAnsiTheme="minorHAnsi" w:cstheme="minorHAnsi"/>
          <w:sz w:val="24"/>
          <w:szCs w:val="24"/>
        </w:rPr>
        <w:pict>
          <v:rect id="_x0000_i1045" style="width:0;height:1.5pt" o:hralign="center" o:bullet="t" o:hrstd="t" o:hr="t" fillcolor="#a0a0a0" stroked="f"/>
        </w:pict>
      </w:r>
    </w:p>
    <w:p w:rsidR="00FD0FE8" w:rsidRDefault="005A77E7" w:rsidP="005A77E7">
      <w:pPr>
        <w:rPr>
          <w:rFonts w:asciiTheme="minorHAnsi" w:hAnsiTheme="minorHAnsi" w:cstheme="minorHAnsi"/>
          <w:sz w:val="24"/>
          <w:szCs w:val="24"/>
        </w:rPr>
      </w:pPr>
      <w:r w:rsidRPr="00B129DC">
        <w:rPr>
          <w:rFonts w:asciiTheme="minorHAnsi" w:hAnsiTheme="minorHAnsi" w:cstheme="minorHAnsi"/>
          <w:sz w:val="24"/>
          <w:szCs w:val="24"/>
        </w:rPr>
        <w:t xml:space="preserve">For those with local tastes I know that the </w:t>
      </w:r>
      <w:r w:rsidRPr="00B129DC">
        <w:rPr>
          <w:rFonts w:asciiTheme="minorHAnsi" w:hAnsiTheme="minorHAnsi" w:cstheme="minorHAnsi"/>
          <w:b/>
          <w:sz w:val="24"/>
          <w:szCs w:val="24"/>
        </w:rPr>
        <w:t>Sheffield team</w:t>
      </w:r>
      <w:r w:rsidRPr="00B129DC">
        <w:rPr>
          <w:rFonts w:asciiTheme="minorHAnsi" w:hAnsiTheme="minorHAnsi" w:cstheme="minorHAnsi"/>
          <w:sz w:val="24"/>
          <w:szCs w:val="24"/>
        </w:rPr>
        <w:t xml:space="preserve"> have their services on their own website at </w:t>
      </w:r>
      <w:hyperlink r:id="rId61" w:history="1">
        <w:r w:rsidRPr="00B129DC">
          <w:rPr>
            <w:rStyle w:val="Hyperlink"/>
            <w:rFonts w:asciiTheme="minorHAnsi" w:hAnsiTheme="minorHAnsi" w:cstheme="minorHAnsi"/>
            <w:sz w:val="24"/>
            <w:szCs w:val="24"/>
          </w:rPr>
          <w:t>http://sheffieldurc.org.uk/</w:t>
        </w:r>
      </w:hyperlink>
      <w:r w:rsidRPr="00B129DC">
        <w:rPr>
          <w:rFonts w:asciiTheme="minorHAnsi" w:hAnsiTheme="minorHAnsi" w:cstheme="minorHAnsi"/>
          <w:sz w:val="24"/>
          <w:szCs w:val="24"/>
        </w:rPr>
        <w:t xml:space="preserve"> and on the Yorkshire site you can find help in preparing and participating in Online Worship at</w:t>
      </w:r>
      <w:r>
        <w:rPr>
          <w:rFonts w:asciiTheme="minorHAnsi" w:hAnsiTheme="minorHAnsi" w:cstheme="minorHAnsi"/>
          <w:sz w:val="24"/>
          <w:szCs w:val="24"/>
        </w:rPr>
        <w:t xml:space="preserve"> </w:t>
      </w:r>
      <w:hyperlink r:id="rId62" w:history="1">
        <w:r w:rsidRPr="00DD3B8B">
          <w:rPr>
            <w:rStyle w:val="Hyperlink"/>
            <w:rFonts w:asciiTheme="minorHAnsi" w:hAnsiTheme="minorHAnsi" w:cstheme="minorHAnsi"/>
            <w:sz w:val="24"/>
            <w:szCs w:val="24"/>
          </w:rPr>
          <w:t>COVID-19 Advice and Support | URC Yorkshire Synod</w:t>
        </w:r>
      </w:hyperlink>
      <w:r>
        <w:rPr>
          <w:rFonts w:asciiTheme="minorHAnsi" w:hAnsiTheme="minorHAnsi" w:cstheme="minorHAnsi"/>
          <w:sz w:val="24"/>
          <w:szCs w:val="24"/>
        </w:rPr>
        <w:t>.</w:t>
      </w:r>
    </w:p>
    <w:p w:rsidR="00F73596" w:rsidRDefault="0001712E" w:rsidP="00DF7CEA">
      <w:pPr>
        <w:rPr>
          <w:rFonts w:asciiTheme="minorHAnsi" w:hAnsiTheme="minorHAnsi" w:cstheme="minorHAnsi"/>
          <w:sz w:val="24"/>
          <w:szCs w:val="24"/>
        </w:rPr>
      </w:pPr>
      <w:r>
        <w:rPr>
          <w:rFonts w:asciiTheme="minorHAnsi" w:hAnsiTheme="minorHAnsi" w:cstheme="minorHAnsi"/>
          <w:sz w:val="24"/>
          <w:szCs w:val="24"/>
        </w:rPr>
        <w:pict>
          <v:rect id="_x0000_i1046" style="width:0;height:1.5pt" o:hralign="center" o:bullet="t" o:hrstd="t" o:hr="t" fillcolor="#a0a0a0" stroked="f"/>
        </w:pict>
      </w:r>
    </w:p>
    <w:p w:rsidR="003549C6" w:rsidRDefault="003549C6" w:rsidP="003549C6">
      <w:pPr>
        <w:rPr>
          <w:rFonts w:asciiTheme="minorHAnsi" w:hAnsiTheme="minorHAnsi" w:cstheme="minorHAnsi"/>
          <w:sz w:val="24"/>
          <w:szCs w:val="24"/>
        </w:rPr>
      </w:pPr>
      <w:r w:rsidRPr="001D2C84">
        <w:rPr>
          <w:rFonts w:asciiTheme="minorHAnsi" w:hAnsiTheme="minorHAnsi" w:cstheme="minorHAnsi"/>
          <w:sz w:val="24"/>
          <w:szCs w:val="24"/>
        </w:rPr>
        <w:t xml:space="preserve">St Andrew's URC Sheffield has a very gifted and committed organist who has put worship resources on every week since the beginning of the first lockdown. </w:t>
      </w:r>
      <w:r w:rsidR="00FE01C9" w:rsidRPr="00FE01C9">
        <w:rPr>
          <w:rFonts w:asciiTheme="minorHAnsi" w:hAnsiTheme="minorHAnsi" w:cstheme="minorHAnsi"/>
          <w:sz w:val="24"/>
          <w:szCs w:val="24"/>
        </w:rPr>
        <w:t>The music is an eclectic, rich and classical selection and the Reflection is read aloud with the words there on the screen for you to read yourself.</w:t>
      </w:r>
      <w:r w:rsidRPr="001D2C84">
        <w:rPr>
          <w:rFonts w:asciiTheme="minorHAnsi" w:hAnsiTheme="minorHAnsi" w:cstheme="minorHAnsi"/>
          <w:sz w:val="24"/>
          <w:szCs w:val="24"/>
        </w:rPr>
        <w:t xml:space="preserve"> The service from the previous week is immediately accessible below the new one, and earlier services are now archived and accessible too. </w:t>
      </w:r>
      <w:hyperlink r:id="rId63" w:history="1">
        <w:r w:rsidRPr="00F043D1">
          <w:rPr>
            <w:rStyle w:val="Hyperlink"/>
            <w:rFonts w:asciiTheme="minorHAnsi" w:hAnsiTheme="minorHAnsi" w:cstheme="minorHAnsi"/>
            <w:sz w:val="24"/>
            <w:szCs w:val="24"/>
          </w:rPr>
          <w:t>www.standrewsurcsheffield.org.uk/stop-press</w:t>
        </w:r>
      </w:hyperlink>
    </w:p>
    <w:p w:rsidR="00FB4C5B" w:rsidRDefault="0001712E" w:rsidP="003549C6">
      <w:pPr>
        <w:rPr>
          <w:rFonts w:asciiTheme="minorHAnsi" w:hAnsiTheme="minorHAnsi" w:cstheme="minorHAnsi"/>
          <w:sz w:val="24"/>
          <w:szCs w:val="24"/>
        </w:rPr>
      </w:pPr>
      <w:r>
        <w:rPr>
          <w:rFonts w:asciiTheme="minorHAnsi" w:hAnsiTheme="minorHAnsi" w:cstheme="minorHAnsi"/>
          <w:sz w:val="24"/>
          <w:szCs w:val="24"/>
        </w:rPr>
        <w:pict>
          <v:rect id="_x0000_i1047" style="width:0;height:1.5pt" o:hralign="center" o:bullet="t" o:hrstd="t" o:hr="t" fillcolor="#a0a0a0" stroked="f"/>
        </w:pict>
      </w:r>
      <w:r w:rsidR="00896638">
        <w:rPr>
          <w:rFonts w:asciiTheme="minorHAnsi" w:hAnsiTheme="minorHAnsi" w:cstheme="minorHAnsi"/>
          <w:sz w:val="24"/>
          <w:szCs w:val="24"/>
        </w:rPr>
        <w:t xml:space="preserve">As I keep mentioning the </w:t>
      </w:r>
      <w:r w:rsidR="00460845" w:rsidRPr="008C37D3">
        <w:rPr>
          <w:rFonts w:asciiTheme="minorHAnsi" w:hAnsiTheme="minorHAnsi" w:cstheme="minorHAnsi"/>
          <w:sz w:val="24"/>
          <w:szCs w:val="24"/>
        </w:rPr>
        <w:t xml:space="preserve">Yorkshire Synod has a dedicated </w:t>
      </w:r>
      <w:r w:rsidR="00460845" w:rsidRPr="008C37D3">
        <w:rPr>
          <w:rFonts w:asciiTheme="minorHAnsi" w:hAnsiTheme="minorHAnsi" w:cstheme="minorHAnsi"/>
          <w:b/>
          <w:sz w:val="24"/>
          <w:szCs w:val="24"/>
        </w:rPr>
        <w:t>YouTube channel</w:t>
      </w:r>
      <w:r w:rsidR="00460845" w:rsidRPr="008C37D3">
        <w:rPr>
          <w:rFonts w:asciiTheme="minorHAnsi" w:hAnsiTheme="minorHAnsi" w:cstheme="minorHAnsi"/>
          <w:sz w:val="24"/>
          <w:szCs w:val="24"/>
        </w:rPr>
        <w:t xml:space="preserve">. </w:t>
      </w:r>
      <w:r w:rsidR="00460845">
        <w:rPr>
          <w:rFonts w:asciiTheme="minorHAnsi" w:hAnsiTheme="minorHAnsi" w:cstheme="minorHAnsi"/>
          <w:sz w:val="24"/>
          <w:szCs w:val="24"/>
        </w:rPr>
        <w:t xml:space="preserve">On it there are the </w:t>
      </w:r>
      <w:r w:rsidR="00460845" w:rsidRPr="006A59DE">
        <w:rPr>
          <w:rFonts w:asciiTheme="minorHAnsi" w:hAnsiTheme="minorHAnsi" w:cstheme="minorHAnsi"/>
          <w:b/>
          <w:sz w:val="24"/>
          <w:szCs w:val="24"/>
        </w:rPr>
        <w:t>Moderators musings</w:t>
      </w:r>
      <w:r w:rsidR="00460845">
        <w:rPr>
          <w:rFonts w:asciiTheme="minorHAnsi" w:hAnsiTheme="minorHAnsi" w:cstheme="minorHAnsi"/>
          <w:sz w:val="24"/>
          <w:szCs w:val="24"/>
        </w:rPr>
        <w:t xml:space="preserve"> and releases from </w:t>
      </w:r>
      <w:r w:rsidR="00460845" w:rsidRPr="006A59DE">
        <w:rPr>
          <w:rFonts w:asciiTheme="minorHAnsi" w:hAnsiTheme="minorHAnsi" w:cstheme="minorHAnsi"/>
          <w:b/>
          <w:sz w:val="24"/>
          <w:szCs w:val="24"/>
        </w:rPr>
        <w:t>the LYCiG team, Children's and Youth, Mission</w:t>
      </w:r>
      <w:r w:rsidR="00460845" w:rsidRPr="008C37D3">
        <w:rPr>
          <w:rFonts w:asciiTheme="minorHAnsi" w:hAnsiTheme="minorHAnsi" w:cstheme="minorHAnsi"/>
          <w:sz w:val="24"/>
          <w:szCs w:val="24"/>
        </w:rPr>
        <w:t xml:space="preserve"> and more! The link is here: </w:t>
      </w:r>
      <w:hyperlink r:id="rId64" w:history="1">
        <w:r w:rsidR="00460845" w:rsidRPr="008C37D3">
          <w:rPr>
            <w:rStyle w:val="Hyperlink"/>
            <w:rFonts w:asciiTheme="minorHAnsi" w:hAnsiTheme="minorHAnsi" w:cstheme="minorHAnsi"/>
            <w:sz w:val="24"/>
            <w:szCs w:val="24"/>
          </w:rPr>
          <w:t>https://bit.ly/urcyorkshireyoutube</w:t>
        </w:r>
      </w:hyperlink>
      <w:r w:rsidR="00460845" w:rsidRPr="008C37D3">
        <w:rPr>
          <w:rFonts w:asciiTheme="minorHAnsi" w:hAnsiTheme="minorHAnsi" w:cstheme="minorHAnsi"/>
          <w:sz w:val="24"/>
          <w:szCs w:val="24"/>
        </w:rPr>
        <w:t xml:space="preserve"> and have a look at what has already been uploaded. If you have a google account, you will receive emails when a new video is posted. In addition</w:t>
      </w:r>
      <w:r w:rsidR="00193CD7">
        <w:rPr>
          <w:rFonts w:asciiTheme="minorHAnsi" w:hAnsiTheme="minorHAnsi" w:cstheme="minorHAnsi"/>
          <w:sz w:val="24"/>
          <w:szCs w:val="24"/>
        </w:rPr>
        <w:t>,</w:t>
      </w:r>
      <w:r w:rsidR="00460845" w:rsidRPr="008C37D3">
        <w:rPr>
          <w:rFonts w:asciiTheme="minorHAnsi" w:hAnsiTheme="minorHAnsi" w:cstheme="minorHAnsi"/>
          <w:sz w:val="24"/>
          <w:szCs w:val="24"/>
        </w:rPr>
        <w:t xml:space="preserve"> there is a great deal of information on the LYCIG page on the Synod website. Now is as good a time to have a look at </w:t>
      </w:r>
      <w:hyperlink r:id="rId65" w:history="1">
        <w:r w:rsidR="00DD3B8B" w:rsidRPr="00DD3B8B">
          <w:rPr>
            <w:rStyle w:val="Hyperlink"/>
            <w:rFonts w:asciiTheme="minorHAnsi" w:hAnsiTheme="minorHAnsi" w:cstheme="minorHAnsi"/>
            <w:sz w:val="24"/>
            <w:szCs w:val="24"/>
          </w:rPr>
          <w:t>Leading Your Church Into Growth | URC Yorkshire Synod</w:t>
        </w:r>
      </w:hyperlink>
    </w:p>
    <w:p w:rsidR="00BD3487" w:rsidRDefault="0001712E" w:rsidP="00BD3487">
      <w:pPr>
        <w:rPr>
          <w:rFonts w:asciiTheme="minorHAnsi" w:hAnsiTheme="minorHAnsi" w:cstheme="minorHAnsi"/>
          <w:sz w:val="24"/>
          <w:szCs w:val="24"/>
        </w:rPr>
      </w:pPr>
      <w:r>
        <w:rPr>
          <w:rFonts w:asciiTheme="minorHAnsi" w:hAnsiTheme="minorHAnsi" w:cstheme="minorHAnsi"/>
          <w:sz w:val="24"/>
          <w:szCs w:val="24"/>
        </w:rPr>
        <w:pict>
          <v:rect id="_x0000_i1048" style="width:0;height:1.5pt" o:hralign="center" o:bullet="t" o:hrstd="t" o:hr="t" fillcolor="#a0a0a0" stroked="f"/>
        </w:pict>
      </w:r>
    </w:p>
    <w:p w:rsidR="005A77E7" w:rsidRDefault="005A77E7" w:rsidP="005A77E7">
      <w:pPr>
        <w:rPr>
          <w:rFonts w:asciiTheme="minorHAnsi" w:hAnsiTheme="minorHAnsi" w:cstheme="minorHAnsi"/>
          <w:b/>
          <w:snapToGrid/>
          <w:sz w:val="24"/>
          <w:szCs w:val="24"/>
          <w:lang w:eastAsia="en-GB"/>
        </w:rPr>
      </w:pPr>
      <w:r>
        <w:rPr>
          <w:rFonts w:asciiTheme="minorHAnsi" w:hAnsiTheme="minorHAnsi" w:cstheme="minorHAnsi"/>
          <w:snapToGrid/>
          <w:sz w:val="24"/>
          <w:szCs w:val="24"/>
          <w:lang w:eastAsia="en-GB"/>
        </w:rPr>
        <w:t xml:space="preserve">The latest edition of the URC’s </w:t>
      </w:r>
      <w:proofErr w:type="spellStart"/>
      <w:r w:rsidRPr="005103B8">
        <w:rPr>
          <w:rFonts w:ascii="Arial" w:hAnsi="Arial" w:cs="Arial"/>
          <w:b/>
          <w:color w:val="3EB0E4"/>
          <w:sz w:val="24"/>
          <w:szCs w:val="24"/>
        </w:rPr>
        <w:t>News</w:t>
      </w:r>
      <w:r w:rsidRPr="005103B8">
        <w:rPr>
          <w:rFonts w:ascii="Arial" w:hAnsi="Arial" w:cs="Arial"/>
          <w:b/>
          <w:color w:val="000000"/>
          <w:sz w:val="24"/>
          <w:szCs w:val="24"/>
        </w:rPr>
        <w:t>Update</w:t>
      </w:r>
      <w:proofErr w:type="spellEnd"/>
      <w:r>
        <w:rPr>
          <w:rFonts w:asciiTheme="minorHAnsi" w:hAnsiTheme="minorHAnsi" w:cstheme="minorHAnsi"/>
          <w:snapToGrid/>
          <w:sz w:val="24"/>
          <w:szCs w:val="24"/>
          <w:lang w:eastAsia="en-GB"/>
        </w:rPr>
        <w:t xml:space="preserve"> has just been published. A</w:t>
      </w:r>
      <w:r w:rsidRPr="005103B8">
        <w:rPr>
          <w:rFonts w:asciiTheme="minorHAnsi" w:hAnsiTheme="minorHAnsi" w:cstheme="minorHAnsi"/>
          <w:snapToGrid/>
          <w:sz w:val="24"/>
          <w:szCs w:val="24"/>
          <w:lang w:eastAsia="en-GB"/>
        </w:rPr>
        <w:t xml:space="preserve"> downloadable version of </w:t>
      </w:r>
      <w:r>
        <w:rPr>
          <w:rFonts w:asciiTheme="minorHAnsi" w:hAnsiTheme="minorHAnsi" w:cstheme="minorHAnsi"/>
          <w:snapToGrid/>
          <w:sz w:val="24"/>
          <w:szCs w:val="24"/>
          <w:lang w:eastAsia="en-GB"/>
        </w:rPr>
        <w:t>it,</w:t>
      </w:r>
      <w:r w:rsidRPr="005103B8">
        <w:rPr>
          <w:rFonts w:asciiTheme="minorHAnsi" w:hAnsiTheme="minorHAnsi" w:cstheme="minorHAnsi"/>
          <w:snapToGrid/>
          <w:sz w:val="24"/>
          <w:szCs w:val="24"/>
          <w:lang w:eastAsia="en-GB"/>
        </w:rPr>
        <w:t xml:space="preserve"> formatted for print and for churches to cut and paste into church newsletters, is available </w:t>
      </w:r>
      <w:r>
        <w:rPr>
          <w:rFonts w:asciiTheme="minorHAnsi" w:hAnsiTheme="minorHAnsi" w:cstheme="minorHAnsi"/>
          <w:snapToGrid/>
          <w:sz w:val="24"/>
          <w:szCs w:val="24"/>
          <w:lang w:eastAsia="en-GB"/>
        </w:rPr>
        <w:t xml:space="preserve">on the URC website. </w:t>
      </w:r>
      <w:r w:rsidRPr="005103B8">
        <w:rPr>
          <w:rFonts w:asciiTheme="minorHAnsi" w:hAnsiTheme="minorHAnsi" w:cstheme="minorHAnsi"/>
          <w:snapToGrid/>
          <w:sz w:val="24"/>
          <w:szCs w:val="24"/>
          <w:lang w:eastAsia="en-GB"/>
        </w:rPr>
        <w:t>Download and print your copy</w:t>
      </w:r>
      <w:r w:rsidRPr="005103B8">
        <w:rPr>
          <w:rFonts w:asciiTheme="minorHAnsi" w:hAnsiTheme="minorHAnsi" w:cstheme="minorHAnsi"/>
          <w:b/>
          <w:snapToGrid/>
          <w:sz w:val="24"/>
          <w:szCs w:val="24"/>
          <w:lang w:eastAsia="en-GB"/>
        </w:rPr>
        <w:t xml:space="preserve"> </w:t>
      </w:r>
      <w:r>
        <w:rPr>
          <w:rFonts w:asciiTheme="minorHAnsi" w:hAnsiTheme="minorHAnsi" w:cstheme="minorHAnsi"/>
          <w:bCs/>
          <w:snapToGrid/>
          <w:sz w:val="24"/>
          <w:szCs w:val="24"/>
          <w:lang w:eastAsia="en-GB"/>
        </w:rPr>
        <w:t>here</w:t>
      </w:r>
      <w:r>
        <w:rPr>
          <w:rFonts w:asciiTheme="minorHAnsi" w:hAnsiTheme="minorHAnsi" w:cstheme="minorHAnsi"/>
          <w:b/>
          <w:snapToGrid/>
          <w:sz w:val="24"/>
          <w:szCs w:val="24"/>
          <w:lang w:eastAsia="en-GB"/>
        </w:rPr>
        <w:t xml:space="preserve"> </w:t>
      </w:r>
      <w:hyperlink r:id="rId66" w:history="1">
        <w:r w:rsidRPr="003826B0">
          <w:rPr>
            <w:rStyle w:val="Hyperlink"/>
            <w:rFonts w:asciiTheme="minorHAnsi" w:hAnsiTheme="minorHAnsi" w:cstheme="minorHAnsi"/>
            <w:b/>
            <w:snapToGrid/>
            <w:sz w:val="24"/>
            <w:szCs w:val="24"/>
            <w:lang w:eastAsia="en-GB"/>
          </w:rPr>
          <w:t>URC News Update July/August 2021 (urc-news.org.uk)</w:t>
        </w:r>
      </w:hyperlink>
    </w:p>
    <w:p w:rsidR="00710F19" w:rsidRDefault="0001712E" w:rsidP="005A77E7">
      <w:pPr>
        <w:rPr>
          <w:rFonts w:asciiTheme="minorHAnsi" w:hAnsiTheme="minorHAnsi" w:cstheme="minorHAnsi"/>
          <w:sz w:val="24"/>
          <w:szCs w:val="24"/>
        </w:rPr>
      </w:pPr>
      <w:r>
        <w:rPr>
          <w:rFonts w:asciiTheme="minorHAnsi" w:hAnsiTheme="minorHAnsi" w:cstheme="minorHAnsi"/>
          <w:sz w:val="24"/>
          <w:szCs w:val="24"/>
        </w:rPr>
        <w:pict>
          <v:rect id="_x0000_i1049" style="width:0;height:1.5pt" o:hralign="center" o:bullet="t" o:hrstd="t" o:hr="t" fillcolor="#a0a0a0" stroked="f"/>
        </w:pict>
      </w:r>
    </w:p>
    <w:p w:rsidR="007A50F6" w:rsidRPr="007A50F6" w:rsidRDefault="006765DF" w:rsidP="007A50F6">
      <w:pPr>
        <w:jc w:val="center"/>
        <w:rPr>
          <w:rFonts w:asciiTheme="minorHAnsi" w:hAnsiTheme="minorHAnsi" w:cstheme="minorHAnsi"/>
          <w:b/>
          <w:sz w:val="24"/>
          <w:szCs w:val="24"/>
        </w:rPr>
      </w:pPr>
      <w:r w:rsidRPr="007A50F6">
        <w:rPr>
          <w:rFonts w:asciiTheme="minorHAnsi" w:hAnsiTheme="minorHAnsi" w:cstheme="minorHAnsi"/>
          <w:b/>
          <w:sz w:val="24"/>
          <w:szCs w:val="24"/>
        </w:rPr>
        <w:t xml:space="preserve">Please don’t hide these events </w:t>
      </w:r>
      <w:r w:rsidR="005A77E7" w:rsidRPr="007A50F6">
        <w:rPr>
          <w:rFonts w:asciiTheme="minorHAnsi" w:hAnsiTheme="minorHAnsi" w:cstheme="minorHAnsi"/>
          <w:b/>
          <w:sz w:val="24"/>
          <w:szCs w:val="24"/>
        </w:rPr>
        <w:t>in your inboxes. Please send this Briefing around your own church mailing lists as these events are for everyon</w:t>
      </w:r>
      <w:r w:rsidR="007A50F6" w:rsidRPr="007A50F6">
        <w:rPr>
          <w:rFonts w:asciiTheme="minorHAnsi" w:hAnsiTheme="minorHAnsi" w:cstheme="minorHAnsi"/>
          <w:b/>
          <w:sz w:val="24"/>
          <w:szCs w:val="24"/>
        </w:rPr>
        <w:t>e, member or non-member, church-</w:t>
      </w:r>
      <w:r w:rsidR="005A77E7" w:rsidRPr="007A50F6">
        <w:rPr>
          <w:rFonts w:asciiTheme="minorHAnsi" w:hAnsiTheme="minorHAnsi" w:cstheme="minorHAnsi"/>
          <w:b/>
          <w:sz w:val="24"/>
          <w:szCs w:val="24"/>
        </w:rPr>
        <w:t>goer or non-church-goer.</w:t>
      </w:r>
      <w:r w:rsidR="007A50F6" w:rsidRPr="007A50F6">
        <w:rPr>
          <w:rFonts w:asciiTheme="minorHAnsi" w:hAnsiTheme="minorHAnsi" w:cstheme="minorHAnsi"/>
          <w:b/>
          <w:sz w:val="24"/>
          <w:szCs w:val="24"/>
        </w:rPr>
        <w:t xml:space="preserve"> All these</w:t>
      </w:r>
      <w:r w:rsidRPr="007A50F6">
        <w:rPr>
          <w:rFonts w:asciiTheme="minorHAnsi" w:hAnsiTheme="minorHAnsi" w:cstheme="minorHAnsi"/>
          <w:b/>
          <w:sz w:val="24"/>
          <w:szCs w:val="24"/>
        </w:rPr>
        <w:t xml:space="preserve"> activities within and beyond Synod </w:t>
      </w:r>
      <w:r w:rsidR="007A50F6" w:rsidRPr="007A50F6">
        <w:rPr>
          <w:rFonts w:asciiTheme="minorHAnsi" w:hAnsiTheme="minorHAnsi" w:cstheme="minorHAnsi"/>
          <w:b/>
          <w:sz w:val="24"/>
          <w:szCs w:val="24"/>
        </w:rPr>
        <w:t xml:space="preserve">are </w:t>
      </w:r>
      <w:r w:rsidRPr="007A50F6">
        <w:rPr>
          <w:rFonts w:asciiTheme="minorHAnsi" w:hAnsiTheme="minorHAnsi" w:cstheme="minorHAnsi"/>
          <w:b/>
          <w:sz w:val="24"/>
          <w:szCs w:val="24"/>
        </w:rPr>
        <w:t>designed to grow the Kingdom.</w:t>
      </w:r>
    </w:p>
    <w:p w:rsidR="006765DF" w:rsidRPr="007A50F6" w:rsidRDefault="006765DF" w:rsidP="007A50F6">
      <w:pPr>
        <w:jc w:val="center"/>
        <w:rPr>
          <w:rFonts w:asciiTheme="minorHAnsi" w:hAnsiTheme="minorHAnsi" w:cstheme="minorHAnsi"/>
          <w:b/>
          <w:sz w:val="24"/>
          <w:szCs w:val="24"/>
        </w:rPr>
      </w:pPr>
      <w:r w:rsidRPr="007A50F6">
        <w:rPr>
          <w:rFonts w:asciiTheme="minorHAnsi" w:hAnsiTheme="minorHAnsi" w:cstheme="minorHAnsi"/>
          <w:b/>
          <w:sz w:val="24"/>
          <w:szCs w:val="24"/>
        </w:rPr>
        <w:t xml:space="preserve">Plans are </w:t>
      </w:r>
      <w:r w:rsidR="007A50F6" w:rsidRPr="007A50F6">
        <w:rPr>
          <w:rFonts w:asciiTheme="minorHAnsi" w:hAnsiTheme="minorHAnsi" w:cstheme="minorHAnsi"/>
          <w:b/>
          <w:sz w:val="24"/>
          <w:szCs w:val="24"/>
        </w:rPr>
        <w:t xml:space="preserve">always happening </w:t>
      </w:r>
      <w:r w:rsidRPr="007A50F6">
        <w:rPr>
          <w:rFonts w:asciiTheme="minorHAnsi" w:hAnsiTheme="minorHAnsi" w:cstheme="minorHAnsi"/>
          <w:b/>
          <w:sz w:val="24"/>
          <w:szCs w:val="24"/>
        </w:rPr>
        <w:t>to bring more activities and good news stories to your attention, so keep an eye open for</w:t>
      </w:r>
      <w:r w:rsidR="00126F7E" w:rsidRPr="007A50F6">
        <w:rPr>
          <w:rFonts w:asciiTheme="minorHAnsi" w:hAnsiTheme="minorHAnsi" w:cstheme="minorHAnsi"/>
          <w:b/>
          <w:sz w:val="24"/>
          <w:szCs w:val="24"/>
        </w:rPr>
        <w:t xml:space="preserve"> the next </w:t>
      </w:r>
      <w:r w:rsidRPr="007A50F6">
        <w:rPr>
          <w:rFonts w:asciiTheme="minorHAnsi" w:hAnsiTheme="minorHAnsi" w:cstheme="minorHAnsi"/>
          <w:b/>
          <w:sz w:val="24"/>
          <w:szCs w:val="24"/>
        </w:rPr>
        <w:t>Briefing</w:t>
      </w:r>
      <w:r w:rsidR="00126F7E" w:rsidRPr="007A50F6">
        <w:rPr>
          <w:rFonts w:asciiTheme="minorHAnsi" w:hAnsiTheme="minorHAnsi" w:cstheme="minorHAnsi"/>
          <w:b/>
          <w:sz w:val="24"/>
          <w:szCs w:val="24"/>
        </w:rPr>
        <w:t xml:space="preserve">. </w:t>
      </w:r>
      <w:r w:rsidRPr="007A50F6">
        <w:rPr>
          <w:rFonts w:asciiTheme="minorHAnsi" w:hAnsiTheme="minorHAnsi" w:cstheme="minorHAnsi"/>
          <w:b/>
          <w:sz w:val="24"/>
          <w:szCs w:val="24"/>
        </w:rPr>
        <w:t xml:space="preserve">All you need to do is get in touch with me at </w:t>
      </w:r>
      <w:hyperlink r:id="rId67" w:history="1">
        <w:r w:rsidRPr="007A50F6">
          <w:rPr>
            <w:rStyle w:val="Hyperlink"/>
            <w:rFonts w:asciiTheme="minorHAnsi" w:hAnsiTheme="minorHAnsi" w:cstheme="minorHAnsi"/>
            <w:b/>
            <w:sz w:val="24"/>
            <w:szCs w:val="24"/>
          </w:rPr>
          <w:t>clerk@urcyorkshire.org.uk</w:t>
        </w:r>
      </w:hyperlink>
      <w:r w:rsidRPr="007A50F6">
        <w:rPr>
          <w:rFonts w:asciiTheme="minorHAnsi" w:hAnsiTheme="minorHAnsi" w:cstheme="minorHAnsi"/>
          <w:b/>
          <w:sz w:val="24"/>
          <w:szCs w:val="24"/>
        </w:rPr>
        <w:t>.</w:t>
      </w:r>
    </w:p>
    <w:p w:rsidR="00684432" w:rsidRPr="00DD7CE1" w:rsidRDefault="00684432" w:rsidP="00684432">
      <w:pPr>
        <w:jc w:val="center"/>
        <w:rPr>
          <w:rFonts w:asciiTheme="minorHAnsi" w:hAnsiTheme="minorHAnsi" w:cstheme="minorHAnsi"/>
          <w:sz w:val="24"/>
          <w:szCs w:val="24"/>
        </w:rPr>
      </w:pPr>
      <w:r w:rsidRPr="00DD7CE1">
        <w:rPr>
          <w:rFonts w:asciiTheme="minorHAnsi" w:hAnsiTheme="minorHAnsi" w:cstheme="minorHAnsi"/>
          <w:sz w:val="24"/>
          <w:szCs w:val="24"/>
        </w:rPr>
        <w:t xml:space="preserve">If you know of anything you may find useful for our churches, please contact me at </w:t>
      </w:r>
      <w:hyperlink r:id="rId68" w:history="1">
        <w:r w:rsidR="00712F18" w:rsidRPr="002F6EAE">
          <w:rPr>
            <w:rStyle w:val="Hyperlink"/>
            <w:rFonts w:asciiTheme="minorHAnsi" w:hAnsiTheme="minorHAnsi" w:cstheme="minorHAnsi"/>
            <w:sz w:val="24"/>
            <w:szCs w:val="24"/>
          </w:rPr>
          <w:t>clerk@urcyorkshire.org.uk</w:t>
        </w:r>
      </w:hyperlink>
      <w:r w:rsidR="003F0CE1">
        <w:rPr>
          <w:rFonts w:asciiTheme="minorHAnsi" w:hAnsiTheme="minorHAnsi" w:cstheme="minorHAnsi"/>
          <w:sz w:val="24"/>
          <w:szCs w:val="24"/>
        </w:rPr>
        <w:t xml:space="preserve"> </w:t>
      </w:r>
      <w:r w:rsidRPr="00DD7CE1">
        <w:rPr>
          <w:rFonts w:asciiTheme="minorHAnsi" w:hAnsiTheme="minorHAnsi" w:cstheme="minorHAnsi"/>
          <w:sz w:val="24"/>
          <w:szCs w:val="24"/>
        </w:rPr>
        <w:t xml:space="preserve">and I’ll circulate it here and on the website. </w:t>
      </w:r>
      <w:proofErr w:type="gramStart"/>
      <w:r w:rsidRPr="00DD7CE1">
        <w:rPr>
          <w:rFonts w:asciiTheme="minorHAnsi" w:hAnsiTheme="minorHAnsi" w:cstheme="minorHAnsi"/>
          <w:sz w:val="24"/>
          <w:szCs w:val="24"/>
        </w:rPr>
        <w:t>Similarly</w:t>
      </w:r>
      <w:proofErr w:type="gramEnd"/>
      <w:r w:rsidRPr="00DD7CE1">
        <w:rPr>
          <w:rFonts w:asciiTheme="minorHAnsi" w:hAnsiTheme="minorHAnsi" w:cstheme="minorHAnsi"/>
          <w:sz w:val="24"/>
          <w:szCs w:val="24"/>
        </w:rPr>
        <w:t xml:space="preserve"> if you need any further help, be it to do with IT, finance, property or the like we are here to help.</w:t>
      </w:r>
    </w:p>
    <w:p w:rsidR="00684432" w:rsidRPr="00422D59" w:rsidRDefault="00684432" w:rsidP="00684432">
      <w:pPr>
        <w:jc w:val="center"/>
        <w:rPr>
          <w:rFonts w:asciiTheme="minorHAnsi" w:hAnsiTheme="minorHAnsi" w:cstheme="minorHAnsi"/>
          <w:szCs w:val="22"/>
        </w:rPr>
      </w:pPr>
      <w:r w:rsidRPr="00DD7CE1">
        <w:rPr>
          <w:rFonts w:asciiTheme="minorHAnsi" w:hAnsiTheme="minorHAnsi" w:cstheme="minorHAnsi"/>
          <w:sz w:val="24"/>
          <w:szCs w:val="24"/>
        </w:rPr>
        <w:t xml:space="preserve">National URC site: </w:t>
      </w:r>
      <w:hyperlink r:id="rId69" w:history="1">
        <w:r w:rsidRPr="00DD7CE1">
          <w:rPr>
            <w:rStyle w:val="Hyperlink"/>
            <w:rFonts w:asciiTheme="minorHAnsi" w:hAnsiTheme="minorHAnsi" w:cstheme="minorHAnsi"/>
            <w:sz w:val="24"/>
            <w:szCs w:val="24"/>
          </w:rPr>
          <w:t>https://urc.org.uk/</w:t>
        </w:r>
      </w:hyperlink>
      <w:r w:rsidRPr="00DD7CE1">
        <w:rPr>
          <w:rFonts w:asciiTheme="minorHAnsi" w:hAnsiTheme="minorHAnsi" w:cstheme="minorHAnsi"/>
          <w:sz w:val="24"/>
          <w:szCs w:val="24"/>
        </w:rPr>
        <w:t xml:space="preserve"> Yorkshire Synod: </w:t>
      </w:r>
      <w:hyperlink r:id="rId70" w:history="1">
        <w:r w:rsidRPr="00DD7CE1">
          <w:rPr>
            <w:rStyle w:val="Hyperlink"/>
            <w:rFonts w:asciiTheme="minorHAnsi" w:hAnsiTheme="minorHAnsi" w:cstheme="minorHAnsi"/>
            <w:sz w:val="24"/>
            <w:szCs w:val="24"/>
          </w:rPr>
          <w:t>https://urcyorkshire.org.uk/</w:t>
        </w:r>
      </w:hyperlink>
      <w:r w:rsidRPr="00DD7CE1">
        <w:rPr>
          <w:rFonts w:asciiTheme="minorHAnsi" w:hAnsiTheme="minorHAnsi" w:cstheme="minorHAnsi"/>
          <w:sz w:val="24"/>
          <w:szCs w:val="24"/>
        </w:rPr>
        <w:t xml:space="preserve"> Yorkshire Synod Twitter: </w:t>
      </w:r>
      <w:hyperlink r:id="rId71" w:history="1">
        <w:r w:rsidRPr="00DD7CE1">
          <w:rPr>
            <w:rStyle w:val="Hyperlink"/>
            <w:rFonts w:asciiTheme="minorHAnsi" w:hAnsiTheme="minorHAnsi" w:cstheme="minorHAnsi"/>
            <w:sz w:val="24"/>
            <w:szCs w:val="24"/>
          </w:rPr>
          <w:t>https://twitter.com/urcyorkshire</w:t>
        </w:r>
      </w:hyperlink>
      <w:r w:rsidRPr="00DD7CE1">
        <w:rPr>
          <w:rFonts w:asciiTheme="minorHAnsi" w:hAnsiTheme="minorHAnsi" w:cstheme="minorHAnsi"/>
          <w:sz w:val="24"/>
          <w:szCs w:val="24"/>
        </w:rPr>
        <w:t xml:space="preserve">  Yorkshire Synod Facebook: </w:t>
      </w:r>
      <w:hyperlink r:id="rId72" w:history="1">
        <w:r w:rsidRPr="00DD7CE1">
          <w:rPr>
            <w:rStyle w:val="Hyperlink"/>
            <w:rFonts w:asciiTheme="minorHAnsi" w:hAnsiTheme="minorHAnsi" w:cstheme="minorHAnsi"/>
            <w:sz w:val="24"/>
            <w:szCs w:val="24"/>
          </w:rPr>
          <w:t>https://www.facebook.com/urcyorkshire</w:t>
        </w:r>
      </w:hyperlink>
      <w:r w:rsidRPr="00DD7CE1">
        <w:rPr>
          <w:rFonts w:asciiTheme="minorHAnsi" w:hAnsiTheme="minorHAnsi" w:cstheme="minorHAnsi"/>
          <w:sz w:val="24"/>
          <w:szCs w:val="24"/>
        </w:rPr>
        <w:t xml:space="preserve"> Yorkshire Young People’s Facebook: </w:t>
      </w:r>
      <w:hyperlink r:id="rId73" w:history="1">
        <w:r w:rsidRPr="00DD7CE1">
          <w:rPr>
            <w:rStyle w:val="Hyperlink"/>
            <w:rFonts w:asciiTheme="minorHAnsi" w:hAnsiTheme="minorHAnsi" w:cstheme="minorHAnsi"/>
            <w:sz w:val="24"/>
            <w:szCs w:val="24"/>
          </w:rPr>
          <w:t>https://www.facebook.com/wildernessyorkshireurc/</w:t>
        </w:r>
      </w:hyperlink>
      <w:r w:rsidRPr="00422D59">
        <w:rPr>
          <w:rFonts w:asciiTheme="minorHAnsi" w:hAnsiTheme="minorHAnsi" w:cstheme="minorHAnsi"/>
          <w:szCs w:val="22"/>
        </w:rPr>
        <w:t xml:space="preserve"> </w:t>
      </w:r>
    </w:p>
    <w:p w:rsidR="0065413A" w:rsidRPr="00656615" w:rsidRDefault="0065413A" w:rsidP="00896945">
      <w:pPr>
        <w:rPr>
          <w:rFonts w:ascii="Calibri" w:eastAsia="Calibri" w:hAnsi="Calibri" w:cs="Calibri"/>
          <w:snapToGrid/>
          <w:szCs w:val="22"/>
        </w:rPr>
      </w:pPr>
    </w:p>
    <w:p w:rsidR="00684432" w:rsidRPr="00FE5A4C" w:rsidRDefault="00684432" w:rsidP="00684432">
      <w:pPr>
        <w:jc w:val="center"/>
        <w:rPr>
          <w:rFonts w:ascii="Papyrus" w:eastAsia="Calibri" w:hAnsi="Papyrus"/>
          <w:i/>
          <w:iCs/>
          <w:snapToGrid/>
          <w:color w:val="0F243E" w:themeColor="text2" w:themeShade="80"/>
          <w:sz w:val="36"/>
          <w:szCs w:val="36"/>
          <w:lang w:eastAsia="en-GB"/>
        </w:rPr>
      </w:pPr>
      <w:r w:rsidRPr="00FE5A4C">
        <w:rPr>
          <w:rFonts w:ascii="Papyrus" w:eastAsia="Calibri" w:hAnsi="Papyrus"/>
          <w:i/>
          <w:iCs/>
          <w:snapToGrid/>
          <w:color w:val="0F243E" w:themeColor="text2" w:themeShade="80"/>
          <w:sz w:val="36"/>
          <w:szCs w:val="36"/>
          <w:lang w:eastAsia="en-GB"/>
        </w:rPr>
        <w:t>Tim Crossley</w:t>
      </w:r>
    </w:p>
    <w:p w:rsidR="00454DFD" w:rsidRDefault="00684432" w:rsidP="00663BFF">
      <w:pPr>
        <w:jc w:val="center"/>
        <w:rPr>
          <w:rFonts w:asciiTheme="minorHAnsi" w:eastAsia="Calibri" w:hAnsiTheme="minorHAnsi" w:cstheme="minorHAnsi"/>
          <w:i/>
          <w:iCs/>
          <w:snapToGrid/>
          <w:sz w:val="24"/>
          <w:szCs w:val="24"/>
          <w:lang w:eastAsia="en-GB"/>
        </w:rPr>
      </w:pPr>
      <w:r w:rsidRPr="008503F8">
        <w:rPr>
          <w:rFonts w:asciiTheme="minorHAnsi" w:eastAsia="Calibri" w:hAnsiTheme="minorHAnsi" w:cstheme="minorHAnsi"/>
          <w:i/>
          <w:iCs/>
          <w:snapToGrid/>
          <w:sz w:val="24"/>
          <w:szCs w:val="24"/>
          <w:lang w:eastAsia="en-GB"/>
        </w:rPr>
        <w:t>Synod Clerk</w:t>
      </w:r>
    </w:p>
    <w:sectPr w:rsidR="00454DFD" w:rsidSect="00036865">
      <w:type w:val="continuous"/>
      <w:pgSz w:w="11909" w:h="16834" w:code="9"/>
      <w:pgMar w:top="953" w:right="1008" w:bottom="1008" w:left="1008" w:header="709" w:footer="298" w:gutter="0"/>
      <w:cols w:space="720"/>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262DB" w:rsidRDefault="00F262DB" w:rsidP="00552380">
      <w:r>
        <w:separator/>
      </w:r>
    </w:p>
  </w:endnote>
  <w:endnote w:type="continuationSeparator" w:id="0">
    <w:p w:rsidR="00F262DB" w:rsidRDefault="00F262DB" w:rsidP="0055238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Univers">
    <w:altName w:val="Arial"/>
    <w:charset w:val="00"/>
    <w:family w:val="swiss"/>
    <w:pitch w:val="variable"/>
    <w:sig w:usb0="8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Tempus Sans ITC">
    <w:panose1 w:val="04020404030D07020202"/>
    <w:charset w:val="00"/>
    <w:family w:val="decorativ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apyrus">
    <w:panose1 w:val="03070502060502030205"/>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226B4F" w:rsidRPr="00226B4F" w:rsidRDefault="00226B4F">
    <w:pPr>
      <w:rPr>
        <w:sz w:val="1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34"/>
      <w:gridCol w:w="1773"/>
      <w:gridCol w:w="2586"/>
    </w:tblGrid>
    <w:tr w:rsidR="00226B4F" w:rsidTr="00226B4F">
      <w:trPr>
        <w:trHeight w:val="64"/>
      </w:trPr>
      <w:tc>
        <w:tcPr>
          <w:tcW w:w="5703" w:type="dxa"/>
        </w:tcPr>
        <w:p w:rsidR="00226B4F" w:rsidRPr="00DA0008" w:rsidRDefault="00226B4F" w:rsidP="00C9096C">
          <w:pPr>
            <w:tabs>
              <w:tab w:val="left" w:pos="4500"/>
              <w:tab w:val="right" w:pos="6930"/>
              <w:tab w:val="right" w:pos="9990"/>
            </w:tabs>
            <w:rPr>
              <w:rFonts w:asciiTheme="minorHAnsi" w:hAnsiTheme="minorHAnsi"/>
              <w:sz w:val="16"/>
            </w:rPr>
          </w:pPr>
          <w:r w:rsidRPr="00DA0008">
            <w:rPr>
              <w:rFonts w:asciiTheme="minorHAnsi" w:hAnsiTheme="minorHAnsi"/>
              <w:sz w:val="16"/>
            </w:rPr>
            <w:t xml:space="preserve">Rev. </w:t>
          </w:r>
          <w:r w:rsidR="00C9096C">
            <w:rPr>
              <w:rFonts w:asciiTheme="minorHAnsi" w:hAnsiTheme="minorHAnsi"/>
              <w:sz w:val="16"/>
            </w:rPr>
            <w:t>J Kissack, C/O Synod Office</w:t>
          </w:r>
        </w:p>
      </w:tc>
      <w:tc>
        <w:tcPr>
          <w:tcW w:w="1811" w:type="dxa"/>
        </w:tcPr>
        <w:p w:rsidR="00226B4F" w:rsidRPr="00DA0008" w:rsidRDefault="00C9096C" w:rsidP="00543BC3">
          <w:pPr>
            <w:tabs>
              <w:tab w:val="left" w:pos="4500"/>
              <w:tab w:val="right" w:pos="6930"/>
              <w:tab w:val="right" w:pos="9990"/>
            </w:tabs>
            <w:rPr>
              <w:rFonts w:asciiTheme="minorHAnsi" w:hAnsiTheme="minorHAnsi"/>
              <w:sz w:val="16"/>
            </w:rPr>
          </w:pPr>
          <w:r>
            <w:rPr>
              <w:rFonts w:asciiTheme="minorHAnsi" w:hAnsiTheme="minorHAnsi"/>
              <w:sz w:val="16"/>
            </w:rPr>
            <w:t>Mob 07436 119475</w:t>
          </w:r>
        </w:p>
      </w:tc>
      <w:tc>
        <w:tcPr>
          <w:tcW w:w="2595" w:type="dxa"/>
        </w:tcPr>
        <w:p w:rsidR="00226B4F" w:rsidRPr="00DA0008" w:rsidRDefault="00226B4F" w:rsidP="00226B4F">
          <w:pPr>
            <w:tabs>
              <w:tab w:val="left" w:pos="4500"/>
              <w:tab w:val="right" w:pos="6930"/>
              <w:tab w:val="right" w:pos="9990"/>
            </w:tabs>
            <w:jc w:val="right"/>
            <w:rPr>
              <w:rFonts w:asciiTheme="minorHAnsi" w:hAnsiTheme="minorHAnsi"/>
              <w:sz w:val="16"/>
            </w:rPr>
          </w:pPr>
          <w:r w:rsidRPr="00DA0008">
            <w:rPr>
              <w:rFonts w:asciiTheme="minorHAnsi" w:hAnsiTheme="minorHAnsi"/>
              <w:sz w:val="16"/>
            </w:rPr>
            <w:t>moderator@urcyorkshire.org.uk</w:t>
          </w:r>
        </w:p>
      </w:tc>
    </w:tr>
    <w:tr w:rsidR="00226B4F" w:rsidTr="00226B4F">
      <w:tc>
        <w:tcPr>
          <w:tcW w:w="5703" w:type="dxa"/>
        </w:tcPr>
        <w:p w:rsidR="00226B4F" w:rsidRPr="00DA0008" w:rsidRDefault="00C9096C" w:rsidP="00226B4F">
          <w:pPr>
            <w:tabs>
              <w:tab w:val="left" w:pos="4500"/>
              <w:tab w:val="right" w:pos="6930"/>
              <w:tab w:val="right" w:pos="9990"/>
            </w:tabs>
            <w:rPr>
              <w:rFonts w:asciiTheme="minorHAnsi" w:hAnsiTheme="minorHAnsi"/>
              <w:sz w:val="16"/>
            </w:rPr>
          </w:pPr>
          <w:r>
            <w:rPr>
              <w:rFonts w:asciiTheme="minorHAnsi" w:hAnsiTheme="minorHAnsi"/>
              <w:sz w:val="16"/>
            </w:rPr>
            <w:t>Mr. T Crossley, C/O Synod Office</w:t>
          </w:r>
        </w:p>
      </w:tc>
      <w:tc>
        <w:tcPr>
          <w:tcW w:w="1811" w:type="dxa"/>
        </w:tcPr>
        <w:p w:rsidR="00226B4F" w:rsidRPr="00DA0008" w:rsidRDefault="00C9096C" w:rsidP="00226B4F">
          <w:pPr>
            <w:tabs>
              <w:tab w:val="left" w:pos="4500"/>
              <w:tab w:val="right" w:pos="6930"/>
              <w:tab w:val="right" w:pos="9990"/>
            </w:tabs>
            <w:rPr>
              <w:rFonts w:asciiTheme="minorHAnsi" w:hAnsiTheme="minorHAnsi"/>
              <w:sz w:val="16"/>
            </w:rPr>
          </w:pPr>
          <w:r>
            <w:rPr>
              <w:rFonts w:asciiTheme="minorHAnsi" w:hAnsiTheme="minorHAnsi"/>
              <w:sz w:val="16"/>
            </w:rPr>
            <w:t>Mob 07936 362673</w:t>
          </w:r>
        </w:p>
      </w:tc>
      <w:tc>
        <w:tcPr>
          <w:tcW w:w="2595" w:type="dxa"/>
        </w:tcPr>
        <w:p w:rsidR="00226B4F" w:rsidRPr="00DA0008" w:rsidRDefault="00226B4F" w:rsidP="00226B4F">
          <w:pPr>
            <w:tabs>
              <w:tab w:val="left" w:pos="4500"/>
              <w:tab w:val="right" w:pos="6930"/>
              <w:tab w:val="right" w:pos="9990"/>
            </w:tabs>
            <w:jc w:val="right"/>
            <w:rPr>
              <w:rFonts w:asciiTheme="minorHAnsi" w:hAnsiTheme="minorHAnsi"/>
              <w:sz w:val="16"/>
            </w:rPr>
          </w:pPr>
          <w:r w:rsidRPr="00DA0008">
            <w:rPr>
              <w:rFonts w:asciiTheme="minorHAnsi" w:hAnsiTheme="minorHAnsi"/>
              <w:sz w:val="16"/>
            </w:rPr>
            <w:t>clerk@urcyorkshire.org.uk</w:t>
          </w:r>
        </w:p>
      </w:tc>
    </w:tr>
  </w:tbl>
  <w:p w:rsidR="00755F5C" w:rsidRDefault="00755F5C" w:rsidP="00226B4F">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262DB" w:rsidRDefault="00F262DB" w:rsidP="00552380">
      <w:r>
        <w:separator/>
      </w:r>
    </w:p>
  </w:footnote>
  <w:footnote w:type="continuationSeparator" w:id="0">
    <w:p w:rsidR="00F262DB" w:rsidRDefault="00F262DB" w:rsidP="00552380">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E98" w:rsidRPr="00286431" w:rsidRDefault="00E47E98" w:rsidP="00727069">
    <w:pPr>
      <w:tabs>
        <w:tab w:val="left" w:pos="1440"/>
        <w:tab w:val="left" w:pos="4395"/>
        <w:tab w:val="left" w:pos="5040"/>
        <w:tab w:val="left" w:pos="6030"/>
        <w:tab w:val="right" w:pos="9900"/>
      </w:tabs>
      <w:spacing w:line="192" w:lineRule="auto"/>
      <w:jc w:val="right"/>
      <w:rPr>
        <w:rFonts w:ascii="Comic Sans MS" w:hAnsi="Comic Sans MS"/>
        <w:sz w:val="8"/>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Style w:val="TableGrid"/>
      <w:tblW w:w="4820" w:type="dxa"/>
      <w:tblInd w:w="5353" w:type="dxa"/>
      <w:tblLook w:val="0600" w:firstRow="0" w:lastRow="0" w:firstColumn="0" w:lastColumn="0" w:noHBand="1" w:noVBand="1"/>
    </w:tblPr>
    <w:tblGrid>
      <w:gridCol w:w="2410"/>
      <w:gridCol w:w="2410"/>
    </w:tblGrid>
    <w:tr w:rsidR="00292FFC" w:rsidRPr="00401208" w:rsidTr="00974C52">
      <w:tc>
        <w:tcPr>
          <w:tcW w:w="2410" w:type="dxa"/>
          <w:tcBorders>
            <w:top w:val="nil"/>
            <w:left w:val="nil"/>
            <w:bottom w:val="nil"/>
            <w:right w:val="nil"/>
          </w:tcBorders>
        </w:tcPr>
        <w:p w:rsidR="00292FFC" w:rsidRPr="00286431" w:rsidRDefault="00292FFC" w:rsidP="00974C52">
          <w:pPr>
            <w:tabs>
              <w:tab w:val="left" w:pos="1440"/>
              <w:tab w:val="left" w:pos="4500"/>
              <w:tab w:val="left" w:pos="5040"/>
              <w:tab w:val="left" w:pos="6030"/>
              <w:tab w:val="right" w:pos="9900"/>
            </w:tabs>
            <w:rPr>
              <w:rFonts w:asciiTheme="minorHAnsi" w:hAnsiTheme="minorHAnsi"/>
              <w:sz w:val="8"/>
              <w:szCs w:val="18"/>
            </w:rPr>
          </w:pPr>
        </w:p>
        <w:p w:rsidR="00292FFC" w:rsidRPr="00401208" w:rsidRDefault="00292FFC" w:rsidP="00974C52">
          <w:pPr>
            <w:tabs>
              <w:tab w:val="left" w:pos="1440"/>
              <w:tab w:val="left" w:pos="4500"/>
              <w:tab w:val="left" w:pos="5040"/>
              <w:tab w:val="left" w:pos="6030"/>
              <w:tab w:val="right" w:pos="9900"/>
            </w:tabs>
            <w:rPr>
              <w:rFonts w:asciiTheme="minorHAnsi" w:hAnsiTheme="minorHAnsi"/>
              <w:sz w:val="18"/>
              <w:szCs w:val="18"/>
            </w:rPr>
          </w:pPr>
          <w:r>
            <w:rPr>
              <w:rFonts w:asciiTheme="minorHAnsi" w:hAnsiTheme="minorHAnsi"/>
              <w:noProof/>
              <w:snapToGrid/>
              <w:szCs w:val="18"/>
              <w:lang w:eastAsia="en-GB"/>
            </w:rPr>
            <w:drawing>
              <wp:anchor distT="0" distB="0" distL="114300" distR="114300" simplePos="0" relativeHeight="251659264" behindDoc="1" locked="0" layoutInCell="1" allowOverlap="1" wp14:anchorId="74B03E5E" wp14:editId="2855A0B3">
                <wp:simplePos x="0" y="0"/>
                <wp:positionH relativeFrom="column">
                  <wp:posOffset>-3557893</wp:posOffset>
                </wp:positionH>
                <wp:positionV relativeFrom="paragraph">
                  <wp:posOffset>-5715</wp:posOffset>
                </wp:positionV>
                <wp:extent cx="1646555" cy="1144905"/>
                <wp:effectExtent l="0" t="0" r="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le 01-06-2016, 13 05 58.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46555" cy="1144905"/>
                        </a:xfrm>
                        <a:prstGeom prst="rect">
                          <a:avLst/>
                        </a:prstGeom>
                      </pic:spPr>
                    </pic:pic>
                  </a:graphicData>
                </a:graphic>
                <wp14:sizeRelH relativeFrom="page">
                  <wp14:pctWidth>0</wp14:pctWidth>
                </wp14:sizeRelH>
                <wp14:sizeRelV relativeFrom="page">
                  <wp14:pctHeight>0</wp14:pctHeight>
                </wp14:sizeRelV>
              </wp:anchor>
            </w:drawing>
          </w:r>
          <w:r>
            <w:rPr>
              <w:noProof/>
              <w:snapToGrid/>
              <w:sz w:val="20"/>
              <w:lang w:eastAsia="en-GB"/>
            </w:rPr>
            <mc:AlternateContent>
              <mc:Choice Requires="wps">
                <w:drawing>
                  <wp:anchor distT="0" distB="0" distL="114300" distR="114300" simplePos="0" relativeHeight="251660288" behindDoc="1" locked="0" layoutInCell="1" allowOverlap="1" wp14:anchorId="7802B2F0" wp14:editId="1A979F12">
                    <wp:simplePos x="0" y="0"/>
                    <wp:positionH relativeFrom="column">
                      <wp:posOffset>-1863078</wp:posOffset>
                    </wp:positionH>
                    <wp:positionV relativeFrom="paragraph">
                      <wp:posOffset>28575</wp:posOffset>
                    </wp:positionV>
                    <wp:extent cx="1763395" cy="1180465"/>
                    <wp:effectExtent l="0" t="0" r="8255" b="635"/>
                    <wp:wrapNone/>
                    <wp:docPr id="1"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3395" cy="118046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2FFC" w:rsidRDefault="00292FFC" w:rsidP="00292FFC">
                                <w:pPr>
                                  <w:spacing w:line="192" w:lineRule="auto"/>
                                  <w:rPr>
                                    <w:rFonts w:asciiTheme="minorHAnsi" w:hAnsiTheme="minorHAnsi"/>
                                    <w:b/>
                                    <w:bCs/>
                                    <w:color w:val="3399FF"/>
                                    <w:sz w:val="32"/>
                                  </w:rPr>
                                </w:pPr>
                                <w:r w:rsidRPr="00286431">
                                  <w:rPr>
                                    <w:rFonts w:asciiTheme="minorHAnsi" w:hAnsiTheme="minorHAnsi"/>
                                    <w:b/>
                                    <w:bCs/>
                                    <w:color w:val="3399FF"/>
                                    <w:sz w:val="40"/>
                                  </w:rPr>
                                  <w:t>Yorkshire Synod</w:t>
                                </w:r>
                              </w:p>
                              <w:p w:rsidR="00292FFC" w:rsidRPr="0016252F" w:rsidRDefault="00292FFC" w:rsidP="00292FFC">
                                <w:pPr>
                                  <w:spacing w:line="192" w:lineRule="auto"/>
                                  <w:rPr>
                                    <w:rFonts w:asciiTheme="minorHAnsi" w:hAnsiTheme="minorHAnsi"/>
                                    <w:bCs/>
                                    <w:color w:val="3399FF"/>
                                    <w:sz w:val="28"/>
                                  </w:rPr>
                                </w:pPr>
                                <w:r w:rsidRPr="0016252F">
                                  <w:rPr>
                                    <w:rFonts w:asciiTheme="minorHAnsi" w:hAnsiTheme="minorHAnsi"/>
                                    <w:bCs/>
                                    <w:color w:val="3399FF"/>
                                    <w:sz w:val="28"/>
                                  </w:rPr>
                                  <w:t>Somerset House</w:t>
                                </w:r>
                              </w:p>
                              <w:p w:rsidR="00292FFC" w:rsidRPr="0016252F" w:rsidRDefault="00292FFC" w:rsidP="00292FFC">
                                <w:pPr>
                                  <w:spacing w:line="192" w:lineRule="auto"/>
                                  <w:rPr>
                                    <w:rFonts w:asciiTheme="minorHAnsi" w:hAnsiTheme="minorHAnsi"/>
                                    <w:bCs/>
                                    <w:color w:val="3399FF"/>
                                    <w:sz w:val="28"/>
                                  </w:rPr>
                                </w:pPr>
                                <w:r w:rsidRPr="0016252F">
                                  <w:rPr>
                                    <w:rFonts w:asciiTheme="minorHAnsi" w:hAnsiTheme="minorHAnsi"/>
                                    <w:bCs/>
                                    <w:color w:val="3399FF"/>
                                    <w:sz w:val="28"/>
                                  </w:rPr>
                                  <w:t>St Paul’s Street</w:t>
                                </w:r>
                              </w:p>
                              <w:p w:rsidR="00292FFC" w:rsidRPr="0016252F" w:rsidRDefault="00292FFC" w:rsidP="00292FFC">
                                <w:pPr>
                                  <w:spacing w:line="192" w:lineRule="auto"/>
                                  <w:rPr>
                                    <w:rFonts w:asciiTheme="minorHAnsi" w:hAnsiTheme="minorHAnsi"/>
                                    <w:bCs/>
                                    <w:color w:val="3399FF"/>
                                    <w:sz w:val="28"/>
                                  </w:rPr>
                                </w:pPr>
                                <w:r w:rsidRPr="0016252F">
                                  <w:rPr>
                                    <w:rFonts w:asciiTheme="minorHAnsi" w:hAnsiTheme="minorHAnsi"/>
                                    <w:bCs/>
                                    <w:color w:val="3399FF"/>
                                    <w:sz w:val="28"/>
                                  </w:rPr>
                                  <w:t>Morley</w:t>
                                </w:r>
                              </w:p>
                              <w:p w:rsidR="00292FFC" w:rsidRPr="0016252F" w:rsidRDefault="00292FFC" w:rsidP="00292FFC">
                                <w:pPr>
                                  <w:spacing w:line="192" w:lineRule="auto"/>
                                  <w:rPr>
                                    <w:rFonts w:asciiTheme="minorHAnsi" w:hAnsiTheme="minorHAnsi"/>
                                    <w:bCs/>
                                    <w:color w:val="3399FF"/>
                                    <w:sz w:val="28"/>
                                  </w:rPr>
                                </w:pPr>
                                <w:r w:rsidRPr="0016252F">
                                  <w:rPr>
                                    <w:rFonts w:asciiTheme="minorHAnsi" w:hAnsiTheme="minorHAnsi"/>
                                    <w:bCs/>
                                    <w:color w:val="3399FF"/>
                                    <w:sz w:val="28"/>
                                  </w:rPr>
                                  <w:t>Leeds</w:t>
                                </w:r>
                              </w:p>
                              <w:p w:rsidR="00292FFC" w:rsidRPr="0016252F" w:rsidRDefault="00292FFC" w:rsidP="00292FFC">
                                <w:pPr>
                                  <w:spacing w:line="192" w:lineRule="auto"/>
                                  <w:rPr>
                                    <w:rFonts w:asciiTheme="minorHAnsi" w:hAnsiTheme="minorHAnsi"/>
                                    <w:color w:val="3399FF"/>
                                    <w:sz w:val="28"/>
                                  </w:rPr>
                                </w:pPr>
                                <w:r w:rsidRPr="0016252F">
                                  <w:rPr>
                                    <w:rFonts w:asciiTheme="minorHAnsi" w:hAnsiTheme="minorHAnsi"/>
                                    <w:bCs/>
                                    <w:color w:val="3399FF"/>
                                    <w:sz w:val="28"/>
                                  </w:rPr>
                                  <w:t>LS27 9EP</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w:pict>
                  <v:shapetype w14:anchorId="7802B2F0" id="_x0000_t202" coordsize="21600,21600" o:spt="202" path="m,l,21600r21600,l21600,xe">
                    <v:stroke joinstyle="miter"/>
                    <v:path gradientshapeok="t" o:connecttype="rect"/>
                  </v:shapetype>
                  <v:shape id="Text Box 7" o:spid="_x0000_s1026" type="#_x0000_t202" style="position:absolute;margin-left:-146.7pt;margin-top:2.25pt;width:138.85pt;height:92.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FOTfAIAAAAFAAAOAAAAZHJzL2Uyb0RvYy54bWysVNuO2yAQfa/Uf0C8Z21nnYutOKu9NFWl&#10;7UXa7QcQwDEqBgok9nbVf++A42x6eaiq+gEPMBzOzJxhddW3Eh24dUKrCmcXKUZcUc2E2lX48+Nm&#10;ssTIeaIYkVrxCj9xh6/Wr1+tOlPyqW60ZNwiAFGu7EyFG+9NmSSONrwl7kIbrmCz1rYlHqZ2lzBL&#10;OkBvZTJN03nSacuM1ZQ7B6t3wyZeR/y65tR/rGvHPZIVBm4+jjaO2zAm6xUpd5aYRtAjDfIPLFoi&#10;FFx6grojnqC9Fb9BtYJa7XTtL6huE13XgvIYA0STpb9E89AQw2MskBxnTmly/w+Wfjh8skgwqB1G&#10;irRQokfee3Sje7QI2emMK8HpwYCb72E5eIZInbnX9ItDSt82RO34tbW6azhhwC4LJ5OzowOOCyDb&#10;7r1mcA3Zex2B+tq2ARCSgQAdqvR0qkygQsOVi/nlZTHDiMJeli3TfD6Ld5ByPG6s82+5blEwKmyh&#10;9BGeHO6dD3RIObpE+loKthFSxondbW+lRQcCMtnE74juzt2kCs5Kh2MD4rACLOGOsBf4xrI/F9k0&#10;T2+mxWQzXy4m+SafTYpFupykWXFTzNO8yO823wPBLC8bwRhX90LxUYJZ/nclPjbDIJ4oQtRVuJhN&#10;Z0ONztm78yDT+P0pyFZ46Egp2govT06kDJV9oxiETUpPhBzs5Gf6McuQg/EfsxJ1EEo/iMD32x5Q&#10;gji2mj2BIqyGekHZ4RkBo9H2G0YdtGSF3dc9sRwj+U6BqkL/joYdje1oEEXhaIU9RoN564c+3xsr&#10;dg0gD7pV+hqUV4uoiRcWR71Cm0Xyxych9PH5PHq9PFzrHwAAAP//AwBQSwMEFAAGAAgAAAAhAA1M&#10;WV3gAAAACgEAAA8AAABkcnMvZG93bnJldi54bWxMj0FPg0AQhe8m/ofNmHgxdCnSapGl0VZvemht&#10;et6yIxDZWcIuhf57x5MeJ+/Le9/k68m24oy9bxwpmM9iEEilMw1VCg6fb9EjCB80Gd06QgUX9LAu&#10;rq9ynRk30g7P+1AJLiGfaQV1CF0mpS9rtNrPXIfE2ZfrrQ589pU0vR653LYyieOltLohXqh1h5sa&#10;y+/9YBUst/0w7mhztz28vuuPrkqOL5ejUrc30/MTiIBT+IPhV5/VoWCnkxvIeNEqiJLVfcqsgnQB&#10;goFovngAcWJyFacgi1z+f6H4AQAA//8DAFBLAQItABQABgAIAAAAIQC2gziS/gAAAOEBAAATAAAA&#10;AAAAAAAAAAAAAAAAAABbQ29udGVudF9UeXBlc10ueG1sUEsBAi0AFAAGAAgAAAAhADj9If/WAAAA&#10;lAEAAAsAAAAAAAAAAAAAAAAALwEAAF9yZWxzLy5yZWxzUEsBAi0AFAAGAAgAAAAhAF2AU5N8AgAA&#10;AAUAAA4AAAAAAAAAAAAAAAAALgIAAGRycy9lMm9Eb2MueG1sUEsBAi0AFAAGAAgAAAAhAA1MWV3g&#10;AAAACgEAAA8AAAAAAAAAAAAAAAAA1gQAAGRycy9kb3ducmV2LnhtbFBLBQYAAAAABAAEAPMAAADj&#10;BQAAAAA=&#10;" stroked="f">
                    <v:textbox inset="0,0,0,0">
                      <w:txbxContent>
                        <w:p w:rsidR="00292FFC" w:rsidRDefault="00292FFC" w:rsidP="00292FFC">
                          <w:pPr>
                            <w:spacing w:line="192" w:lineRule="auto"/>
                            <w:rPr>
                              <w:rFonts w:asciiTheme="minorHAnsi" w:hAnsiTheme="minorHAnsi"/>
                              <w:b/>
                              <w:bCs/>
                              <w:color w:val="3399FF"/>
                              <w:sz w:val="32"/>
                            </w:rPr>
                          </w:pPr>
                          <w:r w:rsidRPr="00286431">
                            <w:rPr>
                              <w:rFonts w:asciiTheme="minorHAnsi" w:hAnsiTheme="minorHAnsi"/>
                              <w:b/>
                              <w:bCs/>
                              <w:color w:val="3399FF"/>
                              <w:sz w:val="40"/>
                            </w:rPr>
                            <w:t>Yorkshire Synod</w:t>
                          </w:r>
                        </w:p>
                        <w:p w:rsidR="00292FFC" w:rsidRPr="0016252F" w:rsidRDefault="00292FFC" w:rsidP="00292FFC">
                          <w:pPr>
                            <w:spacing w:line="192" w:lineRule="auto"/>
                            <w:rPr>
                              <w:rFonts w:asciiTheme="minorHAnsi" w:hAnsiTheme="minorHAnsi"/>
                              <w:bCs/>
                              <w:color w:val="3399FF"/>
                              <w:sz w:val="28"/>
                            </w:rPr>
                          </w:pPr>
                          <w:r w:rsidRPr="0016252F">
                            <w:rPr>
                              <w:rFonts w:asciiTheme="minorHAnsi" w:hAnsiTheme="minorHAnsi"/>
                              <w:bCs/>
                              <w:color w:val="3399FF"/>
                              <w:sz w:val="28"/>
                            </w:rPr>
                            <w:t>Somerset House</w:t>
                          </w:r>
                        </w:p>
                        <w:p w:rsidR="00292FFC" w:rsidRPr="0016252F" w:rsidRDefault="00292FFC" w:rsidP="00292FFC">
                          <w:pPr>
                            <w:spacing w:line="192" w:lineRule="auto"/>
                            <w:rPr>
                              <w:rFonts w:asciiTheme="minorHAnsi" w:hAnsiTheme="minorHAnsi"/>
                              <w:bCs/>
                              <w:color w:val="3399FF"/>
                              <w:sz w:val="28"/>
                            </w:rPr>
                          </w:pPr>
                          <w:r w:rsidRPr="0016252F">
                            <w:rPr>
                              <w:rFonts w:asciiTheme="minorHAnsi" w:hAnsiTheme="minorHAnsi"/>
                              <w:bCs/>
                              <w:color w:val="3399FF"/>
                              <w:sz w:val="28"/>
                            </w:rPr>
                            <w:t>St Paul’s Street</w:t>
                          </w:r>
                        </w:p>
                        <w:p w:rsidR="00292FFC" w:rsidRPr="0016252F" w:rsidRDefault="00292FFC" w:rsidP="00292FFC">
                          <w:pPr>
                            <w:spacing w:line="192" w:lineRule="auto"/>
                            <w:rPr>
                              <w:rFonts w:asciiTheme="minorHAnsi" w:hAnsiTheme="minorHAnsi"/>
                              <w:bCs/>
                              <w:color w:val="3399FF"/>
                              <w:sz w:val="28"/>
                            </w:rPr>
                          </w:pPr>
                          <w:r w:rsidRPr="0016252F">
                            <w:rPr>
                              <w:rFonts w:asciiTheme="minorHAnsi" w:hAnsiTheme="minorHAnsi"/>
                              <w:bCs/>
                              <w:color w:val="3399FF"/>
                              <w:sz w:val="28"/>
                            </w:rPr>
                            <w:t>Morley</w:t>
                          </w:r>
                        </w:p>
                        <w:p w:rsidR="00292FFC" w:rsidRPr="0016252F" w:rsidRDefault="00292FFC" w:rsidP="00292FFC">
                          <w:pPr>
                            <w:spacing w:line="192" w:lineRule="auto"/>
                            <w:rPr>
                              <w:rFonts w:asciiTheme="minorHAnsi" w:hAnsiTheme="minorHAnsi"/>
                              <w:bCs/>
                              <w:color w:val="3399FF"/>
                              <w:sz w:val="28"/>
                            </w:rPr>
                          </w:pPr>
                          <w:r w:rsidRPr="0016252F">
                            <w:rPr>
                              <w:rFonts w:asciiTheme="minorHAnsi" w:hAnsiTheme="minorHAnsi"/>
                              <w:bCs/>
                              <w:color w:val="3399FF"/>
                              <w:sz w:val="28"/>
                            </w:rPr>
                            <w:t>Leeds</w:t>
                          </w:r>
                        </w:p>
                        <w:p w:rsidR="00292FFC" w:rsidRPr="0016252F" w:rsidRDefault="00292FFC" w:rsidP="00292FFC">
                          <w:pPr>
                            <w:spacing w:line="192" w:lineRule="auto"/>
                            <w:rPr>
                              <w:rFonts w:asciiTheme="minorHAnsi" w:hAnsiTheme="minorHAnsi"/>
                              <w:color w:val="3399FF"/>
                              <w:sz w:val="28"/>
                            </w:rPr>
                          </w:pPr>
                          <w:r w:rsidRPr="0016252F">
                            <w:rPr>
                              <w:rFonts w:asciiTheme="minorHAnsi" w:hAnsiTheme="minorHAnsi"/>
                              <w:bCs/>
                              <w:color w:val="3399FF"/>
                              <w:sz w:val="28"/>
                            </w:rPr>
                            <w:t>LS27 9EP</w:t>
                          </w:r>
                        </w:p>
                      </w:txbxContent>
                    </v:textbox>
                  </v:shape>
                </w:pict>
              </mc:Fallback>
            </mc:AlternateContent>
          </w:r>
          <w:r w:rsidRPr="00401208">
            <w:rPr>
              <w:rFonts w:asciiTheme="minorHAnsi" w:hAnsiTheme="minorHAnsi"/>
              <w:sz w:val="18"/>
              <w:szCs w:val="18"/>
            </w:rPr>
            <w:t>Synod Moderator</w:t>
          </w:r>
        </w:p>
      </w:tc>
      <w:tc>
        <w:tcPr>
          <w:tcW w:w="2410" w:type="dxa"/>
          <w:tcBorders>
            <w:top w:val="nil"/>
            <w:left w:val="nil"/>
            <w:bottom w:val="nil"/>
            <w:right w:val="nil"/>
          </w:tcBorders>
        </w:tcPr>
        <w:p w:rsidR="00292FFC" w:rsidRPr="00286431" w:rsidRDefault="00292FFC" w:rsidP="00974C52">
          <w:pPr>
            <w:tabs>
              <w:tab w:val="left" w:pos="1440"/>
              <w:tab w:val="left" w:pos="4500"/>
              <w:tab w:val="left" w:pos="5040"/>
              <w:tab w:val="left" w:pos="6030"/>
              <w:tab w:val="right" w:pos="9900"/>
            </w:tabs>
            <w:jc w:val="right"/>
            <w:rPr>
              <w:rFonts w:asciiTheme="minorHAnsi" w:hAnsiTheme="minorHAnsi"/>
              <w:sz w:val="8"/>
              <w:szCs w:val="18"/>
            </w:rPr>
          </w:pPr>
        </w:p>
        <w:p w:rsidR="00292FFC" w:rsidRPr="00401208" w:rsidRDefault="00292FFC" w:rsidP="00974C52">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Rev</w:t>
          </w:r>
          <w:r w:rsidR="00C9096C">
            <w:rPr>
              <w:rFonts w:asciiTheme="minorHAnsi" w:hAnsiTheme="minorHAnsi"/>
              <w:sz w:val="18"/>
              <w:szCs w:val="18"/>
            </w:rPr>
            <w:t>. Jamie Kissack</w:t>
          </w:r>
        </w:p>
      </w:tc>
    </w:tr>
    <w:tr w:rsidR="00292FFC" w:rsidRPr="00401208" w:rsidTr="00974C52">
      <w:tc>
        <w:tcPr>
          <w:tcW w:w="2410" w:type="dxa"/>
          <w:tcBorders>
            <w:top w:val="nil"/>
            <w:left w:val="nil"/>
            <w:bottom w:val="nil"/>
            <w:right w:val="nil"/>
          </w:tcBorders>
        </w:tcPr>
        <w:p w:rsidR="00292FFC" w:rsidRPr="00401208" w:rsidRDefault="00292FFC" w:rsidP="00974C52">
          <w:pPr>
            <w:tabs>
              <w:tab w:val="left" w:pos="1440"/>
              <w:tab w:val="left" w:pos="4500"/>
              <w:tab w:val="left" w:pos="5040"/>
              <w:tab w:val="left" w:pos="6030"/>
              <w:tab w:val="right" w:pos="9900"/>
            </w:tabs>
            <w:rPr>
              <w:rFonts w:asciiTheme="minorHAnsi" w:hAnsiTheme="minorHAnsi"/>
              <w:sz w:val="18"/>
              <w:szCs w:val="18"/>
            </w:rPr>
          </w:pPr>
          <w:r w:rsidRPr="00401208">
            <w:rPr>
              <w:rFonts w:asciiTheme="minorHAnsi" w:hAnsiTheme="minorHAnsi"/>
              <w:sz w:val="18"/>
              <w:szCs w:val="18"/>
            </w:rPr>
            <w:t>Synod Clerk</w:t>
          </w:r>
        </w:p>
      </w:tc>
      <w:tc>
        <w:tcPr>
          <w:tcW w:w="2410" w:type="dxa"/>
          <w:tcBorders>
            <w:top w:val="nil"/>
            <w:left w:val="nil"/>
            <w:bottom w:val="nil"/>
            <w:right w:val="nil"/>
          </w:tcBorders>
        </w:tcPr>
        <w:p w:rsidR="00292FFC" w:rsidRPr="00401208" w:rsidRDefault="00C9096C" w:rsidP="00974C52">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Tim Crossley</w:t>
          </w:r>
        </w:p>
      </w:tc>
    </w:tr>
    <w:tr w:rsidR="00292FFC" w:rsidRPr="00401208" w:rsidTr="00974C52">
      <w:tc>
        <w:tcPr>
          <w:tcW w:w="2410" w:type="dxa"/>
          <w:tcBorders>
            <w:top w:val="nil"/>
            <w:left w:val="nil"/>
            <w:bottom w:val="nil"/>
            <w:right w:val="nil"/>
          </w:tcBorders>
        </w:tcPr>
        <w:p w:rsidR="00292FFC" w:rsidRPr="00401208" w:rsidRDefault="00292FFC" w:rsidP="00974C52">
          <w:pPr>
            <w:tabs>
              <w:tab w:val="left" w:pos="1440"/>
              <w:tab w:val="left" w:pos="4500"/>
              <w:tab w:val="left" w:pos="5040"/>
              <w:tab w:val="left" w:pos="6030"/>
              <w:tab w:val="right" w:pos="9900"/>
            </w:tabs>
            <w:rPr>
              <w:rFonts w:asciiTheme="minorHAnsi" w:hAnsiTheme="minorHAnsi"/>
              <w:sz w:val="18"/>
              <w:szCs w:val="18"/>
            </w:rPr>
          </w:pPr>
          <w:r w:rsidRPr="00401208">
            <w:rPr>
              <w:rFonts w:asciiTheme="minorHAnsi" w:hAnsiTheme="minorHAnsi"/>
              <w:sz w:val="18"/>
              <w:szCs w:val="18"/>
            </w:rPr>
            <w:t>Treasurer</w:t>
          </w:r>
        </w:p>
      </w:tc>
      <w:tc>
        <w:tcPr>
          <w:tcW w:w="2410" w:type="dxa"/>
          <w:tcBorders>
            <w:top w:val="nil"/>
            <w:left w:val="nil"/>
            <w:bottom w:val="nil"/>
            <w:right w:val="nil"/>
          </w:tcBorders>
        </w:tcPr>
        <w:p w:rsidR="00292FFC" w:rsidRPr="00401208" w:rsidRDefault="00C9096C" w:rsidP="00974C52">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Rev Simon Copley</w:t>
          </w:r>
        </w:p>
      </w:tc>
    </w:tr>
    <w:tr w:rsidR="00292FFC" w:rsidRPr="00401208" w:rsidTr="00974C52">
      <w:tc>
        <w:tcPr>
          <w:tcW w:w="2410" w:type="dxa"/>
          <w:tcBorders>
            <w:top w:val="nil"/>
            <w:left w:val="nil"/>
            <w:bottom w:val="nil"/>
            <w:right w:val="nil"/>
          </w:tcBorders>
        </w:tcPr>
        <w:p w:rsidR="00292FFC" w:rsidRPr="00401208" w:rsidRDefault="00292FFC" w:rsidP="00C9096C">
          <w:pPr>
            <w:tabs>
              <w:tab w:val="left" w:pos="1440"/>
              <w:tab w:val="left" w:pos="4500"/>
              <w:tab w:val="left" w:pos="5040"/>
              <w:tab w:val="left" w:pos="6030"/>
              <w:tab w:val="right" w:pos="9900"/>
            </w:tabs>
            <w:rPr>
              <w:rFonts w:asciiTheme="minorHAnsi" w:hAnsiTheme="minorHAnsi"/>
              <w:sz w:val="18"/>
              <w:szCs w:val="18"/>
            </w:rPr>
          </w:pPr>
          <w:r w:rsidRPr="00401208">
            <w:rPr>
              <w:rFonts w:asciiTheme="minorHAnsi" w:hAnsiTheme="minorHAnsi"/>
              <w:sz w:val="18"/>
              <w:szCs w:val="18"/>
            </w:rPr>
            <w:t xml:space="preserve">Property </w:t>
          </w:r>
          <w:r w:rsidR="00C9096C">
            <w:rPr>
              <w:rFonts w:asciiTheme="minorHAnsi" w:hAnsiTheme="minorHAnsi"/>
              <w:sz w:val="18"/>
              <w:szCs w:val="18"/>
            </w:rPr>
            <w:t>Officer</w:t>
          </w:r>
        </w:p>
      </w:tc>
      <w:tc>
        <w:tcPr>
          <w:tcW w:w="2410" w:type="dxa"/>
          <w:tcBorders>
            <w:top w:val="nil"/>
            <w:left w:val="nil"/>
            <w:bottom w:val="nil"/>
            <w:right w:val="nil"/>
          </w:tcBorders>
        </w:tcPr>
        <w:p w:rsidR="00292FFC" w:rsidRPr="00401208" w:rsidRDefault="00C9096C" w:rsidP="00974C52">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Jane Bunyan-Murray</w:t>
          </w:r>
        </w:p>
      </w:tc>
    </w:tr>
    <w:tr w:rsidR="00292FFC" w:rsidRPr="00401208" w:rsidTr="00974C52">
      <w:tc>
        <w:tcPr>
          <w:tcW w:w="2410" w:type="dxa"/>
          <w:tcBorders>
            <w:top w:val="nil"/>
            <w:left w:val="nil"/>
            <w:bottom w:val="nil"/>
            <w:right w:val="nil"/>
          </w:tcBorders>
        </w:tcPr>
        <w:p w:rsidR="00292FFC" w:rsidRPr="00401208" w:rsidRDefault="00C9096C" w:rsidP="00974C52">
          <w:pPr>
            <w:tabs>
              <w:tab w:val="left" w:pos="1440"/>
              <w:tab w:val="left" w:pos="4500"/>
              <w:tab w:val="left" w:pos="5040"/>
              <w:tab w:val="left" w:pos="6030"/>
              <w:tab w:val="right" w:pos="9900"/>
            </w:tabs>
            <w:rPr>
              <w:rFonts w:asciiTheme="minorHAnsi" w:hAnsiTheme="minorHAnsi"/>
              <w:sz w:val="18"/>
              <w:szCs w:val="18"/>
            </w:rPr>
          </w:pPr>
          <w:r>
            <w:rPr>
              <w:rFonts w:asciiTheme="minorHAnsi" w:hAnsiTheme="minorHAnsi"/>
              <w:sz w:val="18"/>
              <w:szCs w:val="18"/>
            </w:rPr>
            <w:t>Trust Secretary</w:t>
          </w:r>
        </w:p>
      </w:tc>
      <w:tc>
        <w:tcPr>
          <w:tcW w:w="2410" w:type="dxa"/>
          <w:tcBorders>
            <w:top w:val="nil"/>
            <w:left w:val="nil"/>
            <w:bottom w:val="nil"/>
            <w:right w:val="nil"/>
          </w:tcBorders>
        </w:tcPr>
        <w:p w:rsidR="00292FFC" w:rsidRPr="00401208" w:rsidRDefault="00C9096C" w:rsidP="00974C52">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Alastair Forsyth</w:t>
          </w:r>
        </w:p>
      </w:tc>
    </w:tr>
    <w:tr w:rsidR="00292FFC" w:rsidRPr="00401208" w:rsidTr="00974C52">
      <w:tc>
        <w:tcPr>
          <w:tcW w:w="4820" w:type="dxa"/>
          <w:gridSpan w:val="2"/>
          <w:tcBorders>
            <w:top w:val="nil"/>
            <w:left w:val="nil"/>
            <w:bottom w:val="nil"/>
            <w:right w:val="nil"/>
          </w:tcBorders>
        </w:tcPr>
        <w:p w:rsidR="00292FFC" w:rsidRPr="00DA0008" w:rsidRDefault="00292FFC" w:rsidP="00974C52">
          <w:pPr>
            <w:tabs>
              <w:tab w:val="left" w:pos="1440"/>
              <w:tab w:val="left" w:pos="4500"/>
              <w:tab w:val="left" w:pos="5040"/>
              <w:tab w:val="left" w:pos="6030"/>
              <w:tab w:val="right" w:pos="9900"/>
            </w:tabs>
            <w:jc w:val="right"/>
            <w:rPr>
              <w:rFonts w:asciiTheme="minorHAnsi" w:hAnsiTheme="minorHAnsi"/>
              <w:sz w:val="4"/>
              <w:szCs w:val="18"/>
            </w:rPr>
          </w:pPr>
        </w:p>
        <w:p w:rsidR="00292FFC" w:rsidRDefault="00292FFC" w:rsidP="00974C52">
          <w:pPr>
            <w:tabs>
              <w:tab w:val="left" w:pos="1440"/>
              <w:tab w:val="left" w:pos="4500"/>
              <w:tab w:val="left" w:pos="5040"/>
              <w:tab w:val="left" w:pos="6030"/>
              <w:tab w:val="right" w:pos="9900"/>
            </w:tabs>
            <w:jc w:val="right"/>
            <w:rPr>
              <w:rFonts w:asciiTheme="minorHAnsi" w:hAnsiTheme="minorHAnsi"/>
              <w:sz w:val="18"/>
              <w:szCs w:val="18"/>
            </w:rPr>
          </w:pPr>
          <w:r>
            <w:rPr>
              <w:rFonts w:asciiTheme="minorHAnsi" w:hAnsiTheme="minorHAnsi"/>
              <w:sz w:val="18"/>
              <w:szCs w:val="18"/>
            </w:rPr>
            <w:t>e-Mail: o</w:t>
          </w:r>
          <w:r w:rsidRPr="00401208">
            <w:rPr>
              <w:rFonts w:asciiTheme="minorHAnsi" w:hAnsiTheme="minorHAnsi"/>
              <w:sz w:val="18"/>
              <w:szCs w:val="18"/>
            </w:rPr>
            <w:t xml:space="preserve">ffice@urcyorkshire.org.uk   </w:t>
          </w:r>
        </w:p>
        <w:p w:rsidR="00292FFC" w:rsidRPr="00401208" w:rsidRDefault="00292FFC" w:rsidP="00974C52">
          <w:pPr>
            <w:tabs>
              <w:tab w:val="left" w:pos="1440"/>
              <w:tab w:val="left" w:pos="4500"/>
              <w:tab w:val="left" w:pos="5040"/>
              <w:tab w:val="left" w:pos="6030"/>
              <w:tab w:val="right" w:pos="9900"/>
            </w:tabs>
            <w:jc w:val="right"/>
            <w:rPr>
              <w:rFonts w:asciiTheme="minorHAnsi" w:hAnsiTheme="minorHAnsi"/>
              <w:sz w:val="18"/>
              <w:szCs w:val="18"/>
            </w:rPr>
          </w:pPr>
          <w:r w:rsidRPr="00401208">
            <w:rPr>
              <w:rFonts w:asciiTheme="minorHAnsi" w:hAnsiTheme="minorHAnsi"/>
              <w:sz w:val="18"/>
              <w:szCs w:val="18"/>
            </w:rPr>
            <w:t xml:space="preserve">Website: www.urcyorkshire.org.uk                             </w:t>
          </w:r>
        </w:p>
      </w:tc>
    </w:tr>
    <w:tr w:rsidR="00292FFC" w:rsidRPr="00401208" w:rsidTr="00974C52">
      <w:tc>
        <w:tcPr>
          <w:tcW w:w="4820" w:type="dxa"/>
          <w:gridSpan w:val="2"/>
          <w:tcBorders>
            <w:top w:val="nil"/>
            <w:left w:val="nil"/>
            <w:bottom w:val="nil"/>
            <w:right w:val="nil"/>
          </w:tcBorders>
        </w:tcPr>
        <w:p w:rsidR="00292FFC" w:rsidRPr="00401208" w:rsidRDefault="00292FFC" w:rsidP="00F9319E">
          <w:pPr>
            <w:tabs>
              <w:tab w:val="left" w:pos="1440"/>
              <w:tab w:val="left" w:pos="4500"/>
              <w:tab w:val="left" w:pos="5040"/>
              <w:tab w:val="left" w:pos="6030"/>
              <w:tab w:val="right" w:pos="9900"/>
            </w:tabs>
            <w:jc w:val="right"/>
            <w:rPr>
              <w:rFonts w:asciiTheme="minorHAnsi" w:hAnsiTheme="minorHAnsi"/>
              <w:sz w:val="18"/>
              <w:szCs w:val="18"/>
            </w:rPr>
          </w:pPr>
          <w:r w:rsidRPr="00401208">
            <w:rPr>
              <w:rFonts w:asciiTheme="minorHAnsi" w:hAnsiTheme="minorHAnsi"/>
              <w:sz w:val="18"/>
              <w:szCs w:val="18"/>
            </w:rPr>
            <w:t xml:space="preserve">Telephone: 0113 289 8490   </w:t>
          </w:r>
        </w:p>
      </w:tc>
    </w:tr>
  </w:tbl>
  <w:p w:rsidR="00755F5C" w:rsidRPr="00292FFC" w:rsidRDefault="00755F5C" w:rsidP="00292FFC">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rect id="_x0000_i1026" style="width:0;height:1.5pt" o:hralign="center" o:bullet="t" o:hrstd="t" o:hr="t" fillcolor="#a0a0a0" stroked="f"/>
    </w:pict>
  </w:numPicBullet>
  <w:numPicBullet w:numPicBulletId="1">
    <w:pict>
      <v:rect id="_x0000_i1027" style="width:0;height:1.5pt" o:hralign="center" o:bullet="t" o:hrstd="t" o:hr="t" fillcolor="#a0a0a0" stroked="f"/>
    </w:pict>
  </w:numPicBullet>
  <w:numPicBullet w:numPicBulletId="2">
    <w:pict>
      <v:rect id="_x0000_i1028" style="width:0;height:1.5pt" o:hralign="center" o:bullet="t" o:hrstd="t" o:hr="t" fillcolor="#a0a0a0" stroked="f"/>
    </w:pict>
  </w:numPicBullet>
  <w:numPicBullet w:numPicBulletId="3">
    <w:pict>
      <v:rect id="_x0000_i1029" style="width:0;height:1.5pt" o:hralign="center" o:bullet="t" o:hrstd="t" o:hr="t" fillcolor="#a0a0a0" stroked="f"/>
    </w:pict>
  </w:numPicBullet>
  <w:numPicBullet w:numPicBulletId="4">
    <w:pict>
      <v:rect id="_x0000_i1030" style="width:0;height:1.5pt" o:hralign="center" o:bullet="t" o:hrstd="t" o:hr="t" fillcolor="#a0a0a0" stroked="f"/>
    </w:pict>
  </w:numPicBullet>
  <w:numPicBullet w:numPicBulletId="5">
    <w:pict>
      <v:rect id="_x0000_i1031" style="width:0;height:1.5pt" o:hralign="center" o:bullet="t" o:hrstd="t" o:hr="t" fillcolor="#a0a0a0" stroked="f"/>
    </w:pict>
  </w:numPicBullet>
  <w:numPicBullet w:numPicBulletId="6">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2" type="#_x0000_t75" style="width:15pt;height:15pt;visibility:visible;mso-wrap-style:square" o:bullet="t">
        <v:imagedata r:id="rId1" o:title=""/>
      </v:shape>
    </w:pict>
  </w:numPicBullet>
  <w:numPicBullet w:numPicBulletId="7">
    <w:pict>
      <v:rect id="_x0000_i1033" style="width:0;height:1.5pt" o:hralign="center" o:bullet="t" o:hrstd="t" o:hr="t" fillcolor="#a0a0a0" stroked="f"/>
    </w:pict>
  </w:numPicBullet>
  <w:abstractNum w:abstractNumId="0" w15:restartNumberingAfterBreak="0">
    <w:nsid w:val="01280E03"/>
    <w:multiLevelType w:val="hybridMultilevel"/>
    <w:tmpl w:val="58C051A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C891BE7"/>
    <w:multiLevelType w:val="hybridMultilevel"/>
    <w:tmpl w:val="7C9CE010"/>
    <w:lvl w:ilvl="0" w:tplc="4BFA1196">
      <w:start w:val="6"/>
      <w:numFmt w:val="bullet"/>
      <w:lvlText w:val="•"/>
      <w:lvlJc w:val="left"/>
      <w:pPr>
        <w:ind w:left="108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 w15:restartNumberingAfterBreak="0">
    <w:nsid w:val="11DF4510"/>
    <w:multiLevelType w:val="hybridMultilevel"/>
    <w:tmpl w:val="6A8866E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 w15:restartNumberingAfterBreak="0">
    <w:nsid w:val="13EC0B6D"/>
    <w:multiLevelType w:val="hybridMultilevel"/>
    <w:tmpl w:val="315C1E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150D4DEB"/>
    <w:multiLevelType w:val="hybridMultilevel"/>
    <w:tmpl w:val="D60E5676"/>
    <w:lvl w:ilvl="0" w:tplc="7DFA7BFC">
      <w:start w:val="1"/>
      <w:numFmt w:val="bullet"/>
      <w:lvlText w:val=""/>
      <w:lvlPicBulletId w:val="2"/>
      <w:lvlJc w:val="left"/>
      <w:pPr>
        <w:tabs>
          <w:tab w:val="num" w:pos="720"/>
        </w:tabs>
        <w:ind w:left="720" w:hanging="360"/>
      </w:pPr>
      <w:rPr>
        <w:rFonts w:ascii="Symbol" w:hAnsi="Symbol" w:hint="default"/>
      </w:rPr>
    </w:lvl>
    <w:lvl w:ilvl="1" w:tplc="0482604A" w:tentative="1">
      <w:start w:val="1"/>
      <w:numFmt w:val="bullet"/>
      <w:lvlText w:val=""/>
      <w:lvlJc w:val="left"/>
      <w:pPr>
        <w:tabs>
          <w:tab w:val="num" w:pos="1440"/>
        </w:tabs>
        <w:ind w:left="1440" w:hanging="360"/>
      </w:pPr>
      <w:rPr>
        <w:rFonts w:ascii="Symbol" w:hAnsi="Symbol" w:hint="default"/>
      </w:rPr>
    </w:lvl>
    <w:lvl w:ilvl="2" w:tplc="69181DF0" w:tentative="1">
      <w:start w:val="1"/>
      <w:numFmt w:val="bullet"/>
      <w:lvlText w:val=""/>
      <w:lvlJc w:val="left"/>
      <w:pPr>
        <w:tabs>
          <w:tab w:val="num" w:pos="2160"/>
        </w:tabs>
        <w:ind w:left="2160" w:hanging="360"/>
      </w:pPr>
      <w:rPr>
        <w:rFonts w:ascii="Symbol" w:hAnsi="Symbol" w:hint="default"/>
      </w:rPr>
    </w:lvl>
    <w:lvl w:ilvl="3" w:tplc="D898FB98" w:tentative="1">
      <w:start w:val="1"/>
      <w:numFmt w:val="bullet"/>
      <w:lvlText w:val=""/>
      <w:lvlJc w:val="left"/>
      <w:pPr>
        <w:tabs>
          <w:tab w:val="num" w:pos="2880"/>
        </w:tabs>
        <w:ind w:left="2880" w:hanging="360"/>
      </w:pPr>
      <w:rPr>
        <w:rFonts w:ascii="Symbol" w:hAnsi="Symbol" w:hint="default"/>
      </w:rPr>
    </w:lvl>
    <w:lvl w:ilvl="4" w:tplc="826045B8" w:tentative="1">
      <w:start w:val="1"/>
      <w:numFmt w:val="bullet"/>
      <w:lvlText w:val=""/>
      <w:lvlJc w:val="left"/>
      <w:pPr>
        <w:tabs>
          <w:tab w:val="num" w:pos="3600"/>
        </w:tabs>
        <w:ind w:left="3600" w:hanging="360"/>
      </w:pPr>
      <w:rPr>
        <w:rFonts w:ascii="Symbol" w:hAnsi="Symbol" w:hint="default"/>
      </w:rPr>
    </w:lvl>
    <w:lvl w:ilvl="5" w:tplc="35820DF0" w:tentative="1">
      <w:start w:val="1"/>
      <w:numFmt w:val="bullet"/>
      <w:lvlText w:val=""/>
      <w:lvlJc w:val="left"/>
      <w:pPr>
        <w:tabs>
          <w:tab w:val="num" w:pos="4320"/>
        </w:tabs>
        <w:ind w:left="4320" w:hanging="360"/>
      </w:pPr>
      <w:rPr>
        <w:rFonts w:ascii="Symbol" w:hAnsi="Symbol" w:hint="default"/>
      </w:rPr>
    </w:lvl>
    <w:lvl w:ilvl="6" w:tplc="08F03532" w:tentative="1">
      <w:start w:val="1"/>
      <w:numFmt w:val="bullet"/>
      <w:lvlText w:val=""/>
      <w:lvlJc w:val="left"/>
      <w:pPr>
        <w:tabs>
          <w:tab w:val="num" w:pos="5040"/>
        </w:tabs>
        <w:ind w:left="5040" w:hanging="360"/>
      </w:pPr>
      <w:rPr>
        <w:rFonts w:ascii="Symbol" w:hAnsi="Symbol" w:hint="default"/>
      </w:rPr>
    </w:lvl>
    <w:lvl w:ilvl="7" w:tplc="40823A9E" w:tentative="1">
      <w:start w:val="1"/>
      <w:numFmt w:val="bullet"/>
      <w:lvlText w:val=""/>
      <w:lvlJc w:val="left"/>
      <w:pPr>
        <w:tabs>
          <w:tab w:val="num" w:pos="5760"/>
        </w:tabs>
        <w:ind w:left="5760" w:hanging="360"/>
      </w:pPr>
      <w:rPr>
        <w:rFonts w:ascii="Symbol" w:hAnsi="Symbol" w:hint="default"/>
      </w:rPr>
    </w:lvl>
    <w:lvl w:ilvl="8" w:tplc="1E06467E" w:tentative="1">
      <w:start w:val="1"/>
      <w:numFmt w:val="bullet"/>
      <w:lvlText w:val=""/>
      <w:lvlJc w:val="left"/>
      <w:pPr>
        <w:tabs>
          <w:tab w:val="num" w:pos="6480"/>
        </w:tabs>
        <w:ind w:left="6480" w:hanging="360"/>
      </w:pPr>
      <w:rPr>
        <w:rFonts w:ascii="Symbol" w:hAnsi="Symbol" w:hint="default"/>
      </w:rPr>
    </w:lvl>
  </w:abstractNum>
  <w:abstractNum w:abstractNumId="5" w15:restartNumberingAfterBreak="0">
    <w:nsid w:val="24E407F2"/>
    <w:multiLevelType w:val="hybridMultilevel"/>
    <w:tmpl w:val="236A1F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51D7F94"/>
    <w:multiLevelType w:val="hybridMultilevel"/>
    <w:tmpl w:val="38FC851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15:restartNumberingAfterBreak="0">
    <w:nsid w:val="273D18AA"/>
    <w:multiLevelType w:val="hybridMultilevel"/>
    <w:tmpl w:val="156AECE6"/>
    <w:lvl w:ilvl="0" w:tplc="FB3A6200">
      <w:numFmt w:val="bullet"/>
      <w:lvlText w:val="-"/>
      <w:lvlJc w:val="left"/>
      <w:pPr>
        <w:ind w:left="720" w:hanging="360"/>
      </w:pPr>
      <w:rPr>
        <w:rFonts w:ascii="Calibri" w:eastAsia="Calibr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8" w15:restartNumberingAfterBreak="0">
    <w:nsid w:val="27A40574"/>
    <w:multiLevelType w:val="hybridMultilevel"/>
    <w:tmpl w:val="B61E3066"/>
    <w:lvl w:ilvl="0" w:tplc="08090001">
      <w:start w:val="1"/>
      <w:numFmt w:val="bullet"/>
      <w:lvlText w:val=""/>
      <w:lvlJc w:val="left"/>
      <w:pPr>
        <w:ind w:left="780" w:hanging="360"/>
      </w:pPr>
      <w:rPr>
        <w:rFonts w:ascii="Symbol" w:hAnsi="Symbol" w:hint="default"/>
      </w:rPr>
    </w:lvl>
    <w:lvl w:ilvl="1" w:tplc="08090003" w:tentative="1">
      <w:start w:val="1"/>
      <w:numFmt w:val="bullet"/>
      <w:lvlText w:val="o"/>
      <w:lvlJc w:val="left"/>
      <w:pPr>
        <w:ind w:left="1500" w:hanging="360"/>
      </w:pPr>
      <w:rPr>
        <w:rFonts w:ascii="Courier New" w:hAnsi="Courier New" w:cs="Courier New" w:hint="default"/>
      </w:rPr>
    </w:lvl>
    <w:lvl w:ilvl="2" w:tplc="08090005" w:tentative="1">
      <w:start w:val="1"/>
      <w:numFmt w:val="bullet"/>
      <w:lvlText w:val=""/>
      <w:lvlJc w:val="left"/>
      <w:pPr>
        <w:ind w:left="2220" w:hanging="360"/>
      </w:pPr>
      <w:rPr>
        <w:rFonts w:ascii="Wingdings" w:hAnsi="Wingdings" w:hint="default"/>
      </w:rPr>
    </w:lvl>
    <w:lvl w:ilvl="3" w:tplc="08090001" w:tentative="1">
      <w:start w:val="1"/>
      <w:numFmt w:val="bullet"/>
      <w:lvlText w:val=""/>
      <w:lvlJc w:val="left"/>
      <w:pPr>
        <w:ind w:left="2940" w:hanging="360"/>
      </w:pPr>
      <w:rPr>
        <w:rFonts w:ascii="Symbol" w:hAnsi="Symbol" w:hint="default"/>
      </w:rPr>
    </w:lvl>
    <w:lvl w:ilvl="4" w:tplc="08090003" w:tentative="1">
      <w:start w:val="1"/>
      <w:numFmt w:val="bullet"/>
      <w:lvlText w:val="o"/>
      <w:lvlJc w:val="left"/>
      <w:pPr>
        <w:ind w:left="3660" w:hanging="360"/>
      </w:pPr>
      <w:rPr>
        <w:rFonts w:ascii="Courier New" w:hAnsi="Courier New" w:cs="Courier New" w:hint="default"/>
      </w:rPr>
    </w:lvl>
    <w:lvl w:ilvl="5" w:tplc="08090005" w:tentative="1">
      <w:start w:val="1"/>
      <w:numFmt w:val="bullet"/>
      <w:lvlText w:val=""/>
      <w:lvlJc w:val="left"/>
      <w:pPr>
        <w:ind w:left="4380" w:hanging="360"/>
      </w:pPr>
      <w:rPr>
        <w:rFonts w:ascii="Wingdings" w:hAnsi="Wingdings" w:hint="default"/>
      </w:rPr>
    </w:lvl>
    <w:lvl w:ilvl="6" w:tplc="08090001" w:tentative="1">
      <w:start w:val="1"/>
      <w:numFmt w:val="bullet"/>
      <w:lvlText w:val=""/>
      <w:lvlJc w:val="left"/>
      <w:pPr>
        <w:ind w:left="5100" w:hanging="360"/>
      </w:pPr>
      <w:rPr>
        <w:rFonts w:ascii="Symbol" w:hAnsi="Symbol" w:hint="default"/>
      </w:rPr>
    </w:lvl>
    <w:lvl w:ilvl="7" w:tplc="08090003" w:tentative="1">
      <w:start w:val="1"/>
      <w:numFmt w:val="bullet"/>
      <w:lvlText w:val="o"/>
      <w:lvlJc w:val="left"/>
      <w:pPr>
        <w:ind w:left="5820" w:hanging="360"/>
      </w:pPr>
      <w:rPr>
        <w:rFonts w:ascii="Courier New" w:hAnsi="Courier New" w:cs="Courier New" w:hint="default"/>
      </w:rPr>
    </w:lvl>
    <w:lvl w:ilvl="8" w:tplc="08090005" w:tentative="1">
      <w:start w:val="1"/>
      <w:numFmt w:val="bullet"/>
      <w:lvlText w:val=""/>
      <w:lvlJc w:val="left"/>
      <w:pPr>
        <w:ind w:left="6540" w:hanging="360"/>
      </w:pPr>
      <w:rPr>
        <w:rFonts w:ascii="Wingdings" w:hAnsi="Wingdings" w:hint="default"/>
      </w:rPr>
    </w:lvl>
  </w:abstractNum>
  <w:abstractNum w:abstractNumId="9" w15:restartNumberingAfterBreak="0">
    <w:nsid w:val="29CC2F9B"/>
    <w:multiLevelType w:val="multilevel"/>
    <w:tmpl w:val="060EAC0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E400050"/>
    <w:multiLevelType w:val="hybridMultilevel"/>
    <w:tmpl w:val="4FE45D5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1" w15:restartNumberingAfterBreak="0">
    <w:nsid w:val="3A7F604E"/>
    <w:multiLevelType w:val="multilevel"/>
    <w:tmpl w:val="C8B0A8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AA92F3C"/>
    <w:multiLevelType w:val="hybridMultilevel"/>
    <w:tmpl w:val="B1FA6B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A030994"/>
    <w:multiLevelType w:val="hybridMultilevel"/>
    <w:tmpl w:val="F43A15E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4A96152A"/>
    <w:multiLevelType w:val="multilevel"/>
    <w:tmpl w:val="3C062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B413B38"/>
    <w:multiLevelType w:val="hybridMultilevel"/>
    <w:tmpl w:val="41D2A7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4EC94C6C"/>
    <w:multiLevelType w:val="hybridMultilevel"/>
    <w:tmpl w:val="191C87E4"/>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EFA057C"/>
    <w:multiLevelType w:val="multilevel"/>
    <w:tmpl w:val="222E9B0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4F5956D3"/>
    <w:multiLevelType w:val="multilevel"/>
    <w:tmpl w:val="482E8C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514166BD"/>
    <w:multiLevelType w:val="multilevel"/>
    <w:tmpl w:val="51AE09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32D0237"/>
    <w:multiLevelType w:val="multilevel"/>
    <w:tmpl w:val="6C5A5B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1" w15:restartNumberingAfterBreak="0">
    <w:nsid w:val="6C0F3952"/>
    <w:multiLevelType w:val="hybridMultilevel"/>
    <w:tmpl w:val="8F86960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74F655BC"/>
    <w:multiLevelType w:val="multilevel"/>
    <w:tmpl w:val="B2C6E2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 w15:restartNumberingAfterBreak="0">
    <w:nsid w:val="779E3AF7"/>
    <w:multiLevelType w:val="hybridMultilevel"/>
    <w:tmpl w:val="495473F8"/>
    <w:lvl w:ilvl="0" w:tplc="C6BEE2EE">
      <w:numFmt w:val="bullet"/>
      <w:lvlText w:val="•"/>
      <w:lvlJc w:val="left"/>
      <w:pPr>
        <w:ind w:left="720" w:hanging="360"/>
      </w:pPr>
      <w:rPr>
        <w:rFonts w:ascii="Calibri" w:eastAsia="Times New Roman" w:hAnsi="Calibri" w:cs="Calibr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7AB003F4"/>
    <w:multiLevelType w:val="multilevel"/>
    <w:tmpl w:val="B3986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23"/>
  </w:num>
  <w:num w:numId="2">
    <w:abstractNumId w:val="15"/>
  </w:num>
  <w:num w:numId="3">
    <w:abstractNumId w:val="4"/>
  </w:num>
  <w:num w:numId="4">
    <w:abstractNumId w:val="1"/>
  </w:num>
  <w:num w:numId="5">
    <w:abstractNumId w:val="7"/>
  </w:num>
  <w:num w:numId="6">
    <w:abstractNumId w:val="13"/>
  </w:num>
  <w:num w:numId="7">
    <w:abstractNumId w:val="9"/>
  </w:num>
  <w:num w:numId="8">
    <w:abstractNumId w:val="10"/>
  </w:num>
  <w:num w:numId="9">
    <w:abstractNumId w:val="17"/>
  </w:num>
  <w:num w:numId="10">
    <w:abstractNumId w:val="5"/>
  </w:num>
  <w:num w:numId="11">
    <w:abstractNumId w:val="8"/>
  </w:num>
  <w:num w:numId="12">
    <w:abstractNumId w:val="0"/>
  </w:num>
  <w:num w:numId="13">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6"/>
  </w:num>
  <w:num w:numId="15">
    <w:abstractNumId w:val="21"/>
  </w:num>
  <w:num w:numId="16">
    <w:abstractNumId w:val="6"/>
  </w:num>
  <w:num w:numId="17">
    <w:abstractNumId w:val="2"/>
  </w:num>
  <w:num w:numId="18">
    <w:abstractNumId w:val="3"/>
  </w:num>
  <w:num w:numId="19">
    <w:abstractNumId w:val="24"/>
  </w:num>
  <w:num w:numId="20">
    <w:abstractNumId w:val="11"/>
  </w:num>
  <w:num w:numId="21">
    <w:abstractNumId w:val="18"/>
  </w:num>
  <w:num w:numId="22">
    <w:abstractNumId w:val="12"/>
  </w:num>
  <w:num w:numId="23">
    <w:abstractNumId w:val="19"/>
  </w:num>
  <w:num w:numId="24">
    <w:abstractNumId w:val="14"/>
  </w:num>
  <w:num w:numId="25">
    <w:abstractNumId w:val="22"/>
  </w:num>
  <w:num w:numId="26">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9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2FFC"/>
    <w:rsid w:val="000019EE"/>
    <w:rsid w:val="00002AA9"/>
    <w:rsid w:val="000038B2"/>
    <w:rsid w:val="000062D2"/>
    <w:rsid w:val="00012237"/>
    <w:rsid w:val="00012B0C"/>
    <w:rsid w:val="000140D3"/>
    <w:rsid w:val="00014945"/>
    <w:rsid w:val="0001712E"/>
    <w:rsid w:val="000171BB"/>
    <w:rsid w:val="00023E9B"/>
    <w:rsid w:val="00024A60"/>
    <w:rsid w:val="00026027"/>
    <w:rsid w:val="000356BD"/>
    <w:rsid w:val="00036865"/>
    <w:rsid w:val="000378AA"/>
    <w:rsid w:val="00044804"/>
    <w:rsid w:val="0004520B"/>
    <w:rsid w:val="00051617"/>
    <w:rsid w:val="00053DD7"/>
    <w:rsid w:val="00054DCE"/>
    <w:rsid w:val="0005578D"/>
    <w:rsid w:val="00055B18"/>
    <w:rsid w:val="00055D47"/>
    <w:rsid w:val="00055E67"/>
    <w:rsid w:val="00056313"/>
    <w:rsid w:val="0006216A"/>
    <w:rsid w:val="00064F0A"/>
    <w:rsid w:val="000655BD"/>
    <w:rsid w:val="00065E70"/>
    <w:rsid w:val="0006688A"/>
    <w:rsid w:val="00073644"/>
    <w:rsid w:val="000739E1"/>
    <w:rsid w:val="00073C31"/>
    <w:rsid w:val="0007575F"/>
    <w:rsid w:val="00080ADA"/>
    <w:rsid w:val="000862F4"/>
    <w:rsid w:val="000867B3"/>
    <w:rsid w:val="000936E4"/>
    <w:rsid w:val="000949E9"/>
    <w:rsid w:val="000967FD"/>
    <w:rsid w:val="00096A8C"/>
    <w:rsid w:val="000A4346"/>
    <w:rsid w:val="000A5B19"/>
    <w:rsid w:val="000A5D08"/>
    <w:rsid w:val="000B15F1"/>
    <w:rsid w:val="000B5988"/>
    <w:rsid w:val="000B7FED"/>
    <w:rsid w:val="000C7554"/>
    <w:rsid w:val="000D184C"/>
    <w:rsid w:val="000D1AFE"/>
    <w:rsid w:val="000D3916"/>
    <w:rsid w:val="000D3F75"/>
    <w:rsid w:val="000D4BC6"/>
    <w:rsid w:val="000D5B9B"/>
    <w:rsid w:val="000D7BE7"/>
    <w:rsid w:val="000E090E"/>
    <w:rsid w:val="000E2512"/>
    <w:rsid w:val="000E2B05"/>
    <w:rsid w:val="000E44C1"/>
    <w:rsid w:val="000E5400"/>
    <w:rsid w:val="000E69DB"/>
    <w:rsid w:val="000F0974"/>
    <w:rsid w:val="000F39BD"/>
    <w:rsid w:val="001019EC"/>
    <w:rsid w:val="001032B0"/>
    <w:rsid w:val="00103E34"/>
    <w:rsid w:val="0010564A"/>
    <w:rsid w:val="0011035E"/>
    <w:rsid w:val="0011078C"/>
    <w:rsid w:val="001126A8"/>
    <w:rsid w:val="001138BD"/>
    <w:rsid w:val="001141BF"/>
    <w:rsid w:val="001231C1"/>
    <w:rsid w:val="00126F7E"/>
    <w:rsid w:val="001272FE"/>
    <w:rsid w:val="00127373"/>
    <w:rsid w:val="001279C4"/>
    <w:rsid w:val="0013094E"/>
    <w:rsid w:val="00130C89"/>
    <w:rsid w:val="00132774"/>
    <w:rsid w:val="00134A8C"/>
    <w:rsid w:val="0013554A"/>
    <w:rsid w:val="00135AE4"/>
    <w:rsid w:val="001417D9"/>
    <w:rsid w:val="00144BD1"/>
    <w:rsid w:val="0014739F"/>
    <w:rsid w:val="001502FF"/>
    <w:rsid w:val="001517C0"/>
    <w:rsid w:val="001525AD"/>
    <w:rsid w:val="001529A2"/>
    <w:rsid w:val="001546BF"/>
    <w:rsid w:val="00154C7E"/>
    <w:rsid w:val="00155663"/>
    <w:rsid w:val="00160B45"/>
    <w:rsid w:val="0016100E"/>
    <w:rsid w:val="001619D5"/>
    <w:rsid w:val="0016252F"/>
    <w:rsid w:val="00166560"/>
    <w:rsid w:val="0016660B"/>
    <w:rsid w:val="0016708A"/>
    <w:rsid w:val="0017088F"/>
    <w:rsid w:val="0017535B"/>
    <w:rsid w:val="00176040"/>
    <w:rsid w:val="001772D3"/>
    <w:rsid w:val="00177B7C"/>
    <w:rsid w:val="0018061F"/>
    <w:rsid w:val="00180CD5"/>
    <w:rsid w:val="0018375F"/>
    <w:rsid w:val="001851F4"/>
    <w:rsid w:val="001926E3"/>
    <w:rsid w:val="00193CD7"/>
    <w:rsid w:val="00194434"/>
    <w:rsid w:val="001A4D95"/>
    <w:rsid w:val="001A5788"/>
    <w:rsid w:val="001A5AB2"/>
    <w:rsid w:val="001A5C80"/>
    <w:rsid w:val="001A5C8E"/>
    <w:rsid w:val="001A7512"/>
    <w:rsid w:val="001B0B8E"/>
    <w:rsid w:val="001B1758"/>
    <w:rsid w:val="001B1962"/>
    <w:rsid w:val="001C2C16"/>
    <w:rsid w:val="001C3568"/>
    <w:rsid w:val="001C363C"/>
    <w:rsid w:val="001C579A"/>
    <w:rsid w:val="001C5FC7"/>
    <w:rsid w:val="001D0EEC"/>
    <w:rsid w:val="001D1E96"/>
    <w:rsid w:val="001D2C84"/>
    <w:rsid w:val="001E0304"/>
    <w:rsid w:val="001E04F9"/>
    <w:rsid w:val="001E0E44"/>
    <w:rsid w:val="001E2040"/>
    <w:rsid w:val="001E304B"/>
    <w:rsid w:val="001E3227"/>
    <w:rsid w:val="001E4975"/>
    <w:rsid w:val="001E563B"/>
    <w:rsid w:val="001E57A3"/>
    <w:rsid w:val="001E63B7"/>
    <w:rsid w:val="001F0DA6"/>
    <w:rsid w:val="001F33AA"/>
    <w:rsid w:val="002032AF"/>
    <w:rsid w:val="0020740B"/>
    <w:rsid w:val="00207CAF"/>
    <w:rsid w:val="00210A31"/>
    <w:rsid w:val="0021345D"/>
    <w:rsid w:val="00217C44"/>
    <w:rsid w:val="002203D2"/>
    <w:rsid w:val="00223C11"/>
    <w:rsid w:val="00224399"/>
    <w:rsid w:val="00224DF2"/>
    <w:rsid w:val="00226B4F"/>
    <w:rsid w:val="0022746D"/>
    <w:rsid w:val="002278E0"/>
    <w:rsid w:val="00227B74"/>
    <w:rsid w:val="00242164"/>
    <w:rsid w:val="002431E5"/>
    <w:rsid w:val="00245AB0"/>
    <w:rsid w:val="00251FAC"/>
    <w:rsid w:val="00253A27"/>
    <w:rsid w:val="00257274"/>
    <w:rsid w:val="00257A1E"/>
    <w:rsid w:val="00263A0F"/>
    <w:rsid w:val="00264D03"/>
    <w:rsid w:val="002656A6"/>
    <w:rsid w:val="002665A5"/>
    <w:rsid w:val="00270950"/>
    <w:rsid w:val="002709DD"/>
    <w:rsid w:val="00274480"/>
    <w:rsid w:val="00275E85"/>
    <w:rsid w:val="00280008"/>
    <w:rsid w:val="00283F59"/>
    <w:rsid w:val="00284973"/>
    <w:rsid w:val="002852D9"/>
    <w:rsid w:val="00286431"/>
    <w:rsid w:val="00292245"/>
    <w:rsid w:val="00292FFC"/>
    <w:rsid w:val="0029337C"/>
    <w:rsid w:val="00296208"/>
    <w:rsid w:val="002969D2"/>
    <w:rsid w:val="0029744B"/>
    <w:rsid w:val="002A1AC1"/>
    <w:rsid w:val="002A3A18"/>
    <w:rsid w:val="002A4876"/>
    <w:rsid w:val="002A63E0"/>
    <w:rsid w:val="002B04B2"/>
    <w:rsid w:val="002B0C81"/>
    <w:rsid w:val="002B2905"/>
    <w:rsid w:val="002B5CD6"/>
    <w:rsid w:val="002B6C51"/>
    <w:rsid w:val="002B720A"/>
    <w:rsid w:val="002C1ECD"/>
    <w:rsid w:val="002C24B5"/>
    <w:rsid w:val="002C3256"/>
    <w:rsid w:val="002C49D5"/>
    <w:rsid w:val="002C521F"/>
    <w:rsid w:val="002C5DAC"/>
    <w:rsid w:val="002D4CD5"/>
    <w:rsid w:val="002D6DF3"/>
    <w:rsid w:val="002D73AC"/>
    <w:rsid w:val="002D7C84"/>
    <w:rsid w:val="002E1399"/>
    <w:rsid w:val="002E1A17"/>
    <w:rsid w:val="002E1A62"/>
    <w:rsid w:val="002E2D7A"/>
    <w:rsid w:val="002E3773"/>
    <w:rsid w:val="002F1C35"/>
    <w:rsid w:val="002F1F82"/>
    <w:rsid w:val="002F364E"/>
    <w:rsid w:val="00302F31"/>
    <w:rsid w:val="003030C7"/>
    <w:rsid w:val="00303591"/>
    <w:rsid w:val="0030380C"/>
    <w:rsid w:val="00310070"/>
    <w:rsid w:val="00311A0A"/>
    <w:rsid w:val="003158F3"/>
    <w:rsid w:val="003225FF"/>
    <w:rsid w:val="003253B5"/>
    <w:rsid w:val="00326AA4"/>
    <w:rsid w:val="00327175"/>
    <w:rsid w:val="00327BFF"/>
    <w:rsid w:val="0033235C"/>
    <w:rsid w:val="0033247E"/>
    <w:rsid w:val="003332F5"/>
    <w:rsid w:val="00337B5E"/>
    <w:rsid w:val="003420AE"/>
    <w:rsid w:val="0034281C"/>
    <w:rsid w:val="00343486"/>
    <w:rsid w:val="00343E33"/>
    <w:rsid w:val="00346229"/>
    <w:rsid w:val="00350682"/>
    <w:rsid w:val="0035110E"/>
    <w:rsid w:val="003519A5"/>
    <w:rsid w:val="003549C6"/>
    <w:rsid w:val="003551B3"/>
    <w:rsid w:val="00355659"/>
    <w:rsid w:val="0035599E"/>
    <w:rsid w:val="00356867"/>
    <w:rsid w:val="003578C3"/>
    <w:rsid w:val="003651AB"/>
    <w:rsid w:val="00365A20"/>
    <w:rsid w:val="00367FC9"/>
    <w:rsid w:val="00370FAF"/>
    <w:rsid w:val="0037182A"/>
    <w:rsid w:val="00371C9B"/>
    <w:rsid w:val="00372A7C"/>
    <w:rsid w:val="00373B9D"/>
    <w:rsid w:val="00380C16"/>
    <w:rsid w:val="0038233B"/>
    <w:rsid w:val="003826B0"/>
    <w:rsid w:val="00383466"/>
    <w:rsid w:val="00390FBA"/>
    <w:rsid w:val="003927CE"/>
    <w:rsid w:val="003958F9"/>
    <w:rsid w:val="003A4637"/>
    <w:rsid w:val="003A51BE"/>
    <w:rsid w:val="003A6796"/>
    <w:rsid w:val="003A7068"/>
    <w:rsid w:val="003B0117"/>
    <w:rsid w:val="003B286E"/>
    <w:rsid w:val="003B5D70"/>
    <w:rsid w:val="003C4206"/>
    <w:rsid w:val="003C59B2"/>
    <w:rsid w:val="003C6E07"/>
    <w:rsid w:val="003D0956"/>
    <w:rsid w:val="003D09F3"/>
    <w:rsid w:val="003D17F3"/>
    <w:rsid w:val="003D1FBB"/>
    <w:rsid w:val="003D21E3"/>
    <w:rsid w:val="003D27B5"/>
    <w:rsid w:val="003D5B90"/>
    <w:rsid w:val="003D7855"/>
    <w:rsid w:val="003E04FC"/>
    <w:rsid w:val="003E1B72"/>
    <w:rsid w:val="003E32C1"/>
    <w:rsid w:val="003E3F65"/>
    <w:rsid w:val="003E4A8F"/>
    <w:rsid w:val="003E4BAC"/>
    <w:rsid w:val="003E6624"/>
    <w:rsid w:val="003F0CE1"/>
    <w:rsid w:val="003F1BEA"/>
    <w:rsid w:val="003F1D4B"/>
    <w:rsid w:val="003F1E56"/>
    <w:rsid w:val="0040004A"/>
    <w:rsid w:val="00400977"/>
    <w:rsid w:val="00401208"/>
    <w:rsid w:val="00401C19"/>
    <w:rsid w:val="00406DBF"/>
    <w:rsid w:val="00412641"/>
    <w:rsid w:val="0041346E"/>
    <w:rsid w:val="004146F9"/>
    <w:rsid w:val="00415995"/>
    <w:rsid w:val="00415B18"/>
    <w:rsid w:val="004207C2"/>
    <w:rsid w:val="00420DD7"/>
    <w:rsid w:val="00422005"/>
    <w:rsid w:val="00422D59"/>
    <w:rsid w:val="00423060"/>
    <w:rsid w:val="00423ABF"/>
    <w:rsid w:val="00424E05"/>
    <w:rsid w:val="004253BD"/>
    <w:rsid w:val="00430541"/>
    <w:rsid w:val="00434111"/>
    <w:rsid w:val="00434981"/>
    <w:rsid w:val="00434BE2"/>
    <w:rsid w:val="00440357"/>
    <w:rsid w:val="00440A06"/>
    <w:rsid w:val="00442974"/>
    <w:rsid w:val="004443EE"/>
    <w:rsid w:val="004466FE"/>
    <w:rsid w:val="00454814"/>
    <w:rsid w:val="00454DFD"/>
    <w:rsid w:val="00455A0E"/>
    <w:rsid w:val="004600EB"/>
    <w:rsid w:val="00460845"/>
    <w:rsid w:val="00464C7F"/>
    <w:rsid w:val="00472C98"/>
    <w:rsid w:val="00472D6C"/>
    <w:rsid w:val="00474948"/>
    <w:rsid w:val="004759FE"/>
    <w:rsid w:val="00476909"/>
    <w:rsid w:val="004804D0"/>
    <w:rsid w:val="0048504F"/>
    <w:rsid w:val="00495686"/>
    <w:rsid w:val="004A01E0"/>
    <w:rsid w:val="004A0F68"/>
    <w:rsid w:val="004A60F7"/>
    <w:rsid w:val="004A75E6"/>
    <w:rsid w:val="004A7794"/>
    <w:rsid w:val="004B0E05"/>
    <w:rsid w:val="004B1A8A"/>
    <w:rsid w:val="004B49BD"/>
    <w:rsid w:val="004B7922"/>
    <w:rsid w:val="004C0E7E"/>
    <w:rsid w:val="004C30AB"/>
    <w:rsid w:val="004C5062"/>
    <w:rsid w:val="004C6AF4"/>
    <w:rsid w:val="004D049B"/>
    <w:rsid w:val="004D0922"/>
    <w:rsid w:val="004D2985"/>
    <w:rsid w:val="004D5251"/>
    <w:rsid w:val="004E0206"/>
    <w:rsid w:val="004E03A9"/>
    <w:rsid w:val="004E1106"/>
    <w:rsid w:val="004E34F1"/>
    <w:rsid w:val="004E3662"/>
    <w:rsid w:val="004E40AE"/>
    <w:rsid w:val="004E42AD"/>
    <w:rsid w:val="004E49AA"/>
    <w:rsid w:val="004E4C13"/>
    <w:rsid w:val="004E5074"/>
    <w:rsid w:val="004E52F9"/>
    <w:rsid w:val="004E5570"/>
    <w:rsid w:val="004E6FF3"/>
    <w:rsid w:val="004F18B3"/>
    <w:rsid w:val="004F2C30"/>
    <w:rsid w:val="004F4127"/>
    <w:rsid w:val="004F7925"/>
    <w:rsid w:val="00503D00"/>
    <w:rsid w:val="00504075"/>
    <w:rsid w:val="00504118"/>
    <w:rsid w:val="005065FF"/>
    <w:rsid w:val="005103B8"/>
    <w:rsid w:val="00511099"/>
    <w:rsid w:val="005177D8"/>
    <w:rsid w:val="00525166"/>
    <w:rsid w:val="00525DF4"/>
    <w:rsid w:val="0052710E"/>
    <w:rsid w:val="00532ACA"/>
    <w:rsid w:val="00532E91"/>
    <w:rsid w:val="0053329F"/>
    <w:rsid w:val="00534A78"/>
    <w:rsid w:val="00534FDF"/>
    <w:rsid w:val="00535C64"/>
    <w:rsid w:val="00536DA4"/>
    <w:rsid w:val="00537334"/>
    <w:rsid w:val="005404D9"/>
    <w:rsid w:val="005423B8"/>
    <w:rsid w:val="00543BC3"/>
    <w:rsid w:val="00544050"/>
    <w:rsid w:val="005455C7"/>
    <w:rsid w:val="00546790"/>
    <w:rsid w:val="00552380"/>
    <w:rsid w:val="005537BE"/>
    <w:rsid w:val="00554153"/>
    <w:rsid w:val="0055463A"/>
    <w:rsid w:val="00561E8E"/>
    <w:rsid w:val="00562848"/>
    <w:rsid w:val="005649B6"/>
    <w:rsid w:val="00565B03"/>
    <w:rsid w:val="00565F2F"/>
    <w:rsid w:val="00571D44"/>
    <w:rsid w:val="00573315"/>
    <w:rsid w:val="005741CB"/>
    <w:rsid w:val="0057460A"/>
    <w:rsid w:val="00580BD5"/>
    <w:rsid w:val="00581749"/>
    <w:rsid w:val="005826A3"/>
    <w:rsid w:val="005836B8"/>
    <w:rsid w:val="005857C6"/>
    <w:rsid w:val="00590CAD"/>
    <w:rsid w:val="005921CF"/>
    <w:rsid w:val="00595149"/>
    <w:rsid w:val="005A431B"/>
    <w:rsid w:val="005A77E7"/>
    <w:rsid w:val="005A7997"/>
    <w:rsid w:val="005B023C"/>
    <w:rsid w:val="005B204C"/>
    <w:rsid w:val="005B2833"/>
    <w:rsid w:val="005B3821"/>
    <w:rsid w:val="005B6787"/>
    <w:rsid w:val="005C092C"/>
    <w:rsid w:val="005C1BAE"/>
    <w:rsid w:val="005C5B29"/>
    <w:rsid w:val="005C67EA"/>
    <w:rsid w:val="005C727D"/>
    <w:rsid w:val="005C7402"/>
    <w:rsid w:val="005D2055"/>
    <w:rsid w:val="005D21ED"/>
    <w:rsid w:val="005D4E9C"/>
    <w:rsid w:val="005E0762"/>
    <w:rsid w:val="005E315D"/>
    <w:rsid w:val="005E38F7"/>
    <w:rsid w:val="005E698C"/>
    <w:rsid w:val="005F167E"/>
    <w:rsid w:val="005F46A9"/>
    <w:rsid w:val="005F4B08"/>
    <w:rsid w:val="005F6159"/>
    <w:rsid w:val="005F6BF4"/>
    <w:rsid w:val="005F7374"/>
    <w:rsid w:val="005F7DB7"/>
    <w:rsid w:val="00602DC5"/>
    <w:rsid w:val="00603F5C"/>
    <w:rsid w:val="00604571"/>
    <w:rsid w:val="0060684A"/>
    <w:rsid w:val="00610BC9"/>
    <w:rsid w:val="00613EC3"/>
    <w:rsid w:val="0061430C"/>
    <w:rsid w:val="006144FE"/>
    <w:rsid w:val="00616330"/>
    <w:rsid w:val="0061793F"/>
    <w:rsid w:val="00624B29"/>
    <w:rsid w:val="00625D38"/>
    <w:rsid w:val="0062722A"/>
    <w:rsid w:val="0062798A"/>
    <w:rsid w:val="00627F0D"/>
    <w:rsid w:val="006318FD"/>
    <w:rsid w:val="0063337F"/>
    <w:rsid w:val="00635761"/>
    <w:rsid w:val="00636AF7"/>
    <w:rsid w:val="00641836"/>
    <w:rsid w:val="006449E4"/>
    <w:rsid w:val="0064577F"/>
    <w:rsid w:val="00645888"/>
    <w:rsid w:val="0064644C"/>
    <w:rsid w:val="00646A39"/>
    <w:rsid w:val="00647F49"/>
    <w:rsid w:val="0065413A"/>
    <w:rsid w:val="00655090"/>
    <w:rsid w:val="00656909"/>
    <w:rsid w:val="00656AC4"/>
    <w:rsid w:val="006572BC"/>
    <w:rsid w:val="0065741C"/>
    <w:rsid w:val="00660540"/>
    <w:rsid w:val="00663BFF"/>
    <w:rsid w:val="006662F5"/>
    <w:rsid w:val="00666BA7"/>
    <w:rsid w:val="00666EAA"/>
    <w:rsid w:val="00667D54"/>
    <w:rsid w:val="006765DF"/>
    <w:rsid w:val="00680B1B"/>
    <w:rsid w:val="00684432"/>
    <w:rsid w:val="00685C3E"/>
    <w:rsid w:val="00686446"/>
    <w:rsid w:val="006974D9"/>
    <w:rsid w:val="006A27FF"/>
    <w:rsid w:val="006A59DE"/>
    <w:rsid w:val="006A6A9D"/>
    <w:rsid w:val="006B34DB"/>
    <w:rsid w:val="006B6561"/>
    <w:rsid w:val="006B70B3"/>
    <w:rsid w:val="006C1AF0"/>
    <w:rsid w:val="006C1B1D"/>
    <w:rsid w:val="006C4CC3"/>
    <w:rsid w:val="006C53A5"/>
    <w:rsid w:val="006D015C"/>
    <w:rsid w:val="006D160C"/>
    <w:rsid w:val="006D5154"/>
    <w:rsid w:val="006D6D01"/>
    <w:rsid w:val="006D6E2E"/>
    <w:rsid w:val="006E77CD"/>
    <w:rsid w:val="006E7DF5"/>
    <w:rsid w:val="006F1243"/>
    <w:rsid w:val="006F6227"/>
    <w:rsid w:val="006F6EDB"/>
    <w:rsid w:val="006F7BF0"/>
    <w:rsid w:val="006F7F51"/>
    <w:rsid w:val="00700AA6"/>
    <w:rsid w:val="00700AF7"/>
    <w:rsid w:val="00701658"/>
    <w:rsid w:val="00701829"/>
    <w:rsid w:val="00703A2C"/>
    <w:rsid w:val="00704180"/>
    <w:rsid w:val="00706B24"/>
    <w:rsid w:val="0071006B"/>
    <w:rsid w:val="007101C4"/>
    <w:rsid w:val="00710F19"/>
    <w:rsid w:val="00711505"/>
    <w:rsid w:val="00712F18"/>
    <w:rsid w:val="00713334"/>
    <w:rsid w:val="00713BCB"/>
    <w:rsid w:val="00715FB6"/>
    <w:rsid w:val="0071639C"/>
    <w:rsid w:val="00721D8E"/>
    <w:rsid w:val="007232D6"/>
    <w:rsid w:val="00723799"/>
    <w:rsid w:val="00723ADA"/>
    <w:rsid w:val="00725BED"/>
    <w:rsid w:val="00727069"/>
    <w:rsid w:val="00727235"/>
    <w:rsid w:val="00727404"/>
    <w:rsid w:val="007275AF"/>
    <w:rsid w:val="0072788B"/>
    <w:rsid w:val="00727CAE"/>
    <w:rsid w:val="007304CF"/>
    <w:rsid w:val="00732246"/>
    <w:rsid w:val="00736263"/>
    <w:rsid w:val="00737519"/>
    <w:rsid w:val="00747241"/>
    <w:rsid w:val="007478CB"/>
    <w:rsid w:val="00753ED4"/>
    <w:rsid w:val="00754502"/>
    <w:rsid w:val="00755F5C"/>
    <w:rsid w:val="007578B8"/>
    <w:rsid w:val="00772CB3"/>
    <w:rsid w:val="00772CD1"/>
    <w:rsid w:val="00776A42"/>
    <w:rsid w:val="007808E2"/>
    <w:rsid w:val="00782B8A"/>
    <w:rsid w:val="0078324A"/>
    <w:rsid w:val="007834B7"/>
    <w:rsid w:val="007844BC"/>
    <w:rsid w:val="007872D3"/>
    <w:rsid w:val="0079110A"/>
    <w:rsid w:val="0079158D"/>
    <w:rsid w:val="00792437"/>
    <w:rsid w:val="00792993"/>
    <w:rsid w:val="007958CF"/>
    <w:rsid w:val="007A0361"/>
    <w:rsid w:val="007A0A23"/>
    <w:rsid w:val="007A0F4B"/>
    <w:rsid w:val="007A24D6"/>
    <w:rsid w:val="007A2C59"/>
    <w:rsid w:val="007A2D21"/>
    <w:rsid w:val="007A45B7"/>
    <w:rsid w:val="007A50F6"/>
    <w:rsid w:val="007A5B6B"/>
    <w:rsid w:val="007A7A96"/>
    <w:rsid w:val="007B04DE"/>
    <w:rsid w:val="007B2B98"/>
    <w:rsid w:val="007B2C42"/>
    <w:rsid w:val="007B4FBA"/>
    <w:rsid w:val="007B5528"/>
    <w:rsid w:val="007B67B5"/>
    <w:rsid w:val="007B7F3B"/>
    <w:rsid w:val="007C4292"/>
    <w:rsid w:val="007D11ED"/>
    <w:rsid w:val="007D3BA7"/>
    <w:rsid w:val="007D4C4F"/>
    <w:rsid w:val="007D522D"/>
    <w:rsid w:val="007D5F64"/>
    <w:rsid w:val="007E1AD1"/>
    <w:rsid w:val="007E5F4A"/>
    <w:rsid w:val="007E6282"/>
    <w:rsid w:val="007E772F"/>
    <w:rsid w:val="007F2540"/>
    <w:rsid w:val="007F34B3"/>
    <w:rsid w:val="007F38F0"/>
    <w:rsid w:val="007F4CBB"/>
    <w:rsid w:val="00803936"/>
    <w:rsid w:val="00805973"/>
    <w:rsid w:val="008075D4"/>
    <w:rsid w:val="00813F29"/>
    <w:rsid w:val="00816E99"/>
    <w:rsid w:val="00817477"/>
    <w:rsid w:val="0081798D"/>
    <w:rsid w:val="00817C40"/>
    <w:rsid w:val="00826AE0"/>
    <w:rsid w:val="00826F09"/>
    <w:rsid w:val="00827AFD"/>
    <w:rsid w:val="0083270B"/>
    <w:rsid w:val="00833A1F"/>
    <w:rsid w:val="00837BED"/>
    <w:rsid w:val="0084128C"/>
    <w:rsid w:val="00845F12"/>
    <w:rsid w:val="00846FC7"/>
    <w:rsid w:val="008503F8"/>
    <w:rsid w:val="00852A66"/>
    <w:rsid w:val="00856902"/>
    <w:rsid w:val="00856E74"/>
    <w:rsid w:val="00860D47"/>
    <w:rsid w:val="00860F0E"/>
    <w:rsid w:val="008624E6"/>
    <w:rsid w:val="008634E4"/>
    <w:rsid w:val="008645F2"/>
    <w:rsid w:val="0086539D"/>
    <w:rsid w:val="0087145E"/>
    <w:rsid w:val="0087172D"/>
    <w:rsid w:val="00871AF1"/>
    <w:rsid w:val="0087470A"/>
    <w:rsid w:val="00876A95"/>
    <w:rsid w:val="00877B06"/>
    <w:rsid w:val="00881BC9"/>
    <w:rsid w:val="00881FF1"/>
    <w:rsid w:val="0088301E"/>
    <w:rsid w:val="00883975"/>
    <w:rsid w:val="00885986"/>
    <w:rsid w:val="00891E0E"/>
    <w:rsid w:val="008928B2"/>
    <w:rsid w:val="0089555D"/>
    <w:rsid w:val="00896638"/>
    <w:rsid w:val="00896945"/>
    <w:rsid w:val="00897AD3"/>
    <w:rsid w:val="008A0119"/>
    <w:rsid w:val="008A189D"/>
    <w:rsid w:val="008B01BB"/>
    <w:rsid w:val="008B03C7"/>
    <w:rsid w:val="008B170D"/>
    <w:rsid w:val="008B47C0"/>
    <w:rsid w:val="008B4EDF"/>
    <w:rsid w:val="008B6EB8"/>
    <w:rsid w:val="008C0FB7"/>
    <w:rsid w:val="008C37D3"/>
    <w:rsid w:val="008C44E0"/>
    <w:rsid w:val="008D5212"/>
    <w:rsid w:val="008D6594"/>
    <w:rsid w:val="008E0954"/>
    <w:rsid w:val="008E3046"/>
    <w:rsid w:val="008E3B44"/>
    <w:rsid w:val="008E54AD"/>
    <w:rsid w:val="008E7D79"/>
    <w:rsid w:val="008F018E"/>
    <w:rsid w:val="008F2451"/>
    <w:rsid w:val="008F287F"/>
    <w:rsid w:val="008F7D9E"/>
    <w:rsid w:val="0090040B"/>
    <w:rsid w:val="009061DE"/>
    <w:rsid w:val="0090641D"/>
    <w:rsid w:val="009147A9"/>
    <w:rsid w:val="00916A80"/>
    <w:rsid w:val="00922FF5"/>
    <w:rsid w:val="009264E8"/>
    <w:rsid w:val="00926D5F"/>
    <w:rsid w:val="00926D77"/>
    <w:rsid w:val="009304DF"/>
    <w:rsid w:val="00932A61"/>
    <w:rsid w:val="00933A3A"/>
    <w:rsid w:val="009351C8"/>
    <w:rsid w:val="0093593E"/>
    <w:rsid w:val="0094090E"/>
    <w:rsid w:val="00941890"/>
    <w:rsid w:val="0094435B"/>
    <w:rsid w:val="00947368"/>
    <w:rsid w:val="009479CB"/>
    <w:rsid w:val="00950A02"/>
    <w:rsid w:val="00950BDC"/>
    <w:rsid w:val="00951960"/>
    <w:rsid w:val="00956E91"/>
    <w:rsid w:val="00963D45"/>
    <w:rsid w:val="009651E6"/>
    <w:rsid w:val="0096524B"/>
    <w:rsid w:val="009652F6"/>
    <w:rsid w:val="0096583B"/>
    <w:rsid w:val="00965FF1"/>
    <w:rsid w:val="00967401"/>
    <w:rsid w:val="00971373"/>
    <w:rsid w:val="0097348E"/>
    <w:rsid w:val="00974056"/>
    <w:rsid w:val="00981BF3"/>
    <w:rsid w:val="00983625"/>
    <w:rsid w:val="0099752A"/>
    <w:rsid w:val="009A41C6"/>
    <w:rsid w:val="009A78D5"/>
    <w:rsid w:val="009B0FED"/>
    <w:rsid w:val="009B5FFD"/>
    <w:rsid w:val="009C1EE3"/>
    <w:rsid w:val="009C2647"/>
    <w:rsid w:val="009C32DE"/>
    <w:rsid w:val="009C382E"/>
    <w:rsid w:val="009C42A3"/>
    <w:rsid w:val="009C792C"/>
    <w:rsid w:val="009C7AFA"/>
    <w:rsid w:val="009D1D2B"/>
    <w:rsid w:val="009D32A3"/>
    <w:rsid w:val="009D3A4F"/>
    <w:rsid w:val="009D3D8A"/>
    <w:rsid w:val="009D45DC"/>
    <w:rsid w:val="009D5274"/>
    <w:rsid w:val="009D620A"/>
    <w:rsid w:val="009E091D"/>
    <w:rsid w:val="009E574C"/>
    <w:rsid w:val="009F0A19"/>
    <w:rsid w:val="009F26ED"/>
    <w:rsid w:val="009F5AC3"/>
    <w:rsid w:val="009F72D1"/>
    <w:rsid w:val="00A021D2"/>
    <w:rsid w:val="00A03446"/>
    <w:rsid w:val="00A045E5"/>
    <w:rsid w:val="00A0651F"/>
    <w:rsid w:val="00A1310D"/>
    <w:rsid w:val="00A1352B"/>
    <w:rsid w:val="00A140BC"/>
    <w:rsid w:val="00A15291"/>
    <w:rsid w:val="00A15AD3"/>
    <w:rsid w:val="00A1626B"/>
    <w:rsid w:val="00A20768"/>
    <w:rsid w:val="00A22058"/>
    <w:rsid w:val="00A23129"/>
    <w:rsid w:val="00A23659"/>
    <w:rsid w:val="00A27356"/>
    <w:rsid w:val="00A31C93"/>
    <w:rsid w:val="00A33A52"/>
    <w:rsid w:val="00A35281"/>
    <w:rsid w:val="00A35706"/>
    <w:rsid w:val="00A3623F"/>
    <w:rsid w:val="00A44D71"/>
    <w:rsid w:val="00A5032E"/>
    <w:rsid w:val="00A569D8"/>
    <w:rsid w:val="00A57DE1"/>
    <w:rsid w:val="00A606CF"/>
    <w:rsid w:val="00A61FF4"/>
    <w:rsid w:val="00A70A26"/>
    <w:rsid w:val="00A70DA1"/>
    <w:rsid w:val="00A7388A"/>
    <w:rsid w:val="00A822A6"/>
    <w:rsid w:val="00A8267F"/>
    <w:rsid w:val="00A82B40"/>
    <w:rsid w:val="00A83AF5"/>
    <w:rsid w:val="00A84A0D"/>
    <w:rsid w:val="00A86CED"/>
    <w:rsid w:val="00A86FA2"/>
    <w:rsid w:val="00A87637"/>
    <w:rsid w:val="00A90E89"/>
    <w:rsid w:val="00A92028"/>
    <w:rsid w:val="00A92993"/>
    <w:rsid w:val="00A92E38"/>
    <w:rsid w:val="00A951BC"/>
    <w:rsid w:val="00A959CE"/>
    <w:rsid w:val="00A95B00"/>
    <w:rsid w:val="00AB0D1D"/>
    <w:rsid w:val="00AB1112"/>
    <w:rsid w:val="00AB5DB4"/>
    <w:rsid w:val="00AB7B71"/>
    <w:rsid w:val="00AC1BC8"/>
    <w:rsid w:val="00AC2A59"/>
    <w:rsid w:val="00AC51B1"/>
    <w:rsid w:val="00AD253C"/>
    <w:rsid w:val="00AD306E"/>
    <w:rsid w:val="00AD48E6"/>
    <w:rsid w:val="00AD4F93"/>
    <w:rsid w:val="00AD78EB"/>
    <w:rsid w:val="00AE02FD"/>
    <w:rsid w:val="00AE19D1"/>
    <w:rsid w:val="00AE50CB"/>
    <w:rsid w:val="00AE5F9C"/>
    <w:rsid w:val="00AF3C5C"/>
    <w:rsid w:val="00AF4330"/>
    <w:rsid w:val="00AF5BC3"/>
    <w:rsid w:val="00AF65DE"/>
    <w:rsid w:val="00AF7C98"/>
    <w:rsid w:val="00B00880"/>
    <w:rsid w:val="00B01A3A"/>
    <w:rsid w:val="00B045C8"/>
    <w:rsid w:val="00B04857"/>
    <w:rsid w:val="00B04968"/>
    <w:rsid w:val="00B06201"/>
    <w:rsid w:val="00B10BD1"/>
    <w:rsid w:val="00B129DC"/>
    <w:rsid w:val="00B12FFD"/>
    <w:rsid w:val="00B134FE"/>
    <w:rsid w:val="00B14E82"/>
    <w:rsid w:val="00B15D5E"/>
    <w:rsid w:val="00B16F4E"/>
    <w:rsid w:val="00B17E34"/>
    <w:rsid w:val="00B24028"/>
    <w:rsid w:val="00B268F5"/>
    <w:rsid w:val="00B304DD"/>
    <w:rsid w:val="00B32F73"/>
    <w:rsid w:val="00B3652C"/>
    <w:rsid w:val="00B41F22"/>
    <w:rsid w:val="00B42148"/>
    <w:rsid w:val="00B4251C"/>
    <w:rsid w:val="00B42AFA"/>
    <w:rsid w:val="00B45C5B"/>
    <w:rsid w:val="00B46D67"/>
    <w:rsid w:val="00B46F66"/>
    <w:rsid w:val="00B51E41"/>
    <w:rsid w:val="00B54957"/>
    <w:rsid w:val="00B54FF5"/>
    <w:rsid w:val="00B62805"/>
    <w:rsid w:val="00B63BE5"/>
    <w:rsid w:val="00B6440F"/>
    <w:rsid w:val="00B64B41"/>
    <w:rsid w:val="00B653CB"/>
    <w:rsid w:val="00B67AB7"/>
    <w:rsid w:val="00B67B75"/>
    <w:rsid w:val="00B700B6"/>
    <w:rsid w:val="00B70E44"/>
    <w:rsid w:val="00B715D0"/>
    <w:rsid w:val="00B72AA7"/>
    <w:rsid w:val="00B74B56"/>
    <w:rsid w:val="00B75EE1"/>
    <w:rsid w:val="00B76169"/>
    <w:rsid w:val="00B768DB"/>
    <w:rsid w:val="00B76F90"/>
    <w:rsid w:val="00B807D9"/>
    <w:rsid w:val="00B8363A"/>
    <w:rsid w:val="00B86200"/>
    <w:rsid w:val="00B863AB"/>
    <w:rsid w:val="00B907A5"/>
    <w:rsid w:val="00BA41FE"/>
    <w:rsid w:val="00BB182E"/>
    <w:rsid w:val="00BB6CA8"/>
    <w:rsid w:val="00BB6F0C"/>
    <w:rsid w:val="00BB7E55"/>
    <w:rsid w:val="00BC1F08"/>
    <w:rsid w:val="00BC4592"/>
    <w:rsid w:val="00BC4E61"/>
    <w:rsid w:val="00BC688D"/>
    <w:rsid w:val="00BC702A"/>
    <w:rsid w:val="00BC7745"/>
    <w:rsid w:val="00BD3487"/>
    <w:rsid w:val="00BD6E03"/>
    <w:rsid w:val="00BE1A13"/>
    <w:rsid w:val="00BE2396"/>
    <w:rsid w:val="00BE304C"/>
    <w:rsid w:val="00BE3E25"/>
    <w:rsid w:val="00BF78AB"/>
    <w:rsid w:val="00C00F23"/>
    <w:rsid w:val="00C0303E"/>
    <w:rsid w:val="00C04A8C"/>
    <w:rsid w:val="00C06D75"/>
    <w:rsid w:val="00C1001A"/>
    <w:rsid w:val="00C12AEE"/>
    <w:rsid w:val="00C20D9A"/>
    <w:rsid w:val="00C21446"/>
    <w:rsid w:val="00C22336"/>
    <w:rsid w:val="00C2263B"/>
    <w:rsid w:val="00C23425"/>
    <w:rsid w:val="00C24E10"/>
    <w:rsid w:val="00C257B8"/>
    <w:rsid w:val="00C262EE"/>
    <w:rsid w:val="00C27E8B"/>
    <w:rsid w:val="00C3377B"/>
    <w:rsid w:val="00C33BB1"/>
    <w:rsid w:val="00C36BCA"/>
    <w:rsid w:val="00C37A63"/>
    <w:rsid w:val="00C40FD8"/>
    <w:rsid w:val="00C41D7E"/>
    <w:rsid w:val="00C43C25"/>
    <w:rsid w:val="00C45884"/>
    <w:rsid w:val="00C46B75"/>
    <w:rsid w:val="00C471A9"/>
    <w:rsid w:val="00C477B7"/>
    <w:rsid w:val="00C51104"/>
    <w:rsid w:val="00C521AC"/>
    <w:rsid w:val="00C5245D"/>
    <w:rsid w:val="00C52819"/>
    <w:rsid w:val="00C546D4"/>
    <w:rsid w:val="00C55303"/>
    <w:rsid w:val="00C55BB4"/>
    <w:rsid w:val="00C56E02"/>
    <w:rsid w:val="00C66FDB"/>
    <w:rsid w:val="00C676A3"/>
    <w:rsid w:val="00C70979"/>
    <w:rsid w:val="00C73FAD"/>
    <w:rsid w:val="00C745D1"/>
    <w:rsid w:val="00C803DF"/>
    <w:rsid w:val="00C82149"/>
    <w:rsid w:val="00C829EA"/>
    <w:rsid w:val="00C82D7B"/>
    <w:rsid w:val="00C8749B"/>
    <w:rsid w:val="00C9096C"/>
    <w:rsid w:val="00C9126E"/>
    <w:rsid w:val="00C94200"/>
    <w:rsid w:val="00C94FB4"/>
    <w:rsid w:val="00CA224B"/>
    <w:rsid w:val="00CA4533"/>
    <w:rsid w:val="00CA655E"/>
    <w:rsid w:val="00CA6FB8"/>
    <w:rsid w:val="00CB18A2"/>
    <w:rsid w:val="00CB29A1"/>
    <w:rsid w:val="00CB3A93"/>
    <w:rsid w:val="00CB439E"/>
    <w:rsid w:val="00CB5299"/>
    <w:rsid w:val="00CB7D96"/>
    <w:rsid w:val="00CC115F"/>
    <w:rsid w:val="00CC1318"/>
    <w:rsid w:val="00CC1F09"/>
    <w:rsid w:val="00CC3A78"/>
    <w:rsid w:val="00CC3FDE"/>
    <w:rsid w:val="00CC45B9"/>
    <w:rsid w:val="00CC5D5D"/>
    <w:rsid w:val="00CC756F"/>
    <w:rsid w:val="00CC7A9C"/>
    <w:rsid w:val="00CE0D7F"/>
    <w:rsid w:val="00CE0DAA"/>
    <w:rsid w:val="00CE1B9D"/>
    <w:rsid w:val="00CE219F"/>
    <w:rsid w:val="00CE3C53"/>
    <w:rsid w:val="00CE4259"/>
    <w:rsid w:val="00CE565B"/>
    <w:rsid w:val="00CE69DC"/>
    <w:rsid w:val="00CF3780"/>
    <w:rsid w:val="00CF5C07"/>
    <w:rsid w:val="00CF6CBC"/>
    <w:rsid w:val="00D0263B"/>
    <w:rsid w:val="00D062CA"/>
    <w:rsid w:val="00D06CD6"/>
    <w:rsid w:val="00D06FB9"/>
    <w:rsid w:val="00D07F9B"/>
    <w:rsid w:val="00D1071E"/>
    <w:rsid w:val="00D1201B"/>
    <w:rsid w:val="00D1277E"/>
    <w:rsid w:val="00D143F2"/>
    <w:rsid w:val="00D14549"/>
    <w:rsid w:val="00D14C47"/>
    <w:rsid w:val="00D16FFC"/>
    <w:rsid w:val="00D22759"/>
    <w:rsid w:val="00D27088"/>
    <w:rsid w:val="00D303A9"/>
    <w:rsid w:val="00D3087F"/>
    <w:rsid w:val="00D331D0"/>
    <w:rsid w:val="00D34745"/>
    <w:rsid w:val="00D34CEA"/>
    <w:rsid w:val="00D35511"/>
    <w:rsid w:val="00D356FB"/>
    <w:rsid w:val="00D36047"/>
    <w:rsid w:val="00D42DCD"/>
    <w:rsid w:val="00D430B5"/>
    <w:rsid w:val="00D449ED"/>
    <w:rsid w:val="00D4730C"/>
    <w:rsid w:val="00D5046F"/>
    <w:rsid w:val="00D5149B"/>
    <w:rsid w:val="00D52224"/>
    <w:rsid w:val="00D538A5"/>
    <w:rsid w:val="00D56726"/>
    <w:rsid w:val="00D621AC"/>
    <w:rsid w:val="00D63AE4"/>
    <w:rsid w:val="00D73AEB"/>
    <w:rsid w:val="00D74C5D"/>
    <w:rsid w:val="00D769D7"/>
    <w:rsid w:val="00D77A66"/>
    <w:rsid w:val="00D81FF1"/>
    <w:rsid w:val="00D83E69"/>
    <w:rsid w:val="00D85E64"/>
    <w:rsid w:val="00D86644"/>
    <w:rsid w:val="00D87EE7"/>
    <w:rsid w:val="00D904AC"/>
    <w:rsid w:val="00D9176A"/>
    <w:rsid w:val="00D92A16"/>
    <w:rsid w:val="00D95CA2"/>
    <w:rsid w:val="00DA0008"/>
    <w:rsid w:val="00DA07DE"/>
    <w:rsid w:val="00DA77D7"/>
    <w:rsid w:val="00DA7BEE"/>
    <w:rsid w:val="00DB1F5D"/>
    <w:rsid w:val="00DB314C"/>
    <w:rsid w:val="00DB4FF0"/>
    <w:rsid w:val="00DB7488"/>
    <w:rsid w:val="00DB7E93"/>
    <w:rsid w:val="00DC21C1"/>
    <w:rsid w:val="00DC29B2"/>
    <w:rsid w:val="00DC4DA2"/>
    <w:rsid w:val="00DD00C2"/>
    <w:rsid w:val="00DD0ED9"/>
    <w:rsid w:val="00DD22DC"/>
    <w:rsid w:val="00DD3B8B"/>
    <w:rsid w:val="00DD477A"/>
    <w:rsid w:val="00DD7CE1"/>
    <w:rsid w:val="00DE0B6A"/>
    <w:rsid w:val="00DE1EEE"/>
    <w:rsid w:val="00DE40EF"/>
    <w:rsid w:val="00DE4BA4"/>
    <w:rsid w:val="00DE4D83"/>
    <w:rsid w:val="00DE4DD8"/>
    <w:rsid w:val="00DE6321"/>
    <w:rsid w:val="00DE75D1"/>
    <w:rsid w:val="00DE788B"/>
    <w:rsid w:val="00DF0214"/>
    <w:rsid w:val="00DF15C2"/>
    <w:rsid w:val="00DF210B"/>
    <w:rsid w:val="00DF62AA"/>
    <w:rsid w:val="00DF7CEA"/>
    <w:rsid w:val="00E00E22"/>
    <w:rsid w:val="00E02DC7"/>
    <w:rsid w:val="00E1048A"/>
    <w:rsid w:val="00E1085C"/>
    <w:rsid w:val="00E11C94"/>
    <w:rsid w:val="00E17FC6"/>
    <w:rsid w:val="00E2177C"/>
    <w:rsid w:val="00E21C5B"/>
    <w:rsid w:val="00E2330C"/>
    <w:rsid w:val="00E240A0"/>
    <w:rsid w:val="00E26838"/>
    <w:rsid w:val="00E317E0"/>
    <w:rsid w:val="00E32751"/>
    <w:rsid w:val="00E32C8D"/>
    <w:rsid w:val="00E37775"/>
    <w:rsid w:val="00E40111"/>
    <w:rsid w:val="00E40DBE"/>
    <w:rsid w:val="00E41767"/>
    <w:rsid w:val="00E428AC"/>
    <w:rsid w:val="00E43214"/>
    <w:rsid w:val="00E43523"/>
    <w:rsid w:val="00E473D0"/>
    <w:rsid w:val="00E4774F"/>
    <w:rsid w:val="00E47E98"/>
    <w:rsid w:val="00E52D56"/>
    <w:rsid w:val="00E5383B"/>
    <w:rsid w:val="00E5640B"/>
    <w:rsid w:val="00E56FE4"/>
    <w:rsid w:val="00E6063D"/>
    <w:rsid w:val="00E60AA2"/>
    <w:rsid w:val="00E60FF0"/>
    <w:rsid w:val="00E61D12"/>
    <w:rsid w:val="00E63214"/>
    <w:rsid w:val="00E6334A"/>
    <w:rsid w:val="00E67DAB"/>
    <w:rsid w:val="00E72550"/>
    <w:rsid w:val="00E72B1D"/>
    <w:rsid w:val="00E741EA"/>
    <w:rsid w:val="00E755C2"/>
    <w:rsid w:val="00E8236B"/>
    <w:rsid w:val="00E84E58"/>
    <w:rsid w:val="00E90765"/>
    <w:rsid w:val="00E92BFB"/>
    <w:rsid w:val="00E93076"/>
    <w:rsid w:val="00E93757"/>
    <w:rsid w:val="00E955AD"/>
    <w:rsid w:val="00EA0261"/>
    <w:rsid w:val="00EA2615"/>
    <w:rsid w:val="00EA3405"/>
    <w:rsid w:val="00EA62CE"/>
    <w:rsid w:val="00EB2BBD"/>
    <w:rsid w:val="00EB2CBD"/>
    <w:rsid w:val="00EB43CF"/>
    <w:rsid w:val="00EB5100"/>
    <w:rsid w:val="00EB60F9"/>
    <w:rsid w:val="00EC2F1A"/>
    <w:rsid w:val="00EC349C"/>
    <w:rsid w:val="00EC5831"/>
    <w:rsid w:val="00EC5937"/>
    <w:rsid w:val="00EC5E14"/>
    <w:rsid w:val="00EC67A1"/>
    <w:rsid w:val="00ED095C"/>
    <w:rsid w:val="00ED1C2F"/>
    <w:rsid w:val="00ED2307"/>
    <w:rsid w:val="00ED768A"/>
    <w:rsid w:val="00EE27BA"/>
    <w:rsid w:val="00EE4A42"/>
    <w:rsid w:val="00EE7BCA"/>
    <w:rsid w:val="00EF0499"/>
    <w:rsid w:val="00F005DD"/>
    <w:rsid w:val="00F00BFF"/>
    <w:rsid w:val="00F05318"/>
    <w:rsid w:val="00F11889"/>
    <w:rsid w:val="00F1246A"/>
    <w:rsid w:val="00F12CFC"/>
    <w:rsid w:val="00F1346B"/>
    <w:rsid w:val="00F1399D"/>
    <w:rsid w:val="00F17554"/>
    <w:rsid w:val="00F219CE"/>
    <w:rsid w:val="00F223BD"/>
    <w:rsid w:val="00F235CD"/>
    <w:rsid w:val="00F262DB"/>
    <w:rsid w:val="00F300DD"/>
    <w:rsid w:val="00F30C18"/>
    <w:rsid w:val="00F30D54"/>
    <w:rsid w:val="00F31C6E"/>
    <w:rsid w:val="00F3283F"/>
    <w:rsid w:val="00F36C1B"/>
    <w:rsid w:val="00F37CD5"/>
    <w:rsid w:val="00F41CEF"/>
    <w:rsid w:val="00F42F8D"/>
    <w:rsid w:val="00F4341F"/>
    <w:rsid w:val="00F43BCD"/>
    <w:rsid w:val="00F4427E"/>
    <w:rsid w:val="00F47DA5"/>
    <w:rsid w:val="00F511A5"/>
    <w:rsid w:val="00F514F5"/>
    <w:rsid w:val="00F559F4"/>
    <w:rsid w:val="00F57603"/>
    <w:rsid w:val="00F60DA5"/>
    <w:rsid w:val="00F61BCF"/>
    <w:rsid w:val="00F61E22"/>
    <w:rsid w:val="00F62664"/>
    <w:rsid w:val="00F632E2"/>
    <w:rsid w:val="00F63840"/>
    <w:rsid w:val="00F6481F"/>
    <w:rsid w:val="00F701AB"/>
    <w:rsid w:val="00F70471"/>
    <w:rsid w:val="00F71A05"/>
    <w:rsid w:val="00F71A9D"/>
    <w:rsid w:val="00F72271"/>
    <w:rsid w:val="00F72DA4"/>
    <w:rsid w:val="00F73596"/>
    <w:rsid w:val="00F74102"/>
    <w:rsid w:val="00F75D73"/>
    <w:rsid w:val="00F76129"/>
    <w:rsid w:val="00F763B1"/>
    <w:rsid w:val="00F7775F"/>
    <w:rsid w:val="00F80D86"/>
    <w:rsid w:val="00F81864"/>
    <w:rsid w:val="00F818DA"/>
    <w:rsid w:val="00F8702F"/>
    <w:rsid w:val="00F87A11"/>
    <w:rsid w:val="00F87D76"/>
    <w:rsid w:val="00F9111C"/>
    <w:rsid w:val="00F9193E"/>
    <w:rsid w:val="00F91EFD"/>
    <w:rsid w:val="00F92BC6"/>
    <w:rsid w:val="00F9319E"/>
    <w:rsid w:val="00F94950"/>
    <w:rsid w:val="00F94B3D"/>
    <w:rsid w:val="00F94DAA"/>
    <w:rsid w:val="00F956DB"/>
    <w:rsid w:val="00F967E4"/>
    <w:rsid w:val="00F96F87"/>
    <w:rsid w:val="00FA038E"/>
    <w:rsid w:val="00FA35A0"/>
    <w:rsid w:val="00FA6753"/>
    <w:rsid w:val="00FB10B9"/>
    <w:rsid w:val="00FB1A14"/>
    <w:rsid w:val="00FB3914"/>
    <w:rsid w:val="00FB4B8B"/>
    <w:rsid w:val="00FB4C5B"/>
    <w:rsid w:val="00FB7FC5"/>
    <w:rsid w:val="00FC1188"/>
    <w:rsid w:val="00FC1263"/>
    <w:rsid w:val="00FC2AB1"/>
    <w:rsid w:val="00FC31A1"/>
    <w:rsid w:val="00FC3FDD"/>
    <w:rsid w:val="00FC574E"/>
    <w:rsid w:val="00FC580D"/>
    <w:rsid w:val="00FC60E0"/>
    <w:rsid w:val="00FD0744"/>
    <w:rsid w:val="00FD083D"/>
    <w:rsid w:val="00FD0FE8"/>
    <w:rsid w:val="00FD34CE"/>
    <w:rsid w:val="00FE01C9"/>
    <w:rsid w:val="00FE209D"/>
    <w:rsid w:val="00FE25B2"/>
    <w:rsid w:val="00FE30AF"/>
    <w:rsid w:val="00FE4DA9"/>
    <w:rsid w:val="00FE54D5"/>
    <w:rsid w:val="00FF011E"/>
    <w:rsid w:val="00FF14A3"/>
    <w:rsid w:val="00FF5496"/>
    <w:rsid w:val="00FF6B9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0E721E4"/>
  <w15:docId w15:val="{EC804EF8-BC24-4D05-BF26-62402629EF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C37D3"/>
    <w:rPr>
      <w:rFonts w:ascii="Univers" w:hAnsi="Univers"/>
      <w:snapToGrid w:val="0"/>
      <w:sz w:val="22"/>
      <w:lang w:eastAsia="en-US"/>
    </w:rPr>
  </w:style>
  <w:style w:type="paragraph" w:styleId="Heading1">
    <w:name w:val="heading 1"/>
    <w:basedOn w:val="Normal"/>
    <w:next w:val="Normal"/>
    <w:qFormat/>
    <w:pPr>
      <w:keepNext/>
      <w:tabs>
        <w:tab w:val="left" w:pos="1440"/>
        <w:tab w:val="left" w:pos="4500"/>
        <w:tab w:val="left" w:pos="5040"/>
        <w:tab w:val="left" w:pos="6030"/>
        <w:tab w:val="right" w:pos="9900"/>
      </w:tabs>
      <w:outlineLvl w:val="0"/>
    </w:pPr>
    <w:rPr>
      <w:b/>
      <w:bCs/>
    </w:rPr>
  </w:style>
  <w:style w:type="paragraph" w:styleId="Heading2">
    <w:name w:val="heading 2"/>
    <w:basedOn w:val="Normal"/>
    <w:next w:val="Normal"/>
    <w:link w:val="Heading2Char"/>
    <w:semiHidden/>
    <w:unhideWhenUsed/>
    <w:qFormat/>
    <w:rsid w:val="00636AF7"/>
    <w:pPr>
      <w:keepNext/>
      <w:keepLines/>
      <w:spacing w:before="40"/>
      <w:outlineLvl w:val="1"/>
    </w:pPr>
    <w:rPr>
      <w:rFonts w:asciiTheme="majorHAnsi" w:eastAsiaTheme="majorEastAsia" w:hAnsiTheme="majorHAnsi" w:cstheme="majorBidi"/>
      <w:color w:val="365F91" w:themeColor="accent1" w:themeShade="BF"/>
      <w:sz w:val="26"/>
      <w:szCs w:val="26"/>
    </w:rPr>
  </w:style>
  <w:style w:type="paragraph" w:styleId="Heading3">
    <w:name w:val="heading 3"/>
    <w:basedOn w:val="Normal"/>
    <w:next w:val="Normal"/>
    <w:link w:val="Heading3Char"/>
    <w:semiHidden/>
    <w:unhideWhenUsed/>
    <w:qFormat/>
    <w:rsid w:val="002F1C35"/>
    <w:pPr>
      <w:keepNext/>
      <w:keepLines/>
      <w:spacing w:before="40"/>
      <w:outlineLvl w:val="2"/>
    </w:pPr>
    <w:rPr>
      <w:rFonts w:asciiTheme="majorHAnsi" w:eastAsiaTheme="majorEastAsia" w:hAnsiTheme="majorHAnsi" w:cstheme="majorBidi"/>
      <w:color w:val="243F60" w:themeColor="accent1" w:themeShade="7F"/>
      <w:sz w:val="24"/>
      <w:szCs w:val="24"/>
    </w:rPr>
  </w:style>
  <w:style w:type="paragraph" w:styleId="Heading4">
    <w:name w:val="heading 4"/>
    <w:basedOn w:val="Normal"/>
    <w:next w:val="Normal"/>
    <w:link w:val="Heading4Char"/>
    <w:semiHidden/>
    <w:unhideWhenUsed/>
    <w:qFormat/>
    <w:rsid w:val="00636AF7"/>
    <w:pPr>
      <w:keepNext/>
      <w:keepLines/>
      <w:spacing w:before="4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pPr>
      <w:tabs>
        <w:tab w:val="left" w:pos="5040"/>
      </w:tabs>
      <w:spacing w:line="192" w:lineRule="auto"/>
      <w:jc w:val="center"/>
    </w:pPr>
    <w:rPr>
      <w:rFonts w:ascii="Comic Sans MS" w:hAnsi="Comic Sans MS"/>
      <w:sz w:val="18"/>
    </w:rPr>
  </w:style>
  <w:style w:type="paragraph" w:styleId="Header">
    <w:name w:val="header"/>
    <w:basedOn w:val="Normal"/>
    <w:link w:val="HeaderChar"/>
    <w:rsid w:val="00552380"/>
    <w:pPr>
      <w:tabs>
        <w:tab w:val="center" w:pos="4513"/>
        <w:tab w:val="right" w:pos="9026"/>
      </w:tabs>
    </w:pPr>
  </w:style>
  <w:style w:type="character" w:customStyle="1" w:styleId="HeaderChar">
    <w:name w:val="Header Char"/>
    <w:basedOn w:val="DefaultParagraphFont"/>
    <w:link w:val="Header"/>
    <w:rsid w:val="00552380"/>
    <w:rPr>
      <w:rFonts w:ascii="Univers" w:hAnsi="Univers"/>
      <w:snapToGrid w:val="0"/>
      <w:sz w:val="22"/>
      <w:lang w:eastAsia="en-US"/>
    </w:rPr>
  </w:style>
  <w:style w:type="paragraph" w:styleId="Footer">
    <w:name w:val="footer"/>
    <w:basedOn w:val="Normal"/>
    <w:link w:val="FooterChar"/>
    <w:rsid w:val="00552380"/>
    <w:pPr>
      <w:tabs>
        <w:tab w:val="center" w:pos="4513"/>
        <w:tab w:val="right" w:pos="9026"/>
      </w:tabs>
    </w:pPr>
  </w:style>
  <w:style w:type="character" w:customStyle="1" w:styleId="FooterChar">
    <w:name w:val="Footer Char"/>
    <w:basedOn w:val="DefaultParagraphFont"/>
    <w:link w:val="Footer"/>
    <w:rsid w:val="00552380"/>
    <w:rPr>
      <w:rFonts w:ascii="Univers" w:hAnsi="Univers"/>
      <w:snapToGrid w:val="0"/>
      <w:sz w:val="22"/>
      <w:lang w:eastAsia="en-US"/>
    </w:rPr>
  </w:style>
  <w:style w:type="table" w:styleId="TableGrid">
    <w:name w:val="Table Grid"/>
    <w:basedOn w:val="TableNormal"/>
    <w:uiPriority w:val="39"/>
    <w:rsid w:val="00CB439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rsid w:val="00E47E98"/>
    <w:rPr>
      <w:color w:val="0000FF" w:themeColor="hyperlink"/>
      <w:u w:val="single"/>
    </w:rPr>
  </w:style>
  <w:style w:type="paragraph" w:styleId="BalloonText">
    <w:name w:val="Balloon Text"/>
    <w:basedOn w:val="Normal"/>
    <w:link w:val="BalloonTextChar"/>
    <w:rsid w:val="00442974"/>
    <w:rPr>
      <w:rFonts w:ascii="Tahoma" w:hAnsi="Tahoma" w:cs="Tahoma"/>
      <w:sz w:val="16"/>
      <w:szCs w:val="16"/>
    </w:rPr>
  </w:style>
  <w:style w:type="character" w:customStyle="1" w:styleId="BalloonTextChar">
    <w:name w:val="Balloon Text Char"/>
    <w:basedOn w:val="DefaultParagraphFont"/>
    <w:link w:val="BalloonText"/>
    <w:rsid w:val="00442974"/>
    <w:rPr>
      <w:rFonts w:ascii="Tahoma" w:hAnsi="Tahoma" w:cs="Tahoma"/>
      <w:snapToGrid w:val="0"/>
      <w:sz w:val="16"/>
      <w:szCs w:val="16"/>
      <w:lang w:eastAsia="en-US"/>
    </w:rPr>
  </w:style>
  <w:style w:type="paragraph" w:styleId="NormalWeb">
    <w:name w:val="Normal (Web)"/>
    <w:basedOn w:val="Normal"/>
    <w:uiPriority w:val="99"/>
    <w:semiHidden/>
    <w:unhideWhenUsed/>
    <w:rsid w:val="003A7068"/>
    <w:rPr>
      <w:rFonts w:ascii="Times New Roman" w:hAnsi="Times New Roman"/>
      <w:sz w:val="24"/>
      <w:szCs w:val="24"/>
    </w:rPr>
  </w:style>
  <w:style w:type="character" w:styleId="FollowedHyperlink">
    <w:name w:val="FollowedHyperlink"/>
    <w:basedOn w:val="DefaultParagraphFont"/>
    <w:semiHidden/>
    <w:unhideWhenUsed/>
    <w:rsid w:val="00C82149"/>
    <w:rPr>
      <w:color w:val="800080" w:themeColor="followedHyperlink"/>
      <w:u w:val="single"/>
    </w:rPr>
  </w:style>
  <w:style w:type="paragraph" w:styleId="PlainText">
    <w:name w:val="Plain Text"/>
    <w:basedOn w:val="Normal"/>
    <w:link w:val="PlainTextChar"/>
    <w:semiHidden/>
    <w:unhideWhenUsed/>
    <w:rsid w:val="008D5212"/>
    <w:rPr>
      <w:rFonts w:ascii="Consolas" w:hAnsi="Consolas"/>
      <w:sz w:val="21"/>
      <w:szCs w:val="21"/>
    </w:rPr>
  </w:style>
  <w:style w:type="character" w:customStyle="1" w:styleId="PlainTextChar">
    <w:name w:val="Plain Text Char"/>
    <w:basedOn w:val="DefaultParagraphFont"/>
    <w:link w:val="PlainText"/>
    <w:semiHidden/>
    <w:rsid w:val="008D5212"/>
    <w:rPr>
      <w:rFonts w:ascii="Consolas" w:hAnsi="Consolas"/>
      <w:snapToGrid w:val="0"/>
      <w:sz w:val="21"/>
      <w:szCs w:val="21"/>
      <w:lang w:eastAsia="en-US"/>
    </w:rPr>
  </w:style>
  <w:style w:type="character" w:customStyle="1" w:styleId="Heading2Char">
    <w:name w:val="Heading 2 Char"/>
    <w:basedOn w:val="DefaultParagraphFont"/>
    <w:link w:val="Heading2"/>
    <w:semiHidden/>
    <w:rsid w:val="00636AF7"/>
    <w:rPr>
      <w:rFonts w:asciiTheme="majorHAnsi" w:eastAsiaTheme="majorEastAsia" w:hAnsiTheme="majorHAnsi" w:cstheme="majorBidi"/>
      <w:snapToGrid w:val="0"/>
      <w:color w:val="365F91" w:themeColor="accent1" w:themeShade="BF"/>
      <w:sz w:val="26"/>
      <w:szCs w:val="26"/>
      <w:lang w:eastAsia="en-US"/>
    </w:rPr>
  </w:style>
  <w:style w:type="character" w:customStyle="1" w:styleId="Heading4Char">
    <w:name w:val="Heading 4 Char"/>
    <w:basedOn w:val="DefaultParagraphFont"/>
    <w:link w:val="Heading4"/>
    <w:semiHidden/>
    <w:rsid w:val="00636AF7"/>
    <w:rPr>
      <w:rFonts w:asciiTheme="majorHAnsi" w:eastAsiaTheme="majorEastAsia" w:hAnsiTheme="majorHAnsi" w:cstheme="majorBidi"/>
      <w:i/>
      <w:iCs/>
      <w:snapToGrid w:val="0"/>
      <w:color w:val="365F91" w:themeColor="accent1" w:themeShade="BF"/>
      <w:sz w:val="22"/>
      <w:lang w:eastAsia="en-US"/>
    </w:rPr>
  </w:style>
  <w:style w:type="paragraph" w:styleId="ListParagraph">
    <w:name w:val="List Paragraph"/>
    <w:basedOn w:val="Normal"/>
    <w:uiPriority w:val="34"/>
    <w:qFormat/>
    <w:rsid w:val="00D5149B"/>
    <w:pPr>
      <w:ind w:left="720"/>
      <w:contextualSpacing/>
    </w:pPr>
  </w:style>
  <w:style w:type="character" w:customStyle="1" w:styleId="Heading3Char">
    <w:name w:val="Heading 3 Char"/>
    <w:basedOn w:val="DefaultParagraphFont"/>
    <w:link w:val="Heading3"/>
    <w:semiHidden/>
    <w:rsid w:val="002F1C35"/>
    <w:rPr>
      <w:rFonts w:asciiTheme="majorHAnsi" w:eastAsiaTheme="majorEastAsia" w:hAnsiTheme="majorHAnsi" w:cstheme="majorBidi"/>
      <w:snapToGrid w:val="0"/>
      <w:color w:val="243F60" w:themeColor="accent1" w:themeShade="7F"/>
      <w:sz w:val="24"/>
      <w:szCs w:val="24"/>
      <w:lang w:eastAsia="en-US"/>
    </w:rPr>
  </w:style>
  <w:style w:type="paragraph" w:styleId="BodyText2">
    <w:name w:val="Body Text 2"/>
    <w:basedOn w:val="Normal"/>
    <w:link w:val="BodyText2Char"/>
    <w:semiHidden/>
    <w:unhideWhenUsed/>
    <w:rsid w:val="002F1C35"/>
    <w:pPr>
      <w:spacing w:after="120" w:line="480" w:lineRule="auto"/>
    </w:pPr>
  </w:style>
  <w:style w:type="character" w:customStyle="1" w:styleId="BodyText2Char">
    <w:name w:val="Body Text 2 Char"/>
    <w:basedOn w:val="DefaultParagraphFont"/>
    <w:link w:val="BodyText2"/>
    <w:semiHidden/>
    <w:rsid w:val="002F1C35"/>
    <w:rPr>
      <w:rFonts w:ascii="Univers" w:hAnsi="Univers"/>
      <w:snapToGrid w:val="0"/>
      <w:sz w:val="22"/>
      <w:lang w:eastAsia="en-US"/>
    </w:rPr>
  </w:style>
  <w:style w:type="paragraph" w:styleId="NoSpacing">
    <w:name w:val="No Spacing"/>
    <w:uiPriority w:val="1"/>
    <w:qFormat/>
    <w:rsid w:val="00A3623F"/>
    <w:rPr>
      <w:rFonts w:ascii="Univers" w:hAnsi="Univers"/>
      <w:snapToGrid w:val="0"/>
      <w:sz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9431201">
      <w:bodyDiv w:val="1"/>
      <w:marLeft w:val="0"/>
      <w:marRight w:val="0"/>
      <w:marTop w:val="0"/>
      <w:marBottom w:val="0"/>
      <w:divBdr>
        <w:top w:val="none" w:sz="0" w:space="0" w:color="auto"/>
        <w:left w:val="none" w:sz="0" w:space="0" w:color="auto"/>
        <w:bottom w:val="none" w:sz="0" w:space="0" w:color="auto"/>
        <w:right w:val="none" w:sz="0" w:space="0" w:color="auto"/>
      </w:divBdr>
    </w:div>
    <w:div w:id="34551873">
      <w:bodyDiv w:val="1"/>
      <w:marLeft w:val="0"/>
      <w:marRight w:val="0"/>
      <w:marTop w:val="0"/>
      <w:marBottom w:val="0"/>
      <w:divBdr>
        <w:top w:val="none" w:sz="0" w:space="0" w:color="auto"/>
        <w:left w:val="none" w:sz="0" w:space="0" w:color="auto"/>
        <w:bottom w:val="none" w:sz="0" w:space="0" w:color="auto"/>
        <w:right w:val="none" w:sz="0" w:space="0" w:color="auto"/>
      </w:divBdr>
    </w:div>
    <w:div w:id="62917655">
      <w:bodyDiv w:val="1"/>
      <w:marLeft w:val="0"/>
      <w:marRight w:val="0"/>
      <w:marTop w:val="0"/>
      <w:marBottom w:val="0"/>
      <w:divBdr>
        <w:top w:val="none" w:sz="0" w:space="0" w:color="auto"/>
        <w:left w:val="none" w:sz="0" w:space="0" w:color="auto"/>
        <w:bottom w:val="none" w:sz="0" w:space="0" w:color="auto"/>
        <w:right w:val="none" w:sz="0" w:space="0" w:color="auto"/>
      </w:divBdr>
    </w:div>
    <w:div w:id="62997539">
      <w:bodyDiv w:val="1"/>
      <w:marLeft w:val="0"/>
      <w:marRight w:val="0"/>
      <w:marTop w:val="0"/>
      <w:marBottom w:val="0"/>
      <w:divBdr>
        <w:top w:val="none" w:sz="0" w:space="0" w:color="auto"/>
        <w:left w:val="none" w:sz="0" w:space="0" w:color="auto"/>
        <w:bottom w:val="none" w:sz="0" w:space="0" w:color="auto"/>
        <w:right w:val="none" w:sz="0" w:space="0" w:color="auto"/>
      </w:divBdr>
    </w:div>
    <w:div w:id="77680345">
      <w:bodyDiv w:val="1"/>
      <w:marLeft w:val="0"/>
      <w:marRight w:val="0"/>
      <w:marTop w:val="0"/>
      <w:marBottom w:val="0"/>
      <w:divBdr>
        <w:top w:val="none" w:sz="0" w:space="0" w:color="auto"/>
        <w:left w:val="none" w:sz="0" w:space="0" w:color="auto"/>
        <w:bottom w:val="none" w:sz="0" w:space="0" w:color="auto"/>
        <w:right w:val="none" w:sz="0" w:space="0" w:color="auto"/>
      </w:divBdr>
    </w:div>
    <w:div w:id="113210269">
      <w:bodyDiv w:val="1"/>
      <w:marLeft w:val="0"/>
      <w:marRight w:val="0"/>
      <w:marTop w:val="0"/>
      <w:marBottom w:val="0"/>
      <w:divBdr>
        <w:top w:val="none" w:sz="0" w:space="0" w:color="auto"/>
        <w:left w:val="none" w:sz="0" w:space="0" w:color="auto"/>
        <w:bottom w:val="none" w:sz="0" w:space="0" w:color="auto"/>
        <w:right w:val="none" w:sz="0" w:space="0" w:color="auto"/>
      </w:divBdr>
    </w:div>
    <w:div w:id="124927672">
      <w:bodyDiv w:val="1"/>
      <w:marLeft w:val="0"/>
      <w:marRight w:val="0"/>
      <w:marTop w:val="0"/>
      <w:marBottom w:val="0"/>
      <w:divBdr>
        <w:top w:val="none" w:sz="0" w:space="0" w:color="auto"/>
        <w:left w:val="none" w:sz="0" w:space="0" w:color="auto"/>
        <w:bottom w:val="none" w:sz="0" w:space="0" w:color="auto"/>
        <w:right w:val="none" w:sz="0" w:space="0" w:color="auto"/>
      </w:divBdr>
    </w:div>
    <w:div w:id="128865622">
      <w:bodyDiv w:val="1"/>
      <w:marLeft w:val="0"/>
      <w:marRight w:val="0"/>
      <w:marTop w:val="0"/>
      <w:marBottom w:val="0"/>
      <w:divBdr>
        <w:top w:val="none" w:sz="0" w:space="0" w:color="auto"/>
        <w:left w:val="none" w:sz="0" w:space="0" w:color="auto"/>
        <w:bottom w:val="none" w:sz="0" w:space="0" w:color="auto"/>
        <w:right w:val="none" w:sz="0" w:space="0" w:color="auto"/>
      </w:divBdr>
    </w:div>
    <w:div w:id="142167061">
      <w:bodyDiv w:val="1"/>
      <w:marLeft w:val="0"/>
      <w:marRight w:val="0"/>
      <w:marTop w:val="0"/>
      <w:marBottom w:val="0"/>
      <w:divBdr>
        <w:top w:val="none" w:sz="0" w:space="0" w:color="auto"/>
        <w:left w:val="none" w:sz="0" w:space="0" w:color="auto"/>
        <w:bottom w:val="none" w:sz="0" w:space="0" w:color="auto"/>
        <w:right w:val="none" w:sz="0" w:space="0" w:color="auto"/>
      </w:divBdr>
    </w:div>
    <w:div w:id="148180467">
      <w:bodyDiv w:val="1"/>
      <w:marLeft w:val="0"/>
      <w:marRight w:val="0"/>
      <w:marTop w:val="0"/>
      <w:marBottom w:val="0"/>
      <w:divBdr>
        <w:top w:val="none" w:sz="0" w:space="0" w:color="auto"/>
        <w:left w:val="none" w:sz="0" w:space="0" w:color="auto"/>
        <w:bottom w:val="none" w:sz="0" w:space="0" w:color="auto"/>
        <w:right w:val="none" w:sz="0" w:space="0" w:color="auto"/>
      </w:divBdr>
    </w:div>
    <w:div w:id="191236943">
      <w:bodyDiv w:val="1"/>
      <w:marLeft w:val="0"/>
      <w:marRight w:val="0"/>
      <w:marTop w:val="0"/>
      <w:marBottom w:val="0"/>
      <w:divBdr>
        <w:top w:val="none" w:sz="0" w:space="0" w:color="auto"/>
        <w:left w:val="none" w:sz="0" w:space="0" w:color="auto"/>
        <w:bottom w:val="none" w:sz="0" w:space="0" w:color="auto"/>
        <w:right w:val="none" w:sz="0" w:space="0" w:color="auto"/>
      </w:divBdr>
    </w:div>
    <w:div w:id="248734341">
      <w:bodyDiv w:val="1"/>
      <w:marLeft w:val="0"/>
      <w:marRight w:val="0"/>
      <w:marTop w:val="0"/>
      <w:marBottom w:val="0"/>
      <w:divBdr>
        <w:top w:val="none" w:sz="0" w:space="0" w:color="auto"/>
        <w:left w:val="none" w:sz="0" w:space="0" w:color="auto"/>
        <w:bottom w:val="none" w:sz="0" w:space="0" w:color="auto"/>
        <w:right w:val="none" w:sz="0" w:space="0" w:color="auto"/>
      </w:divBdr>
    </w:div>
    <w:div w:id="254823284">
      <w:bodyDiv w:val="1"/>
      <w:marLeft w:val="0"/>
      <w:marRight w:val="0"/>
      <w:marTop w:val="0"/>
      <w:marBottom w:val="0"/>
      <w:divBdr>
        <w:top w:val="none" w:sz="0" w:space="0" w:color="auto"/>
        <w:left w:val="none" w:sz="0" w:space="0" w:color="auto"/>
        <w:bottom w:val="none" w:sz="0" w:space="0" w:color="auto"/>
        <w:right w:val="none" w:sz="0" w:space="0" w:color="auto"/>
      </w:divBdr>
    </w:div>
    <w:div w:id="257442601">
      <w:bodyDiv w:val="1"/>
      <w:marLeft w:val="0"/>
      <w:marRight w:val="0"/>
      <w:marTop w:val="0"/>
      <w:marBottom w:val="0"/>
      <w:divBdr>
        <w:top w:val="none" w:sz="0" w:space="0" w:color="auto"/>
        <w:left w:val="none" w:sz="0" w:space="0" w:color="auto"/>
        <w:bottom w:val="none" w:sz="0" w:space="0" w:color="auto"/>
        <w:right w:val="none" w:sz="0" w:space="0" w:color="auto"/>
      </w:divBdr>
    </w:div>
    <w:div w:id="258828936">
      <w:bodyDiv w:val="1"/>
      <w:marLeft w:val="0"/>
      <w:marRight w:val="0"/>
      <w:marTop w:val="0"/>
      <w:marBottom w:val="0"/>
      <w:divBdr>
        <w:top w:val="none" w:sz="0" w:space="0" w:color="auto"/>
        <w:left w:val="none" w:sz="0" w:space="0" w:color="auto"/>
        <w:bottom w:val="none" w:sz="0" w:space="0" w:color="auto"/>
        <w:right w:val="none" w:sz="0" w:space="0" w:color="auto"/>
      </w:divBdr>
    </w:div>
    <w:div w:id="266042153">
      <w:bodyDiv w:val="1"/>
      <w:marLeft w:val="0"/>
      <w:marRight w:val="0"/>
      <w:marTop w:val="0"/>
      <w:marBottom w:val="0"/>
      <w:divBdr>
        <w:top w:val="none" w:sz="0" w:space="0" w:color="auto"/>
        <w:left w:val="none" w:sz="0" w:space="0" w:color="auto"/>
        <w:bottom w:val="none" w:sz="0" w:space="0" w:color="auto"/>
        <w:right w:val="none" w:sz="0" w:space="0" w:color="auto"/>
      </w:divBdr>
    </w:div>
    <w:div w:id="288098805">
      <w:bodyDiv w:val="1"/>
      <w:marLeft w:val="0"/>
      <w:marRight w:val="0"/>
      <w:marTop w:val="0"/>
      <w:marBottom w:val="0"/>
      <w:divBdr>
        <w:top w:val="none" w:sz="0" w:space="0" w:color="auto"/>
        <w:left w:val="none" w:sz="0" w:space="0" w:color="auto"/>
        <w:bottom w:val="none" w:sz="0" w:space="0" w:color="auto"/>
        <w:right w:val="none" w:sz="0" w:space="0" w:color="auto"/>
      </w:divBdr>
    </w:div>
    <w:div w:id="301546166">
      <w:bodyDiv w:val="1"/>
      <w:marLeft w:val="0"/>
      <w:marRight w:val="0"/>
      <w:marTop w:val="0"/>
      <w:marBottom w:val="0"/>
      <w:divBdr>
        <w:top w:val="none" w:sz="0" w:space="0" w:color="auto"/>
        <w:left w:val="none" w:sz="0" w:space="0" w:color="auto"/>
        <w:bottom w:val="none" w:sz="0" w:space="0" w:color="auto"/>
        <w:right w:val="none" w:sz="0" w:space="0" w:color="auto"/>
      </w:divBdr>
    </w:div>
    <w:div w:id="321202465">
      <w:bodyDiv w:val="1"/>
      <w:marLeft w:val="0"/>
      <w:marRight w:val="0"/>
      <w:marTop w:val="0"/>
      <w:marBottom w:val="0"/>
      <w:divBdr>
        <w:top w:val="none" w:sz="0" w:space="0" w:color="auto"/>
        <w:left w:val="none" w:sz="0" w:space="0" w:color="auto"/>
        <w:bottom w:val="none" w:sz="0" w:space="0" w:color="auto"/>
        <w:right w:val="none" w:sz="0" w:space="0" w:color="auto"/>
      </w:divBdr>
    </w:div>
    <w:div w:id="334651017">
      <w:bodyDiv w:val="1"/>
      <w:marLeft w:val="0"/>
      <w:marRight w:val="0"/>
      <w:marTop w:val="0"/>
      <w:marBottom w:val="0"/>
      <w:divBdr>
        <w:top w:val="none" w:sz="0" w:space="0" w:color="auto"/>
        <w:left w:val="none" w:sz="0" w:space="0" w:color="auto"/>
        <w:bottom w:val="none" w:sz="0" w:space="0" w:color="auto"/>
        <w:right w:val="none" w:sz="0" w:space="0" w:color="auto"/>
      </w:divBdr>
    </w:div>
    <w:div w:id="374935066">
      <w:bodyDiv w:val="1"/>
      <w:marLeft w:val="0"/>
      <w:marRight w:val="0"/>
      <w:marTop w:val="0"/>
      <w:marBottom w:val="0"/>
      <w:divBdr>
        <w:top w:val="none" w:sz="0" w:space="0" w:color="auto"/>
        <w:left w:val="none" w:sz="0" w:space="0" w:color="auto"/>
        <w:bottom w:val="none" w:sz="0" w:space="0" w:color="auto"/>
        <w:right w:val="none" w:sz="0" w:space="0" w:color="auto"/>
      </w:divBdr>
    </w:div>
    <w:div w:id="385184508">
      <w:bodyDiv w:val="1"/>
      <w:marLeft w:val="0"/>
      <w:marRight w:val="0"/>
      <w:marTop w:val="0"/>
      <w:marBottom w:val="0"/>
      <w:divBdr>
        <w:top w:val="none" w:sz="0" w:space="0" w:color="auto"/>
        <w:left w:val="none" w:sz="0" w:space="0" w:color="auto"/>
        <w:bottom w:val="none" w:sz="0" w:space="0" w:color="auto"/>
        <w:right w:val="none" w:sz="0" w:space="0" w:color="auto"/>
      </w:divBdr>
    </w:div>
    <w:div w:id="413628016">
      <w:bodyDiv w:val="1"/>
      <w:marLeft w:val="0"/>
      <w:marRight w:val="0"/>
      <w:marTop w:val="0"/>
      <w:marBottom w:val="0"/>
      <w:divBdr>
        <w:top w:val="none" w:sz="0" w:space="0" w:color="auto"/>
        <w:left w:val="none" w:sz="0" w:space="0" w:color="auto"/>
        <w:bottom w:val="none" w:sz="0" w:space="0" w:color="auto"/>
        <w:right w:val="none" w:sz="0" w:space="0" w:color="auto"/>
      </w:divBdr>
    </w:div>
    <w:div w:id="436407173">
      <w:bodyDiv w:val="1"/>
      <w:marLeft w:val="0"/>
      <w:marRight w:val="0"/>
      <w:marTop w:val="0"/>
      <w:marBottom w:val="0"/>
      <w:divBdr>
        <w:top w:val="none" w:sz="0" w:space="0" w:color="auto"/>
        <w:left w:val="none" w:sz="0" w:space="0" w:color="auto"/>
        <w:bottom w:val="none" w:sz="0" w:space="0" w:color="auto"/>
        <w:right w:val="none" w:sz="0" w:space="0" w:color="auto"/>
      </w:divBdr>
    </w:div>
    <w:div w:id="436827084">
      <w:bodyDiv w:val="1"/>
      <w:marLeft w:val="0"/>
      <w:marRight w:val="0"/>
      <w:marTop w:val="0"/>
      <w:marBottom w:val="0"/>
      <w:divBdr>
        <w:top w:val="none" w:sz="0" w:space="0" w:color="auto"/>
        <w:left w:val="none" w:sz="0" w:space="0" w:color="auto"/>
        <w:bottom w:val="none" w:sz="0" w:space="0" w:color="auto"/>
        <w:right w:val="none" w:sz="0" w:space="0" w:color="auto"/>
      </w:divBdr>
    </w:div>
    <w:div w:id="440145411">
      <w:bodyDiv w:val="1"/>
      <w:marLeft w:val="0"/>
      <w:marRight w:val="0"/>
      <w:marTop w:val="0"/>
      <w:marBottom w:val="0"/>
      <w:divBdr>
        <w:top w:val="none" w:sz="0" w:space="0" w:color="auto"/>
        <w:left w:val="none" w:sz="0" w:space="0" w:color="auto"/>
        <w:bottom w:val="none" w:sz="0" w:space="0" w:color="auto"/>
        <w:right w:val="none" w:sz="0" w:space="0" w:color="auto"/>
      </w:divBdr>
    </w:div>
    <w:div w:id="442846882">
      <w:bodyDiv w:val="1"/>
      <w:marLeft w:val="0"/>
      <w:marRight w:val="0"/>
      <w:marTop w:val="0"/>
      <w:marBottom w:val="0"/>
      <w:divBdr>
        <w:top w:val="none" w:sz="0" w:space="0" w:color="auto"/>
        <w:left w:val="none" w:sz="0" w:space="0" w:color="auto"/>
        <w:bottom w:val="none" w:sz="0" w:space="0" w:color="auto"/>
        <w:right w:val="none" w:sz="0" w:space="0" w:color="auto"/>
      </w:divBdr>
    </w:div>
    <w:div w:id="458841810">
      <w:bodyDiv w:val="1"/>
      <w:marLeft w:val="0"/>
      <w:marRight w:val="0"/>
      <w:marTop w:val="0"/>
      <w:marBottom w:val="0"/>
      <w:divBdr>
        <w:top w:val="none" w:sz="0" w:space="0" w:color="auto"/>
        <w:left w:val="none" w:sz="0" w:space="0" w:color="auto"/>
        <w:bottom w:val="none" w:sz="0" w:space="0" w:color="auto"/>
        <w:right w:val="none" w:sz="0" w:space="0" w:color="auto"/>
      </w:divBdr>
    </w:div>
    <w:div w:id="459416316">
      <w:bodyDiv w:val="1"/>
      <w:marLeft w:val="0"/>
      <w:marRight w:val="0"/>
      <w:marTop w:val="0"/>
      <w:marBottom w:val="0"/>
      <w:divBdr>
        <w:top w:val="none" w:sz="0" w:space="0" w:color="auto"/>
        <w:left w:val="none" w:sz="0" w:space="0" w:color="auto"/>
        <w:bottom w:val="none" w:sz="0" w:space="0" w:color="auto"/>
        <w:right w:val="none" w:sz="0" w:space="0" w:color="auto"/>
      </w:divBdr>
    </w:div>
    <w:div w:id="470447008">
      <w:bodyDiv w:val="1"/>
      <w:marLeft w:val="0"/>
      <w:marRight w:val="0"/>
      <w:marTop w:val="0"/>
      <w:marBottom w:val="0"/>
      <w:divBdr>
        <w:top w:val="none" w:sz="0" w:space="0" w:color="auto"/>
        <w:left w:val="none" w:sz="0" w:space="0" w:color="auto"/>
        <w:bottom w:val="none" w:sz="0" w:space="0" w:color="auto"/>
        <w:right w:val="none" w:sz="0" w:space="0" w:color="auto"/>
      </w:divBdr>
    </w:div>
    <w:div w:id="496261887">
      <w:bodyDiv w:val="1"/>
      <w:marLeft w:val="0"/>
      <w:marRight w:val="0"/>
      <w:marTop w:val="0"/>
      <w:marBottom w:val="0"/>
      <w:divBdr>
        <w:top w:val="none" w:sz="0" w:space="0" w:color="auto"/>
        <w:left w:val="none" w:sz="0" w:space="0" w:color="auto"/>
        <w:bottom w:val="none" w:sz="0" w:space="0" w:color="auto"/>
        <w:right w:val="none" w:sz="0" w:space="0" w:color="auto"/>
      </w:divBdr>
    </w:div>
    <w:div w:id="497698735">
      <w:bodyDiv w:val="1"/>
      <w:marLeft w:val="0"/>
      <w:marRight w:val="0"/>
      <w:marTop w:val="0"/>
      <w:marBottom w:val="0"/>
      <w:divBdr>
        <w:top w:val="none" w:sz="0" w:space="0" w:color="auto"/>
        <w:left w:val="none" w:sz="0" w:space="0" w:color="auto"/>
        <w:bottom w:val="none" w:sz="0" w:space="0" w:color="auto"/>
        <w:right w:val="none" w:sz="0" w:space="0" w:color="auto"/>
      </w:divBdr>
    </w:div>
    <w:div w:id="517040161">
      <w:bodyDiv w:val="1"/>
      <w:marLeft w:val="0"/>
      <w:marRight w:val="0"/>
      <w:marTop w:val="0"/>
      <w:marBottom w:val="0"/>
      <w:divBdr>
        <w:top w:val="none" w:sz="0" w:space="0" w:color="auto"/>
        <w:left w:val="none" w:sz="0" w:space="0" w:color="auto"/>
        <w:bottom w:val="none" w:sz="0" w:space="0" w:color="auto"/>
        <w:right w:val="none" w:sz="0" w:space="0" w:color="auto"/>
      </w:divBdr>
    </w:div>
    <w:div w:id="529270847">
      <w:bodyDiv w:val="1"/>
      <w:marLeft w:val="0"/>
      <w:marRight w:val="0"/>
      <w:marTop w:val="0"/>
      <w:marBottom w:val="0"/>
      <w:divBdr>
        <w:top w:val="none" w:sz="0" w:space="0" w:color="auto"/>
        <w:left w:val="none" w:sz="0" w:space="0" w:color="auto"/>
        <w:bottom w:val="none" w:sz="0" w:space="0" w:color="auto"/>
        <w:right w:val="none" w:sz="0" w:space="0" w:color="auto"/>
      </w:divBdr>
    </w:div>
    <w:div w:id="531504875">
      <w:bodyDiv w:val="1"/>
      <w:marLeft w:val="0"/>
      <w:marRight w:val="0"/>
      <w:marTop w:val="0"/>
      <w:marBottom w:val="0"/>
      <w:divBdr>
        <w:top w:val="none" w:sz="0" w:space="0" w:color="auto"/>
        <w:left w:val="none" w:sz="0" w:space="0" w:color="auto"/>
        <w:bottom w:val="none" w:sz="0" w:space="0" w:color="auto"/>
        <w:right w:val="none" w:sz="0" w:space="0" w:color="auto"/>
      </w:divBdr>
    </w:div>
    <w:div w:id="553010069">
      <w:bodyDiv w:val="1"/>
      <w:marLeft w:val="0"/>
      <w:marRight w:val="0"/>
      <w:marTop w:val="0"/>
      <w:marBottom w:val="0"/>
      <w:divBdr>
        <w:top w:val="none" w:sz="0" w:space="0" w:color="auto"/>
        <w:left w:val="none" w:sz="0" w:space="0" w:color="auto"/>
        <w:bottom w:val="none" w:sz="0" w:space="0" w:color="auto"/>
        <w:right w:val="none" w:sz="0" w:space="0" w:color="auto"/>
      </w:divBdr>
    </w:div>
    <w:div w:id="553977116">
      <w:bodyDiv w:val="1"/>
      <w:marLeft w:val="0"/>
      <w:marRight w:val="0"/>
      <w:marTop w:val="0"/>
      <w:marBottom w:val="0"/>
      <w:divBdr>
        <w:top w:val="none" w:sz="0" w:space="0" w:color="auto"/>
        <w:left w:val="none" w:sz="0" w:space="0" w:color="auto"/>
        <w:bottom w:val="none" w:sz="0" w:space="0" w:color="auto"/>
        <w:right w:val="none" w:sz="0" w:space="0" w:color="auto"/>
      </w:divBdr>
    </w:div>
    <w:div w:id="561257982">
      <w:bodyDiv w:val="1"/>
      <w:marLeft w:val="0"/>
      <w:marRight w:val="0"/>
      <w:marTop w:val="0"/>
      <w:marBottom w:val="0"/>
      <w:divBdr>
        <w:top w:val="none" w:sz="0" w:space="0" w:color="auto"/>
        <w:left w:val="none" w:sz="0" w:space="0" w:color="auto"/>
        <w:bottom w:val="none" w:sz="0" w:space="0" w:color="auto"/>
        <w:right w:val="none" w:sz="0" w:space="0" w:color="auto"/>
      </w:divBdr>
    </w:div>
    <w:div w:id="585000666">
      <w:bodyDiv w:val="1"/>
      <w:marLeft w:val="0"/>
      <w:marRight w:val="0"/>
      <w:marTop w:val="0"/>
      <w:marBottom w:val="0"/>
      <w:divBdr>
        <w:top w:val="none" w:sz="0" w:space="0" w:color="auto"/>
        <w:left w:val="none" w:sz="0" w:space="0" w:color="auto"/>
        <w:bottom w:val="none" w:sz="0" w:space="0" w:color="auto"/>
        <w:right w:val="none" w:sz="0" w:space="0" w:color="auto"/>
      </w:divBdr>
    </w:div>
    <w:div w:id="587925909">
      <w:bodyDiv w:val="1"/>
      <w:marLeft w:val="0"/>
      <w:marRight w:val="0"/>
      <w:marTop w:val="0"/>
      <w:marBottom w:val="0"/>
      <w:divBdr>
        <w:top w:val="none" w:sz="0" w:space="0" w:color="auto"/>
        <w:left w:val="none" w:sz="0" w:space="0" w:color="auto"/>
        <w:bottom w:val="none" w:sz="0" w:space="0" w:color="auto"/>
        <w:right w:val="none" w:sz="0" w:space="0" w:color="auto"/>
      </w:divBdr>
    </w:div>
    <w:div w:id="599409381">
      <w:bodyDiv w:val="1"/>
      <w:marLeft w:val="0"/>
      <w:marRight w:val="0"/>
      <w:marTop w:val="0"/>
      <w:marBottom w:val="0"/>
      <w:divBdr>
        <w:top w:val="none" w:sz="0" w:space="0" w:color="auto"/>
        <w:left w:val="none" w:sz="0" w:space="0" w:color="auto"/>
        <w:bottom w:val="none" w:sz="0" w:space="0" w:color="auto"/>
        <w:right w:val="none" w:sz="0" w:space="0" w:color="auto"/>
      </w:divBdr>
    </w:div>
    <w:div w:id="613288589">
      <w:bodyDiv w:val="1"/>
      <w:marLeft w:val="0"/>
      <w:marRight w:val="0"/>
      <w:marTop w:val="0"/>
      <w:marBottom w:val="0"/>
      <w:divBdr>
        <w:top w:val="none" w:sz="0" w:space="0" w:color="auto"/>
        <w:left w:val="none" w:sz="0" w:space="0" w:color="auto"/>
        <w:bottom w:val="none" w:sz="0" w:space="0" w:color="auto"/>
        <w:right w:val="none" w:sz="0" w:space="0" w:color="auto"/>
      </w:divBdr>
    </w:div>
    <w:div w:id="675302710">
      <w:bodyDiv w:val="1"/>
      <w:marLeft w:val="0"/>
      <w:marRight w:val="0"/>
      <w:marTop w:val="0"/>
      <w:marBottom w:val="0"/>
      <w:divBdr>
        <w:top w:val="none" w:sz="0" w:space="0" w:color="auto"/>
        <w:left w:val="none" w:sz="0" w:space="0" w:color="auto"/>
        <w:bottom w:val="none" w:sz="0" w:space="0" w:color="auto"/>
        <w:right w:val="none" w:sz="0" w:space="0" w:color="auto"/>
      </w:divBdr>
    </w:div>
    <w:div w:id="690836981">
      <w:bodyDiv w:val="1"/>
      <w:marLeft w:val="0"/>
      <w:marRight w:val="0"/>
      <w:marTop w:val="0"/>
      <w:marBottom w:val="0"/>
      <w:divBdr>
        <w:top w:val="none" w:sz="0" w:space="0" w:color="auto"/>
        <w:left w:val="none" w:sz="0" w:space="0" w:color="auto"/>
        <w:bottom w:val="none" w:sz="0" w:space="0" w:color="auto"/>
        <w:right w:val="none" w:sz="0" w:space="0" w:color="auto"/>
      </w:divBdr>
    </w:div>
    <w:div w:id="693459278">
      <w:bodyDiv w:val="1"/>
      <w:marLeft w:val="0"/>
      <w:marRight w:val="0"/>
      <w:marTop w:val="0"/>
      <w:marBottom w:val="0"/>
      <w:divBdr>
        <w:top w:val="none" w:sz="0" w:space="0" w:color="auto"/>
        <w:left w:val="none" w:sz="0" w:space="0" w:color="auto"/>
        <w:bottom w:val="none" w:sz="0" w:space="0" w:color="auto"/>
        <w:right w:val="none" w:sz="0" w:space="0" w:color="auto"/>
      </w:divBdr>
    </w:div>
    <w:div w:id="695617408">
      <w:bodyDiv w:val="1"/>
      <w:marLeft w:val="0"/>
      <w:marRight w:val="0"/>
      <w:marTop w:val="0"/>
      <w:marBottom w:val="0"/>
      <w:divBdr>
        <w:top w:val="none" w:sz="0" w:space="0" w:color="auto"/>
        <w:left w:val="none" w:sz="0" w:space="0" w:color="auto"/>
        <w:bottom w:val="none" w:sz="0" w:space="0" w:color="auto"/>
        <w:right w:val="none" w:sz="0" w:space="0" w:color="auto"/>
      </w:divBdr>
    </w:div>
    <w:div w:id="703217820">
      <w:bodyDiv w:val="1"/>
      <w:marLeft w:val="0"/>
      <w:marRight w:val="0"/>
      <w:marTop w:val="0"/>
      <w:marBottom w:val="0"/>
      <w:divBdr>
        <w:top w:val="none" w:sz="0" w:space="0" w:color="auto"/>
        <w:left w:val="none" w:sz="0" w:space="0" w:color="auto"/>
        <w:bottom w:val="none" w:sz="0" w:space="0" w:color="auto"/>
        <w:right w:val="none" w:sz="0" w:space="0" w:color="auto"/>
      </w:divBdr>
      <w:divsChild>
        <w:div w:id="1081295107">
          <w:marLeft w:val="0"/>
          <w:marRight w:val="0"/>
          <w:marTop w:val="0"/>
          <w:marBottom w:val="0"/>
          <w:divBdr>
            <w:top w:val="none" w:sz="0" w:space="0" w:color="auto"/>
            <w:left w:val="none" w:sz="0" w:space="0" w:color="auto"/>
            <w:bottom w:val="none" w:sz="0" w:space="0" w:color="auto"/>
            <w:right w:val="none" w:sz="0" w:space="0" w:color="auto"/>
          </w:divBdr>
          <w:divsChild>
            <w:div w:id="2030257055">
              <w:marLeft w:val="0"/>
              <w:marRight w:val="0"/>
              <w:marTop w:val="0"/>
              <w:marBottom w:val="0"/>
              <w:divBdr>
                <w:top w:val="none" w:sz="0" w:space="0" w:color="auto"/>
                <w:left w:val="none" w:sz="0" w:space="0" w:color="auto"/>
                <w:bottom w:val="none" w:sz="0" w:space="0" w:color="auto"/>
                <w:right w:val="none" w:sz="0" w:space="0" w:color="auto"/>
              </w:divBdr>
              <w:divsChild>
                <w:div w:id="1561088683">
                  <w:marLeft w:val="0"/>
                  <w:marRight w:val="0"/>
                  <w:marTop w:val="0"/>
                  <w:marBottom w:val="0"/>
                  <w:divBdr>
                    <w:top w:val="none" w:sz="0" w:space="0" w:color="auto"/>
                    <w:left w:val="none" w:sz="0" w:space="0" w:color="auto"/>
                    <w:bottom w:val="none" w:sz="0" w:space="0" w:color="auto"/>
                    <w:right w:val="none" w:sz="0" w:space="0" w:color="auto"/>
                  </w:divBdr>
                  <w:divsChild>
                    <w:div w:id="464272714">
                      <w:marLeft w:val="0"/>
                      <w:marRight w:val="0"/>
                      <w:marTop w:val="75"/>
                      <w:marBottom w:val="75"/>
                      <w:divBdr>
                        <w:top w:val="none" w:sz="0" w:space="0" w:color="auto"/>
                        <w:left w:val="none" w:sz="0" w:space="0" w:color="auto"/>
                        <w:bottom w:val="none" w:sz="0" w:space="0" w:color="auto"/>
                        <w:right w:val="none" w:sz="0" w:space="0" w:color="auto"/>
                      </w:divBdr>
                      <w:divsChild>
                        <w:div w:id="1238707190">
                          <w:marLeft w:val="0"/>
                          <w:marRight w:val="0"/>
                          <w:marTop w:val="0"/>
                          <w:marBottom w:val="0"/>
                          <w:divBdr>
                            <w:top w:val="none" w:sz="0" w:space="0" w:color="auto"/>
                            <w:left w:val="none" w:sz="0" w:space="0" w:color="auto"/>
                            <w:bottom w:val="none" w:sz="0" w:space="0" w:color="auto"/>
                            <w:right w:val="none" w:sz="0" w:space="0" w:color="auto"/>
                          </w:divBdr>
                          <w:divsChild>
                            <w:div w:id="1967811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8920474">
          <w:marLeft w:val="180"/>
          <w:marRight w:val="180"/>
          <w:marTop w:val="0"/>
          <w:marBottom w:val="0"/>
          <w:divBdr>
            <w:top w:val="single" w:sz="6" w:space="0" w:color="auto"/>
            <w:left w:val="single" w:sz="6" w:space="0" w:color="auto"/>
            <w:bottom w:val="single" w:sz="6" w:space="0" w:color="auto"/>
            <w:right w:val="single" w:sz="6" w:space="0" w:color="auto"/>
          </w:divBdr>
          <w:divsChild>
            <w:div w:id="681666917">
              <w:marLeft w:val="0"/>
              <w:marRight w:val="0"/>
              <w:marTop w:val="0"/>
              <w:marBottom w:val="0"/>
              <w:divBdr>
                <w:top w:val="none" w:sz="0" w:space="0" w:color="auto"/>
                <w:left w:val="none" w:sz="0" w:space="0" w:color="auto"/>
                <w:bottom w:val="none" w:sz="0" w:space="0" w:color="auto"/>
                <w:right w:val="none" w:sz="0" w:space="0" w:color="auto"/>
              </w:divBdr>
              <w:divsChild>
                <w:div w:id="1228761156">
                  <w:marLeft w:val="0"/>
                  <w:marRight w:val="0"/>
                  <w:marTop w:val="0"/>
                  <w:marBottom w:val="0"/>
                  <w:divBdr>
                    <w:top w:val="none" w:sz="0" w:space="0" w:color="auto"/>
                    <w:left w:val="none" w:sz="0" w:space="0" w:color="auto"/>
                    <w:bottom w:val="none" w:sz="0" w:space="0" w:color="auto"/>
                    <w:right w:val="none" w:sz="0" w:space="0" w:color="auto"/>
                  </w:divBdr>
                  <w:divsChild>
                    <w:div w:id="346374923">
                      <w:marLeft w:val="-195"/>
                      <w:marRight w:val="-195"/>
                      <w:marTop w:val="0"/>
                      <w:marBottom w:val="180"/>
                      <w:divBdr>
                        <w:top w:val="none" w:sz="0" w:space="0" w:color="auto"/>
                        <w:left w:val="none" w:sz="0" w:space="0" w:color="auto"/>
                        <w:bottom w:val="none" w:sz="0" w:space="0" w:color="auto"/>
                        <w:right w:val="none" w:sz="0" w:space="0" w:color="auto"/>
                      </w:divBdr>
                      <w:divsChild>
                        <w:div w:id="524909811">
                          <w:marLeft w:val="0"/>
                          <w:marRight w:val="0"/>
                          <w:marTop w:val="0"/>
                          <w:marBottom w:val="0"/>
                          <w:divBdr>
                            <w:top w:val="none" w:sz="0" w:space="0" w:color="auto"/>
                            <w:left w:val="none" w:sz="0" w:space="0" w:color="auto"/>
                            <w:bottom w:val="none" w:sz="0" w:space="0" w:color="auto"/>
                            <w:right w:val="none" w:sz="0" w:space="0" w:color="auto"/>
                          </w:divBdr>
                          <w:divsChild>
                            <w:div w:id="1660619097">
                              <w:marLeft w:val="0"/>
                              <w:marRight w:val="0"/>
                              <w:marTop w:val="0"/>
                              <w:marBottom w:val="0"/>
                              <w:divBdr>
                                <w:top w:val="none" w:sz="0" w:space="0" w:color="auto"/>
                                <w:left w:val="none" w:sz="0" w:space="0" w:color="auto"/>
                                <w:bottom w:val="none" w:sz="0" w:space="0" w:color="auto"/>
                                <w:right w:val="none" w:sz="0" w:space="0" w:color="auto"/>
                              </w:divBdr>
                              <w:divsChild>
                                <w:div w:id="176314236">
                                  <w:marLeft w:val="0"/>
                                  <w:marRight w:val="0"/>
                                  <w:marTop w:val="0"/>
                                  <w:marBottom w:val="0"/>
                                  <w:divBdr>
                                    <w:top w:val="none" w:sz="0" w:space="0" w:color="auto"/>
                                    <w:left w:val="none" w:sz="0" w:space="0" w:color="auto"/>
                                    <w:bottom w:val="none" w:sz="0" w:space="0" w:color="auto"/>
                                    <w:right w:val="none" w:sz="0" w:space="0" w:color="auto"/>
                                  </w:divBdr>
                                  <w:divsChild>
                                    <w:div w:id="1929925872">
                                      <w:marLeft w:val="0"/>
                                      <w:marRight w:val="0"/>
                                      <w:marTop w:val="0"/>
                                      <w:marBottom w:val="0"/>
                                      <w:divBdr>
                                        <w:top w:val="none" w:sz="0" w:space="0" w:color="auto"/>
                                        <w:left w:val="none" w:sz="0" w:space="0" w:color="auto"/>
                                        <w:bottom w:val="none" w:sz="0" w:space="0" w:color="auto"/>
                                        <w:right w:val="none" w:sz="0" w:space="0" w:color="auto"/>
                                      </w:divBdr>
                                      <w:divsChild>
                                        <w:div w:id="152917878">
                                          <w:marLeft w:val="0"/>
                                          <w:marRight w:val="0"/>
                                          <w:marTop w:val="0"/>
                                          <w:marBottom w:val="0"/>
                                          <w:divBdr>
                                            <w:top w:val="none" w:sz="0" w:space="0" w:color="auto"/>
                                            <w:left w:val="none" w:sz="0" w:space="0" w:color="auto"/>
                                            <w:bottom w:val="none" w:sz="0" w:space="0" w:color="auto"/>
                                            <w:right w:val="none" w:sz="0" w:space="0" w:color="auto"/>
                                          </w:divBdr>
                                          <w:divsChild>
                                            <w:div w:id="1953585522">
                                              <w:marLeft w:val="0"/>
                                              <w:marRight w:val="0"/>
                                              <w:marTop w:val="0"/>
                                              <w:marBottom w:val="0"/>
                                              <w:divBdr>
                                                <w:top w:val="none" w:sz="0" w:space="0" w:color="auto"/>
                                                <w:left w:val="none" w:sz="0" w:space="0" w:color="auto"/>
                                                <w:bottom w:val="none" w:sz="0" w:space="0" w:color="auto"/>
                                                <w:right w:val="none" w:sz="0" w:space="0" w:color="auto"/>
                                              </w:divBdr>
                                              <w:divsChild>
                                                <w:div w:id="145247611">
                                                  <w:marLeft w:val="0"/>
                                                  <w:marRight w:val="0"/>
                                                  <w:marTop w:val="0"/>
                                                  <w:marBottom w:val="0"/>
                                                  <w:divBdr>
                                                    <w:top w:val="none" w:sz="0" w:space="0" w:color="auto"/>
                                                    <w:left w:val="none" w:sz="0" w:space="0" w:color="auto"/>
                                                    <w:bottom w:val="none" w:sz="0" w:space="0" w:color="auto"/>
                                                    <w:right w:val="none" w:sz="0" w:space="0" w:color="auto"/>
                                                  </w:divBdr>
                                                  <w:divsChild>
                                                    <w:div w:id="208732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3366355">
                                          <w:marLeft w:val="0"/>
                                          <w:marRight w:val="0"/>
                                          <w:marTop w:val="0"/>
                                          <w:marBottom w:val="0"/>
                                          <w:divBdr>
                                            <w:top w:val="none" w:sz="0" w:space="0" w:color="auto"/>
                                            <w:left w:val="none" w:sz="0" w:space="0" w:color="auto"/>
                                            <w:bottom w:val="none" w:sz="0" w:space="0" w:color="auto"/>
                                            <w:right w:val="none" w:sz="0" w:space="0" w:color="auto"/>
                                          </w:divBdr>
                                          <w:divsChild>
                                            <w:div w:id="297496608">
                                              <w:marLeft w:val="0"/>
                                              <w:marRight w:val="0"/>
                                              <w:marTop w:val="0"/>
                                              <w:marBottom w:val="0"/>
                                              <w:divBdr>
                                                <w:top w:val="none" w:sz="0" w:space="0" w:color="auto"/>
                                                <w:left w:val="none" w:sz="0" w:space="0" w:color="auto"/>
                                                <w:bottom w:val="none" w:sz="0" w:space="0" w:color="auto"/>
                                                <w:right w:val="none" w:sz="0" w:space="0" w:color="auto"/>
                                              </w:divBdr>
                                              <w:divsChild>
                                                <w:div w:id="1205024465">
                                                  <w:marLeft w:val="0"/>
                                                  <w:marRight w:val="0"/>
                                                  <w:marTop w:val="0"/>
                                                  <w:marBottom w:val="0"/>
                                                  <w:divBdr>
                                                    <w:top w:val="none" w:sz="0" w:space="0" w:color="auto"/>
                                                    <w:left w:val="none" w:sz="0" w:space="0" w:color="auto"/>
                                                    <w:bottom w:val="none" w:sz="0" w:space="0" w:color="auto"/>
                                                    <w:right w:val="none" w:sz="0" w:space="0" w:color="auto"/>
                                                  </w:divBdr>
                                                  <w:divsChild>
                                                    <w:div w:id="1567304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60091763">
                                          <w:marLeft w:val="0"/>
                                          <w:marRight w:val="0"/>
                                          <w:marTop w:val="0"/>
                                          <w:marBottom w:val="0"/>
                                          <w:divBdr>
                                            <w:top w:val="none" w:sz="0" w:space="0" w:color="auto"/>
                                            <w:left w:val="none" w:sz="0" w:space="0" w:color="auto"/>
                                            <w:bottom w:val="none" w:sz="0" w:space="0" w:color="auto"/>
                                            <w:right w:val="none" w:sz="0" w:space="0" w:color="auto"/>
                                          </w:divBdr>
                                          <w:divsChild>
                                            <w:div w:id="1471702541">
                                              <w:marLeft w:val="0"/>
                                              <w:marRight w:val="0"/>
                                              <w:marTop w:val="0"/>
                                              <w:marBottom w:val="0"/>
                                              <w:divBdr>
                                                <w:top w:val="none" w:sz="0" w:space="0" w:color="auto"/>
                                                <w:left w:val="none" w:sz="0" w:space="0" w:color="auto"/>
                                                <w:bottom w:val="none" w:sz="0" w:space="0" w:color="auto"/>
                                                <w:right w:val="none" w:sz="0" w:space="0" w:color="auto"/>
                                              </w:divBdr>
                                              <w:divsChild>
                                                <w:div w:id="1016812262">
                                                  <w:marLeft w:val="0"/>
                                                  <w:marRight w:val="0"/>
                                                  <w:marTop w:val="0"/>
                                                  <w:marBottom w:val="0"/>
                                                  <w:divBdr>
                                                    <w:top w:val="none" w:sz="0" w:space="0" w:color="auto"/>
                                                    <w:left w:val="none" w:sz="0" w:space="0" w:color="auto"/>
                                                    <w:bottom w:val="none" w:sz="0" w:space="0" w:color="auto"/>
                                                    <w:right w:val="none" w:sz="0" w:space="0" w:color="auto"/>
                                                  </w:divBdr>
                                                  <w:divsChild>
                                                    <w:div w:id="2070378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88505975">
                                          <w:marLeft w:val="0"/>
                                          <w:marRight w:val="0"/>
                                          <w:marTop w:val="0"/>
                                          <w:marBottom w:val="0"/>
                                          <w:divBdr>
                                            <w:top w:val="none" w:sz="0" w:space="0" w:color="auto"/>
                                            <w:left w:val="none" w:sz="0" w:space="0" w:color="auto"/>
                                            <w:bottom w:val="none" w:sz="0" w:space="0" w:color="auto"/>
                                            <w:right w:val="none" w:sz="0" w:space="0" w:color="auto"/>
                                          </w:divBdr>
                                          <w:divsChild>
                                            <w:div w:id="109277830">
                                              <w:marLeft w:val="0"/>
                                              <w:marRight w:val="0"/>
                                              <w:marTop w:val="0"/>
                                              <w:marBottom w:val="0"/>
                                              <w:divBdr>
                                                <w:top w:val="none" w:sz="0" w:space="0" w:color="auto"/>
                                                <w:left w:val="none" w:sz="0" w:space="0" w:color="auto"/>
                                                <w:bottom w:val="none" w:sz="0" w:space="0" w:color="auto"/>
                                                <w:right w:val="none" w:sz="0" w:space="0" w:color="auto"/>
                                              </w:divBdr>
                                              <w:divsChild>
                                                <w:div w:id="1597589359">
                                                  <w:marLeft w:val="0"/>
                                                  <w:marRight w:val="0"/>
                                                  <w:marTop w:val="0"/>
                                                  <w:marBottom w:val="0"/>
                                                  <w:divBdr>
                                                    <w:top w:val="none" w:sz="0" w:space="0" w:color="auto"/>
                                                    <w:left w:val="none" w:sz="0" w:space="0" w:color="auto"/>
                                                    <w:bottom w:val="none" w:sz="0" w:space="0" w:color="auto"/>
                                                    <w:right w:val="none" w:sz="0" w:space="0" w:color="auto"/>
                                                  </w:divBdr>
                                                  <w:divsChild>
                                                    <w:div w:id="1510873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018996663">
                      <w:marLeft w:val="0"/>
                      <w:marRight w:val="0"/>
                      <w:marTop w:val="0"/>
                      <w:marBottom w:val="0"/>
                      <w:divBdr>
                        <w:top w:val="none" w:sz="0" w:space="0" w:color="auto"/>
                        <w:left w:val="none" w:sz="0" w:space="0" w:color="auto"/>
                        <w:bottom w:val="none" w:sz="0" w:space="0" w:color="auto"/>
                        <w:right w:val="none" w:sz="0" w:space="0" w:color="auto"/>
                      </w:divBdr>
                      <w:divsChild>
                        <w:div w:id="962350429">
                          <w:marLeft w:val="0"/>
                          <w:marRight w:val="0"/>
                          <w:marTop w:val="0"/>
                          <w:marBottom w:val="0"/>
                          <w:divBdr>
                            <w:top w:val="none" w:sz="0" w:space="0" w:color="auto"/>
                            <w:left w:val="none" w:sz="0" w:space="0" w:color="auto"/>
                            <w:bottom w:val="none" w:sz="0" w:space="0" w:color="auto"/>
                            <w:right w:val="none" w:sz="0" w:space="0" w:color="auto"/>
                          </w:divBdr>
                          <w:divsChild>
                            <w:div w:id="1301957739">
                              <w:marLeft w:val="0"/>
                              <w:marRight w:val="0"/>
                              <w:marTop w:val="0"/>
                              <w:marBottom w:val="0"/>
                              <w:divBdr>
                                <w:top w:val="none" w:sz="0" w:space="0" w:color="auto"/>
                                <w:left w:val="none" w:sz="0" w:space="0" w:color="auto"/>
                                <w:bottom w:val="none" w:sz="0" w:space="0" w:color="auto"/>
                                <w:right w:val="none" w:sz="0" w:space="0" w:color="auto"/>
                              </w:divBdr>
                              <w:divsChild>
                                <w:div w:id="307708669">
                                  <w:marLeft w:val="0"/>
                                  <w:marRight w:val="0"/>
                                  <w:marTop w:val="75"/>
                                  <w:marBottom w:val="75"/>
                                  <w:divBdr>
                                    <w:top w:val="none" w:sz="0" w:space="0" w:color="auto"/>
                                    <w:left w:val="none" w:sz="0" w:space="0" w:color="auto"/>
                                    <w:bottom w:val="none" w:sz="0" w:space="0" w:color="auto"/>
                                    <w:right w:val="none" w:sz="0" w:space="0" w:color="auto"/>
                                  </w:divBdr>
                                </w:div>
                                <w:div w:id="213143542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 w:id="1611626299">
                      <w:marLeft w:val="0"/>
                      <w:marRight w:val="0"/>
                      <w:marTop w:val="0"/>
                      <w:marBottom w:val="0"/>
                      <w:divBdr>
                        <w:top w:val="none" w:sz="0" w:space="0" w:color="auto"/>
                        <w:left w:val="none" w:sz="0" w:space="0" w:color="auto"/>
                        <w:bottom w:val="none" w:sz="0" w:space="0" w:color="auto"/>
                        <w:right w:val="none" w:sz="0" w:space="0" w:color="auto"/>
                      </w:divBdr>
                      <w:divsChild>
                        <w:div w:id="803737303">
                          <w:marLeft w:val="0"/>
                          <w:marRight w:val="0"/>
                          <w:marTop w:val="0"/>
                          <w:marBottom w:val="0"/>
                          <w:divBdr>
                            <w:top w:val="none" w:sz="0" w:space="0" w:color="auto"/>
                            <w:left w:val="none" w:sz="0" w:space="0" w:color="auto"/>
                            <w:bottom w:val="none" w:sz="0" w:space="0" w:color="auto"/>
                            <w:right w:val="none" w:sz="0" w:space="0" w:color="auto"/>
                          </w:divBdr>
                          <w:divsChild>
                            <w:div w:id="204146876">
                              <w:marLeft w:val="0"/>
                              <w:marRight w:val="0"/>
                              <w:marTop w:val="0"/>
                              <w:marBottom w:val="0"/>
                              <w:divBdr>
                                <w:top w:val="none" w:sz="0" w:space="0" w:color="auto"/>
                                <w:left w:val="none" w:sz="0" w:space="0" w:color="auto"/>
                                <w:bottom w:val="none" w:sz="0" w:space="0" w:color="auto"/>
                                <w:right w:val="none" w:sz="0" w:space="0" w:color="auto"/>
                              </w:divBdr>
                              <w:divsChild>
                                <w:div w:id="1861820335">
                                  <w:marLeft w:val="0"/>
                                  <w:marRight w:val="0"/>
                                  <w:marTop w:val="0"/>
                                  <w:marBottom w:val="0"/>
                                  <w:divBdr>
                                    <w:top w:val="none" w:sz="0" w:space="0" w:color="auto"/>
                                    <w:left w:val="none" w:sz="0" w:space="0" w:color="auto"/>
                                    <w:bottom w:val="none" w:sz="0" w:space="0" w:color="auto"/>
                                    <w:right w:val="none" w:sz="0" w:space="0" w:color="auto"/>
                                  </w:divBdr>
                                  <w:divsChild>
                                    <w:div w:id="1655184475">
                                      <w:marLeft w:val="0"/>
                                      <w:marRight w:val="0"/>
                                      <w:marTop w:val="75"/>
                                      <w:marBottom w:val="75"/>
                                      <w:divBdr>
                                        <w:top w:val="none" w:sz="0" w:space="0" w:color="auto"/>
                                        <w:left w:val="none" w:sz="0" w:space="0" w:color="auto"/>
                                        <w:bottom w:val="none" w:sz="0" w:space="0" w:color="auto"/>
                                        <w:right w:val="none" w:sz="0" w:space="0" w:color="auto"/>
                                      </w:divBdr>
                                      <w:divsChild>
                                        <w:div w:id="470943547">
                                          <w:marLeft w:val="0"/>
                                          <w:marRight w:val="0"/>
                                          <w:marTop w:val="0"/>
                                          <w:marBottom w:val="0"/>
                                          <w:divBdr>
                                            <w:top w:val="none" w:sz="0" w:space="0" w:color="auto"/>
                                            <w:left w:val="none" w:sz="0" w:space="0" w:color="auto"/>
                                            <w:bottom w:val="none" w:sz="0" w:space="0" w:color="auto"/>
                                            <w:right w:val="none" w:sz="0" w:space="0" w:color="auto"/>
                                          </w:divBdr>
                                          <w:divsChild>
                                            <w:div w:id="556746884">
                                              <w:marLeft w:val="0"/>
                                              <w:marRight w:val="0"/>
                                              <w:marTop w:val="0"/>
                                              <w:marBottom w:val="0"/>
                                              <w:divBdr>
                                                <w:top w:val="none" w:sz="0" w:space="0" w:color="auto"/>
                                                <w:left w:val="none" w:sz="0" w:space="0" w:color="auto"/>
                                                <w:bottom w:val="none" w:sz="0" w:space="0" w:color="auto"/>
                                                <w:right w:val="none" w:sz="0" w:space="0" w:color="auto"/>
                                              </w:divBdr>
                                            </w:div>
                                            <w:div w:id="462626096">
                                              <w:marLeft w:val="0"/>
                                              <w:marRight w:val="0"/>
                                              <w:marTop w:val="0"/>
                                              <w:marBottom w:val="0"/>
                                              <w:divBdr>
                                                <w:top w:val="none" w:sz="0" w:space="0" w:color="auto"/>
                                                <w:left w:val="none" w:sz="0" w:space="0" w:color="auto"/>
                                                <w:bottom w:val="none" w:sz="0" w:space="0" w:color="auto"/>
                                                <w:right w:val="none" w:sz="0" w:space="0" w:color="auto"/>
                                              </w:divBdr>
                                            </w:div>
                                            <w:div w:id="1497307281">
                                              <w:marLeft w:val="0"/>
                                              <w:marRight w:val="0"/>
                                              <w:marTop w:val="0"/>
                                              <w:marBottom w:val="0"/>
                                              <w:divBdr>
                                                <w:top w:val="none" w:sz="0" w:space="0" w:color="auto"/>
                                                <w:left w:val="none" w:sz="0" w:space="0" w:color="auto"/>
                                                <w:bottom w:val="none" w:sz="0" w:space="0" w:color="auto"/>
                                                <w:right w:val="none" w:sz="0" w:space="0" w:color="auto"/>
                                              </w:divBdr>
                                            </w:div>
                                            <w:div w:id="2105878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712734470">
      <w:bodyDiv w:val="1"/>
      <w:marLeft w:val="0"/>
      <w:marRight w:val="0"/>
      <w:marTop w:val="0"/>
      <w:marBottom w:val="0"/>
      <w:divBdr>
        <w:top w:val="none" w:sz="0" w:space="0" w:color="auto"/>
        <w:left w:val="none" w:sz="0" w:space="0" w:color="auto"/>
        <w:bottom w:val="none" w:sz="0" w:space="0" w:color="auto"/>
        <w:right w:val="none" w:sz="0" w:space="0" w:color="auto"/>
      </w:divBdr>
    </w:div>
    <w:div w:id="721758110">
      <w:bodyDiv w:val="1"/>
      <w:marLeft w:val="0"/>
      <w:marRight w:val="0"/>
      <w:marTop w:val="0"/>
      <w:marBottom w:val="0"/>
      <w:divBdr>
        <w:top w:val="none" w:sz="0" w:space="0" w:color="auto"/>
        <w:left w:val="none" w:sz="0" w:space="0" w:color="auto"/>
        <w:bottom w:val="none" w:sz="0" w:space="0" w:color="auto"/>
        <w:right w:val="none" w:sz="0" w:space="0" w:color="auto"/>
      </w:divBdr>
    </w:div>
    <w:div w:id="731922839">
      <w:bodyDiv w:val="1"/>
      <w:marLeft w:val="0"/>
      <w:marRight w:val="0"/>
      <w:marTop w:val="0"/>
      <w:marBottom w:val="0"/>
      <w:divBdr>
        <w:top w:val="none" w:sz="0" w:space="0" w:color="auto"/>
        <w:left w:val="none" w:sz="0" w:space="0" w:color="auto"/>
        <w:bottom w:val="none" w:sz="0" w:space="0" w:color="auto"/>
        <w:right w:val="none" w:sz="0" w:space="0" w:color="auto"/>
      </w:divBdr>
    </w:div>
    <w:div w:id="743725934">
      <w:bodyDiv w:val="1"/>
      <w:marLeft w:val="0"/>
      <w:marRight w:val="0"/>
      <w:marTop w:val="0"/>
      <w:marBottom w:val="0"/>
      <w:divBdr>
        <w:top w:val="none" w:sz="0" w:space="0" w:color="auto"/>
        <w:left w:val="none" w:sz="0" w:space="0" w:color="auto"/>
        <w:bottom w:val="none" w:sz="0" w:space="0" w:color="auto"/>
        <w:right w:val="none" w:sz="0" w:space="0" w:color="auto"/>
      </w:divBdr>
    </w:div>
    <w:div w:id="746851216">
      <w:bodyDiv w:val="1"/>
      <w:marLeft w:val="0"/>
      <w:marRight w:val="0"/>
      <w:marTop w:val="0"/>
      <w:marBottom w:val="0"/>
      <w:divBdr>
        <w:top w:val="none" w:sz="0" w:space="0" w:color="auto"/>
        <w:left w:val="none" w:sz="0" w:space="0" w:color="auto"/>
        <w:bottom w:val="none" w:sz="0" w:space="0" w:color="auto"/>
        <w:right w:val="none" w:sz="0" w:space="0" w:color="auto"/>
      </w:divBdr>
    </w:div>
    <w:div w:id="752971410">
      <w:bodyDiv w:val="1"/>
      <w:marLeft w:val="0"/>
      <w:marRight w:val="0"/>
      <w:marTop w:val="0"/>
      <w:marBottom w:val="0"/>
      <w:divBdr>
        <w:top w:val="none" w:sz="0" w:space="0" w:color="auto"/>
        <w:left w:val="none" w:sz="0" w:space="0" w:color="auto"/>
        <w:bottom w:val="none" w:sz="0" w:space="0" w:color="auto"/>
        <w:right w:val="none" w:sz="0" w:space="0" w:color="auto"/>
      </w:divBdr>
    </w:div>
    <w:div w:id="757598598">
      <w:bodyDiv w:val="1"/>
      <w:marLeft w:val="0"/>
      <w:marRight w:val="0"/>
      <w:marTop w:val="0"/>
      <w:marBottom w:val="0"/>
      <w:divBdr>
        <w:top w:val="none" w:sz="0" w:space="0" w:color="auto"/>
        <w:left w:val="none" w:sz="0" w:space="0" w:color="auto"/>
        <w:bottom w:val="none" w:sz="0" w:space="0" w:color="auto"/>
        <w:right w:val="none" w:sz="0" w:space="0" w:color="auto"/>
      </w:divBdr>
    </w:div>
    <w:div w:id="763889408">
      <w:bodyDiv w:val="1"/>
      <w:marLeft w:val="0"/>
      <w:marRight w:val="0"/>
      <w:marTop w:val="0"/>
      <w:marBottom w:val="0"/>
      <w:divBdr>
        <w:top w:val="none" w:sz="0" w:space="0" w:color="auto"/>
        <w:left w:val="none" w:sz="0" w:space="0" w:color="auto"/>
        <w:bottom w:val="none" w:sz="0" w:space="0" w:color="auto"/>
        <w:right w:val="none" w:sz="0" w:space="0" w:color="auto"/>
      </w:divBdr>
    </w:div>
    <w:div w:id="787628686">
      <w:bodyDiv w:val="1"/>
      <w:marLeft w:val="0"/>
      <w:marRight w:val="0"/>
      <w:marTop w:val="0"/>
      <w:marBottom w:val="0"/>
      <w:divBdr>
        <w:top w:val="none" w:sz="0" w:space="0" w:color="auto"/>
        <w:left w:val="none" w:sz="0" w:space="0" w:color="auto"/>
        <w:bottom w:val="none" w:sz="0" w:space="0" w:color="auto"/>
        <w:right w:val="none" w:sz="0" w:space="0" w:color="auto"/>
      </w:divBdr>
    </w:div>
    <w:div w:id="796603423">
      <w:bodyDiv w:val="1"/>
      <w:marLeft w:val="0"/>
      <w:marRight w:val="0"/>
      <w:marTop w:val="0"/>
      <w:marBottom w:val="0"/>
      <w:divBdr>
        <w:top w:val="none" w:sz="0" w:space="0" w:color="auto"/>
        <w:left w:val="none" w:sz="0" w:space="0" w:color="auto"/>
        <w:bottom w:val="none" w:sz="0" w:space="0" w:color="auto"/>
        <w:right w:val="none" w:sz="0" w:space="0" w:color="auto"/>
      </w:divBdr>
    </w:div>
    <w:div w:id="839200951">
      <w:bodyDiv w:val="1"/>
      <w:marLeft w:val="0"/>
      <w:marRight w:val="0"/>
      <w:marTop w:val="0"/>
      <w:marBottom w:val="0"/>
      <w:divBdr>
        <w:top w:val="none" w:sz="0" w:space="0" w:color="auto"/>
        <w:left w:val="none" w:sz="0" w:space="0" w:color="auto"/>
        <w:bottom w:val="none" w:sz="0" w:space="0" w:color="auto"/>
        <w:right w:val="none" w:sz="0" w:space="0" w:color="auto"/>
      </w:divBdr>
    </w:div>
    <w:div w:id="854001097">
      <w:bodyDiv w:val="1"/>
      <w:marLeft w:val="0"/>
      <w:marRight w:val="0"/>
      <w:marTop w:val="0"/>
      <w:marBottom w:val="0"/>
      <w:divBdr>
        <w:top w:val="none" w:sz="0" w:space="0" w:color="auto"/>
        <w:left w:val="none" w:sz="0" w:space="0" w:color="auto"/>
        <w:bottom w:val="none" w:sz="0" w:space="0" w:color="auto"/>
        <w:right w:val="none" w:sz="0" w:space="0" w:color="auto"/>
      </w:divBdr>
    </w:div>
    <w:div w:id="866866596">
      <w:bodyDiv w:val="1"/>
      <w:marLeft w:val="0"/>
      <w:marRight w:val="0"/>
      <w:marTop w:val="0"/>
      <w:marBottom w:val="0"/>
      <w:divBdr>
        <w:top w:val="none" w:sz="0" w:space="0" w:color="auto"/>
        <w:left w:val="none" w:sz="0" w:space="0" w:color="auto"/>
        <w:bottom w:val="none" w:sz="0" w:space="0" w:color="auto"/>
        <w:right w:val="none" w:sz="0" w:space="0" w:color="auto"/>
      </w:divBdr>
    </w:div>
    <w:div w:id="869875739">
      <w:bodyDiv w:val="1"/>
      <w:marLeft w:val="0"/>
      <w:marRight w:val="0"/>
      <w:marTop w:val="0"/>
      <w:marBottom w:val="0"/>
      <w:divBdr>
        <w:top w:val="none" w:sz="0" w:space="0" w:color="auto"/>
        <w:left w:val="none" w:sz="0" w:space="0" w:color="auto"/>
        <w:bottom w:val="none" w:sz="0" w:space="0" w:color="auto"/>
        <w:right w:val="none" w:sz="0" w:space="0" w:color="auto"/>
      </w:divBdr>
    </w:div>
    <w:div w:id="887110339">
      <w:bodyDiv w:val="1"/>
      <w:marLeft w:val="0"/>
      <w:marRight w:val="0"/>
      <w:marTop w:val="0"/>
      <w:marBottom w:val="0"/>
      <w:divBdr>
        <w:top w:val="none" w:sz="0" w:space="0" w:color="auto"/>
        <w:left w:val="none" w:sz="0" w:space="0" w:color="auto"/>
        <w:bottom w:val="none" w:sz="0" w:space="0" w:color="auto"/>
        <w:right w:val="none" w:sz="0" w:space="0" w:color="auto"/>
      </w:divBdr>
    </w:div>
    <w:div w:id="905531619">
      <w:bodyDiv w:val="1"/>
      <w:marLeft w:val="0"/>
      <w:marRight w:val="0"/>
      <w:marTop w:val="0"/>
      <w:marBottom w:val="0"/>
      <w:divBdr>
        <w:top w:val="none" w:sz="0" w:space="0" w:color="auto"/>
        <w:left w:val="none" w:sz="0" w:space="0" w:color="auto"/>
        <w:bottom w:val="none" w:sz="0" w:space="0" w:color="auto"/>
        <w:right w:val="none" w:sz="0" w:space="0" w:color="auto"/>
      </w:divBdr>
    </w:div>
    <w:div w:id="907302600">
      <w:bodyDiv w:val="1"/>
      <w:marLeft w:val="0"/>
      <w:marRight w:val="0"/>
      <w:marTop w:val="0"/>
      <w:marBottom w:val="0"/>
      <w:divBdr>
        <w:top w:val="none" w:sz="0" w:space="0" w:color="auto"/>
        <w:left w:val="none" w:sz="0" w:space="0" w:color="auto"/>
        <w:bottom w:val="none" w:sz="0" w:space="0" w:color="auto"/>
        <w:right w:val="none" w:sz="0" w:space="0" w:color="auto"/>
      </w:divBdr>
    </w:div>
    <w:div w:id="924388270">
      <w:bodyDiv w:val="1"/>
      <w:marLeft w:val="0"/>
      <w:marRight w:val="0"/>
      <w:marTop w:val="0"/>
      <w:marBottom w:val="0"/>
      <w:divBdr>
        <w:top w:val="none" w:sz="0" w:space="0" w:color="auto"/>
        <w:left w:val="none" w:sz="0" w:space="0" w:color="auto"/>
        <w:bottom w:val="none" w:sz="0" w:space="0" w:color="auto"/>
        <w:right w:val="none" w:sz="0" w:space="0" w:color="auto"/>
      </w:divBdr>
    </w:div>
    <w:div w:id="959533966">
      <w:bodyDiv w:val="1"/>
      <w:marLeft w:val="0"/>
      <w:marRight w:val="0"/>
      <w:marTop w:val="0"/>
      <w:marBottom w:val="0"/>
      <w:divBdr>
        <w:top w:val="none" w:sz="0" w:space="0" w:color="auto"/>
        <w:left w:val="none" w:sz="0" w:space="0" w:color="auto"/>
        <w:bottom w:val="none" w:sz="0" w:space="0" w:color="auto"/>
        <w:right w:val="none" w:sz="0" w:space="0" w:color="auto"/>
      </w:divBdr>
      <w:divsChild>
        <w:div w:id="1675524800">
          <w:marLeft w:val="0"/>
          <w:marRight w:val="0"/>
          <w:marTop w:val="0"/>
          <w:marBottom w:val="0"/>
          <w:divBdr>
            <w:top w:val="none" w:sz="0" w:space="0" w:color="auto"/>
            <w:left w:val="none" w:sz="0" w:space="0" w:color="auto"/>
            <w:bottom w:val="none" w:sz="0" w:space="0" w:color="auto"/>
            <w:right w:val="none" w:sz="0" w:space="0" w:color="auto"/>
          </w:divBdr>
        </w:div>
        <w:div w:id="455224865">
          <w:marLeft w:val="0"/>
          <w:marRight w:val="0"/>
          <w:marTop w:val="0"/>
          <w:marBottom w:val="0"/>
          <w:divBdr>
            <w:top w:val="none" w:sz="0" w:space="0" w:color="auto"/>
            <w:left w:val="none" w:sz="0" w:space="0" w:color="auto"/>
            <w:bottom w:val="none" w:sz="0" w:space="0" w:color="auto"/>
            <w:right w:val="none" w:sz="0" w:space="0" w:color="auto"/>
          </w:divBdr>
          <w:divsChild>
            <w:div w:id="603341399">
              <w:marLeft w:val="0"/>
              <w:marRight w:val="0"/>
              <w:marTop w:val="0"/>
              <w:marBottom w:val="0"/>
              <w:divBdr>
                <w:top w:val="none" w:sz="0" w:space="0" w:color="auto"/>
                <w:left w:val="none" w:sz="0" w:space="0" w:color="auto"/>
                <w:bottom w:val="none" w:sz="0" w:space="0" w:color="auto"/>
                <w:right w:val="none" w:sz="0" w:space="0" w:color="auto"/>
              </w:divBdr>
              <w:divsChild>
                <w:div w:id="967901246">
                  <w:marLeft w:val="0"/>
                  <w:marRight w:val="0"/>
                  <w:marTop w:val="0"/>
                  <w:marBottom w:val="0"/>
                  <w:divBdr>
                    <w:top w:val="none" w:sz="0" w:space="0" w:color="auto"/>
                    <w:left w:val="none" w:sz="0" w:space="0" w:color="auto"/>
                    <w:bottom w:val="none" w:sz="0" w:space="0" w:color="auto"/>
                    <w:right w:val="none" w:sz="0" w:space="0" w:color="auto"/>
                  </w:divBdr>
                </w:div>
                <w:div w:id="1509753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301812">
      <w:bodyDiv w:val="1"/>
      <w:marLeft w:val="0"/>
      <w:marRight w:val="0"/>
      <w:marTop w:val="0"/>
      <w:marBottom w:val="0"/>
      <w:divBdr>
        <w:top w:val="none" w:sz="0" w:space="0" w:color="auto"/>
        <w:left w:val="none" w:sz="0" w:space="0" w:color="auto"/>
        <w:bottom w:val="none" w:sz="0" w:space="0" w:color="auto"/>
        <w:right w:val="none" w:sz="0" w:space="0" w:color="auto"/>
      </w:divBdr>
    </w:div>
    <w:div w:id="963779023">
      <w:bodyDiv w:val="1"/>
      <w:marLeft w:val="0"/>
      <w:marRight w:val="0"/>
      <w:marTop w:val="0"/>
      <w:marBottom w:val="0"/>
      <w:divBdr>
        <w:top w:val="none" w:sz="0" w:space="0" w:color="auto"/>
        <w:left w:val="none" w:sz="0" w:space="0" w:color="auto"/>
        <w:bottom w:val="none" w:sz="0" w:space="0" w:color="auto"/>
        <w:right w:val="none" w:sz="0" w:space="0" w:color="auto"/>
      </w:divBdr>
    </w:div>
    <w:div w:id="1016349429">
      <w:bodyDiv w:val="1"/>
      <w:marLeft w:val="0"/>
      <w:marRight w:val="0"/>
      <w:marTop w:val="0"/>
      <w:marBottom w:val="0"/>
      <w:divBdr>
        <w:top w:val="none" w:sz="0" w:space="0" w:color="auto"/>
        <w:left w:val="none" w:sz="0" w:space="0" w:color="auto"/>
        <w:bottom w:val="none" w:sz="0" w:space="0" w:color="auto"/>
        <w:right w:val="none" w:sz="0" w:space="0" w:color="auto"/>
      </w:divBdr>
    </w:div>
    <w:div w:id="1035421770">
      <w:bodyDiv w:val="1"/>
      <w:marLeft w:val="0"/>
      <w:marRight w:val="0"/>
      <w:marTop w:val="0"/>
      <w:marBottom w:val="0"/>
      <w:divBdr>
        <w:top w:val="none" w:sz="0" w:space="0" w:color="auto"/>
        <w:left w:val="none" w:sz="0" w:space="0" w:color="auto"/>
        <w:bottom w:val="none" w:sz="0" w:space="0" w:color="auto"/>
        <w:right w:val="none" w:sz="0" w:space="0" w:color="auto"/>
      </w:divBdr>
    </w:div>
    <w:div w:id="1073506132">
      <w:bodyDiv w:val="1"/>
      <w:marLeft w:val="0"/>
      <w:marRight w:val="0"/>
      <w:marTop w:val="0"/>
      <w:marBottom w:val="0"/>
      <w:divBdr>
        <w:top w:val="none" w:sz="0" w:space="0" w:color="auto"/>
        <w:left w:val="none" w:sz="0" w:space="0" w:color="auto"/>
        <w:bottom w:val="none" w:sz="0" w:space="0" w:color="auto"/>
        <w:right w:val="none" w:sz="0" w:space="0" w:color="auto"/>
      </w:divBdr>
    </w:div>
    <w:div w:id="1104575368">
      <w:bodyDiv w:val="1"/>
      <w:marLeft w:val="0"/>
      <w:marRight w:val="0"/>
      <w:marTop w:val="0"/>
      <w:marBottom w:val="0"/>
      <w:divBdr>
        <w:top w:val="none" w:sz="0" w:space="0" w:color="auto"/>
        <w:left w:val="none" w:sz="0" w:space="0" w:color="auto"/>
        <w:bottom w:val="none" w:sz="0" w:space="0" w:color="auto"/>
        <w:right w:val="none" w:sz="0" w:space="0" w:color="auto"/>
      </w:divBdr>
    </w:div>
    <w:div w:id="1108934875">
      <w:bodyDiv w:val="1"/>
      <w:marLeft w:val="0"/>
      <w:marRight w:val="0"/>
      <w:marTop w:val="0"/>
      <w:marBottom w:val="0"/>
      <w:divBdr>
        <w:top w:val="none" w:sz="0" w:space="0" w:color="auto"/>
        <w:left w:val="none" w:sz="0" w:space="0" w:color="auto"/>
        <w:bottom w:val="none" w:sz="0" w:space="0" w:color="auto"/>
        <w:right w:val="none" w:sz="0" w:space="0" w:color="auto"/>
      </w:divBdr>
    </w:div>
    <w:div w:id="1111392237">
      <w:bodyDiv w:val="1"/>
      <w:marLeft w:val="0"/>
      <w:marRight w:val="0"/>
      <w:marTop w:val="0"/>
      <w:marBottom w:val="0"/>
      <w:divBdr>
        <w:top w:val="none" w:sz="0" w:space="0" w:color="auto"/>
        <w:left w:val="none" w:sz="0" w:space="0" w:color="auto"/>
        <w:bottom w:val="none" w:sz="0" w:space="0" w:color="auto"/>
        <w:right w:val="none" w:sz="0" w:space="0" w:color="auto"/>
      </w:divBdr>
    </w:div>
    <w:div w:id="1126311439">
      <w:bodyDiv w:val="1"/>
      <w:marLeft w:val="0"/>
      <w:marRight w:val="0"/>
      <w:marTop w:val="0"/>
      <w:marBottom w:val="0"/>
      <w:divBdr>
        <w:top w:val="none" w:sz="0" w:space="0" w:color="auto"/>
        <w:left w:val="none" w:sz="0" w:space="0" w:color="auto"/>
        <w:bottom w:val="none" w:sz="0" w:space="0" w:color="auto"/>
        <w:right w:val="none" w:sz="0" w:space="0" w:color="auto"/>
      </w:divBdr>
    </w:div>
    <w:div w:id="1135411493">
      <w:bodyDiv w:val="1"/>
      <w:marLeft w:val="0"/>
      <w:marRight w:val="0"/>
      <w:marTop w:val="0"/>
      <w:marBottom w:val="0"/>
      <w:divBdr>
        <w:top w:val="none" w:sz="0" w:space="0" w:color="auto"/>
        <w:left w:val="none" w:sz="0" w:space="0" w:color="auto"/>
        <w:bottom w:val="none" w:sz="0" w:space="0" w:color="auto"/>
        <w:right w:val="none" w:sz="0" w:space="0" w:color="auto"/>
      </w:divBdr>
    </w:div>
    <w:div w:id="1148668677">
      <w:bodyDiv w:val="1"/>
      <w:marLeft w:val="0"/>
      <w:marRight w:val="0"/>
      <w:marTop w:val="0"/>
      <w:marBottom w:val="0"/>
      <w:divBdr>
        <w:top w:val="none" w:sz="0" w:space="0" w:color="auto"/>
        <w:left w:val="none" w:sz="0" w:space="0" w:color="auto"/>
        <w:bottom w:val="none" w:sz="0" w:space="0" w:color="auto"/>
        <w:right w:val="none" w:sz="0" w:space="0" w:color="auto"/>
      </w:divBdr>
    </w:div>
    <w:div w:id="1157502020">
      <w:bodyDiv w:val="1"/>
      <w:marLeft w:val="0"/>
      <w:marRight w:val="0"/>
      <w:marTop w:val="0"/>
      <w:marBottom w:val="0"/>
      <w:divBdr>
        <w:top w:val="none" w:sz="0" w:space="0" w:color="auto"/>
        <w:left w:val="none" w:sz="0" w:space="0" w:color="auto"/>
        <w:bottom w:val="none" w:sz="0" w:space="0" w:color="auto"/>
        <w:right w:val="none" w:sz="0" w:space="0" w:color="auto"/>
      </w:divBdr>
    </w:div>
    <w:div w:id="1166091212">
      <w:bodyDiv w:val="1"/>
      <w:marLeft w:val="0"/>
      <w:marRight w:val="0"/>
      <w:marTop w:val="0"/>
      <w:marBottom w:val="0"/>
      <w:divBdr>
        <w:top w:val="none" w:sz="0" w:space="0" w:color="auto"/>
        <w:left w:val="none" w:sz="0" w:space="0" w:color="auto"/>
        <w:bottom w:val="none" w:sz="0" w:space="0" w:color="auto"/>
        <w:right w:val="none" w:sz="0" w:space="0" w:color="auto"/>
      </w:divBdr>
    </w:div>
    <w:div w:id="1200895236">
      <w:bodyDiv w:val="1"/>
      <w:marLeft w:val="0"/>
      <w:marRight w:val="0"/>
      <w:marTop w:val="0"/>
      <w:marBottom w:val="0"/>
      <w:divBdr>
        <w:top w:val="none" w:sz="0" w:space="0" w:color="auto"/>
        <w:left w:val="none" w:sz="0" w:space="0" w:color="auto"/>
        <w:bottom w:val="none" w:sz="0" w:space="0" w:color="auto"/>
        <w:right w:val="none" w:sz="0" w:space="0" w:color="auto"/>
      </w:divBdr>
    </w:div>
    <w:div w:id="1229921067">
      <w:bodyDiv w:val="1"/>
      <w:marLeft w:val="0"/>
      <w:marRight w:val="0"/>
      <w:marTop w:val="0"/>
      <w:marBottom w:val="0"/>
      <w:divBdr>
        <w:top w:val="none" w:sz="0" w:space="0" w:color="auto"/>
        <w:left w:val="none" w:sz="0" w:space="0" w:color="auto"/>
        <w:bottom w:val="none" w:sz="0" w:space="0" w:color="auto"/>
        <w:right w:val="none" w:sz="0" w:space="0" w:color="auto"/>
      </w:divBdr>
    </w:div>
    <w:div w:id="1288124344">
      <w:bodyDiv w:val="1"/>
      <w:marLeft w:val="0"/>
      <w:marRight w:val="0"/>
      <w:marTop w:val="0"/>
      <w:marBottom w:val="0"/>
      <w:divBdr>
        <w:top w:val="none" w:sz="0" w:space="0" w:color="auto"/>
        <w:left w:val="none" w:sz="0" w:space="0" w:color="auto"/>
        <w:bottom w:val="none" w:sz="0" w:space="0" w:color="auto"/>
        <w:right w:val="none" w:sz="0" w:space="0" w:color="auto"/>
      </w:divBdr>
    </w:div>
    <w:div w:id="1291519945">
      <w:bodyDiv w:val="1"/>
      <w:marLeft w:val="0"/>
      <w:marRight w:val="0"/>
      <w:marTop w:val="0"/>
      <w:marBottom w:val="0"/>
      <w:divBdr>
        <w:top w:val="none" w:sz="0" w:space="0" w:color="auto"/>
        <w:left w:val="none" w:sz="0" w:space="0" w:color="auto"/>
        <w:bottom w:val="none" w:sz="0" w:space="0" w:color="auto"/>
        <w:right w:val="none" w:sz="0" w:space="0" w:color="auto"/>
      </w:divBdr>
    </w:div>
    <w:div w:id="1302729552">
      <w:bodyDiv w:val="1"/>
      <w:marLeft w:val="0"/>
      <w:marRight w:val="0"/>
      <w:marTop w:val="0"/>
      <w:marBottom w:val="0"/>
      <w:divBdr>
        <w:top w:val="none" w:sz="0" w:space="0" w:color="auto"/>
        <w:left w:val="none" w:sz="0" w:space="0" w:color="auto"/>
        <w:bottom w:val="none" w:sz="0" w:space="0" w:color="auto"/>
        <w:right w:val="none" w:sz="0" w:space="0" w:color="auto"/>
      </w:divBdr>
    </w:div>
    <w:div w:id="1306083192">
      <w:bodyDiv w:val="1"/>
      <w:marLeft w:val="0"/>
      <w:marRight w:val="0"/>
      <w:marTop w:val="0"/>
      <w:marBottom w:val="0"/>
      <w:divBdr>
        <w:top w:val="none" w:sz="0" w:space="0" w:color="auto"/>
        <w:left w:val="none" w:sz="0" w:space="0" w:color="auto"/>
        <w:bottom w:val="none" w:sz="0" w:space="0" w:color="auto"/>
        <w:right w:val="none" w:sz="0" w:space="0" w:color="auto"/>
      </w:divBdr>
    </w:div>
    <w:div w:id="1309436925">
      <w:bodyDiv w:val="1"/>
      <w:marLeft w:val="0"/>
      <w:marRight w:val="0"/>
      <w:marTop w:val="0"/>
      <w:marBottom w:val="0"/>
      <w:divBdr>
        <w:top w:val="none" w:sz="0" w:space="0" w:color="auto"/>
        <w:left w:val="none" w:sz="0" w:space="0" w:color="auto"/>
        <w:bottom w:val="none" w:sz="0" w:space="0" w:color="auto"/>
        <w:right w:val="none" w:sz="0" w:space="0" w:color="auto"/>
      </w:divBdr>
    </w:div>
    <w:div w:id="1336691074">
      <w:bodyDiv w:val="1"/>
      <w:marLeft w:val="0"/>
      <w:marRight w:val="0"/>
      <w:marTop w:val="0"/>
      <w:marBottom w:val="0"/>
      <w:divBdr>
        <w:top w:val="none" w:sz="0" w:space="0" w:color="auto"/>
        <w:left w:val="none" w:sz="0" w:space="0" w:color="auto"/>
        <w:bottom w:val="none" w:sz="0" w:space="0" w:color="auto"/>
        <w:right w:val="none" w:sz="0" w:space="0" w:color="auto"/>
      </w:divBdr>
    </w:div>
    <w:div w:id="1337615055">
      <w:bodyDiv w:val="1"/>
      <w:marLeft w:val="0"/>
      <w:marRight w:val="0"/>
      <w:marTop w:val="0"/>
      <w:marBottom w:val="0"/>
      <w:divBdr>
        <w:top w:val="none" w:sz="0" w:space="0" w:color="auto"/>
        <w:left w:val="none" w:sz="0" w:space="0" w:color="auto"/>
        <w:bottom w:val="none" w:sz="0" w:space="0" w:color="auto"/>
        <w:right w:val="none" w:sz="0" w:space="0" w:color="auto"/>
      </w:divBdr>
    </w:div>
    <w:div w:id="1365639695">
      <w:bodyDiv w:val="1"/>
      <w:marLeft w:val="0"/>
      <w:marRight w:val="0"/>
      <w:marTop w:val="0"/>
      <w:marBottom w:val="0"/>
      <w:divBdr>
        <w:top w:val="none" w:sz="0" w:space="0" w:color="auto"/>
        <w:left w:val="none" w:sz="0" w:space="0" w:color="auto"/>
        <w:bottom w:val="none" w:sz="0" w:space="0" w:color="auto"/>
        <w:right w:val="none" w:sz="0" w:space="0" w:color="auto"/>
      </w:divBdr>
    </w:div>
    <w:div w:id="1409033148">
      <w:bodyDiv w:val="1"/>
      <w:marLeft w:val="0"/>
      <w:marRight w:val="0"/>
      <w:marTop w:val="0"/>
      <w:marBottom w:val="0"/>
      <w:divBdr>
        <w:top w:val="none" w:sz="0" w:space="0" w:color="auto"/>
        <w:left w:val="none" w:sz="0" w:space="0" w:color="auto"/>
        <w:bottom w:val="none" w:sz="0" w:space="0" w:color="auto"/>
        <w:right w:val="none" w:sz="0" w:space="0" w:color="auto"/>
      </w:divBdr>
    </w:div>
    <w:div w:id="1418481274">
      <w:bodyDiv w:val="1"/>
      <w:marLeft w:val="0"/>
      <w:marRight w:val="0"/>
      <w:marTop w:val="0"/>
      <w:marBottom w:val="0"/>
      <w:divBdr>
        <w:top w:val="none" w:sz="0" w:space="0" w:color="auto"/>
        <w:left w:val="none" w:sz="0" w:space="0" w:color="auto"/>
        <w:bottom w:val="none" w:sz="0" w:space="0" w:color="auto"/>
        <w:right w:val="none" w:sz="0" w:space="0" w:color="auto"/>
      </w:divBdr>
      <w:divsChild>
        <w:div w:id="449671882">
          <w:marLeft w:val="0"/>
          <w:marRight w:val="0"/>
          <w:marTop w:val="0"/>
          <w:marBottom w:val="0"/>
          <w:divBdr>
            <w:top w:val="none" w:sz="0" w:space="0" w:color="auto"/>
            <w:left w:val="none" w:sz="0" w:space="0" w:color="auto"/>
            <w:bottom w:val="none" w:sz="0" w:space="0" w:color="auto"/>
            <w:right w:val="none" w:sz="0" w:space="0" w:color="auto"/>
          </w:divBdr>
        </w:div>
      </w:divsChild>
    </w:div>
    <w:div w:id="1426999845">
      <w:bodyDiv w:val="1"/>
      <w:marLeft w:val="0"/>
      <w:marRight w:val="0"/>
      <w:marTop w:val="0"/>
      <w:marBottom w:val="0"/>
      <w:divBdr>
        <w:top w:val="none" w:sz="0" w:space="0" w:color="auto"/>
        <w:left w:val="none" w:sz="0" w:space="0" w:color="auto"/>
        <w:bottom w:val="none" w:sz="0" w:space="0" w:color="auto"/>
        <w:right w:val="none" w:sz="0" w:space="0" w:color="auto"/>
      </w:divBdr>
    </w:div>
    <w:div w:id="1515459482">
      <w:bodyDiv w:val="1"/>
      <w:marLeft w:val="0"/>
      <w:marRight w:val="0"/>
      <w:marTop w:val="0"/>
      <w:marBottom w:val="0"/>
      <w:divBdr>
        <w:top w:val="none" w:sz="0" w:space="0" w:color="auto"/>
        <w:left w:val="none" w:sz="0" w:space="0" w:color="auto"/>
        <w:bottom w:val="none" w:sz="0" w:space="0" w:color="auto"/>
        <w:right w:val="none" w:sz="0" w:space="0" w:color="auto"/>
      </w:divBdr>
    </w:div>
    <w:div w:id="1542979630">
      <w:bodyDiv w:val="1"/>
      <w:marLeft w:val="0"/>
      <w:marRight w:val="0"/>
      <w:marTop w:val="0"/>
      <w:marBottom w:val="0"/>
      <w:divBdr>
        <w:top w:val="none" w:sz="0" w:space="0" w:color="auto"/>
        <w:left w:val="none" w:sz="0" w:space="0" w:color="auto"/>
        <w:bottom w:val="none" w:sz="0" w:space="0" w:color="auto"/>
        <w:right w:val="none" w:sz="0" w:space="0" w:color="auto"/>
      </w:divBdr>
    </w:div>
    <w:div w:id="1570652806">
      <w:bodyDiv w:val="1"/>
      <w:marLeft w:val="0"/>
      <w:marRight w:val="0"/>
      <w:marTop w:val="0"/>
      <w:marBottom w:val="0"/>
      <w:divBdr>
        <w:top w:val="none" w:sz="0" w:space="0" w:color="auto"/>
        <w:left w:val="none" w:sz="0" w:space="0" w:color="auto"/>
        <w:bottom w:val="none" w:sz="0" w:space="0" w:color="auto"/>
        <w:right w:val="none" w:sz="0" w:space="0" w:color="auto"/>
      </w:divBdr>
    </w:div>
    <w:div w:id="1574006496">
      <w:bodyDiv w:val="1"/>
      <w:marLeft w:val="0"/>
      <w:marRight w:val="0"/>
      <w:marTop w:val="0"/>
      <w:marBottom w:val="0"/>
      <w:divBdr>
        <w:top w:val="none" w:sz="0" w:space="0" w:color="auto"/>
        <w:left w:val="none" w:sz="0" w:space="0" w:color="auto"/>
        <w:bottom w:val="none" w:sz="0" w:space="0" w:color="auto"/>
        <w:right w:val="none" w:sz="0" w:space="0" w:color="auto"/>
      </w:divBdr>
    </w:div>
    <w:div w:id="1605307939">
      <w:bodyDiv w:val="1"/>
      <w:marLeft w:val="0"/>
      <w:marRight w:val="0"/>
      <w:marTop w:val="0"/>
      <w:marBottom w:val="0"/>
      <w:divBdr>
        <w:top w:val="none" w:sz="0" w:space="0" w:color="auto"/>
        <w:left w:val="none" w:sz="0" w:space="0" w:color="auto"/>
        <w:bottom w:val="none" w:sz="0" w:space="0" w:color="auto"/>
        <w:right w:val="none" w:sz="0" w:space="0" w:color="auto"/>
      </w:divBdr>
    </w:div>
    <w:div w:id="1623657082">
      <w:bodyDiv w:val="1"/>
      <w:marLeft w:val="0"/>
      <w:marRight w:val="0"/>
      <w:marTop w:val="0"/>
      <w:marBottom w:val="0"/>
      <w:divBdr>
        <w:top w:val="none" w:sz="0" w:space="0" w:color="auto"/>
        <w:left w:val="none" w:sz="0" w:space="0" w:color="auto"/>
        <w:bottom w:val="none" w:sz="0" w:space="0" w:color="auto"/>
        <w:right w:val="none" w:sz="0" w:space="0" w:color="auto"/>
      </w:divBdr>
    </w:div>
    <w:div w:id="1629244249">
      <w:bodyDiv w:val="1"/>
      <w:marLeft w:val="0"/>
      <w:marRight w:val="0"/>
      <w:marTop w:val="0"/>
      <w:marBottom w:val="0"/>
      <w:divBdr>
        <w:top w:val="none" w:sz="0" w:space="0" w:color="auto"/>
        <w:left w:val="none" w:sz="0" w:space="0" w:color="auto"/>
        <w:bottom w:val="none" w:sz="0" w:space="0" w:color="auto"/>
        <w:right w:val="none" w:sz="0" w:space="0" w:color="auto"/>
      </w:divBdr>
    </w:div>
    <w:div w:id="1644314402">
      <w:bodyDiv w:val="1"/>
      <w:marLeft w:val="0"/>
      <w:marRight w:val="0"/>
      <w:marTop w:val="0"/>
      <w:marBottom w:val="0"/>
      <w:divBdr>
        <w:top w:val="none" w:sz="0" w:space="0" w:color="auto"/>
        <w:left w:val="none" w:sz="0" w:space="0" w:color="auto"/>
        <w:bottom w:val="none" w:sz="0" w:space="0" w:color="auto"/>
        <w:right w:val="none" w:sz="0" w:space="0" w:color="auto"/>
      </w:divBdr>
    </w:div>
    <w:div w:id="1649018883">
      <w:bodyDiv w:val="1"/>
      <w:marLeft w:val="0"/>
      <w:marRight w:val="0"/>
      <w:marTop w:val="0"/>
      <w:marBottom w:val="0"/>
      <w:divBdr>
        <w:top w:val="none" w:sz="0" w:space="0" w:color="auto"/>
        <w:left w:val="none" w:sz="0" w:space="0" w:color="auto"/>
        <w:bottom w:val="none" w:sz="0" w:space="0" w:color="auto"/>
        <w:right w:val="none" w:sz="0" w:space="0" w:color="auto"/>
      </w:divBdr>
    </w:div>
    <w:div w:id="1669627117">
      <w:bodyDiv w:val="1"/>
      <w:marLeft w:val="0"/>
      <w:marRight w:val="0"/>
      <w:marTop w:val="0"/>
      <w:marBottom w:val="0"/>
      <w:divBdr>
        <w:top w:val="none" w:sz="0" w:space="0" w:color="auto"/>
        <w:left w:val="none" w:sz="0" w:space="0" w:color="auto"/>
        <w:bottom w:val="none" w:sz="0" w:space="0" w:color="auto"/>
        <w:right w:val="none" w:sz="0" w:space="0" w:color="auto"/>
      </w:divBdr>
    </w:div>
    <w:div w:id="1670281734">
      <w:bodyDiv w:val="1"/>
      <w:marLeft w:val="0"/>
      <w:marRight w:val="0"/>
      <w:marTop w:val="0"/>
      <w:marBottom w:val="0"/>
      <w:divBdr>
        <w:top w:val="none" w:sz="0" w:space="0" w:color="auto"/>
        <w:left w:val="none" w:sz="0" w:space="0" w:color="auto"/>
        <w:bottom w:val="none" w:sz="0" w:space="0" w:color="auto"/>
        <w:right w:val="none" w:sz="0" w:space="0" w:color="auto"/>
      </w:divBdr>
    </w:div>
    <w:div w:id="1718117493">
      <w:bodyDiv w:val="1"/>
      <w:marLeft w:val="0"/>
      <w:marRight w:val="0"/>
      <w:marTop w:val="0"/>
      <w:marBottom w:val="0"/>
      <w:divBdr>
        <w:top w:val="none" w:sz="0" w:space="0" w:color="auto"/>
        <w:left w:val="none" w:sz="0" w:space="0" w:color="auto"/>
        <w:bottom w:val="none" w:sz="0" w:space="0" w:color="auto"/>
        <w:right w:val="none" w:sz="0" w:space="0" w:color="auto"/>
      </w:divBdr>
    </w:div>
    <w:div w:id="1719084918">
      <w:bodyDiv w:val="1"/>
      <w:marLeft w:val="0"/>
      <w:marRight w:val="0"/>
      <w:marTop w:val="0"/>
      <w:marBottom w:val="0"/>
      <w:divBdr>
        <w:top w:val="none" w:sz="0" w:space="0" w:color="auto"/>
        <w:left w:val="none" w:sz="0" w:space="0" w:color="auto"/>
        <w:bottom w:val="none" w:sz="0" w:space="0" w:color="auto"/>
        <w:right w:val="none" w:sz="0" w:space="0" w:color="auto"/>
      </w:divBdr>
    </w:div>
    <w:div w:id="1734885899">
      <w:bodyDiv w:val="1"/>
      <w:marLeft w:val="0"/>
      <w:marRight w:val="0"/>
      <w:marTop w:val="0"/>
      <w:marBottom w:val="0"/>
      <w:divBdr>
        <w:top w:val="none" w:sz="0" w:space="0" w:color="auto"/>
        <w:left w:val="none" w:sz="0" w:space="0" w:color="auto"/>
        <w:bottom w:val="none" w:sz="0" w:space="0" w:color="auto"/>
        <w:right w:val="none" w:sz="0" w:space="0" w:color="auto"/>
      </w:divBdr>
    </w:div>
    <w:div w:id="1760829980">
      <w:bodyDiv w:val="1"/>
      <w:marLeft w:val="0"/>
      <w:marRight w:val="0"/>
      <w:marTop w:val="0"/>
      <w:marBottom w:val="0"/>
      <w:divBdr>
        <w:top w:val="none" w:sz="0" w:space="0" w:color="auto"/>
        <w:left w:val="none" w:sz="0" w:space="0" w:color="auto"/>
        <w:bottom w:val="none" w:sz="0" w:space="0" w:color="auto"/>
        <w:right w:val="none" w:sz="0" w:space="0" w:color="auto"/>
      </w:divBdr>
    </w:div>
    <w:div w:id="1780639905">
      <w:bodyDiv w:val="1"/>
      <w:marLeft w:val="0"/>
      <w:marRight w:val="0"/>
      <w:marTop w:val="0"/>
      <w:marBottom w:val="0"/>
      <w:divBdr>
        <w:top w:val="none" w:sz="0" w:space="0" w:color="auto"/>
        <w:left w:val="none" w:sz="0" w:space="0" w:color="auto"/>
        <w:bottom w:val="none" w:sz="0" w:space="0" w:color="auto"/>
        <w:right w:val="none" w:sz="0" w:space="0" w:color="auto"/>
      </w:divBdr>
    </w:div>
    <w:div w:id="1800568097">
      <w:bodyDiv w:val="1"/>
      <w:marLeft w:val="0"/>
      <w:marRight w:val="0"/>
      <w:marTop w:val="0"/>
      <w:marBottom w:val="0"/>
      <w:divBdr>
        <w:top w:val="none" w:sz="0" w:space="0" w:color="auto"/>
        <w:left w:val="none" w:sz="0" w:space="0" w:color="auto"/>
        <w:bottom w:val="none" w:sz="0" w:space="0" w:color="auto"/>
        <w:right w:val="none" w:sz="0" w:space="0" w:color="auto"/>
      </w:divBdr>
    </w:div>
    <w:div w:id="1844084240">
      <w:bodyDiv w:val="1"/>
      <w:marLeft w:val="0"/>
      <w:marRight w:val="0"/>
      <w:marTop w:val="0"/>
      <w:marBottom w:val="0"/>
      <w:divBdr>
        <w:top w:val="none" w:sz="0" w:space="0" w:color="auto"/>
        <w:left w:val="none" w:sz="0" w:space="0" w:color="auto"/>
        <w:bottom w:val="none" w:sz="0" w:space="0" w:color="auto"/>
        <w:right w:val="none" w:sz="0" w:space="0" w:color="auto"/>
      </w:divBdr>
    </w:div>
    <w:div w:id="1847211062">
      <w:bodyDiv w:val="1"/>
      <w:marLeft w:val="0"/>
      <w:marRight w:val="0"/>
      <w:marTop w:val="0"/>
      <w:marBottom w:val="0"/>
      <w:divBdr>
        <w:top w:val="none" w:sz="0" w:space="0" w:color="auto"/>
        <w:left w:val="none" w:sz="0" w:space="0" w:color="auto"/>
        <w:bottom w:val="none" w:sz="0" w:space="0" w:color="auto"/>
        <w:right w:val="none" w:sz="0" w:space="0" w:color="auto"/>
      </w:divBdr>
    </w:div>
    <w:div w:id="1863745090">
      <w:bodyDiv w:val="1"/>
      <w:marLeft w:val="0"/>
      <w:marRight w:val="0"/>
      <w:marTop w:val="0"/>
      <w:marBottom w:val="0"/>
      <w:divBdr>
        <w:top w:val="none" w:sz="0" w:space="0" w:color="auto"/>
        <w:left w:val="none" w:sz="0" w:space="0" w:color="auto"/>
        <w:bottom w:val="none" w:sz="0" w:space="0" w:color="auto"/>
        <w:right w:val="none" w:sz="0" w:space="0" w:color="auto"/>
      </w:divBdr>
    </w:div>
    <w:div w:id="1891265090">
      <w:bodyDiv w:val="1"/>
      <w:marLeft w:val="0"/>
      <w:marRight w:val="0"/>
      <w:marTop w:val="0"/>
      <w:marBottom w:val="0"/>
      <w:divBdr>
        <w:top w:val="none" w:sz="0" w:space="0" w:color="auto"/>
        <w:left w:val="none" w:sz="0" w:space="0" w:color="auto"/>
        <w:bottom w:val="none" w:sz="0" w:space="0" w:color="auto"/>
        <w:right w:val="none" w:sz="0" w:space="0" w:color="auto"/>
      </w:divBdr>
    </w:div>
    <w:div w:id="1891771109">
      <w:bodyDiv w:val="1"/>
      <w:marLeft w:val="0"/>
      <w:marRight w:val="0"/>
      <w:marTop w:val="0"/>
      <w:marBottom w:val="0"/>
      <w:divBdr>
        <w:top w:val="none" w:sz="0" w:space="0" w:color="auto"/>
        <w:left w:val="none" w:sz="0" w:space="0" w:color="auto"/>
        <w:bottom w:val="none" w:sz="0" w:space="0" w:color="auto"/>
        <w:right w:val="none" w:sz="0" w:space="0" w:color="auto"/>
      </w:divBdr>
    </w:div>
    <w:div w:id="1905289281">
      <w:bodyDiv w:val="1"/>
      <w:marLeft w:val="0"/>
      <w:marRight w:val="0"/>
      <w:marTop w:val="0"/>
      <w:marBottom w:val="0"/>
      <w:divBdr>
        <w:top w:val="none" w:sz="0" w:space="0" w:color="auto"/>
        <w:left w:val="none" w:sz="0" w:space="0" w:color="auto"/>
        <w:bottom w:val="none" w:sz="0" w:space="0" w:color="auto"/>
        <w:right w:val="none" w:sz="0" w:space="0" w:color="auto"/>
      </w:divBdr>
    </w:div>
    <w:div w:id="1906182990">
      <w:bodyDiv w:val="1"/>
      <w:marLeft w:val="0"/>
      <w:marRight w:val="0"/>
      <w:marTop w:val="0"/>
      <w:marBottom w:val="0"/>
      <w:divBdr>
        <w:top w:val="none" w:sz="0" w:space="0" w:color="auto"/>
        <w:left w:val="none" w:sz="0" w:space="0" w:color="auto"/>
        <w:bottom w:val="none" w:sz="0" w:space="0" w:color="auto"/>
        <w:right w:val="none" w:sz="0" w:space="0" w:color="auto"/>
      </w:divBdr>
    </w:div>
    <w:div w:id="1937668132">
      <w:bodyDiv w:val="1"/>
      <w:marLeft w:val="0"/>
      <w:marRight w:val="0"/>
      <w:marTop w:val="0"/>
      <w:marBottom w:val="0"/>
      <w:divBdr>
        <w:top w:val="none" w:sz="0" w:space="0" w:color="auto"/>
        <w:left w:val="none" w:sz="0" w:space="0" w:color="auto"/>
        <w:bottom w:val="none" w:sz="0" w:space="0" w:color="auto"/>
        <w:right w:val="none" w:sz="0" w:space="0" w:color="auto"/>
      </w:divBdr>
    </w:div>
    <w:div w:id="1959100333">
      <w:bodyDiv w:val="1"/>
      <w:marLeft w:val="0"/>
      <w:marRight w:val="0"/>
      <w:marTop w:val="0"/>
      <w:marBottom w:val="0"/>
      <w:divBdr>
        <w:top w:val="none" w:sz="0" w:space="0" w:color="auto"/>
        <w:left w:val="none" w:sz="0" w:space="0" w:color="auto"/>
        <w:bottom w:val="none" w:sz="0" w:space="0" w:color="auto"/>
        <w:right w:val="none" w:sz="0" w:space="0" w:color="auto"/>
      </w:divBdr>
    </w:div>
    <w:div w:id="1992366595">
      <w:bodyDiv w:val="1"/>
      <w:marLeft w:val="0"/>
      <w:marRight w:val="0"/>
      <w:marTop w:val="0"/>
      <w:marBottom w:val="0"/>
      <w:divBdr>
        <w:top w:val="none" w:sz="0" w:space="0" w:color="auto"/>
        <w:left w:val="none" w:sz="0" w:space="0" w:color="auto"/>
        <w:bottom w:val="none" w:sz="0" w:space="0" w:color="auto"/>
        <w:right w:val="none" w:sz="0" w:space="0" w:color="auto"/>
      </w:divBdr>
    </w:div>
    <w:div w:id="1994600876">
      <w:bodyDiv w:val="1"/>
      <w:marLeft w:val="0"/>
      <w:marRight w:val="0"/>
      <w:marTop w:val="0"/>
      <w:marBottom w:val="0"/>
      <w:divBdr>
        <w:top w:val="none" w:sz="0" w:space="0" w:color="auto"/>
        <w:left w:val="none" w:sz="0" w:space="0" w:color="auto"/>
        <w:bottom w:val="none" w:sz="0" w:space="0" w:color="auto"/>
        <w:right w:val="none" w:sz="0" w:space="0" w:color="auto"/>
      </w:divBdr>
    </w:div>
    <w:div w:id="1995375505">
      <w:bodyDiv w:val="1"/>
      <w:marLeft w:val="0"/>
      <w:marRight w:val="0"/>
      <w:marTop w:val="0"/>
      <w:marBottom w:val="0"/>
      <w:divBdr>
        <w:top w:val="none" w:sz="0" w:space="0" w:color="auto"/>
        <w:left w:val="none" w:sz="0" w:space="0" w:color="auto"/>
        <w:bottom w:val="none" w:sz="0" w:space="0" w:color="auto"/>
        <w:right w:val="none" w:sz="0" w:space="0" w:color="auto"/>
      </w:divBdr>
    </w:div>
    <w:div w:id="2001419697">
      <w:bodyDiv w:val="1"/>
      <w:marLeft w:val="0"/>
      <w:marRight w:val="0"/>
      <w:marTop w:val="0"/>
      <w:marBottom w:val="0"/>
      <w:divBdr>
        <w:top w:val="none" w:sz="0" w:space="0" w:color="auto"/>
        <w:left w:val="none" w:sz="0" w:space="0" w:color="auto"/>
        <w:bottom w:val="none" w:sz="0" w:space="0" w:color="auto"/>
        <w:right w:val="none" w:sz="0" w:space="0" w:color="auto"/>
      </w:divBdr>
    </w:div>
    <w:div w:id="2060861198">
      <w:bodyDiv w:val="1"/>
      <w:marLeft w:val="0"/>
      <w:marRight w:val="0"/>
      <w:marTop w:val="0"/>
      <w:marBottom w:val="0"/>
      <w:divBdr>
        <w:top w:val="none" w:sz="0" w:space="0" w:color="auto"/>
        <w:left w:val="none" w:sz="0" w:space="0" w:color="auto"/>
        <w:bottom w:val="none" w:sz="0" w:space="0" w:color="auto"/>
        <w:right w:val="none" w:sz="0" w:space="0" w:color="auto"/>
      </w:divBdr>
    </w:div>
    <w:div w:id="2074307000">
      <w:bodyDiv w:val="1"/>
      <w:marLeft w:val="0"/>
      <w:marRight w:val="0"/>
      <w:marTop w:val="0"/>
      <w:marBottom w:val="0"/>
      <w:divBdr>
        <w:top w:val="none" w:sz="0" w:space="0" w:color="auto"/>
        <w:left w:val="none" w:sz="0" w:space="0" w:color="auto"/>
        <w:bottom w:val="none" w:sz="0" w:space="0" w:color="auto"/>
        <w:right w:val="none" w:sz="0" w:space="0" w:color="auto"/>
      </w:divBdr>
    </w:div>
    <w:div w:id="2077121525">
      <w:bodyDiv w:val="1"/>
      <w:marLeft w:val="0"/>
      <w:marRight w:val="0"/>
      <w:marTop w:val="0"/>
      <w:marBottom w:val="0"/>
      <w:divBdr>
        <w:top w:val="none" w:sz="0" w:space="0" w:color="auto"/>
        <w:left w:val="none" w:sz="0" w:space="0" w:color="auto"/>
        <w:bottom w:val="none" w:sz="0" w:space="0" w:color="auto"/>
        <w:right w:val="none" w:sz="0" w:space="0" w:color="auto"/>
      </w:divBdr>
    </w:div>
    <w:div w:id="2103837863">
      <w:bodyDiv w:val="1"/>
      <w:marLeft w:val="0"/>
      <w:marRight w:val="0"/>
      <w:marTop w:val="0"/>
      <w:marBottom w:val="0"/>
      <w:divBdr>
        <w:top w:val="none" w:sz="0" w:space="0" w:color="auto"/>
        <w:left w:val="none" w:sz="0" w:space="0" w:color="auto"/>
        <w:bottom w:val="none" w:sz="0" w:space="0" w:color="auto"/>
        <w:right w:val="none" w:sz="0" w:space="0" w:color="auto"/>
      </w:divBdr>
    </w:div>
    <w:div w:id="2118599161">
      <w:bodyDiv w:val="1"/>
      <w:marLeft w:val="0"/>
      <w:marRight w:val="0"/>
      <w:marTop w:val="0"/>
      <w:marBottom w:val="0"/>
      <w:divBdr>
        <w:top w:val="none" w:sz="0" w:space="0" w:color="auto"/>
        <w:left w:val="none" w:sz="0" w:space="0" w:color="auto"/>
        <w:bottom w:val="none" w:sz="0" w:space="0" w:color="auto"/>
        <w:right w:val="none" w:sz="0" w:space="0" w:color="auto"/>
      </w:divBdr>
    </w:div>
    <w:div w:id="21261462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gov.uk/guidance/covid-19-coronavirus-restrictions-what-you-can-and-cannot-do" TargetMode="External"/><Relationship Id="rId18" Type="http://schemas.openxmlformats.org/officeDocument/2006/relationships/hyperlink" Target="https://urcyorkshire.org.uk/covid-19-advice-and-support/" TargetMode="External"/><Relationship Id="rId26" Type="http://schemas.openxmlformats.org/officeDocument/2006/relationships/hyperlink" Target="https://www.gulliversvalleyresort.co.uk/" TargetMode="External"/><Relationship Id="rId39" Type="http://schemas.openxmlformats.org/officeDocument/2006/relationships/footer" Target="footer1.xml"/><Relationship Id="rId21" Type="http://schemas.openxmlformats.org/officeDocument/2006/relationships/hyperlink" Target="https://tinyurl.com/ssazwa4c" TargetMode="External"/><Relationship Id="rId34" Type="http://schemas.openxmlformats.org/officeDocument/2006/relationships/image" Target="media/image8.png"/><Relationship Id="rId42" Type="http://schemas.openxmlformats.org/officeDocument/2006/relationships/image" Target="media/image10.emf"/><Relationship Id="rId47" Type="http://schemas.openxmlformats.org/officeDocument/2006/relationships/hyperlink" Target="https://www.christianaid.org.uk/give/gifts-wills/remember-charity-week" TargetMode="External"/><Relationship Id="rId50" Type="http://schemas.openxmlformats.org/officeDocument/2006/relationships/hyperlink" Target="https://bit.ly/URCPodcast4" TargetMode="External"/><Relationship Id="rId55" Type="http://schemas.openxmlformats.org/officeDocument/2006/relationships/hyperlink" Target="https://www.yccn.uk/" TargetMode="External"/><Relationship Id="rId63" Type="http://schemas.openxmlformats.org/officeDocument/2006/relationships/hyperlink" Target="http://www.standrewsurcsheffield.org.uk/stop-press" TargetMode="External"/><Relationship Id="rId68" Type="http://schemas.openxmlformats.org/officeDocument/2006/relationships/hyperlink" Target="mailto:clerk@urcyorkshire.org.uk" TargetMode="External"/><Relationship Id="rId7" Type="http://schemas.openxmlformats.org/officeDocument/2006/relationships/endnotes" Target="endnotes.xml"/><Relationship Id="rId71" Type="http://schemas.openxmlformats.org/officeDocument/2006/relationships/hyperlink" Target="https://twitter.com/urcyorkshire" TargetMode="External"/><Relationship Id="rId2" Type="http://schemas.openxmlformats.org/officeDocument/2006/relationships/numbering" Target="numbering.xml"/><Relationship Id="rId16" Type="http://schemas.openxmlformats.org/officeDocument/2006/relationships/hyperlink" Target="mailto:clerk@urcyorkshire.org.uk" TargetMode="External"/><Relationship Id="rId29" Type="http://schemas.openxmlformats.org/officeDocument/2006/relationships/image" Target="media/image6.png"/><Relationship Id="rId11" Type="http://schemas.openxmlformats.org/officeDocument/2006/relationships/hyperlink" Target="https://urcyorkshire.org.uk/" TargetMode="External"/><Relationship Id="rId24" Type="http://schemas.openxmlformats.org/officeDocument/2006/relationships/image" Target="media/image4.jpeg"/><Relationship Id="rId32" Type="http://schemas.openxmlformats.org/officeDocument/2006/relationships/hyperlink" Target="http://www.urc.org.uk/urc-youth-urc.html?fbclid=IwAR3Senx_itMcZHxx_k7lGr4KpeoS8ryseA6NjArC11WB3m-pH0rumpPdzBY" TargetMode="External"/><Relationship Id="rId37" Type="http://schemas.openxmlformats.org/officeDocument/2006/relationships/header" Target="header1.xml"/><Relationship Id="rId40" Type="http://schemas.openxmlformats.org/officeDocument/2006/relationships/hyperlink" Target="https://urcyorkshire.org.uk/in-front-behind-the-lens/" TargetMode="External"/><Relationship Id="rId45" Type="http://schemas.openxmlformats.org/officeDocument/2006/relationships/hyperlink" Target="https://urc.org.uk/commitment-for-life/worship-commitment-for-life.html" TargetMode="External"/><Relationship Id="rId53" Type="http://schemas.openxmlformats.org/officeDocument/2006/relationships/hyperlink" Target="https://urcyorkshire.org.uk/worship/" TargetMode="External"/><Relationship Id="rId58" Type="http://schemas.openxmlformats.org/officeDocument/2006/relationships/hyperlink" Target="mailto:clerk@urcyorkshire.org.uk" TargetMode="External"/><Relationship Id="rId66" Type="http://schemas.openxmlformats.org/officeDocument/2006/relationships/hyperlink" Target="https://urc-news.org.uk/2JB1-1R7II-122F160E1908EEE459BX7G3A2531BF46D2BD62/cr.aspx" TargetMode="External"/><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urcyorkshire.org.uk/" TargetMode="External"/><Relationship Id="rId23" Type="http://schemas.openxmlformats.org/officeDocument/2006/relationships/hyperlink" Target="https://urc.org.uk/holiday-club" TargetMode="External"/><Relationship Id="rId28" Type="http://schemas.openxmlformats.org/officeDocument/2006/relationships/image" Target="media/image5.jpeg"/><Relationship Id="rId36" Type="http://schemas.openxmlformats.org/officeDocument/2006/relationships/hyperlink" Target="http://www.infrontofthelens1.eventbrite.co.uk/" TargetMode="External"/><Relationship Id="rId49" Type="http://schemas.openxmlformats.org/officeDocument/2006/relationships/image" Target="media/image13.png"/><Relationship Id="rId57" Type="http://schemas.openxmlformats.org/officeDocument/2006/relationships/hyperlink" Target="mailto:director@timeforgod.org" TargetMode="External"/><Relationship Id="rId61" Type="http://schemas.openxmlformats.org/officeDocument/2006/relationships/hyperlink" Target="http://sheffieldurc.org.uk/" TargetMode="External"/><Relationship Id="rId10" Type="http://schemas.openxmlformats.org/officeDocument/2006/relationships/hyperlink" Target="https://urc.org.uk/coronavirus.html" TargetMode="External"/><Relationship Id="rId19" Type="http://schemas.openxmlformats.org/officeDocument/2006/relationships/hyperlink" Target="https://urc.org.uk/coronavirus.html" TargetMode="External"/><Relationship Id="rId31" Type="http://schemas.openxmlformats.org/officeDocument/2006/relationships/image" Target="media/image7.jpeg"/><Relationship Id="rId44" Type="http://schemas.openxmlformats.org/officeDocument/2006/relationships/image" Target="media/image11.png"/><Relationship Id="rId52" Type="http://schemas.openxmlformats.org/officeDocument/2006/relationships/hyperlink" Target="https://gear.us11.list-manage.com/track/click?u=2f0f3dc9a988ed172e04150ad&amp;id=a3adbab85f&amp;e=739c78e1e4" TargetMode="External"/><Relationship Id="rId60" Type="http://schemas.openxmlformats.org/officeDocument/2006/relationships/hyperlink" Target="https://urcyorkshire.org.uk/grants-and-funding/" TargetMode="External"/><Relationship Id="rId65" Type="http://schemas.openxmlformats.org/officeDocument/2006/relationships/hyperlink" Target="https://urcyorkshire.org.uk/lycig/" TargetMode="External"/><Relationship Id="rId73" Type="http://schemas.openxmlformats.org/officeDocument/2006/relationships/hyperlink" Target="https://www.facebook.com/wildernessyorkshireurc/" TargetMode="External"/><Relationship Id="rId4" Type="http://schemas.openxmlformats.org/officeDocument/2006/relationships/settings" Target="settings.xml"/><Relationship Id="rId9" Type="http://schemas.openxmlformats.org/officeDocument/2006/relationships/hyperlink" Target="https://urc.org.uk/church-information-guides/3870-new-freedoms-same-responsibilities.html" TargetMode="External"/><Relationship Id="rId14" Type="http://schemas.openxmlformats.org/officeDocument/2006/relationships/hyperlink" Target="https://www.gov.uk/guidance/covid-19-coronavirus-restrictions-what-you-can-and-cannot-do?priority-taxon=774cee22-d896-44c1-a611-e3109cce8eae" TargetMode="External"/><Relationship Id="rId22" Type="http://schemas.openxmlformats.org/officeDocument/2006/relationships/image" Target="media/image3.png"/><Relationship Id="rId27" Type="http://schemas.openxmlformats.org/officeDocument/2006/relationships/hyperlink" Target="https://urcyorkshire.org.uk/candy/" TargetMode="External"/><Relationship Id="rId30" Type="http://schemas.openxmlformats.org/officeDocument/2006/relationships/hyperlink" Target="https://www.facebook.com/wildernessfaithmaps" TargetMode="External"/><Relationship Id="rId35" Type="http://schemas.openxmlformats.org/officeDocument/2006/relationships/hyperlink" Target="http://www.behindthelens1.eventbrite.co.uk/" TargetMode="External"/><Relationship Id="rId43" Type="http://schemas.openxmlformats.org/officeDocument/2006/relationships/hyperlink" Target="http://www.trinityrawdon.org.uk" TargetMode="External"/><Relationship Id="rId48" Type="http://schemas.openxmlformats.org/officeDocument/2006/relationships/image" Target="media/image12.jpeg"/><Relationship Id="rId56" Type="http://schemas.openxmlformats.org/officeDocument/2006/relationships/image" Target="media/image16.emf"/><Relationship Id="rId64" Type="http://schemas.openxmlformats.org/officeDocument/2006/relationships/hyperlink" Target="https://bit.ly/urcyorkshireyoutube" TargetMode="External"/><Relationship Id="rId69" Type="http://schemas.openxmlformats.org/officeDocument/2006/relationships/hyperlink" Target="https://urc.org.uk/" TargetMode="External"/><Relationship Id="rId8" Type="http://schemas.openxmlformats.org/officeDocument/2006/relationships/image" Target="media/image2.jpeg"/><Relationship Id="rId51" Type="http://schemas.openxmlformats.org/officeDocument/2006/relationships/image" Target="media/image14.jpeg"/><Relationship Id="rId72" Type="http://schemas.openxmlformats.org/officeDocument/2006/relationships/hyperlink" Target="https://www.facebook.com/urcyorkshire" TargetMode="External"/><Relationship Id="rId3" Type="http://schemas.openxmlformats.org/officeDocument/2006/relationships/styles" Target="styles.xml"/><Relationship Id="rId12" Type="http://schemas.openxmlformats.org/officeDocument/2006/relationships/hyperlink" Target="https://www.gov.uk/guidance/covid-19-coronavirus-restrictions-what-you-can-and-cannot-do" TargetMode="External"/><Relationship Id="rId17" Type="http://schemas.openxmlformats.org/officeDocument/2006/relationships/hyperlink" Target="mailto:property@urcyorkshire.org.uk" TargetMode="External"/><Relationship Id="rId25" Type="http://schemas.openxmlformats.org/officeDocument/2006/relationships/hyperlink" Target="mailto:wilderness@urcyorkshire.org.uk" TargetMode="External"/><Relationship Id="rId33" Type="http://schemas.openxmlformats.org/officeDocument/2006/relationships/hyperlink" Target="http://www.urc.org.uk/urcya?fbclid=IwAR3OdJQ1rN48SDpAxorbbP1kzQ4O6eztnWL_wL-1s1Bwon9nMJghZJJipbs" TargetMode="External"/><Relationship Id="rId38" Type="http://schemas.openxmlformats.org/officeDocument/2006/relationships/header" Target="header2.xml"/><Relationship Id="rId46" Type="http://schemas.openxmlformats.org/officeDocument/2006/relationships/hyperlink" Target="https://urc.org.uk/our-work/commitment-for-life.html" TargetMode="External"/><Relationship Id="rId59" Type="http://schemas.openxmlformats.org/officeDocument/2006/relationships/hyperlink" Target="mailto:clerk@urcyorkshire.org.uk" TargetMode="External"/><Relationship Id="rId67" Type="http://schemas.openxmlformats.org/officeDocument/2006/relationships/hyperlink" Target="mailto:clerk@urcyorkshire.org.uk" TargetMode="External"/><Relationship Id="rId20" Type="http://schemas.openxmlformats.org/officeDocument/2006/relationships/hyperlink" Target="https://urcyorkshire.org.uk/" TargetMode="External"/><Relationship Id="rId41" Type="http://schemas.openxmlformats.org/officeDocument/2006/relationships/hyperlink" Target="http://www.urcyorkshire.org.uk" TargetMode="External"/><Relationship Id="rId54" Type="http://schemas.openxmlformats.org/officeDocument/2006/relationships/image" Target="media/image15.png"/><Relationship Id="rId62" Type="http://schemas.openxmlformats.org/officeDocument/2006/relationships/hyperlink" Target="https://urcyorkshire.org.uk/covid-19-advice-and-support/" TargetMode="External"/><Relationship Id="rId70" Type="http://schemas.openxmlformats.org/officeDocument/2006/relationships/hyperlink" Target="https://urcyorkshire.org.uk/"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D5C7D37-0864-4E52-B3A9-91AD0C7580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282</TotalTime>
  <Pages>8</Pages>
  <Words>2774</Words>
  <Characters>17211</Characters>
  <Application>Microsoft Office Word</Application>
  <DocSecurity>0</DocSecurity>
  <Lines>143</Lines>
  <Paragraphs>39</Paragraphs>
  <ScaleCrop>false</ScaleCrop>
  <HeadingPairs>
    <vt:vector size="2" baseType="variant">
      <vt:variant>
        <vt:lpstr>Title</vt:lpstr>
      </vt:variant>
      <vt:variant>
        <vt:i4>1</vt:i4>
      </vt:variant>
    </vt:vector>
  </HeadingPairs>
  <TitlesOfParts>
    <vt:vector size="1" baseType="lpstr">
      <vt:lpstr/>
    </vt:vector>
  </TitlesOfParts>
  <Company>United Reformed Church</Company>
  <LinksUpToDate>false</LinksUpToDate>
  <CharactersWithSpaces>19946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Anne Ward</dc:creator>
  <cp:lastModifiedBy>Sally Duxbury</cp:lastModifiedBy>
  <cp:revision>17</cp:revision>
  <cp:lastPrinted>2021-06-17T10:02:00Z</cp:lastPrinted>
  <dcterms:created xsi:type="dcterms:W3CDTF">2021-07-26T10:27:00Z</dcterms:created>
  <dcterms:modified xsi:type="dcterms:W3CDTF">2021-07-29T11:33:00Z</dcterms:modified>
</cp:coreProperties>
</file>