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847249" w:rsidRDefault="00423060" w:rsidP="00423060">
      <w:pPr>
        <w:jc w:val="center"/>
        <w:rPr>
          <w:rFonts w:asciiTheme="minorHAnsi" w:hAnsiTheme="minorHAnsi" w:cstheme="minorHAnsi"/>
          <w:b/>
          <w:color w:val="984806" w:themeColor="accent6" w:themeShade="80"/>
          <w:sz w:val="36"/>
          <w:szCs w:val="36"/>
        </w:rPr>
      </w:pPr>
      <w:r w:rsidRPr="00847249">
        <w:rPr>
          <w:rFonts w:asciiTheme="minorHAnsi" w:hAnsiTheme="minorHAnsi" w:cstheme="minorHAnsi"/>
          <w:b/>
          <w:color w:val="984806" w:themeColor="accent6" w:themeShade="80"/>
          <w:sz w:val="36"/>
          <w:szCs w:val="36"/>
        </w:rPr>
        <w:t>The Briefing</w:t>
      </w:r>
      <w:r w:rsidR="00DA7BEE" w:rsidRPr="00847249">
        <w:rPr>
          <w:rFonts w:asciiTheme="minorHAnsi" w:hAnsiTheme="minorHAnsi" w:cstheme="minorHAnsi"/>
          <w:b/>
          <w:color w:val="984806" w:themeColor="accent6" w:themeShade="80"/>
          <w:sz w:val="36"/>
          <w:szCs w:val="36"/>
        </w:rPr>
        <w:t xml:space="preserve"> – </w:t>
      </w:r>
      <w:r w:rsidR="00370FAF" w:rsidRPr="00847249">
        <w:rPr>
          <w:rFonts w:asciiTheme="minorHAnsi" w:hAnsiTheme="minorHAnsi" w:cstheme="minorHAnsi"/>
          <w:b/>
          <w:color w:val="984806" w:themeColor="accent6" w:themeShade="80"/>
          <w:sz w:val="36"/>
          <w:szCs w:val="36"/>
        </w:rPr>
        <w:t>N</w:t>
      </w:r>
      <w:r w:rsidR="00DA7BEE" w:rsidRPr="00847249">
        <w:rPr>
          <w:rFonts w:asciiTheme="minorHAnsi" w:hAnsiTheme="minorHAnsi" w:cstheme="minorHAnsi"/>
          <w:b/>
          <w:color w:val="984806" w:themeColor="accent6" w:themeShade="80"/>
          <w:sz w:val="36"/>
          <w:szCs w:val="36"/>
        </w:rPr>
        <w:t xml:space="preserve">umber </w:t>
      </w:r>
      <w:r w:rsidR="007808E2" w:rsidRPr="00847249">
        <w:rPr>
          <w:rFonts w:asciiTheme="minorHAnsi" w:hAnsiTheme="minorHAnsi" w:cstheme="minorHAnsi"/>
          <w:b/>
          <w:color w:val="984806" w:themeColor="accent6" w:themeShade="80"/>
          <w:sz w:val="36"/>
          <w:szCs w:val="36"/>
        </w:rPr>
        <w:t>6</w:t>
      </w:r>
      <w:r w:rsidR="00FF5379">
        <w:rPr>
          <w:rFonts w:asciiTheme="minorHAnsi" w:hAnsiTheme="minorHAnsi" w:cstheme="minorHAnsi"/>
          <w:b/>
          <w:color w:val="984806" w:themeColor="accent6" w:themeShade="80"/>
          <w:sz w:val="36"/>
          <w:szCs w:val="36"/>
        </w:rPr>
        <w:t>7</w:t>
      </w:r>
    </w:p>
    <w:p w:rsidR="00423060" w:rsidRPr="00847249" w:rsidRDefault="00FF5379" w:rsidP="00423060">
      <w:pPr>
        <w:jc w:val="center"/>
        <w:rPr>
          <w:rFonts w:asciiTheme="minorHAnsi" w:hAnsiTheme="minorHAnsi" w:cstheme="minorHAnsi"/>
          <w:b/>
          <w:color w:val="984806" w:themeColor="accent6" w:themeShade="80"/>
          <w:sz w:val="32"/>
          <w:szCs w:val="32"/>
        </w:rPr>
      </w:pPr>
      <w:r>
        <w:rPr>
          <w:rFonts w:asciiTheme="minorHAnsi" w:hAnsiTheme="minorHAnsi" w:cstheme="minorHAnsi"/>
          <w:b/>
          <w:color w:val="984806" w:themeColor="accent6" w:themeShade="80"/>
          <w:sz w:val="32"/>
          <w:szCs w:val="32"/>
        </w:rPr>
        <w:t>16</w:t>
      </w:r>
      <w:r w:rsidRPr="00FF5379">
        <w:rPr>
          <w:rFonts w:asciiTheme="minorHAnsi" w:hAnsiTheme="minorHAnsi" w:cstheme="minorHAnsi"/>
          <w:b/>
          <w:color w:val="984806" w:themeColor="accent6" w:themeShade="80"/>
          <w:sz w:val="32"/>
          <w:szCs w:val="32"/>
          <w:vertAlign w:val="superscript"/>
        </w:rPr>
        <w:t>th</w:t>
      </w:r>
      <w:r>
        <w:rPr>
          <w:rFonts w:asciiTheme="minorHAnsi" w:hAnsiTheme="minorHAnsi" w:cstheme="minorHAnsi"/>
          <w:b/>
          <w:color w:val="984806" w:themeColor="accent6" w:themeShade="80"/>
          <w:sz w:val="32"/>
          <w:szCs w:val="32"/>
        </w:rPr>
        <w:t xml:space="preserve"> </w:t>
      </w:r>
      <w:r w:rsidR="00637ACC" w:rsidRPr="00847249">
        <w:rPr>
          <w:rFonts w:asciiTheme="minorHAnsi" w:hAnsiTheme="minorHAnsi" w:cstheme="minorHAnsi"/>
          <w:b/>
          <w:color w:val="984806" w:themeColor="accent6" w:themeShade="80"/>
          <w:sz w:val="32"/>
          <w:szCs w:val="32"/>
        </w:rPr>
        <w:t>September 2021</w:t>
      </w:r>
      <w:bookmarkStart w:id="0" w:name="_GoBack"/>
      <w:bookmarkEnd w:id="0"/>
    </w:p>
    <w:p w:rsidR="00B1125F" w:rsidRDefault="00B1125F" w:rsidP="00423060">
      <w:pPr>
        <w:rPr>
          <w:rFonts w:asciiTheme="minorHAnsi" w:hAnsiTheme="minorHAnsi" w:cstheme="minorHAnsi"/>
          <w:sz w:val="24"/>
          <w:szCs w:val="24"/>
        </w:rPr>
      </w:pP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B1125F" w:rsidRDefault="00B1125F" w:rsidP="006974D9">
      <w:pPr>
        <w:rPr>
          <w:rFonts w:asciiTheme="minorHAnsi" w:hAnsiTheme="minorHAnsi" w:cstheme="minorHAnsi"/>
          <w:sz w:val="24"/>
          <w:szCs w:val="24"/>
        </w:rPr>
      </w:pPr>
    </w:p>
    <w:p w:rsidR="00FF5379" w:rsidRDefault="00FF5379" w:rsidP="006974D9">
      <w:pPr>
        <w:rPr>
          <w:rFonts w:asciiTheme="minorHAnsi" w:hAnsiTheme="minorHAnsi" w:cstheme="minorHAnsi"/>
          <w:sz w:val="24"/>
          <w:szCs w:val="24"/>
        </w:rPr>
      </w:pPr>
      <w:r>
        <w:rPr>
          <w:rFonts w:asciiTheme="minorHAnsi" w:hAnsiTheme="minorHAnsi" w:cstheme="minorHAnsi"/>
          <w:sz w:val="24"/>
          <w:szCs w:val="24"/>
        </w:rPr>
        <w:t>Well here we have it, the first of the fortnightly Briefings.</w:t>
      </w:r>
      <w:r w:rsidR="00A56408">
        <w:rPr>
          <w:rFonts w:asciiTheme="minorHAnsi" w:hAnsiTheme="minorHAnsi" w:cstheme="minorHAnsi"/>
          <w:sz w:val="24"/>
          <w:szCs w:val="24"/>
        </w:rPr>
        <w:t xml:space="preserve"> It was rather odd not to have done a Briefing last week, but having said that</w:t>
      </w:r>
      <w:r w:rsidR="00ED3B7A">
        <w:rPr>
          <w:rFonts w:asciiTheme="minorHAnsi" w:hAnsiTheme="minorHAnsi" w:cstheme="minorHAnsi"/>
          <w:sz w:val="24"/>
          <w:szCs w:val="24"/>
        </w:rPr>
        <w:t>,</w:t>
      </w:r>
      <w:r w:rsidR="00A56408">
        <w:rPr>
          <w:rFonts w:asciiTheme="minorHAnsi" w:hAnsiTheme="minorHAnsi" w:cstheme="minorHAnsi"/>
          <w:sz w:val="24"/>
          <w:szCs w:val="24"/>
        </w:rPr>
        <w:t xml:space="preserve"> the last two weeks have </w:t>
      </w:r>
      <w:r w:rsidR="00ED3B7A">
        <w:rPr>
          <w:rFonts w:asciiTheme="minorHAnsi" w:hAnsiTheme="minorHAnsi" w:cstheme="minorHAnsi"/>
          <w:sz w:val="24"/>
          <w:szCs w:val="24"/>
        </w:rPr>
        <w:t>flown by so quickly that it</w:t>
      </w:r>
      <w:r w:rsidR="00A56408">
        <w:rPr>
          <w:rFonts w:asciiTheme="minorHAnsi" w:hAnsiTheme="minorHAnsi" w:cstheme="minorHAnsi"/>
          <w:sz w:val="24"/>
          <w:szCs w:val="24"/>
        </w:rPr>
        <w:t xml:space="preserve"> feels like it was only a week ago since I was sitting down to write the introduction to Issue 66. The new season has started off with a flurry of activities as the number of events highlighted here shows. Not only that we had another Prime Ministerial press conference on </w:t>
      </w:r>
      <w:r w:rsidR="004C5A98">
        <w:rPr>
          <w:rFonts w:asciiTheme="minorHAnsi" w:hAnsiTheme="minorHAnsi" w:cstheme="minorHAnsi"/>
          <w:sz w:val="24"/>
          <w:szCs w:val="24"/>
        </w:rPr>
        <w:t>Tuesday, which</w:t>
      </w:r>
      <w:r w:rsidR="00A56408">
        <w:rPr>
          <w:rFonts w:asciiTheme="minorHAnsi" w:hAnsiTheme="minorHAnsi" w:cstheme="minorHAnsi"/>
          <w:sz w:val="24"/>
          <w:szCs w:val="24"/>
        </w:rPr>
        <w:t xml:space="preserve"> could have changed the environment in which we work again. </w:t>
      </w:r>
      <w:r w:rsidR="004C5A98">
        <w:rPr>
          <w:rFonts w:asciiTheme="minorHAnsi" w:hAnsiTheme="minorHAnsi" w:cstheme="minorHAnsi"/>
          <w:sz w:val="24"/>
          <w:szCs w:val="24"/>
        </w:rPr>
        <w:t>However,</w:t>
      </w:r>
      <w:r w:rsidR="00A56408">
        <w:rPr>
          <w:rFonts w:asciiTheme="minorHAnsi" w:hAnsiTheme="minorHAnsi" w:cstheme="minorHAnsi"/>
          <w:sz w:val="24"/>
          <w:szCs w:val="24"/>
        </w:rPr>
        <w:t xml:space="preserve"> on that score there is no change</w:t>
      </w:r>
      <w:r w:rsidR="004C5A98">
        <w:rPr>
          <w:rFonts w:asciiTheme="minorHAnsi" w:hAnsiTheme="minorHAnsi" w:cstheme="minorHAnsi"/>
          <w:sz w:val="24"/>
          <w:szCs w:val="24"/>
        </w:rPr>
        <w:t xml:space="preserve">, although I will be </w:t>
      </w:r>
      <w:r w:rsidR="00A56408">
        <w:rPr>
          <w:rFonts w:asciiTheme="minorHAnsi" w:hAnsiTheme="minorHAnsi" w:cstheme="minorHAnsi"/>
          <w:sz w:val="24"/>
          <w:szCs w:val="24"/>
        </w:rPr>
        <w:t>repeating the consistent advice we are offering below.</w:t>
      </w:r>
    </w:p>
    <w:p w:rsidR="00337D47" w:rsidRDefault="00B1125F" w:rsidP="006974D9">
      <w:pPr>
        <w:rPr>
          <w:rFonts w:asciiTheme="minorHAnsi" w:hAnsiTheme="minorHAnsi" w:cstheme="minorHAnsi"/>
          <w:sz w:val="24"/>
          <w:szCs w:val="24"/>
        </w:rPr>
      </w:pPr>
      <w:r>
        <w:rPr>
          <w:noProof/>
          <w:lang w:eastAsia="en-GB"/>
        </w:rPr>
        <w:drawing>
          <wp:anchor distT="0" distB="0" distL="114300" distR="114300" simplePos="0" relativeHeight="251868160" behindDoc="1" locked="0" layoutInCell="1" allowOverlap="1">
            <wp:simplePos x="0" y="0"/>
            <wp:positionH relativeFrom="column">
              <wp:posOffset>3963670</wp:posOffset>
            </wp:positionH>
            <wp:positionV relativeFrom="paragraph">
              <wp:posOffset>669290</wp:posOffset>
            </wp:positionV>
            <wp:extent cx="2244090" cy="2447925"/>
            <wp:effectExtent l="0" t="0" r="3810" b="9525"/>
            <wp:wrapTight wrapText="bothSides">
              <wp:wrapPolygon edited="0">
                <wp:start x="0" y="0"/>
                <wp:lineTo x="0" y="21516"/>
                <wp:lineTo x="21453" y="21516"/>
                <wp:lineTo x="21453" y="0"/>
                <wp:lineTo x="0" y="0"/>
              </wp:wrapPolygon>
            </wp:wrapTight>
            <wp:docPr id="11" name="Picture 11" descr="Longcausewa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causeway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09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408">
        <w:rPr>
          <w:rFonts w:asciiTheme="minorHAnsi" w:hAnsiTheme="minorHAnsi" w:cstheme="minorHAnsi"/>
          <w:sz w:val="24"/>
          <w:szCs w:val="24"/>
        </w:rPr>
        <w:t xml:space="preserve">Autumn always comes at us with a flurry of new beginnings, marked by the constant filling up of our diaries and with it the constant checking of them to see whether we can meet the next event. This year is no different apart from the fact that many of our meetings are now taking place face-to-face. </w:t>
      </w:r>
      <w:r w:rsidR="004C5A98">
        <w:rPr>
          <w:rFonts w:asciiTheme="minorHAnsi" w:hAnsiTheme="minorHAnsi" w:cstheme="minorHAnsi"/>
          <w:sz w:val="24"/>
          <w:szCs w:val="24"/>
        </w:rPr>
        <w:t>It is</w:t>
      </w:r>
      <w:r w:rsidR="00A56408">
        <w:rPr>
          <w:rFonts w:asciiTheme="minorHAnsi" w:hAnsiTheme="minorHAnsi" w:cstheme="minorHAnsi"/>
          <w:sz w:val="24"/>
          <w:szCs w:val="24"/>
        </w:rPr>
        <w:t xml:space="preserve"> a joy to be able to do this, to be able to rebuild relationships that have been maintained digitally, and I hope it will prove the opportunity to make new friendships with those who we have only met previously across the digital spectrum. In this </w:t>
      </w:r>
      <w:r w:rsidR="004C5A98">
        <w:rPr>
          <w:rFonts w:asciiTheme="minorHAnsi" w:hAnsiTheme="minorHAnsi" w:cstheme="minorHAnsi"/>
          <w:sz w:val="24"/>
          <w:szCs w:val="24"/>
        </w:rPr>
        <w:t>light,</w:t>
      </w:r>
      <w:r w:rsidR="00A56408">
        <w:rPr>
          <w:rFonts w:asciiTheme="minorHAnsi" w:hAnsiTheme="minorHAnsi" w:cstheme="minorHAnsi"/>
          <w:sz w:val="24"/>
          <w:szCs w:val="24"/>
        </w:rPr>
        <w:t xml:space="preserve"> </w:t>
      </w:r>
      <w:r w:rsidR="00C77356">
        <w:rPr>
          <w:rFonts w:asciiTheme="minorHAnsi" w:hAnsiTheme="minorHAnsi" w:cstheme="minorHAnsi"/>
          <w:sz w:val="24"/>
          <w:szCs w:val="24"/>
        </w:rPr>
        <w:t>next month’s</w:t>
      </w:r>
      <w:r w:rsidR="00A56408">
        <w:rPr>
          <w:rFonts w:asciiTheme="minorHAnsi" w:hAnsiTheme="minorHAnsi" w:cstheme="minorHAnsi"/>
          <w:sz w:val="24"/>
          <w:szCs w:val="24"/>
        </w:rPr>
        <w:t xml:space="preserve"> Yorkshire Synod meeting </w:t>
      </w:r>
      <w:r w:rsidR="00C77356">
        <w:rPr>
          <w:rFonts w:asciiTheme="minorHAnsi" w:hAnsiTheme="minorHAnsi" w:cstheme="minorHAnsi"/>
          <w:sz w:val="24"/>
          <w:szCs w:val="24"/>
        </w:rPr>
        <w:t xml:space="preserve">will be an opportunity to meet in body for the first time since October 2019. The Synod meeting </w:t>
      </w:r>
      <w:r w:rsidR="00337D47">
        <w:rPr>
          <w:rFonts w:asciiTheme="minorHAnsi" w:hAnsiTheme="minorHAnsi" w:cstheme="minorHAnsi"/>
          <w:sz w:val="24"/>
          <w:szCs w:val="24"/>
        </w:rPr>
        <w:t xml:space="preserve">will </w:t>
      </w:r>
      <w:r w:rsidR="00C77356">
        <w:rPr>
          <w:rFonts w:asciiTheme="minorHAnsi" w:hAnsiTheme="minorHAnsi" w:cstheme="minorHAnsi"/>
          <w:sz w:val="24"/>
          <w:szCs w:val="24"/>
        </w:rPr>
        <w:t>comprise two parts, the first on the “Zoom” digital platform will be held on the evening of Thursday 7</w:t>
      </w:r>
      <w:r w:rsidR="00C77356" w:rsidRPr="00C77356">
        <w:rPr>
          <w:rFonts w:asciiTheme="minorHAnsi" w:hAnsiTheme="minorHAnsi" w:cstheme="minorHAnsi"/>
          <w:sz w:val="24"/>
          <w:szCs w:val="24"/>
          <w:vertAlign w:val="superscript"/>
        </w:rPr>
        <w:t>th</w:t>
      </w:r>
      <w:r w:rsidR="00C77356">
        <w:rPr>
          <w:rFonts w:asciiTheme="minorHAnsi" w:hAnsiTheme="minorHAnsi" w:cstheme="minorHAnsi"/>
          <w:sz w:val="24"/>
          <w:szCs w:val="24"/>
        </w:rPr>
        <w:t xml:space="preserve"> October, the second part on the morning of Saturday 9</w:t>
      </w:r>
      <w:r w:rsidR="00C77356" w:rsidRPr="00C77356">
        <w:rPr>
          <w:rFonts w:asciiTheme="minorHAnsi" w:hAnsiTheme="minorHAnsi" w:cstheme="minorHAnsi"/>
          <w:sz w:val="24"/>
          <w:szCs w:val="24"/>
          <w:vertAlign w:val="superscript"/>
        </w:rPr>
        <w:t>th</w:t>
      </w:r>
      <w:r w:rsidR="00C77356">
        <w:rPr>
          <w:rFonts w:asciiTheme="minorHAnsi" w:hAnsiTheme="minorHAnsi" w:cstheme="minorHAnsi"/>
          <w:sz w:val="24"/>
          <w:szCs w:val="24"/>
        </w:rPr>
        <w:t xml:space="preserve"> October Synod will convene at Longcauseway Church, Dewsbury</w:t>
      </w:r>
      <w:r w:rsidR="00337D47">
        <w:rPr>
          <w:rFonts w:asciiTheme="minorHAnsi" w:hAnsiTheme="minorHAnsi" w:cstheme="minorHAnsi"/>
          <w:sz w:val="24"/>
          <w:szCs w:val="24"/>
        </w:rPr>
        <w:t>. After last time</w:t>
      </w:r>
      <w:r w:rsidR="00ED3B7A">
        <w:rPr>
          <w:rFonts w:asciiTheme="minorHAnsi" w:hAnsiTheme="minorHAnsi" w:cstheme="minorHAnsi"/>
          <w:sz w:val="24"/>
          <w:szCs w:val="24"/>
        </w:rPr>
        <w:t>’</w:t>
      </w:r>
      <w:r w:rsidR="00337D47">
        <w:rPr>
          <w:rFonts w:asciiTheme="minorHAnsi" w:hAnsiTheme="minorHAnsi" w:cstheme="minorHAnsi"/>
          <w:sz w:val="24"/>
          <w:szCs w:val="24"/>
        </w:rPr>
        <w:t xml:space="preserve">s split meeting it was felt that to split this meeting meant that it opened it up to a greater number of people and we aim to live stream the proceedings from Dewsbury as well for those unable to attend in person. </w:t>
      </w:r>
      <w:r w:rsidR="004C5A98">
        <w:rPr>
          <w:rFonts w:asciiTheme="minorHAnsi" w:hAnsiTheme="minorHAnsi" w:cstheme="minorHAnsi"/>
          <w:sz w:val="24"/>
          <w:szCs w:val="24"/>
        </w:rPr>
        <w:t xml:space="preserve">Keep an eye on next time’s Briefing. </w:t>
      </w:r>
      <w:r w:rsidR="00337D47">
        <w:rPr>
          <w:rFonts w:asciiTheme="minorHAnsi" w:hAnsiTheme="minorHAnsi" w:cstheme="minorHAnsi"/>
          <w:sz w:val="24"/>
          <w:szCs w:val="24"/>
        </w:rPr>
        <w:t xml:space="preserve">As with all things </w:t>
      </w:r>
      <w:r w:rsidR="004C5A98">
        <w:rPr>
          <w:rFonts w:asciiTheme="minorHAnsi" w:hAnsiTheme="minorHAnsi" w:cstheme="minorHAnsi"/>
          <w:sz w:val="24"/>
          <w:szCs w:val="24"/>
        </w:rPr>
        <w:t>new,</w:t>
      </w:r>
      <w:r w:rsidR="00337D47">
        <w:rPr>
          <w:rFonts w:asciiTheme="minorHAnsi" w:hAnsiTheme="minorHAnsi" w:cstheme="minorHAnsi"/>
          <w:sz w:val="24"/>
          <w:szCs w:val="24"/>
        </w:rPr>
        <w:t xml:space="preserve"> we would like to hear your feedback as that will be taken into account when we begin planning the Spring 2022 meeting.</w:t>
      </w:r>
    </w:p>
    <w:p w:rsidR="00B1125F" w:rsidRDefault="00337D47" w:rsidP="00B1125F">
      <w:pPr>
        <w:rPr>
          <w:rFonts w:asciiTheme="minorHAnsi" w:hAnsiTheme="minorHAnsi" w:cstheme="minorHAnsi"/>
          <w:sz w:val="24"/>
          <w:szCs w:val="24"/>
        </w:rPr>
      </w:pPr>
      <w:r>
        <w:rPr>
          <w:rFonts w:asciiTheme="minorHAnsi" w:hAnsiTheme="minorHAnsi" w:cstheme="minorHAnsi"/>
          <w:sz w:val="24"/>
          <w:szCs w:val="24"/>
        </w:rPr>
        <w:t>So returning to the advice we are continuing to offer, even after the government’s press conference last Tuesday evening, there is no change.</w:t>
      </w:r>
      <w:r w:rsidR="00B1125F">
        <w:rPr>
          <w:rFonts w:asciiTheme="minorHAnsi" w:hAnsiTheme="minorHAnsi" w:cstheme="minorHAnsi"/>
          <w:sz w:val="24"/>
          <w:szCs w:val="24"/>
        </w:rPr>
        <w:t xml:space="preserve"> We still need to be acutely aware of the Covid-19 situation and be careful in the way we continue to open up our church buildings to both regular attendees and to new friends. Let’s not forget or forego the good work we have done since March last year. So I make no apology again for highlighting the advice from the denomination as well as from the government so please do take note of the advice that is contained in these links:</w:t>
      </w:r>
    </w:p>
    <w:p w:rsidR="00B1125F" w:rsidRDefault="00B1125F" w:rsidP="00B1125F">
      <w:pPr>
        <w:rPr>
          <w:rFonts w:asciiTheme="minorHAnsi" w:hAnsiTheme="minorHAnsi" w:cstheme="minorHAnsi"/>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9" w:history="1">
        <w:r w:rsidRPr="003508E8">
          <w:rPr>
            <w:rStyle w:val="Hyperlink"/>
            <w:rFonts w:asciiTheme="minorHAnsi" w:hAnsiTheme="minorHAnsi" w:cstheme="minorHAnsi"/>
            <w:b/>
            <w:sz w:val="24"/>
            <w:szCs w:val="24"/>
          </w:rPr>
          <w:t>New Freedoms, Same Responsibilities: Synod Moderators' advice to congregations (urc.org.uk)</w:t>
        </w:r>
      </w:hyperlink>
      <w:r w:rsidRPr="003508E8">
        <w:rPr>
          <w:rFonts w:asciiTheme="minorHAnsi" w:hAnsiTheme="minorHAnsi" w:cstheme="minorHAnsi"/>
          <w:sz w:val="24"/>
          <w:szCs w:val="24"/>
        </w:rPr>
        <w:t xml:space="preserve"> </w:t>
      </w:r>
    </w:p>
    <w:p w:rsidR="00B1125F" w:rsidRDefault="00B1125F" w:rsidP="00B1125F">
      <w:pP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10" w:history="1">
        <w:r w:rsidRPr="003508E8">
          <w:rPr>
            <w:rStyle w:val="Hyperlink"/>
            <w:rFonts w:asciiTheme="minorHAnsi" w:hAnsiTheme="minorHAnsi" w:cstheme="minorHAnsi"/>
            <w:b/>
            <w:sz w:val="24"/>
            <w:szCs w:val="24"/>
          </w:rPr>
          <w:t>Advice to churches about coronavirus from the United Reformed Church</w:t>
        </w:r>
      </w:hyperlink>
      <w:r w:rsidRPr="003508E8">
        <w:rPr>
          <w:rFonts w:asciiTheme="minorHAnsi" w:hAnsiTheme="minorHAnsi" w:cstheme="minorHAnsi"/>
          <w:b/>
          <w:sz w:val="24"/>
          <w:szCs w:val="24"/>
        </w:rPr>
        <w:t xml:space="preserve"> </w:t>
      </w:r>
    </w:p>
    <w:p w:rsidR="00B1125F" w:rsidRDefault="00B1125F" w:rsidP="00B1125F">
      <w:pPr>
        <w:rPr>
          <w:rFonts w:asciiTheme="minorHAnsi" w:hAnsiTheme="minorHAnsi" w:cstheme="minorHAnsi"/>
          <w:b/>
          <w:sz w:val="24"/>
          <w:szCs w:val="24"/>
        </w:rPr>
      </w:pP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11"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12"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13"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 xml:space="preserve">.  </w:t>
      </w:r>
    </w:p>
    <w:p w:rsidR="00B1125F" w:rsidRDefault="00B1125F" w:rsidP="006974D9">
      <w:pPr>
        <w:rPr>
          <w:rFonts w:asciiTheme="minorHAnsi" w:hAnsiTheme="minorHAnsi" w:cstheme="minorHAnsi"/>
          <w:sz w:val="24"/>
          <w:szCs w:val="24"/>
        </w:rPr>
      </w:pPr>
    </w:p>
    <w:p w:rsidR="00804FBC" w:rsidRDefault="00B1125F" w:rsidP="006974D9">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40512" behindDoc="1" locked="0" layoutInCell="1" allowOverlap="1">
            <wp:simplePos x="0" y="0"/>
            <wp:positionH relativeFrom="column">
              <wp:posOffset>4702175</wp:posOffset>
            </wp:positionH>
            <wp:positionV relativeFrom="paragraph">
              <wp:posOffset>27940</wp:posOffset>
            </wp:positionV>
            <wp:extent cx="1511935" cy="2400300"/>
            <wp:effectExtent l="19050" t="19050" r="12065" b="19050"/>
            <wp:wrapTight wrapText="bothSides">
              <wp:wrapPolygon edited="0">
                <wp:start x="-272" y="-171"/>
                <wp:lineTo x="-272" y="21600"/>
                <wp:lineTo x="21500" y="21600"/>
                <wp:lineTo x="21500" y="-171"/>
                <wp:lineTo x="-272" y="-1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1935" cy="2400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17B60">
        <w:rPr>
          <w:rFonts w:asciiTheme="minorHAnsi" w:hAnsiTheme="minorHAnsi" w:cstheme="minorHAnsi"/>
          <w:sz w:val="24"/>
          <w:szCs w:val="24"/>
        </w:rPr>
        <w:t xml:space="preserve">As I mentioned last week </w:t>
      </w:r>
      <w:r w:rsidR="00804FBC">
        <w:rPr>
          <w:rFonts w:asciiTheme="minorHAnsi" w:hAnsiTheme="minorHAnsi" w:cstheme="minorHAnsi"/>
          <w:sz w:val="24"/>
          <w:szCs w:val="24"/>
        </w:rPr>
        <w:t>I hope to be able to bring</w:t>
      </w:r>
      <w:r w:rsidR="00717B60">
        <w:rPr>
          <w:rFonts w:asciiTheme="minorHAnsi" w:hAnsiTheme="minorHAnsi" w:cstheme="minorHAnsi"/>
          <w:sz w:val="24"/>
          <w:szCs w:val="24"/>
        </w:rPr>
        <w:t xml:space="preserve"> the Briefing </w:t>
      </w:r>
      <w:r w:rsidR="00804FBC">
        <w:rPr>
          <w:rFonts w:asciiTheme="minorHAnsi" w:hAnsiTheme="minorHAnsi" w:cstheme="minorHAnsi"/>
          <w:sz w:val="24"/>
          <w:szCs w:val="24"/>
        </w:rPr>
        <w:t xml:space="preserve">twice a month – probably on the first Thursday and the third Thursday. </w:t>
      </w:r>
      <w:r w:rsidR="00717B60">
        <w:rPr>
          <w:rFonts w:asciiTheme="minorHAnsi" w:hAnsiTheme="minorHAnsi" w:cstheme="minorHAnsi"/>
          <w:sz w:val="24"/>
          <w:szCs w:val="24"/>
        </w:rPr>
        <w:t xml:space="preserve">I still would like to hear from you so that I can get your news out to a wide audience. Not only does it end up in the Briefing, </w:t>
      </w:r>
      <w:r w:rsidR="00A016C2">
        <w:rPr>
          <w:rFonts w:asciiTheme="minorHAnsi" w:hAnsiTheme="minorHAnsi" w:cstheme="minorHAnsi"/>
          <w:sz w:val="24"/>
          <w:szCs w:val="24"/>
        </w:rPr>
        <w:t>but also</w:t>
      </w:r>
      <w:r w:rsidR="00717B60">
        <w:rPr>
          <w:rFonts w:asciiTheme="minorHAnsi" w:hAnsiTheme="minorHAnsi" w:cstheme="minorHAnsi"/>
          <w:sz w:val="24"/>
          <w:szCs w:val="24"/>
        </w:rPr>
        <w:t xml:space="preserve"> we can put it on the website in the News section </w:t>
      </w:r>
      <w:hyperlink r:id="rId15" w:history="1">
        <w:r w:rsidR="00717B60" w:rsidRPr="00717B60">
          <w:rPr>
            <w:rStyle w:val="Hyperlink"/>
            <w:rFonts w:asciiTheme="minorHAnsi" w:hAnsiTheme="minorHAnsi" w:cstheme="minorHAnsi"/>
            <w:sz w:val="24"/>
            <w:szCs w:val="24"/>
          </w:rPr>
          <w:t>Latest News | URC Yorkshire Synod</w:t>
        </w:r>
      </w:hyperlink>
      <w:r w:rsidR="00717B60">
        <w:rPr>
          <w:rFonts w:asciiTheme="minorHAnsi" w:hAnsiTheme="minorHAnsi" w:cstheme="minorHAnsi"/>
          <w:sz w:val="24"/>
          <w:szCs w:val="24"/>
        </w:rPr>
        <w:t xml:space="preserve">. It doesn’t matter if it is a small event </w:t>
      </w:r>
      <w:r w:rsidR="004C5A98">
        <w:rPr>
          <w:rFonts w:asciiTheme="minorHAnsi" w:hAnsiTheme="minorHAnsi" w:cstheme="minorHAnsi"/>
          <w:sz w:val="24"/>
          <w:szCs w:val="24"/>
        </w:rPr>
        <w:t>or</w:t>
      </w:r>
      <w:r w:rsidR="00717B60">
        <w:rPr>
          <w:rFonts w:asciiTheme="minorHAnsi" w:hAnsiTheme="minorHAnsi" w:cstheme="minorHAnsi"/>
          <w:sz w:val="24"/>
          <w:szCs w:val="24"/>
        </w:rPr>
        <w:t xml:space="preserve"> an earth shattering announcement, send it in and then </w:t>
      </w:r>
      <w:r w:rsidR="00467D38">
        <w:rPr>
          <w:rFonts w:asciiTheme="minorHAnsi" w:hAnsiTheme="minorHAnsi" w:cstheme="minorHAnsi"/>
          <w:sz w:val="24"/>
          <w:szCs w:val="24"/>
        </w:rPr>
        <w:t xml:space="preserve">sign up to the </w:t>
      </w:r>
      <w:r w:rsidR="00804FBC">
        <w:rPr>
          <w:rFonts w:asciiTheme="minorHAnsi" w:hAnsiTheme="minorHAnsi" w:cstheme="minorHAnsi"/>
          <w:sz w:val="24"/>
          <w:szCs w:val="24"/>
        </w:rPr>
        <w:t xml:space="preserve">weekly news update </w:t>
      </w:r>
      <w:r w:rsidR="00467D38">
        <w:rPr>
          <w:rFonts w:asciiTheme="minorHAnsi" w:hAnsiTheme="minorHAnsi" w:cstheme="minorHAnsi"/>
          <w:sz w:val="24"/>
          <w:szCs w:val="24"/>
        </w:rPr>
        <w:t>which is</w:t>
      </w:r>
      <w:r w:rsidR="00804FBC">
        <w:rPr>
          <w:rFonts w:asciiTheme="minorHAnsi" w:hAnsiTheme="minorHAnsi" w:cstheme="minorHAnsi"/>
          <w:sz w:val="24"/>
          <w:szCs w:val="24"/>
        </w:rPr>
        <w:t xml:space="preserve"> sent</w:t>
      </w:r>
      <w:r w:rsidR="00467D38">
        <w:rPr>
          <w:rFonts w:asciiTheme="minorHAnsi" w:hAnsiTheme="minorHAnsi" w:cstheme="minorHAnsi"/>
          <w:sz w:val="24"/>
          <w:szCs w:val="24"/>
        </w:rPr>
        <w:t xml:space="preserve"> out automatically each Friday. It is </w:t>
      </w:r>
      <w:r w:rsidR="008A3F41">
        <w:rPr>
          <w:rFonts w:asciiTheme="minorHAnsi" w:hAnsiTheme="minorHAnsi" w:cstheme="minorHAnsi"/>
          <w:sz w:val="24"/>
          <w:szCs w:val="24"/>
        </w:rPr>
        <w:t>really easy to sign up</w:t>
      </w:r>
      <w:r w:rsidR="00467D38">
        <w:rPr>
          <w:rFonts w:asciiTheme="minorHAnsi" w:hAnsiTheme="minorHAnsi" w:cstheme="minorHAnsi"/>
          <w:sz w:val="24"/>
          <w:szCs w:val="24"/>
        </w:rPr>
        <w:t>; look</w:t>
      </w:r>
      <w:r w:rsidR="008A3F41">
        <w:rPr>
          <w:rFonts w:asciiTheme="minorHAnsi" w:hAnsiTheme="minorHAnsi" w:cstheme="minorHAnsi"/>
          <w:sz w:val="24"/>
          <w:szCs w:val="24"/>
        </w:rPr>
        <w:t xml:space="preserve"> at the foot of </w:t>
      </w:r>
      <w:r w:rsidR="00467D38">
        <w:rPr>
          <w:rFonts w:asciiTheme="minorHAnsi" w:hAnsiTheme="minorHAnsi" w:cstheme="minorHAnsi"/>
          <w:sz w:val="24"/>
          <w:szCs w:val="24"/>
        </w:rPr>
        <w:t xml:space="preserve">the </w:t>
      </w:r>
      <w:hyperlink r:id="rId16" w:history="1">
        <w:r w:rsidR="008A3F41" w:rsidRPr="008A3F41">
          <w:rPr>
            <w:rStyle w:val="Hyperlink"/>
            <w:rFonts w:asciiTheme="minorHAnsi" w:hAnsiTheme="minorHAnsi" w:cstheme="minorHAnsi"/>
            <w:sz w:val="24"/>
            <w:szCs w:val="24"/>
          </w:rPr>
          <w:t>Yorkshire Synod (urcyorkshire.org.uk)</w:t>
        </w:r>
      </w:hyperlink>
      <w:r w:rsidR="00467D38">
        <w:rPr>
          <w:rFonts w:asciiTheme="minorHAnsi" w:hAnsiTheme="minorHAnsi" w:cstheme="minorHAnsi"/>
          <w:sz w:val="24"/>
          <w:szCs w:val="24"/>
        </w:rPr>
        <w:t xml:space="preserve"> page, find the bit that looks like this image, fill it in and make yourself a well-deserved cuppa.</w:t>
      </w:r>
      <w:r w:rsidR="00D03897" w:rsidRPr="00D03897">
        <w:rPr>
          <w:rFonts w:asciiTheme="minorHAnsi" w:hAnsiTheme="minorHAnsi" w:cstheme="minorHAnsi"/>
          <w:sz w:val="24"/>
          <w:szCs w:val="24"/>
        </w:rPr>
        <w:t xml:space="preserve"> Don’t keep this little snippet of information to yourself – tell your friends, your church members and your congregations as a whole. </w:t>
      </w:r>
      <w:r w:rsidR="004C5A98" w:rsidRPr="00D03897">
        <w:rPr>
          <w:rFonts w:asciiTheme="minorHAnsi" w:hAnsiTheme="minorHAnsi" w:cstheme="minorHAnsi"/>
          <w:sz w:val="24"/>
          <w:szCs w:val="24"/>
        </w:rPr>
        <w:t>There is</w:t>
      </w:r>
      <w:r w:rsidR="00D03897" w:rsidRPr="00D03897">
        <w:rPr>
          <w:rFonts w:asciiTheme="minorHAnsi" w:hAnsiTheme="minorHAnsi" w:cstheme="minorHAnsi"/>
          <w:sz w:val="24"/>
          <w:szCs w:val="24"/>
        </w:rPr>
        <w:t xml:space="preserve"> a whole array of things to help, guide and inform you, not only about the URC but also about how we can become a Jesus centred people</w:t>
      </w:r>
    </w:p>
    <w:p w:rsidR="00D03897" w:rsidRDefault="00D03897" w:rsidP="006974D9">
      <w:pPr>
        <w:rPr>
          <w:rFonts w:asciiTheme="minorHAnsi" w:hAnsiTheme="minorHAnsi" w:cstheme="minorHAnsi"/>
          <w:sz w:val="24"/>
          <w:szCs w:val="24"/>
        </w:rPr>
      </w:pP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1E3227" w:rsidRPr="00D77F08" w:rsidRDefault="00900107" w:rsidP="001E3227">
      <w:pPr>
        <w:rPr>
          <w:rFonts w:asciiTheme="minorHAnsi" w:hAnsiTheme="minorHAnsi" w:cstheme="minorHAnsi"/>
          <w:noProof/>
          <w:sz w:val="24"/>
          <w:szCs w:val="24"/>
          <w:lang w:eastAsia="en-GB"/>
        </w:rPr>
      </w:pPr>
      <w:r>
        <w:rPr>
          <w:rFonts w:asciiTheme="minorHAnsi" w:eastAsia="Calibri" w:hAnsiTheme="minorHAnsi" w:cstheme="minorHAnsi"/>
          <w:snapToGrid/>
          <w:sz w:val="24"/>
          <w:szCs w:val="24"/>
          <w:lang w:eastAsia="en-GB"/>
        </w:rPr>
        <w:t>Coming soon is</w:t>
      </w:r>
      <w:r w:rsidR="00637ACC" w:rsidRPr="00D77F08">
        <w:rPr>
          <w:rFonts w:asciiTheme="minorHAnsi" w:hAnsiTheme="minorHAnsi" w:cstheme="minorHAnsi"/>
          <w:noProof/>
          <w:sz w:val="24"/>
          <w:szCs w:val="24"/>
          <w:lang w:eastAsia="en-GB"/>
        </w:rPr>
        <w:t xml:space="preserve"> </w:t>
      </w:r>
      <w:r w:rsidR="00FB10B9" w:rsidRPr="00D77F08">
        <w:rPr>
          <w:rFonts w:asciiTheme="minorHAnsi" w:hAnsiTheme="minorHAnsi" w:cstheme="minorHAnsi"/>
          <w:noProof/>
          <w:sz w:val="24"/>
          <w:szCs w:val="24"/>
          <w:lang w:eastAsia="en-GB"/>
        </w:rPr>
        <w:t>Lawrence Moore</w:t>
      </w:r>
      <w:r w:rsidR="00637ACC" w:rsidRPr="00D77F08">
        <w:rPr>
          <w:rFonts w:asciiTheme="minorHAnsi" w:hAnsiTheme="minorHAnsi" w:cstheme="minorHAnsi"/>
          <w:noProof/>
          <w:sz w:val="24"/>
          <w:szCs w:val="24"/>
          <w:lang w:eastAsia="en-GB"/>
        </w:rPr>
        <w:t xml:space="preserve">’s series on </w:t>
      </w:r>
      <w:r w:rsidR="00FB10B9" w:rsidRPr="00D77F08">
        <w:rPr>
          <w:rFonts w:asciiTheme="minorHAnsi" w:hAnsiTheme="minorHAnsi" w:cstheme="minorHAnsi"/>
          <w:b/>
          <w:noProof/>
          <w:sz w:val="24"/>
          <w:szCs w:val="24"/>
          <w:lang w:eastAsia="en-GB"/>
        </w:rPr>
        <w:t>Luke’s Gospel</w:t>
      </w:r>
      <w:r w:rsidR="00FB10B9" w:rsidRPr="00D77F08">
        <w:rPr>
          <w:rFonts w:asciiTheme="minorHAnsi" w:hAnsiTheme="minorHAnsi" w:cstheme="minorHAnsi"/>
          <w:noProof/>
          <w:sz w:val="24"/>
          <w:szCs w:val="24"/>
          <w:lang w:eastAsia="en-GB"/>
        </w:rPr>
        <w:t xml:space="preserve"> for worship leaders. The provisional dates are </w:t>
      </w:r>
      <w:r w:rsidR="00FB10B9" w:rsidRPr="00D77F08">
        <w:rPr>
          <w:rFonts w:asciiTheme="minorHAnsi" w:hAnsiTheme="minorHAnsi" w:cstheme="minorHAnsi"/>
          <w:b/>
          <w:noProof/>
          <w:sz w:val="24"/>
          <w:szCs w:val="24"/>
          <w:lang w:eastAsia="en-GB"/>
        </w:rPr>
        <w:t>2nd, 4th, 9th and &amp; 11th November 2021</w:t>
      </w:r>
      <w:r w:rsidR="00FB10B9" w:rsidRPr="00D77F08">
        <w:rPr>
          <w:rFonts w:asciiTheme="minorHAnsi" w:hAnsiTheme="minorHAnsi" w:cstheme="minorHAnsi"/>
          <w:noProof/>
          <w:sz w:val="24"/>
          <w:szCs w:val="24"/>
          <w:lang w:eastAsia="en-GB"/>
        </w:rPr>
        <w:t xml:space="preserve"> between 10.00am and 11.30am, with a repeat at 7.30pm on the dates mentioned. More details as we get closer</w:t>
      </w:r>
      <w:r w:rsidR="00ED3B7A">
        <w:rPr>
          <w:rFonts w:asciiTheme="minorHAnsi" w:hAnsiTheme="minorHAnsi" w:cstheme="minorHAnsi"/>
          <w:noProof/>
          <w:sz w:val="24"/>
          <w:szCs w:val="24"/>
          <w:lang w:eastAsia="en-GB"/>
        </w:rPr>
        <w:t xml:space="preserve"> here on</w:t>
      </w:r>
      <w:r w:rsidR="00816E99" w:rsidRPr="00D77F08">
        <w:rPr>
          <w:rFonts w:asciiTheme="minorHAnsi" w:hAnsiTheme="minorHAnsi" w:cstheme="minorHAnsi"/>
          <w:noProof/>
          <w:sz w:val="24"/>
          <w:szCs w:val="24"/>
          <w:lang w:eastAsia="en-GB"/>
        </w:rPr>
        <w:t xml:space="preserve"> the Briefing, on the website and on the Weekly Mailing</w:t>
      </w:r>
      <w:r w:rsidR="00D621AC" w:rsidRPr="00D77F08">
        <w:rPr>
          <w:rFonts w:asciiTheme="minorHAnsi" w:hAnsiTheme="minorHAnsi" w:cstheme="minorHAnsi"/>
          <w:noProof/>
          <w:sz w:val="24"/>
          <w:szCs w:val="24"/>
          <w:lang w:eastAsia="en-GB"/>
        </w:rPr>
        <w:t xml:space="preserve"> (please sign up at </w:t>
      </w:r>
      <w:hyperlink r:id="rId17" w:history="1">
        <w:r w:rsidR="00D621AC" w:rsidRPr="004E2E55">
          <w:rPr>
            <w:rStyle w:val="Hyperlink"/>
            <w:rFonts w:asciiTheme="minorHAnsi" w:hAnsiTheme="minorHAnsi" w:cstheme="minorHAnsi"/>
            <w:b/>
            <w:noProof/>
            <w:sz w:val="24"/>
            <w:szCs w:val="24"/>
            <w:lang w:eastAsia="en-GB"/>
          </w:rPr>
          <w:t>Yorkshire Synod (urcyorkshire.org.uk)</w:t>
        </w:r>
      </w:hyperlink>
      <w:r w:rsidR="00D621AC" w:rsidRPr="00D77F08">
        <w:rPr>
          <w:rFonts w:asciiTheme="minorHAnsi" w:hAnsiTheme="minorHAnsi" w:cstheme="minorHAnsi"/>
          <w:noProof/>
          <w:sz w:val="24"/>
          <w:szCs w:val="24"/>
          <w:lang w:eastAsia="en-GB"/>
        </w:rPr>
        <w:t>)</w:t>
      </w:r>
      <w:r w:rsidR="00816E99" w:rsidRPr="00D77F08">
        <w:rPr>
          <w:rFonts w:asciiTheme="minorHAnsi" w:hAnsiTheme="minorHAnsi" w:cstheme="minorHAnsi"/>
          <w:noProof/>
          <w:sz w:val="24"/>
          <w:szCs w:val="24"/>
          <w:lang w:eastAsia="en-GB"/>
        </w:rPr>
        <w:t>.</w:t>
      </w:r>
      <w:r w:rsidR="001E3227" w:rsidRPr="00D77F08">
        <w:rPr>
          <w:rFonts w:asciiTheme="minorHAnsi" w:hAnsiTheme="minorHAnsi" w:cstheme="minorHAnsi"/>
          <w:noProof/>
          <w:sz w:val="24"/>
          <w:szCs w:val="24"/>
          <w:lang w:eastAsia="en-GB"/>
        </w:rPr>
        <w:t xml:space="preserve"> </w:t>
      </w:r>
    </w:p>
    <w:p w:rsidR="00E52D56" w:rsidRPr="00D77F08" w:rsidRDefault="00E52D56" w:rsidP="001E3227">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I know there are more things in the pipeline and news of these will be distributed in the usual ways.</w:t>
      </w:r>
    </w:p>
    <w:p w:rsidR="00FB10B9" w:rsidRPr="00D77F08" w:rsidRDefault="001E3227" w:rsidP="00FB10B9">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 xml:space="preserve">And looking forward – into next year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p>
    <w:p w:rsidR="00FB10B9" w:rsidRDefault="00D7423C"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9100A3" w:rsidRPr="009012F5" w:rsidRDefault="009100A3" w:rsidP="009100A3">
      <w:pPr>
        <w:jc w:val="center"/>
        <w:rPr>
          <w:rFonts w:asciiTheme="minorHAnsi" w:hAnsiTheme="minorHAnsi" w:cstheme="minorHAnsi"/>
          <w:b/>
          <w:bCs/>
          <w:sz w:val="24"/>
          <w:szCs w:val="24"/>
        </w:rPr>
      </w:pPr>
      <w:r w:rsidRPr="009012F5">
        <w:rPr>
          <w:rFonts w:asciiTheme="minorHAnsi" w:hAnsiTheme="minorHAnsi" w:cstheme="minorHAnsi"/>
          <w:b/>
          <w:bCs/>
          <w:sz w:val="24"/>
          <w:szCs w:val="24"/>
        </w:rPr>
        <w:t>Faith New Deal Pilot Fund: new grant opportunity</w:t>
      </w:r>
    </w:p>
    <w:p w:rsidR="00F01CCB" w:rsidRPr="00900107" w:rsidRDefault="00F01CCB" w:rsidP="00F01CCB">
      <w:pPr>
        <w:rPr>
          <w:rFonts w:asciiTheme="minorHAnsi" w:hAnsiTheme="minorHAnsi" w:cstheme="minorHAnsi"/>
          <w:bCs/>
          <w:i/>
          <w:sz w:val="24"/>
          <w:szCs w:val="24"/>
        </w:rPr>
      </w:pPr>
      <w:r w:rsidRPr="009012F5">
        <w:rPr>
          <w:rFonts w:asciiTheme="minorHAnsi" w:hAnsiTheme="minorHAnsi" w:cstheme="minorHAnsi"/>
          <w:bCs/>
          <w:sz w:val="24"/>
          <w:szCs w:val="24"/>
        </w:rPr>
        <w:t>This little snippet has</w:t>
      </w:r>
      <w:r w:rsidR="00900107">
        <w:rPr>
          <w:rFonts w:asciiTheme="minorHAnsi" w:hAnsiTheme="minorHAnsi" w:cstheme="minorHAnsi"/>
          <w:bCs/>
          <w:sz w:val="24"/>
          <w:szCs w:val="24"/>
        </w:rPr>
        <w:t xml:space="preserve"> come</w:t>
      </w:r>
      <w:r w:rsidRPr="009012F5">
        <w:rPr>
          <w:rFonts w:asciiTheme="minorHAnsi" w:hAnsiTheme="minorHAnsi" w:cstheme="minorHAnsi"/>
          <w:bCs/>
          <w:sz w:val="24"/>
          <w:szCs w:val="24"/>
        </w:rPr>
        <w:t xml:space="preserve"> from </w:t>
      </w:r>
      <w:r w:rsidR="003E018F" w:rsidRPr="009012F5">
        <w:rPr>
          <w:rFonts w:asciiTheme="minorHAnsi" w:hAnsiTheme="minorHAnsi" w:cstheme="minorHAnsi"/>
          <w:bCs/>
          <w:sz w:val="24"/>
          <w:szCs w:val="24"/>
        </w:rPr>
        <w:t xml:space="preserve">the URC’s General Secretary, </w:t>
      </w:r>
      <w:r w:rsidRPr="009012F5">
        <w:rPr>
          <w:rFonts w:asciiTheme="minorHAnsi" w:hAnsiTheme="minorHAnsi" w:cstheme="minorHAnsi"/>
          <w:bCs/>
          <w:sz w:val="24"/>
          <w:szCs w:val="24"/>
        </w:rPr>
        <w:t>Rev John Bradbury</w:t>
      </w:r>
      <w:r w:rsidR="003E018F" w:rsidRPr="009012F5">
        <w:rPr>
          <w:rFonts w:asciiTheme="minorHAnsi" w:hAnsiTheme="minorHAnsi" w:cstheme="minorHAnsi"/>
          <w:bCs/>
          <w:sz w:val="24"/>
          <w:szCs w:val="24"/>
        </w:rPr>
        <w:t>.</w:t>
      </w:r>
      <w:r w:rsidRPr="009012F5">
        <w:rPr>
          <w:rFonts w:asciiTheme="minorHAnsi" w:hAnsiTheme="minorHAnsi" w:cstheme="minorHAnsi"/>
          <w:bCs/>
          <w:sz w:val="24"/>
          <w:szCs w:val="24"/>
        </w:rPr>
        <w:t xml:space="preserve"> </w:t>
      </w:r>
      <w:r w:rsidR="009100A3" w:rsidRPr="00900107">
        <w:rPr>
          <w:rFonts w:asciiTheme="minorHAnsi" w:hAnsiTheme="minorHAnsi" w:cstheme="minorHAnsi"/>
          <w:bCs/>
          <w:i/>
          <w:sz w:val="24"/>
          <w:szCs w:val="24"/>
        </w:rPr>
        <w:t>“</w:t>
      </w:r>
      <w:r w:rsidRPr="00900107">
        <w:rPr>
          <w:rFonts w:asciiTheme="minorHAnsi" w:hAnsiTheme="minorHAnsi" w:cstheme="minorHAnsi"/>
          <w:bCs/>
          <w:i/>
          <w:sz w:val="24"/>
          <w:szCs w:val="24"/>
        </w:rPr>
        <w:t>I’ve just received notice of this new pilot fund from the Government, as part of the Governments ‘levelling-up’ agenda.</w:t>
      </w:r>
      <w:r w:rsidR="009100A3" w:rsidRPr="00900107">
        <w:rPr>
          <w:rFonts w:asciiTheme="minorHAnsi" w:hAnsiTheme="minorHAnsi" w:cstheme="minorHAnsi"/>
          <w:bCs/>
          <w:i/>
          <w:sz w:val="24"/>
          <w:szCs w:val="24"/>
        </w:rPr>
        <w:t xml:space="preserve"> </w:t>
      </w:r>
      <w:r w:rsidRPr="00900107">
        <w:rPr>
          <w:rFonts w:asciiTheme="minorHAnsi" w:hAnsiTheme="minorHAnsi" w:cstheme="minorHAnsi"/>
          <w:bCs/>
          <w:i/>
          <w:sz w:val="24"/>
          <w:szCs w:val="24"/>
        </w:rPr>
        <w:t>I’m not sure whether this fund might be helpful to any of our more entrepreneurial churches, but it seems sensible to disseminate the information in case it is.</w:t>
      </w:r>
      <w:r w:rsidR="009100A3" w:rsidRPr="00900107">
        <w:rPr>
          <w:rFonts w:asciiTheme="minorHAnsi" w:hAnsiTheme="minorHAnsi" w:cstheme="minorHAnsi"/>
          <w:bCs/>
          <w:i/>
          <w:sz w:val="24"/>
          <w:szCs w:val="24"/>
        </w:rPr>
        <w:t>”</w:t>
      </w:r>
    </w:p>
    <w:p w:rsidR="009100A3" w:rsidRPr="009012F5" w:rsidRDefault="009100A3" w:rsidP="009100A3">
      <w:pPr>
        <w:rPr>
          <w:rFonts w:asciiTheme="minorHAnsi" w:hAnsiTheme="minorHAnsi" w:cstheme="minorHAnsi"/>
          <w:bCs/>
          <w:sz w:val="24"/>
          <w:szCs w:val="24"/>
        </w:rPr>
      </w:pPr>
      <w:r w:rsidRPr="009012F5">
        <w:rPr>
          <w:rFonts w:asciiTheme="minorHAnsi" w:hAnsiTheme="minorHAnsi" w:cstheme="minorHAnsi"/>
          <w:bCs/>
          <w:sz w:val="24"/>
          <w:szCs w:val="24"/>
        </w:rPr>
        <w:t xml:space="preserve">According to the website </w:t>
      </w:r>
      <w:r w:rsidR="00900107">
        <w:rPr>
          <w:rFonts w:asciiTheme="minorHAnsi" w:hAnsiTheme="minorHAnsi" w:cstheme="minorHAnsi"/>
          <w:bCs/>
          <w:sz w:val="24"/>
          <w:szCs w:val="24"/>
        </w:rPr>
        <w:t>(see</w:t>
      </w:r>
      <w:r w:rsidRPr="009012F5">
        <w:rPr>
          <w:rFonts w:asciiTheme="minorHAnsi" w:hAnsiTheme="minorHAnsi" w:cstheme="minorHAnsi"/>
          <w:bCs/>
          <w:sz w:val="24"/>
          <w:szCs w:val="24"/>
        </w:rPr>
        <w:t xml:space="preserve"> below</w:t>
      </w:r>
      <w:r w:rsidR="00900107">
        <w:rPr>
          <w:rFonts w:asciiTheme="minorHAnsi" w:hAnsiTheme="minorHAnsi" w:cstheme="minorHAnsi"/>
          <w:bCs/>
          <w:sz w:val="24"/>
          <w:szCs w:val="24"/>
        </w:rPr>
        <w:t xml:space="preserve">) </w:t>
      </w:r>
      <w:r w:rsidRPr="009012F5">
        <w:rPr>
          <w:rFonts w:asciiTheme="minorHAnsi" w:hAnsiTheme="minorHAnsi" w:cstheme="minorHAnsi"/>
          <w:bCs/>
          <w:sz w:val="24"/>
          <w:szCs w:val="24"/>
        </w:rPr>
        <w:t xml:space="preserve">the </w:t>
      </w:r>
      <w:r w:rsidRPr="009012F5">
        <w:rPr>
          <w:rFonts w:asciiTheme="minorHAnsi" w:hAnsiTheme="minorHAnsi" w:cstheme="minorHAnsi"/>
          <w:b/>
          <w:bCs/>
          <w:sz w:val="24"/>
          <w:szCs w:val="24"/>
        </w:rPr>
        <w:t>Faith New Deal Pilot Fund</w:t>
      </w:r>
      <w:r w:rsidRPr="009012F5">
        <w:rPr>
          <w:rFonts w:asciiTheme="minorHAnsi" w:hAnsiTheme="minorHAnsi" w:cstheme="minorHAnsi"/>
          <w:bCs/>
          <w:sz w:val="24"/>
          <w:szCs w:val="24"/>
        </w:rPr>
        <w:t xml:space="preserve"> is a new, competitive grant programme to help support faith-based organisations use their resources effectively within their community and to build trust between national </w:t>
      </w:r>
      <w:r w:rsidR="004B24CF">
        <w:rPr>
          <w:rFonts w:asciiTheme="minorHAnsi" w:hAnsiTheme="minorHAnsi" w:cstheme="minorHAnsi"/>
          <w:bCs/>
          <w:sz w:val="24"/>
          <w:szCs w:val="24"/>
        </w:rPr>
        <w:t>&amp;</w:t>
      </w:r>
      <w:r w:rsidRPr="009012F5">
        <w:rPr>
          <w:rFonts w:asciiTheme="minorHAnsi" w:hAnsiTheme="minorHAnsi" w:cstheme="minorHAnsi"/>
          <w:bCs/>
          <w:sz w:val="24"/>
          <w:szCs w:val="24"/>
        </w:rPr>
        <w:t xml:space="preserve"> local government and faith groups. The</w:t>
      </w:r>
      <w:r w:rsidR="004B24CF">
        <w:rPr>
          <w:rFonts w:asciiTheme="minorHAnsi" w:hAnsiTheme="minorHAnsi" w:cstheme="minorHAnsi"/>
          <w:bCs/>
          <w:sz w:val="24"/>
          <w:szCs w:val="24"/>
        </w:rPr>
        <w:t>y</w:t>
      </w:r>
      <w:r w:rsidRPr="009012F5">
        <w:rPr>
          <w:rFonts w:asciiTheme="minorHAnsi" w:hAnsiTheme="minorHAnsi" w:cstheme="minorHAnsi"/>
          <w:bCs/>
          <w:sz w:val="24"/>
          <w:szCs w:val="24"/>
        </w:rPr>
        <w:t xml:space="preserve"> want to recognise the role faith-based organisations play in the resilience of our communities and the importance of local faith groups working collaboratively </w:t>
      </w:r>
      <w:r w:rsidR="004B24CF">
        <w:rPr>
          <w:rFonts w:asciiTheme="minorHAnsi" w:hAnsiTheme="minorHAnsi" w:cstheme="minorHAnsi"/>
          <w:bCs/>
          <w:sz w:val="24"/>
          <w:szCs w:val="24"/>
        </w:rPr>
        <w:t>with other community organisations</w:t>
      </w:r>
      <w:r w:rsidRPr="009012F5">
        <w:rPr>
          <w:rFonts w:asciiTheme="minorHAnsi" w:hAnsiTheme="minorHAnsi" w:cstheme="minorHAnsi"/>
          <w:bCs/>
          <w:sz w:val="24"/>
          <w:szCs w:val="24"/>
        </w:rPr>
        <w:t>.</w:t>
      </w:r>
    </w:p>
    <w:p w:rsidR="00F01CCB" w:rsidRPr="009012F5" w:rsidRDefault="00900107" w:rsidP="00F01CCB">
      <w:pPr>
        <w:rPr>
          <w:rStyle w:val="Hyperlink"/>
          <w:rFonts w:asciiTheme="minorHAnsi" w:hAnsiTheme="minorHAnsi" w:cstheme="minorHAnsi"/>
          <w:bCs/>
          <w:sz w:val="24"/>
          <w:szCs w:val="24"/>
        </w:rPr>
      </w:pPr>
      <w:r>
        <w:rPr>
          <w:rFonts w:asciiTheme="minorHAnsi" w:hAnsiTheme="minorHAnsi" w:cstheme="minorHAnsi"/>
          <w:bCs/>
          <w:sz w:val="24"/>
          <w:szCs w:val="24"/>
        </w:rPr>
        <w:t>T</w:t>
      </w:r>
      <w:r w:rsidR="009100A3" w:rsidRPr="009012F5">
        <w:rPr>
          <w:rFonts w:asciiTheme="minorHAnsi" w:hAnsiTheme="minorHAnsi" w:cstheme="minorHAnsi"/>
          <w:bCs/>
          <w:sz w:val="24"/>
          <w:szCs w:val="24"/>
        </w:rPr>
        <w:t>o find out more the details are on</w:t>
      </w:r>
      <w:r w:rsidR="00F01CCB" w:rsidRPr="009012F5">
        <w:rPr>
          <w:rFonts w:asciiTheme="minorHAnsi" w:hAnsiTheme="minorHAnsi" w:cstheme="minorHAnsi"/>
          <w:bCs/>
          <w:sz w:val="24"/>
          <w:szCs w:val="24"/>
        </w:rPr>
        <w:t xml:space="preserve"> the government website: </w:t>
      </w:r>
      <w:hyperlink r:id="rId18" w:anchor="how-to-apply--the-application-and-assessment-process" w:history="1">
        <w:r w:rsidR="00F01CCB" w:rsidRPr="004B24CF">
          <w:rPr>
            <w:rStyle w:val="Hyperlink"/>
            <w:rFonts w:asciiTheme="minorHAnsi" w:hAnsiTheme="minorHAnsi" w:cstheme="minorHAnsi"/>
            <w:b/>
            <w:bCs/>
            <w:sz w:val="24"/>
            <w:szCs w:val="24"/>
          </w:rPr>
          <w:t>https://www.gov.uk/government/publications/faith-new-deal-pilot-fund/faith-new-deal-pilot-fund-prospectus#how-to-apply--the-application-and-assessment-process</w:t>
        </w:r>
      </w:hyperlink>
    </w:p>
    <w:p w:rsidR="009012F5" w:rsidRPr="004B24CF" w:rsidRDefault="00900107" w:rsidP="00F01CCB">
      <w:pPr>
        <w:rPr>
          <w:rStyle w:val="Hyperlink"/>
          <w:rFonts w:asciiTheme="minorHAnsi" w:hAnsiTheme="minorHAnsi" w:cstheme="minorHAnsi"/>
          <w:b/>
          <w:bCs/>
          <w:color w:val="auto"/>
          <w:sz w:val="24"/>
          <w:szCs w:val="24"/>
          <w:u w:val="none"/>
        </w:rPr>
      </w:pPr>
      <w:r>
        <w:rPr>
          <w:rStyle w:val="Hyperlink"/>
          <w:rFonts w:asciiTheme="minorHAnsi" w:hAnsiTheme="minorHAnsi" w:cstheme="minorHAnsi"/>
          <w:bCs/>
          <w:color w:val="auto"/>
          <w:sz w:val="24"/>
          <w:szCs w:val="24"/>
          <w:u w:val="none"/>
        </w:rPr>
        <w:t>and</w:t>
      </w:r>
      <w:r w:rsidR="009012F5" w:rsidRPr="009012F5">
        <w:rPr>
          <w:rStyle w:val="Hyperlink"/>
          <w:rFonts w:asciiTheme="minorHAnsi" w:hAnsiTheme="minorHAnsi" w:cstheme="minorHAnsi"/>
          <w:bCs/>
          <w:color w:val="auto"/>
          <w:sz w:val="24"/>
          <w:szCs w:val="24"/>
          <w:u w:val="none"/>
        </w:rPr>
        <w:t xml:space="preserve"> the application form can be downloaded here </w:t>
      </w:r>
      <w:hyperlink r:id="rId19" w:history="1">
        <w:r w:rsidR="009012F5" w:rsidRPr="004B24CF">
          <w:rPr>
            <w:rStyle w:val="Hyperlink"/>
            <w:rFonts w:asciiTheme="minorHAnsi" w:hAnsiTheme="minorHAnsi" w:cstheme="minorHAnsi"/>
            <w:b/>
            <w:bCs/>
            <w:sz w:val="24"/>
            <w:szCs w:val="24"/>
          </w:rPr>
          <w:t>https://assets.publishing.service.gov.uk/government/uploads/system/uploads/attachment_data/file/1015500/Faith_New_Deal_Pilot_Fund_application_form.odt</w:t>
        </w:r>
      </w:hyperlink>
    </w:p>
    <w:p w:rsidR="00F01CCB" w:rsidRPr="004B24CF" w:rsidRDefault="00F01CCB" w:rsidP="00F01CCB">
      <w:pPr>
        <w:rPr>
          <w:rFonts w:asciiTheme="minorHAnsi" w:hAnsiTheme="minorHAnsi" w:cstheme="minorHAnsi"/>
          <w:b/>
          <w:bCs/>
          <w:sz w:val="24"/>
          <w:szCs w:val="24"/>
        </w:rPr>
      </w:pPr>
    </w:p>
    <w:p w:rsidR="00F01CCB" w:rsidRPr="009012F5" w:rsidRDefault="009100A3" w:rsidP="00F01CCB">
      <w:pPr>
        <w:rPr>
          <w:rFonts w:asciiTheme="minorHAnsi" w:hAnsiTheme="minorHAnsi" w:cstheme="minorHAnsi"/>
          <w:bCs/>
          <w:sz w:val="24"/>
          <w:szCs w:val="24"/>
        </w:rPr>
      </w:pPr>
      <w:r w:rsidRPr="009012F5">
        <w:rPr>
          <w:rFonts w:asciiTheme="minorHAnsi" w:hAnsiTheme="minorHAnsi" w:cstheme="minorHAnsi"/>
          <w:bCs/>
          <w:sz w:val="24"/>
          <w:szCs w:val="24"/>
        </w:rPr>
        <w:t xml:space="preserve">The </w:t>
      </w:r>
      <w:r w:rsidRPr="009012F5">
        <w:rPr>
          <w:rFonts w:asciiTheme="minorHAnsi" w:hAnsiTheme="minorHAnsi" w:cstheme="minorHAnsi"/>
          <w:b/>
          <w:bCs/>
          <w:sz w:val="24"/>
          <w:szCs w:val="24"/>
        </w:rPr>
        <w:t>bids</w:t>
      </w:r>
      <w:r w:rsidR="00F01CCB" w:rsidRPr="009012F5">
        <w:rPr>
          <w:rFonts w:asciiTheme="minorHAnsi" w:hAnsiTheme="minorHAnsi" w:cstheme="minorHAnsi"/>
          <w:b/>
          <w:bCs/>
          <w:sz w:val="24"/>
          <w:szCs w:val="24"/>
        </w:rPr>
        <w:t xml:space="preserve"> close the 7</w:t>
      </w:r>
      <w:r w:rsidR="00F01CCB" w:rsidRPr="009012F5">
        <w:rPr>
          <w:rFonts w:asciiTheme="minorHAnsi" w:hAnsiTheme="minorHAnsi" w:cstheme="minorHAnsi"/>
          <w:b/>
          <w:bCs/>
          <w:sz w:val="24"/>
          <w:szCs w:val="24"/>
          <w:vertAlign w:val="superscript"/>
        </w:rPr>
        <w:t>th</w:t>
      </w:r>
      <w:r w:rsidR="00F01CCB" w:rsidRPr="009012F5">
        <w:rPr>
          <w:rFonts w:asciiTheme="minorHAnsi" w:hAnsiTheme="minorHAnsi" w:cstheme="minorHAnsi"/>
          <w:b/>
          <w:bCs/>
          <w:sz w:val="24"/>
          <w:szCs w:val="24"/>
        </w:rPr>
        <w:t xml:space="preserve"> October</w:t>
      </w:r>
      <w:r w:rsidR="00F01CCB" w:rsidRPr="009012F5">
        <w:rPr>
          <w:rFonts w:asciiTheme="minorHAnsi" w:hAnsiTheme="minorHAnsi" w:cstheme="minorHAnsi"/>
          <w:bCs/>
          <w:sz w:val="24"/>
          <w:szCs w:val="24"/>
        </w:rPr>
        <w:t xml:space="preserve">, so </w:t>
      </w:r>
      <w:r w:rsidR="004B24CF">
        <w:rPr>
          <w:rFonts w:asciiTheme="minorHAnsi" w:hAnsiTheme="minorHAnsi" w:cstheme="minorHAnsi"/>
          <w:bCs/>
          <w:sz w:val="24"/>
          <w:szCs w:val="24"/>
        </w:rPr>
        <w:t>I do advise you, to paraphrase</w:t>
      </w:r>
      <w:r w:rsidRPr="009012F5">
        <w:rPr>
          <w:rFonts w:asciiTheme="minorHAnsi" w:hAnsiTheme="minorHAnsi" w:cstheme="minorHAnsi"/>
          <w:bCs/>
          <w:sz w:val="24"/>
          <w:szCs w:val="24"/>
        </w:rPr>
        <w:t xml:space="preserve"> the General Secretary, </w:t>
      </w:r>
      <w:r w:rsidR="004B24CF">
        <w:rPr>
          <w:rFonts w:asciiTheme="minorHAnsi" w:hAnsiTheme="minorHAnsi" w:cstheme="minorHAnsi"/>
          <w:bCs/>
          <w:sz w:val="24"/>
          <w:szCs w:val="24"/>
        </w:rPr>
        <w:t>to get your skates on.</w:t>
      </w:r>
      <w:r w:rsidR="00F01CCB" w:rsidRPr="009012F5">
        <w:rPr>
          <w:rFonts w:asciiTheme="minorHAnsi" w:hAnsiTheme="minorHAnsi" w:cstheme="minorHAnsi"/>
          <w:bCs/>
          <w:sz w:val="24"/>
          <w:szCs w:val="24"/>
        </w:rPr>
        <w:t xml:space="preserve"> </w:t>
      </w:r>
      <w:r w:rsidR="00D7423C">
        <w:rPr>
          <w:rFonts w:asciiTheme="minorHAnsi" w:hAnsiTheme="minorHAnsi" w:cstheme="minorHAnsi"/>
          <w:bCs/>
          <w:sz w:val="24"/>
          <w:szCs w:val="24"/>
        </w:rPr>
        <w:pict>
          <v:rect id="_x0000_i1034" style="width:0;height:1.5pt" o:hralign="center" o:bullet="t" o:hrstd="t" o:hr="t" fillcolor="#a0a0a0" stroked="f"/>
        </w:pict>
      </w:r>
    </w:p>
    <w:p w:rsidR="00900107" w:rsidRPr="00900107" w:rsidRDefault="00900107" w:rsidP="004B24CF">
      <w:pPr>
        <w:jc w:val="center"/>
        <w:rPr>
          <w:rFonts w:asciiTheme="minorHAnsi" w:hAnsiTheme="minorHAnsi" w:cstheme="minorHAnsi"/>
          <w:b/>
          <w:bCs/>
          <w:sz w:val="24"/>
          <w:szCs w:val="24"/>
        </w:rPr>
      </w:pPr>
      <w:r w:rsidRPr="00900107">
        <w:rPr>
          <w:rFonts w:asciiTheme="minorHAnsi" w:hAnsiTheme="minorHAnsi" w:cstheme="minorHAnsi"/>
          <w:b/>
          <w:bCs/>
          <w:sz w:val="24"/>
          <w:szCs w:val="24"/>
        </w:rPr>
        <w:t>URC Buildings Forum Steering Group</w:t>
      </w:r>
    </w:p>
    <w:p w:rsidR="00900107" w:rsidRPr="00900107" w:rsidRDefault="00900107" w:rsidP="00900107">
      <w:pPr>
        <w:rPr>
          <w:rFonts w:asciiTheme="minorHAnsi" w:hAnsiTheme="minorHAnsi" w:cstheme="minorHAnsi"/>
          <w:b/>
          <w:bCs/>
          <w:sz w:val="24"/>
          <w:szCs w:val="24"/>
        </w:rPr>
      </w:pPr>
      <w:r w:rsidRPr="00900107">
        <w:rPr>
          <w:rFonts w:asciiTheme="minorHAnsi" w:hAnsiTheme="minorHAnsi" w:cstheme="minorHAnsi"/>
          <w:bCs/>
          <w:sz w:val="24"/>
          <w:szCs w:val="24"/>
        </w:rPr>
        <w:t>The URC Buildings Forum Steering Group is planning some more conferences in the wake of the successful Buildings Forum held back on April 19</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and more recently on July 21</w:t>
      </w:r>
      <w:r w:rsidRPr="00900107">
        <w:rPr>
          <w:rFonts w:asciiTheme="minorHAnsi" w:hAnsiTheme="minorHAnsi" w:cstheme="minorHAnsi"/>
          <w:bCs/>
          <w:sz w:val="24"/>
          <w:szCs w:val="24"/>
          <w:vertAlign w:val="superscript"/>
        </w:rPr>
        <w:t>st</w:t>
      </w:r>
      <w:r w:rsidRPr="00900107">
        <w:rPr>
          <w:rFonts w:asciiTheme="minorHAnsi" w:hAnsiTheme="minorHAnsi" w:cstheme="minorHAnsi"/>
          <w:bCs/>
          <w:sz w:val="24"/>
          <w:szCs w:val="24"/>
        </w:rPr>
        <w:t>.</w:t>
      </w:r>
    </w:p>
    <w:p w:rsidR="00900107" w:rsidRPr="00900107" w:rsidRDefault="00900107" w:rsidP="00900107">
      <w:pPr>
        <w:rPr>
          <w:rFonts w:asciiTheme="minorHAnsi" w:hAnsiTheme="minorHAnsi" w:cstheme="minorHAnsi"/>
          <w:bCs/>
          <w:sz w:val="24"/>
          <w:szCs w:val="24"/>
        </w:rPr>
      </w:pPr>
      <w:r w:rsidRPr="00900107">
        <w:rPr>
          <w:rFonts w:asciiTheme="minorHAnsi" w:hAnsiTheme="minorHAnsi" w:cstheme="minorHAnsi"/>
          <w:bCs/>
          <w:sz w:val="24"/>
          <w:szCs w:val="24"/>
        </w:rPr>
        <w:t>The third and final conference for 2021 is on 14</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October 2021 from 7.00pm to 8.30pm and will focus on environmental issues for church buildings, including Eco-Church and Eco-Congregation. More details will be forthcoming when available via </w:t>
      </w:r>
      <w:hyperlink r:id="rId20" w:history="1">
        <w:r w:rsidRPr="00900107">
          <w:rPr>
            <w:rStyle w:val="Hyperlink"/>
            <w:rFonts w:asciiTheme="minorHAnsi" w:hAnsiTheme="minorHAnsi" w:cstheme="minorHAnsi"/>
            <w:b/>
            <w:bCs/>
            <w:sz w:val="24"/>
            <w:szCs w:val="24"/>
          </w:rPr>
          <w:t>Yorkshire Synod (urcyorkshire.org.uk)</w:t>
        </w:r>
      </w:hyperlink>
      <w:r w:rsidRPr="00900107">
        <w:rPr>
          <w:rFonts w:asciiTheme="minorHAnsi" w:hAnsiTheme="minorHAnsi" w:cstheme="minorHAnsi"/>
          <w:bCs/>
          <w:sz w:val="24"/>
          <w:szCs w:val="24"/>
        </w:rPr>
        <w:t>.</w:t>
      </w:r>
    </w:p>
    <w:p w:rsidR="009E6384" w:rsidRDefault="00D7423C" w:rsidP="0087470A">
      <w:pPr>
        <w:rPr>
          <w:rFonts w:asciiTheme="minorHAns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233C2F" w:rsidRPr="00FD4B28" w:rsidRDefault="00233C2F" w:rsidP="00A15291">
      <w:pPr>
        <w:jc w:val="center"/>
        <w:rPr>
          <w:rFonts w:asciiTheme="minorHAnsi" w:eastAsia="Calibri" w:hAnsiTheme="minorHAnsi" w:cstheme="minorHAnsi"/>
          <w:b/>
          <w:bCs/>
          <w:sz w:val="40"/>
          <w:szCs w:val="40"/>
        </w:rPr>
      </w:pPr>
      <w:r w:rsidRPr="00FD4B28">
        <w:rPr>
          <w:rFonts w:asciiTheme="minorHAnsi" w:eastAsia="Calibri" w:hAnsiTheme="minorHAnsi" w:cstheme="minorHAnsi"/>
          <w:b/>
          <w:bCs/>
          <w:sz w:val="40"/>
          <w:szCs w:val="40"/>
        </w:rPr>
        <w:t>BOOKINGS ARE NOW OPEN</w:t>
      </w:r>
    </w:p>
    <w:p w:rsidR="00A15291" w:rsidRPr="00FD4B28" w:rsidRDefault="00DC4851" w:rsidP="00A15291">
      <w:pPr>
        <w:jc w:val="center"/>
        <w:rPr>
          <w:rFonts w:asciiTheme="minorHAnsi" w:eastAsia="Calibri" w:hAnsiTheme="minorHAnsi" w:cstheme="minorHAnsi"/>
          <w:bCs/>
          <w:sz w:val="40"/>
          <w:szCs w:val="40"/>
        </w:rPr>
      </w:pPr>
      <w:r>
        <w:rPr>
          <w:rFonts w:asciiTheme="minorHAnsi" w:eastAsia="Calibri" w:hAnsiTheme="minorHAnsi" w:cstheme="minorHAnsi"/>
          <w:b/>
          <w:bCs/>
          <w:sz w:val="40"/>
          <w:szCs w:val="40"/>
        </w:rPr>
        <w:t>October 1</w:t>
      </w:r>
      <w:r w:rsidRPr="00DC4851">
        <w:rPr>
          <w:rFonts w:asciiTheme="minorHAnsi" w:eastAsia="Calibri" w:hAnsiTheme="minorHAnsi" w:cstheme="minorHAnsi"/>
          <w:b/>
          <w:bCs/>
          <w:sz w:val="40"/>
          <w:szCs w:val="40"/>
          <w:vertAlign w:val="superscript"/>
        </w:rPr>
        <w:t>st</w:t>
      </w:r>
      <w:r>
        <w:rPr>
          <w:rFonts w:asciiTheme="minorHAnsi" w:eastAsia="Calibri" w:hAnsiTheme="minorHAnsi" w:cstheme="minorHAnsi"/>
          <w:b/>
          <w:bCs/>
          <w:sz w:val="40"/>
          <w:szCs w:val="40"/>
        </w:rPr>
        <w:t xml:space="preserve"> to October 3rd</w:t>
      </w:r>
      <w:r w:rsidR="00A15291" w:rsidRPr="00FD4B28">
        <w:rPr>
          <w:rFonts w:asciiTheme="minorHAnsi" w:eastAsia="Calibri" w:hAnsiTheme="minorHAnsi" w:cstheme="minorHAnsi"/>
          <w:b/>
          <w:bCs/>
          <w:sz w:val="40"/>
          <w:szCs w:val="40"/>
        </w:rPr>
        <w:t>.</w:t>
      </w:r>
      <w:r w:rsidR="00C41D7E" w:rsidRPr="00FD4B28">
        <w:rPr>
          <w:rFonts w:asciiTheme="minorHAnsi" w:eastAsia="Calibri" w:hAnsiTheme="minorHAnsi" w:cstheme="minorHAnsi"/>
          <w:b/>
          <w:bCs/>
          <w:sz w:val="40"/>
          <w:szCs w:val="40"/>
        </w:rPr>
        <w:t xml:space="preserve"> </w:t>
      </w:r>
      <w:r>
        <w:rPr>
          <w:rFonts w:asciiTheme="minorHAnsi" w:eastAsia="Calibri" w:hAnsiTheme="minorHAnsi" w:cstheme="minorHAnsi"/>
          <w:b/>
          <w:bCs/>
          <w:sz w:val="40"/>
          <w:szCs w:val="40"/>
        </w:rPr>
        <w:t>‘SYNOD YOUTH WEEKEND</w:t>
      </w:r>
      <w:r w:rsidR="00A15291" w:rsidRPr="00FD4B28">
        <w:rPr>
          <w:rFonts w:asciiTheme="minorHAnsi" w:eastAsia="Calibri" w:hAnsiTheme="minorHAnsi" w:cstheme="minorHAnsi"/>
          <w:b/>
          <w:bCs/>
          <w:sz w:val="40"/>
          <w:szCs w:val="40"/>
        </w:rPr>
        <w:t>’</w:t>
      </w:r>
      <w:r w:rsidR="00A15291" w:rsidRPr="00FD4B28">
        <w:rPr>
          <w:rFonts w:asciiTheme="minorHAnsi" w:eastAsia="Calibri" w:hAnsiTheme="minorHAnsi" w:cstheme="minorHAnsi"/>
          <w:bCs/>
          <w:sz w:val="40"/>
          <w:szCs w:val="40"/>
        </w:rPr>
        <w:t xml:space="preserve"> </w:t>
      </w:r>
    </w:p>
    <w:p w:rsidR="008C6437" w:rsidRPr="00DC4851" w:rsidRDefault="00DC4851" w:rsidP="00DC4851">
      <w:pPr>
        <w:rPr>
          <w:rFonts w:asciiTheme="minorHAnsi" w:eastAsia="Calibri" w:hAnsiTheme="minorHAnsi" w:cstheme="minorHAnsi"/>
          <w:b/>
          <w:bCs/>
          <w:i/>
          <w:iCs/>
          <w:sz w:val="24"/>
          <w:szCs w:val="24"/>
        </w:rPr>
      </w:pPr>
      <w:r w:rsidRPr="00DC4851">
        <w:rPr>
          <w:rFonts w:asciiTheme="minorHAnsi" w:eastAsia="Calibri" w:hAnsiTheme="minorHAnsi" w:cstheme="minorHAnsi"/>
          <w:bCs/>
          <w:noProof/>
          <w:sz w:val="24"/>
          <w:szCs w:val="24"/>
          <w:lang w:eastAsia="en-GB"/>
        </w:rPr>
        <w:drawing>
          <wp:anchor distT="0" distB="0" distL="114300" distR="114300" simplePos="0" relativeHeight="251848704" behindDoc="1" locked="0" layoutInCell="1" allowOverlap="1">
            <wp:simplePos x="0" y="0"/>
            <wp:positionH relativeFrom="column">
              <wp:posOffset>3002915</wp:posOffset>
            </wp:positionH>
            <wp:positionV relativeFrom="paragraph">
              <wp:posOffset>79375</wp:posOffset>
            </wp:positionV>
            <wp:extent cx="3229610" cy="2276475"/>
            <wp:effectExtent l="0" t="0" r="8890" b="9525"/>
            <wp:wrapTight wrapText="bothSides">
              <wp:wrapPolygon edited="0">
                <wp:start x="0" y="0"/>
                <wp:lineTo x="0" y="21510"/>
                <wp:lineTo x="21532" y="21510"/>
                <wp:lineTo x="21532" y="0"/>
                <wp:lineTo x="0" y="0"/>
              </wp:wrapPolygon>
            </wp:wrapTight>
            <wp:docPr id="9" name="Picture 9" descr="Youth Weekend Pos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uth Weekend Pos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96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851">
        <w:rPr>
          <w:rFonts w:asciiTheme="minorHAnsi" w:eastAsia="Calibri" w:hAnsiTheme="minorHAnsi" w:cstheme="minorHAnsi"/>
          <w:bCs/>
          <w:i/>
          <w:iCs/>
          <w:sz w:val="24"/>
          <w:szCs w:val="24"/>
        </w:rPr>
        <w:t>Th</w:t>
      </w:r>
      <w:r w:rsidR="004B24CF">
        <w:rPr>
          <w:rFonts w:asciiTheme="minorHAnsi" w:eastAsia="Calibri" w:hAnsiTheme="minorHAnsi" w:cstheme="minorHAnsi"/>
          <w:bCs/>
          <w:i/>
          <w:iCs/>
          <w:sz w:val="24"/>
          <w:szCs w:val="24"/>
        </w:rPr>
        <w:t>is is the last call for anyone who would like to join the Synod Youth at their Weekend at</w:t>
      </w:r>
      <w:r w:rsidR="008C6437" w:rsidRPr="00DC4851">
        <w:rPr>
          <w:rFonts w:asciiTheme="minorHAnsi" w:eastAsia="Calibri" w:hAnsiTheme="minorHAnsi" w:cstheme="minorHAnsi"/>
          <w:bCs/>
          <w:i/>
          <w:iCs/>
          <w:sz w:val="24"/>
          <w:szCs w:val="24"/>
        </w:rPr>
        <w:t xml:space="preserve"> Kingswood residential activity centre </w:t>
      </w:r>
      <w:r w:rsidRPr="00DC4851">
        <w:rPr>
          <w:rFonts w:asciiTheme="minorHAnsi" w:eastAsia="Calibri" w:hAnsiTheme="minorHAnsi" w:cstheme="minorHAnsi"/>
          <w:bCs/>
          <w:i/>
          <w:iCs/>
          <w:sz w:val="24"/>
          <w:szCs w:val="24"/>
        </w:rPr>
        <w:t>near</w:t>
      </w:r>
      <w:r w:rsidR="008C6437" w:rsidRPr="00DC4851">
        <w:rPr>
          <w:rFonts w:asciiTheme="minorHAnsi" w:eastAsia="Calibri" w:hAnsiTheme="minorHAnsi" w:cstheme="minorHAnsi"/>
          <w:bCs/>
          <w:i/>
          <w:iCs/>
          <w:sz w:val="24"/>
          <w:szCs w:val="24"/>
        </w:rPr>
        <w:t xml:space="preserve"> Doncaster</w:t>
      </w:r>
      <w:r w:rsidR="004B24CF">
        <w:rPr>
          <w:rFonts w:asciiTheme="minorHAnsi" w:eastAsia="Calibri" w:hAnsiTheme="minorHAnsi" w:cstheme="minorHAnsi"/>
          <w:bCs/>
          <w:i/>
          <w:iCs/>
          <w:sz w:val="24"/>
          <w:szCs w:val="24"/>
        </w:rPr>
        <w:t>. It</w:t>
      </w:r>
      <w:r w:rsidR="008C6437" w:rsidRPr="00DC4851">
        <w:rPr>
          <w:rFonts w:asciiTheme="minorHAnsi" w:eastAsia="Calibri" w:hAnsiTheme="minorHAnsi" w:cstheme="minorHAnsi"/>
          <w:bCs/>
          <w:i/>
          <w:iCs/>
          <w:sz w:val="24"/>
          <w:szCs w:val="24"/>
        </w:rPr>
        <w:t xml:space="preserve"> is open to anyone aged 11-17 connected to your church. This will be a great opportunity for young people to socialise again and do something different, with a wide range of activities available for only £25 for the weekend.  Further details and booking forms are available on the synod website: </w:t>
      </w:r>
      <w:hyperlink r:id="rId23" w:history="1">
        <w:r w:rsidR="008C6437" w:rsidRPr="00DC4851">
          <w:rPr>
            <w:rStyle w:val="Hyperlink"/>
            <w:rFonts w:asciiTheme="minorHAnsi" w:eastAsia="Calibri" w:hAnsiTheme="minorHAnsi" w:cstheme="minorHAnsi"/>
            <w:b/>
            <w:bCs/>
            <w:i/>
            <w:iCs/>
            <w:sz w:val="24"/>
            <w:szCs w:val="24"/>
          </w:rPr>
          <w:t>https://urcyorkshire.org.uk/event/yorkshire-synod-youth-weekend/</w:t>
        </w:r>
      </w:hyperlink>
    </w:p>
    <w:p w:rsidR="00DC4851" w:rsidRPr="00DC4851" w:rsidRDefault="00DC4851" w:rsidP="00DC4851">
      <w:pPr>
        <w:rPr>
          <w:rStyle w:val="Hyperlink"/>
          <w:rFonts w:asciiTheme="minorHAnsi" w:eastAsia="Calibri" w:hAnsiTheme="minorHAnsi" w:cstheme="minorHAnsi"/>
          <w:b/>
          <w:bCs/>
          <w:i/>
          <w:sz w:val="28"/>
          <w:szCs w:val="28"/>
        </w:rPr>
      </w:pPr>
      <w:r w:rsidRPr="00DC4851">
        <w:rPr>
          <w:rFonts w:asciiTheme="minorHAnsi" w:eastAsia="Calibri" w:hAnsiTheme="minorHAnsi" w:cstheme="minorHAnsi"/>
          <w:bCs/>
          <w:i/>
          <w:sz w:val="24"/>
          <w:szCs w:val="24"/>
        </w:rPr>
        <w:t>Please get in touch if you would like to join us</w:t>
      </w:r>
      <w:r w:rsidR="004B24CF">
        <w:rPr>
          <w:rFonts w:asciiTheme="minorHAnsi" w:eastAsia="Calibri" w:hAnsiTheme="minorHAnsi" w:cstheme="minorHAnsi"/>
          <w:bCs/>
          <w:i/>
          <w:sz w:val="24"/>
          <w:szCs w:val="24"/>
        </w:rPr>
        <w:t xml:space="preserve"> and p</w:t>
      </w:r>
      <w:r w:rsidRPr="00DC4851">
        <w:rPr>
          <w:rFonts w:asciiTheme="minorHAnsi" w:eastAsia="Calibri" w:hAnsiTheme="minorHAnsi" w:cstheme="minorHAnsi"/>
          <w:bCs/>
          <w:i/>
          <w:sz w:val="24"/>
          <w:szCs w:val="24"/>
        </w:rPr>
        <w:t xml:space="preserve">lease pass on the details and look out for the booking forms on the website. You can download the full poster from the website at </w:t>
      </w:r>
      <w:hyperlink r:id="rId24" w:history="1">
        <w:r w:rsidRPr="00DC4851">
          <w:rPr>
            <w:rStyle w:val="Hyperlink"/>
            <w:rFonts w:asciiTheme="minorHAnsi" w:eastAsia="Calibri" w:hAnsiTheme="minorHAnsi" w:cstheme="minorHAnsi"/>
            <w:b/>
            <w:bCs/>
            <w:i/>
            <w:sz w:val="24"/>
            <w:szCs w:val="24"/>
          </w:rPr>
          <w:t>Yorkshire Synod Youth Weekend | URC Yorkshire Synod</w:t>
        </w:r>
      </w:hyperlink>
      <w:r w:rsidRPr="00DC4851">
        <w:rPr>
          <w:rFonts w:asciiTheme="minorHAnsi" w:eastAsia="Calibri" w:hAnsiTheme="minorHAnsi" w:cstheme="minorHAnsi"/>
          <w:bCs/>
          <w:i/>
          <w:sz w:val="24"/>
          <w:szCs w:val="24"/>
        </w:rPr>
        <w:t xml:space="preserve"> t</w:t>
      </w:r>
      <w:r>
        <w:rPr>
          <w:rFonts w:asciiTheme="minorHAnsi" w:eastAsia="Calibri" w:hAnsiTheme="minorHAnsi" w:cstheme="minorHAnsi"/>
          <w:bCs/>
          <w:i/>
          <w:sz w:val="24"/>
          <w:szCs w:val="24"/>
        </w:rPr>
        <w:t xml:space="preserve">o distribute and </w:t>
      </w:r>
      <w:r w:rsidRPr="00DC4851">
        <w:rPr>
          <w:rFonts w:asciiTheme="minorHAnsi" w:eastAsia="Calibri" w:hAnsiTheme="minorHAnsi" w:cstheme="minorHAnsi"/>
          <w:bCs/>
          <w:i/>
          <w:sz w:val="24"/>
          <w:szCs w:val="24"/>
        </w:rPr>
        <w:t>contact </w:t>
      </w:r>
      <w:hyperlink r:id="rId25" w:history="1">
        <w:r w:rsidRPr="00DC4851">
          <w:rPr>
            <w:rStyle w:val="Hyperlink"/>
            <w:rFonts w:asciiTheme="minorHAnsi" w:eastAsia="Calibri" w:hAnsiTheme="minorHAnsi" w:cstheme="minorHAnsi"/>
            <w:b/>
            <w:bCs/>
            <w:i/>
            <w:sz w:val="24"/>
            <w:szCs w:val="24"/>
          </w:rPr>
          <w:t>wilderness@urcyorkshire.org.uk</w:t>
        </w:r>
      </w:hyperlink>
      <w:r w:rsidRPr="00DC4851">
        <w:rPr>
          <w:rFonts w:asciiTheme="minorHAnsi" w:eastAsia="Calibri" w:hAnsiTheme="minorHAnsi" w:cstheme="minorHAnsi"/>
          <w:bCs/>
          <w:i/>
          <w:sz w:val="24"/>
          <w:szCs w:val="24"/>
        </w:rPr>
        <w:t xml:space="preserve"> if you have any questions.</w:t>
      </w:r>
    </w:p>
    <w:p w:rsidR="00233C2F" w:rsidRPr="00233C2F" w:rsidRDefault="00D7423C" w:rsidP="00233C2F">
      <w:pPr>
        <w:rPr>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FD4B28" w:rsidRPr="00FD4B28" w:rsidRDefault="00FD4B28" w:rsidP="00FD4B28">
      <w:pPr>
        <w:jc w:val="center"/>
        <w:rPr>
          <w:rFonts w:asciiTheme="minorHAnsi" w:eastAsia="Calibri" w:hAnsiTheme="minorHAnsi" w:cstheme="minorHAnsi"/>
          <w:b/>
          <w:bCs/>
          <w:sz w:val="24"/>
          <w:szCs w:val="24"/>
        </w:rPr>
      </w:pPr>
      <w:r w:rsidRPr="00FD4B28">
        <w:rPr>
          <w:rFonts w:asciiTheme="minorHAnsi" w:eastAsia="Calibri" w:hAnsiTheme="minorHAnsi" w:cstheme="minorHAnsi"/>
          <w:b/>
          <w:bCs/>
          <w:sz w:val="24"/>
          <w:szCs w:val="24"/>
        </w:rPr>
        <w:t>Wilderness Faith Maps</w:t>
      </w:r>
    </w:p>
    <w:p w:rsidR="00233C2F" w:rsidRPr="00233C2F" w:rsidRDefault="00B537E8" w:rsidP="00233C2F">
      <w:pPr>
        <w:rPr>
          <w:rFonts w:asciiTheme="minorHAnsi" w:eastAsia="Calibri" w:hAnsiTheme="minorHAnsi" w:cstheme="minorHAnsi"/>
          <w:bCs/>
          <w:sz w:val="24"/>
          <w:szCs w:val="24"/>
        </w:rPr>
      </w:pPr>
      <w:r w:rsidRPr="00FD4B28">
        <w:rPr>
          <w:rFonts w:asciiTheme="minorHAnsi" w:eastAsia="Calibri" w:hAnsiTheme="minorHAnsi" w:cstheme="minorHAnsi"/>
          <w:b/>
          <w:bCs/>
          <w:noProof/>
          <w:sz w:val="24"/>
          <w:szCs w:val="24"/>
          <w:lang w:eastAsia="en-GB"/>
        </w:rPr>
        <w:drawing>
          <wp:anchor distT="0" distB="0" distL="114300" distR="114300" simplePos="0" relativeHeight="251847680" behindDoc="1" locked="0" layoutInCell="1" allowOverlap="1" wp14:anchorId="5E08C743" wp14:editId="11D13540">
            <wp:simplePos x="0" y="0"/>
            <wp:positionH relativeFrom="column">
              <wp:posOffset>5483860</wp:posOffset>
            </wp:positionH>
            <wp:positionV relativeFrom="paragraph">
              <wp:posOffset>22033</wp:posOffset>
            </wp:positionV>
            <wp:extent cx="801370" cy="801370"/>
            <wp:effectExtent l="0" t="0" r="0" b="0"/>
            <wp:wrapTight wrapText="bothSides">
              <wp:wrapPolygon edited="0">
                <wp:start x="0" y="0"/>
                <wp:lineTo x="0" y="21052"/>
                <wp:lineTo x="21052" y="21052"/>
                <wp:lineTo x="210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margin">
              <wp14:pctWidth>0</wp14:pctWidth>
            </wp14:sizeRelH>
            <wp14:sizeRelV relativeFrom="margin">
              <wp14:pctHeight>0</wp14:pctHeight>
            </wp14:sizeRelV>
          </wp:anchor>
        </w:drawing>
      </w:r>
      <w:r w:rsidR="00FD4B28"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00FD4B28"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7" w:history="1">
        <w:r w:rsidR="00FD4B28" w:rsidRPr="004E2E55">
          <w:rPr>
            <w:rStyle w:val="Hyperlink"/>
            <w:rFonts w:asciiTheme="minorHAnsi" w:eastAsia="Calibri" w:hAnsiTheme="minorHAnsi" w:cstheme="minorHAnsi"/>
            <w:b/>
            <w:bCs/>
            <w:sz w:val="24"/>
            <w:szCs w:val="24"/>
          </w:rPr>
          <w:t>Facebook</w:t>
        </w:r>
      </w:hyperlink>
      <w:r w:rsidR="00FD4B28" w:rsidRPr="004E2E55">
        <w:rPr>
          <w:rFonts w:asciiTheme="minorHAnsi" w:eastAsia="Calibri" w:hAnsiTheme="minorHAnsi" w:cstheme="minorHAnsi"/>
          <w:bCs/>
          <w:sz w:val="24"/>
          <w:szCs w:val="24"/>
        </w:rPr>
        <w:t>,</w:t>
      </w:r>
      <w:r w:rsidR="00FD4B28" w:rsidRPr="00FD4B28">
        <w:rPr>
          <w:rFonts w:asciiTheme="minorHAnsi" w:eastAsia="Calibri" w:hAnsiTheme="minorHAnsi" w:cstheme="minorHAnsi"/>
          <w:bCs/>
          <w:sz w:val="24"/>
          <w:szCs w:val="24"/>
        </w:rPr>
        <w:t xml:space="preserve"> then like the page to be alerted when each weekly post arrives.</w:t>
      </w:r>
    </w:p>
    <w:p w:rsidR="00FD4B28" w:rsidRDefault="00D7423C" w:rsidP="00FD4B28">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816E99" w:rsidRPr="00816E99" w:rsidRDefault="00B537E8"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-1905</wp:posOffset>
            </wp:positionH>
            <wp:positionV relativeFrom="paragraph">
              <wp:posOffset>110490</wp:posOffset>
            </wp:positionV>
            <wp:extent cx="2904490" cy="2324100"/>
            <wp:effectExtent l="0" t="0" r="0" b="0"/>
            <wp:wrapTight wrapText="bothSides">
              <wp:wrapPolygon edited="0">
                <wp:start x="0" y="0"/>
                <wp:lineTo x="0" y="21423"/>
                <wp:lineTo x="21392" y="21423"/>
                <wp:lineTo x="213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4490" cy="2324100"/>
                    </a:xfrm>
                    <a:prstGeom prst="rect">
                      <a:avLst/>
                    </a:prstGeom>
                  </pic:spPr>
                </pic:pic>
              </a:graphicData>
            </a:graphic>
            <wp14:sizeRelH relativeFrom="margin">
              <wp14:pctWidth>0</wp14:pctWidth>
            </wp14:sizeRelH>
            <wp14:sizeRelV relativeFrom="margin">
              <wp14:pctHeight>0</wp14:pctHeight>
            </wp14:sizeRelV>
          </wp:anchor>
        </w:drawing>
      </w:r>
      <w:r w:rsidR="00C21446">
        <w:rPr>
          <w:rFonts w:asciiTheme="minorHAnsi" w:eastAsia="Calibri" w:hAnsiTheme="minorHAnsi" w:cstheme="minorHAnsi"/>
          <w:b/>
          <w:bCs/>
          <w:color w:val="00B050"/>
          <w:sz w:val="36"/>
          <w:szCs w:val="36"/>
        </w:rPr>
        <w:t>URC Youth Assembly 2022</w:t>
      </w:r>
    </w:p>
    <w:p w:rsidR="00816E99" w:rsidRPr="004E2E55" w:rsidRDefault="00816E99" w:rsidP="00816E99">
      <w:pPr>
        <w:rPr>
          <w:rFonts w:asciiTheme="minorHAnsi" w:eastAsia="Calibri" w:hAnsiTheme="minorHAnsi" w:cstheme="minorHAnsi"/>
          <w:b/>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w:t>
      </w:r>
      <w:r w:rsidR="00B537E8">
        <w:rPr>
          <w:rFonts w:asciiTheme="minorHAnsi" w:eastAsia="Calibri" w:hAnsiTheme="minorHAnsi" w:cstheme="minorHAnsi"/>
          <w:bCs/>
          <w:sz w:val="24"/>
          <w:szCs w:val="24"/>
        </w:rPr>
        <w:t xml:space="preserve"> here: </w:t>
      </w:r>
      <w:hyperlink r:id="rId29" w:tgtFrame="_blank" w:history="1">
        <w:r w:rsidRPr="004E2E55">
          <w:rPr>
            <w:rStyle w:val="Hyperlink"/>
            <w:rFonts w:asciiTheme="minorHAnsi" w:eastAsia="Calibri" w:hAnsiTheme="minorHAnsi" w:cstheme="minorHAnsi"/>
            <w:b/>
            <w:bCs/>
            <w:sz w:val="24"/>
            <w:szCs w:val="24"/>
          </w:rPr>
          <w:t>www.urc.org.uk/urc-youth-urc.html</w:t>
        </w:r>
      </w:hyperlink>
    </w:p>
    <w:p w:rsidR="00D87EA2" w:rsidRDefault="00B537E8" w:rsidP="00D87EA2">
      <w:pPr>
        <w:rPr>
          <w:rStyle w:val="Hyperlink"/>
          <w:rFonts w:asciiTheme="minorHAnsi" w:eastAsia="Calibri" w:hAnsiTheme="minorHAnsi" w:cstheme="minorHAnsi"/>
          <w:bCs/>
          <w:sz w:val="24"/>
          <w:szCs w:val="24"/>
        </w:rPr>
      </w:pPr>
      <w:r>
        <w:rPr>
          <w:rFonts w:asciiTheme="minorHAnsi" w:eastAsia="Calibri" w:hAnsiTheme="minorHAnsi" w:cstheme="minorHAnsi"/>
          <w:bCs/>
          <w:sz w:val="24"/>
          <w:szCs w:val="24"/>
        </w:rPr>
        <w:t>To b</w:t>
      </w:r>
      <w:r w:rsidR="00816E99" w:rsidRPr="00816E99">
        <w:rPr>
          <w:rFonts w:asciiTheme="minorHAnsi" w:eastAsia="Calibri" w:hAnsiTheme="minorHAnsi" w:cstheme="minorHAnsi"/>
          <w:bCs/>
          <w:sz w:val="24"/>
          <w:szCs w:val="24"/>
        </w:rPr>
        <w:t xml:space="preserve">ook your place </w:t>
      </w:r>
      <w:r>
        <w:rPr>
          <w:rFonts w:asciiTheme="minorHAnsi" w:eastAsia="Calibri" w:hAnsiTheme="minorHAnsi" w:cstheme="minorHAnsi"/>
          <w:bCs/>
          <w:sz w:val="24"/>
          <w:szCs w:val="24"/>
        </w:rPr>
        <w:t xml:space="preserve">click here </w:t>
      </w:r>
      <w:hyperlink r:id="rId30" w:history="1">
        <w:r w:rsidRPr="004E2E55">
          <w:rPr>
            <w:rStyle w:val="Hyperlink"/>
            <w:rFonts w:asciiTheme="minorHAnsi" w:eastAsia="Calibri" w:hAnsiTheme="minorHAnsi" w:cstheme="minorHAnsi"/>
            <w:b/>
            <w:bCs/>
            <w:sz w:val="24"/>
            <w:szCs w:val="24"/>
          </w:rPr>
          <w:t>www.urc.org.uk/urcya</w:t>
        </w:r>
      </w:hyperlink>
      <w:r>
        <w:rPr>
          <w:rFonts w:asciiTheme="minorHAnsi" w:eastAsia="Calibri" w:hAnsiTheme="minorHAnsi" w:cstheme="minorHAnsi"/>
          <w:bCs/>
          <w:sz w:val="24"/>
          <w:szCs w:val="24"/>
        </w:rPr>
        <w:t xml:space="preserve"> </w:t>
      </w:r>
      <w:r w:rsidR="00816E99" w:rsidRPr="00816E99">
        <w:rPr>
          <w:rFonts w:asciiTheme="minorHAnsi" w:eastAsia="Calibri" w:hAnsiTheme="minorHAnsi" w:cstheme="minorHAnsi"/>
          <w:bCs/>
          <w:sz w:val="24"/>
          <w:szCs w:val="24"/>
        </w:rPr>
        <w:t>before 1</w:t>
      </w:r>
      <w:r>
        <w:rPr>
          <w:rFonts w:asciiTheme="minorHAnsi" w:eastAsia="Calibri" w:hAnsiTheme="minorHAnsi" w:cstheme="minorHAnsi"/>
          <w:bCs/>
          <w:sz w:val="24"/>
          <w:szCs w:val="24"/>
        </w:rPr>
        <w:t>st</w:t>
      </w:r>
      <w:r w:rsidR="00816E99" w:rsidRPr="00816E99">
        <w:rPr>
          <w:rFonts w:asciiTheme="minorHAnsi" w:eastAsia="Calibri" w:hAnsiTheme="minorHAnsi" w:cstheme="minorHAnsi"/>
          <w:bCs/>
          <w:sz w:val="24"/>
          <w:szCs w:val="24"/>
        </w:rPr>
        <w:t xml:space="preserve"> January 2022</w:t>
      </w:r>
      <w:r>
        <w:rPr>
          <w:rFonts w:asciiTheme="minorHAnsi" w:eastAsia="Calibri" w:hAnsiTheme="minorHAnsi" w:cstheme="minorHAnsi"/>
          <w:bCs/>
          <w:sz w:val="24"/>
          <w:szCs w:val="24"/>
        </w:rPr>
        <w:t>.</w:t>
      </w:r>
      <w:r w:rsidR="00816E99" w:rsidRPr="00816E99">
        <w:rPr>
          <w:rFonts w:asciiTheme="minorHAnsi" w:eastAsia="Calibri" w:hAnsiTheme="minorHAnsi" w:cstheme="minorHAnsi"/>
          <w:bCs/>
          <w:sz w:val="24"/>
          <w:szCs w:val="24"/>
        </w:rPr>
        <w:t xml:space="preserve"> </w:t>
      </w:r>
    </w:p>
    <w:p w:rsidR="00D87EA2" w:rsidRDefault="00D87EA2" w:rsidP="00D87EA2">
      <w:pPr>
        <w:rPr>
          <w:rStyle w:val="Hyperlink"/>
          <w:rFonts w:asciiTheme="minorHAnsi" w:eastAsia="Calibri" w:hAnsiTheme="minorHAnsi" w:cstheme="minorHAnsi"/>
          <w:bCs/>
          <w:sz w:val="24"/>
          <w:szCs w:val="24"/>
        </w:rPr>
      </w:pPr>
    </w:p>
    <w:p w:rsidR="00F1346B" w:rsidRDefault="00F1346B" w:rsidP="00D87EA2">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D6076D" w:rsidRPr="00D6076D" w:rsidRDefault="00D6076D" w:rsidP="00F1346B">
      <w:pPr>
        <w:jc w:val="center"/>
        <w:rPr>
          <w:rFonts w:asciiTheme="minorHAnsi" w:hAnsiTheme="minorHAnsi" w:cstheme="minorHAnsi"/>
          <w:b/>
          <w:sz w:val="24"/>
          <w:szCs w:val="24"/>
          <w:u w:val="single"/>
        </w:rPr>
      </w:pPr>
    </w:p>
    <w:p w:rsidR="005C6A86" w:rsidRDefault="005C6A86" w:rsidP="005C6A86">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895CC0" w:rsidRPr="004B24CF" w:rsidRDefault="00895CC0" w:rsidP="00895CC0">
      <w:pPr>
        <w:jc w:val="center"/>
        <w:rPr>
          <w:rFonts w:asciiTheme="minorHAnsi" w:eastAsia="Calibri" w:hAnsiTheme="minorHAnsi" w:cstheme="minorHAnsi"/>
          <w:bCs/>
          <w:sz w:val="24"/>
          <w:szCs w:val="24"/>
        </w:rPr>
      </w:pPr>
      <w:r w:rsidRPr="004B24CF">
        <w:rPr>
          <w:rFonts w:asciiTheme="minorHAnsi" w:eastAsia="Calibri" w:hAnsiTheme="minorHAnsi" w:cstheme="minorHAnsi"/>
          <w:b/>
          <w:bCs/>
          <w:sz w:val="24"/>
          <w:szCs w:val="24"/>
        </w:rPr>
        <w:t>Training</w:t>
      </w:r>
      <w:r w:rsidRPr="004B24CF">
        <w:rPr>
          <w:rFonts w:asciiTheme="minorHAnsi" w:eastAsia="Calibri" w:hAnsiTheme="minorHAnsi" w:cstheme="minorHAnsi"/>
          <w:bCs/>
          <w:sz w:val="24"/>
          <w:szCs w:val="24"/>
        </w:rPr>
        <w:t>.</w:t>
      </w:r>
    </w:p>
    <w:p w:rsidR="00895CC0" w:rsidRPr="00895CC0" w:rsidRDefault="005F1287" w:rsidP="00895CC0">
      <w:pPr>
        <w:rPr>
          <w:rFonts w:asciiTheme="minorHAnsi" w:hAnsiTheme="minorHAnsi" w:cstheme="minorHAnsi"/>
          <w:sz w:val="24"/>
          <w:szCs w:val="24"/>
        </w:rPr>
      </w:pPr>
      <w:r>
        <w:rPr>
          <w:rFonts w:asciiTheme="minorHAnsi" w:hAnsiTheme="minorHAnsi" w:cstheme="minorHAnsi"/>
          <w:sz w:val="24"/>
          <w:szCs w:val="24"/>
        </w:rPr>
        <w:t>Following up from</w:t>
      </w:r>
      <w:r w:rsidR="00895CC0" w:rsidRPr="00895CC0">
        <w:rPr>
          <w:rFonts w:asciiTheme="minorHAnsi" w:hAnsiTheme="minorHAnsi" w:cstheme="minorHAnsi"/>
          <w:sz w:val="24"/>
          <w:szCs w:val="24"/>
        </w:rPr>
        <w:t xml:space="preserve"> the Foundation (Basic) Safeguarding Training packages</w:t>
      </w:r>
      <w:r>
        <w:rPr>
          <w:rFonts w:asciiTheme="minorHAnsi" w:hAnsiTheme="minorHAnsi" w:cstheme="minorHAnsi"/>
          <w:sz w:val="24"/>
          <w:szCs w:val="24"/>
        </w:rPr>
        <w:t xml:space="preserve">, </w:t>
      </w:r>
      <w:r w:rsidR="00895CC0" w:rsidRPr="00895CC0">
        <w:rPr>
          <w:rFonts w:asciiTheme="minorHAnsi" w:hAnsiTheme="minorHAnsi" w:cstheme="minorHAnsi"/>
          <w:sz w:val="24"/>
          <w:szCs w:val="24"/>
        </w:rPr>
        <w:t>the</w:t>
      </w:r>
      <w:r>
        <w:rPr>
          <w:rFonts w:asciiTheme="minorHAnsi" w:hAnsiTheme="minorHAnsi" w:cstheme="minorHAnsi"/>
          <w:sz w:val="24"/>
          <w:szCs w:val="24"/>
        </w:rPr>
        <w:t xml:space="preserve"> </w:t>
      </w:r>
      <w:r w:rsidR="00895CC0" w:rsidRPr="00895CC0">
        <w:rPr>
          <w:rFonts w:asciiTheme="minorHAnsi" w:hAnsiTheme="minorHAnsi" w:cstheme="minorHAnsi"/>
          <w:b/>
          <w:sz w:val="24"/>
          <w:szCs w:val="24"/>
        </w:rPr>
        <w:t>Intermediate Safeguarding Training Package</w:t>
      </w:r>
      <w:r>
        <w:rPr>
          <w:rFonts w:asciiTheme="minorHAnsi" w:hAnsiTheme="minorHAnsi" w:cstheme="minorHAnsi"/>
          <w:b/>
          <w:sz w:val="24"/>
          <w:szCs w:val="24"/>
        </w:rPr>
        <w:t xml:space="preserve"> </w:t>
      </w:r>
      <w:r w:rsidRPr="005F1287">
        <w:rPr>
          <w:rFonts w:asciiTheme="minorHAnsi" w:hAnsiTheme="minorHAnsi" w:cstheme="minorHAnsi"/>
          <w:sz w:val="24"/>
          <w:szCs w:val="24"/>
        </w:rPr>
        <w:t>is now up and running</w:t>
      </w:r>
      <w:r w:rsidR="00895CC0" w:rsidRPr="005F1287">
        <w:rPr>
          <w:rFonts w:asciiTheme="minorHAnsi" w:hAnsiTheme="minorHAnsi" w:cstheme="minorHAnsi"/>
          <w:sz w:val="24"/>
          <w:szCs w:val="24"/>
        </w:rPr>
        <w:t>.</w:t>
      </w:r>
      <w:r>
        <w:rPr>
          <w:rFonts w:asciiTheme="minorHAnsi" w:hAnsiTheme="minorHAnsi" w:cstheme="minorHAnsi"/>
          <w:sz w:val="24"/>
          <w:szCs w:val="24"/>
        </w:rPr>
        <w:t xml:space="preserve"> </w:t>
      </w:r>
      <w:r w:rsidR="00895CC0" w:rsidRPr="00895CC0">
        <w:rPr>
          <w:rFonts w:asciiTheme="minorHAnsi" w:hAnsiTheme="minorHAnsi" w:cstheme="minorHAnsi"/>
          <w:sz w:val="24"/>
          <w:szCs w:val="24"/>
        </w:rPr>
        <w:t>This package covers more in depth areas of safeguarding for use</w:t>
      </w:r>
      <w:r w:rsidR="00895CC0">
        <w:rPr>
          <w:rFonts w:asciiTheme="minorHAnsi" w:hAnsiTheme="minorHAnsi" w:cstheme="minorHAnsi"/>
          <w:sz w:val="24"/>
          <w:szCs w:val="24"/>
        </w:rPr>
        <w:t xml:space="preserve"> within the local church.</w:t>
      </w:r>
      <w:r w:rsidR="00895CC0" w:rsidRPr="00895CC0">
        <w:rPr>
          <w:rFonts w:asciiTheme="minorHAnsi" w:hAnsiTheme="minorHAnsi" w:cstheme="minorHAnsi"/>
          <w:sz w:val="24"/>
          <w:szCs w:val="24"/>
        </w:rPr>
        <w:t xml:space="preserve"> </w:t>
      </w:r>
      <w:r w:rsidR="00895CC0">
        <w:rPr>
          <w:rFonts w:asciiTheme="minorHAnsi" w:hAnsiTheme="minorHAnsi" w:cstheme="minorHAnsi"/>
          <w:sz w:val="24"/>
          <w:szCs w:val="24"/>
        </w:rPr>
        <w:t>It will last about 2 ½ hours</w:t>
      </w:r>
      <w:r w:rsidR="00895CC0" w:rsidRPr="00895CC0">
        <w:rPr>
          <w:rFonts w:asciiTheme="minorHAnsi" w:hAnsiTheme="minorHAnsi" w:cstheme="minorHAnsi"/>
          <w:sz w:val="24"/>
          <w:szCs w:val="24"/>
        </w:rPr>
        <w:t xml:space="preserve"> </w:t>
      </w:r>
      <w:r>
        <w:rPr>
          <w:rFonts w:asciiTheme="minorHAnsi" w:hAnsiTheme="minorHAnsi" w:cstheme="minorHAnsi"/>
          <w:sz w:val="24"/>
          <w:szCs w:val="24"/>
        </w:rPr>
        <w:t>with breaks</w:t>
      </w:r>
      <w:r w:rsidR="00895CC0" w:rsidRPr="00895CC0">
        <w:rPr>
          <w:rFonts w:asciiTheme="minorHAnsi" w:hAnsiTheme="minorHAnsi" w:cstheme="minorHAnsi"/>
          <w:sz w:val="24"/>
          <w:szCs w:val="24"/>
        </w:rPr>
        <w:t xml:space="preserve"> to get drinks </w:t>
      </w:r>
      <w:r w:rsidR="00A016C2" w:rsidRPr="00895CC0">
        <w:rPr>
          <w:rFonts w:asciiTheme="minorHAnsi" w:hAnsiTheme="minorHAnsi" w:cstheme="minorHAnsi"/>
          <w:sz w:val="24"/>
          <w:szCs w:val="24"/>
        </w:rPr>
        <w:t>etc.</w:t>
      </w:r>
      <w:r w:rsidR="00895CC0" w:rsidRPr="00895CC0">
        <w:rPr>
          <w:rFonts w:asciiTheme="minorHAnsi" w:hAnsiTheme="minorHAnsi" w:cstheme="minorHAnsi"/>
          <w:sz w:val="24"/>
          <w:szCs w:val="24"/>
        </w:rPr>
        <w:t xml:space="preserve"> – as well as giving you time away from listening to Matt if needed!!</w:t>
      </w:r>
    </w:p>
    <w:p w:rsidR="00895CC0" w:rsidRPr="00895CC0" w:rsidRDefault="005F1287" w:rsidP="00895CC0">
      <w:pPr>
        <w:rPr>
          <w:rFonts w:asciiTheme="minorHAnsi" w:hAnsiTheme="minorHAnsi" w:cstheme="minorHAnsi"/>
          <w:sz w:val="24"/>
          <w:szCs w:val="24"/>
        </w:rPr>
      </w:pPr>
      <w:r>
        <w:rPr>
          <w:rFonts w:asciiTheme="minorHAnsi" w:hAnsiTheme="minorHAnsi" w:cstheme="minorHAnsi"/>
          <w:sz w:val="24"/>
          <w:szCs w:val="24"/>
        </w:rPr>
        <w:t>Initially, t</w:t>
      </w:r>
      <w:r w:rsidR="00895CC0" w:rsidRPr="00895CC0">
        <w:rPr>
          <w:rFonts w:asciiTheme="minorHAnsi" w:hAnsiTheme="minorHAnsi" w:cstheme="minorHAnsi"/>
          <w:sz w:val="24"/>
          <w:szCs w:val="24"/>
        </w:rPr>
        <w:t xml:space="preserve">his training </w:t>
      </w:r>
      <w:r>
        <w:rPr>
          <w:rFonts w:asciiTheme="minorHAnsi" w:hAnsiTheme="minorHAnsi" w:cstheme="minorHAnsi"/>
          <w:sz w:val="24"/>
          <w:szCs w:val="24"/>
        </w:rPr>
        <w:t xml:space="preserve">will </w:t>
      </w:r>
      <w:r w:rsidR="00895CC0" w:rsidRPr="00895CC0">
        <w:rPr>
          <w:rFonts w:asciiTheme="minorHAnsi" w:hAnsiTheme="minorHAnsi" w:cstheme="minorHAnsi"/>
          <w:sz w:val="24"/>
          <w:szCs w:val="24"/>
        </w:rPr>
        <w:t xml:space="preserve">be provided </w:t>
      </w:r>
      <w:r>
        <w:rPr>
          <w:rFonts w:asciiTheme="minorHAnsi" w:hAnsiTheme="minorHAnsi" w:cstheme="minorHAnsi"/>
          <w:sz w:val="24"/>
          <w:szCs w:val="24"/>
        </w:rPr>
        <w:t>in</w:t>
      </w:r>
      <w:r w:rsidR="00895CC0" w:rsidRPr="00895CC0">
        <w:rPr>
          <w:rFonts w:asciiTheme="minorHAnsi" w:hAnsiTheme="minorHAnsi" w:cstheme="minorHAnsi"/>
          <w:sz w:val="24"/>
          <w:szCs w:val="24"/>
        </w:rPr>
        <w:t xml:space="preserve"> an online format. However, as we move into 2022 </w:t>
      </w:r>
      <w:r>
        <w:rPr>
          <w:rFonts w:asciiTheme="minorHAnsi" w:hAnsiTheme="minorHAnsi" w:cstheme="minorHAnsi"/>
          <w:sz w:val="24"/>
          <w:szCs w:val="24"/>
        </w:rPr>
        <w:t>it may be that it moves to a physical setting</w:t>
      </w:r>
      <w:r w:rsidR="00895CC0" w:rsidRPr="00895CC0">
        <w:rPr>
          <w:rFonts w:asciiTheme="minorHAnsi" w:hAnsiTheme="minorHAnsi" w:cstheme="minorHAnsi"/>
          <w:sz w:val="24"/>
          <w:szCs w:val="24"/>
        </w:rPr>
        <w:t>.  Watch this space for updates!!</w:t>
      </w:r>
    </w:p>
    <w:p w:rsidR="009810AC" w:rsidRDefault="00895CC0" w:rsidP="00895CC0">
      <w:pPr>
        <w:rPr>
          <w:rFonts w:asciiTheme="minorHAnsi" w:hAnsiTheme="minorHAnsi" w:cstheme="minorHAnsi"/>
          <w:sz w:val="24"/>
          <w:szCs w:val="24"/>
        </w:rPr>
      </w:pPr>
      <w:r w:rsidRPr="00895CC0">
        <w:rPr>
          <w:rFonts w:asciiTheme="minorHAnsi" w:hAnsiTheme="minorHAnsi" w:cstheme="minorHAnsi"/>
          <w:sz w:val="24"/>
          <w:szCs w:val="24"/>
        </w:rPr>
        <w:t xml:space="preserve">Everyone who attended </w:t>
      </w:r>
      <w:r>
        <w:rPr>
          <w:rFonts w:asciiTheme="minorHAnsi" w:hAnsiTheme="minorHAnsi" w:cstheme="minorHAnsi"/>
          <w:sz w:val="24"/>
          <w:szCs w:val="24"/>
        </w:rPr>
        <w:t>basic training in the past three years invited to attend this intermediate training</w:t>
      </w:r>
      <w:r w:rsidR="005A73EC">
        <w:rPr>
          <w:rFonts w:asciiTheme="minorHAnsi" w:hAnsiTheme="minorHAnsi" w:cstheme="minorHAnsi"/>
          <w:sz w:val="24"/>
          <w:szCs w:val="24"/>
        </w:rPr>
        <w:t>. For those who need the</w:t>
      </w:r>
      <w:r w:rsidR="005F1287">
        <w:rPr>
          <w:rFonts w:asciiTheme="minorHAnsi" w:hAnsiTheme="minorHAnsi" w:cstheme="minorHAnsi"/>
          <w:sz w:val="24"/>
          <w:szCs w:val="24"/>
        </w:rPr>
        <w:t xml:space="preserve"> basic training more sessions are being planned.</w:t>
      </w:r>
    </w:p>
    <w:p w:rsidR="00895CC0" w:rsidRPr="00895CC0" w:rsidRDefault="00895CC0" w:rsidP="00895CC0">
      <w:pPr>
        <w:rPr>
          <w:rFonts w:asciiTheme="minorHAnsi" w:hAnsiTheme="minorHAnsi" w:cstheme="minorHAnsi"/>
          <w:sz w:val="24"/>
          <w:szCs w:val="24"/>
        </w:rPr>
      </w:pPr>
      <w:r w:rsidRPr="00895CC0">
        <w:rPr>
          <w:rFonts w:asciiTheme="minorHAnsi" w:hAnsiTheme="minorHAnsi" w:cstheme="minorHAnsi"/>
          <w:sz w:val="24"/>
          <w:szCs w:val="24"/>
        </w:rPr>
        <w:t>All courses are booked via the Synod office.  Please contact Sally via email to confirm your places</w:t>
      </w:r>
      <w:r w:rsidR="00FF40E9">
        <w:rPr>
          <w:rFonts w:asciiTheme="minorHAnsi" w:hAnsiTheme="minorHAnsi" w:cstheme="minorHAnsi"/>
          <w:sz w:val="24"/>
          <w:szCs w:val="24"/>
        </w:rPr>
        <w:t xml:space="preserve"> or to get more information at </w:t>
      </w:r>
      <w:hyperlink r:id="rId31" w:history="1">
        <w:r w:rsidRPr="00895CC0">
          <w:rPr>
            <w:rStyle w:val="Hyperlink"/>
            <w:rFonts w:asciiTheme="minorHAnsi" w:hAnsiTheme="minorHAnsi" w:cstheme="minorHAnsi"/>
            <w:sz w:val="24"/>
            <w:szCs w:val="24"/>
          </w:rPr>
          <w:t>moderatorpa@urcyorkshire.org.uk</w:t>
        </w:r>
      </w:hyperlink>
      <w:r w:rsidR="00FF40E9">
        <w:rPr>
          <w:rFonts w:asciiTheme="minorHAnsi" w:hAnsiTheme="minorHAnsi" w:cstheme="minorHAnsi"/>
          <w:sz w:val="24"/>
          <w:szCs w:val="24"/>
        </w:rPr>
        <w:t>.</w:t>
      </w:r>
    </w:p>
    <w:p w:rsidR="00FF40E9" w:rsidRPr="00FF40E9" w:rsidRDefault="00FF40E9" w:rsidP="00FF40E9">
      <w:pPr>
        <w:rPr>
          <w:rFonts w:asciiTheme="minorHAnsi" w:hAnsiTheme="minorHAnsi" w:cstheme="minorHAnsi"/>
          <w:b/>
          <w:sz w:val="24"/>
          <w:szCs w:val="24"/>
          <w:u w:val="single"/>
        </w:rPr>
      </w:pPr>
      <w:r>
        <w:rPr>
          <w:rFonts w:asciiTheme="minorHAnsi" w:hAnsiTheme="minorHAnsi" w:cstheme="minorHAnsi"/>
          <w:sz w:val="24"/>
          <w:szCs w:val="24"/>
        </w:rPr>
        <w:t>The dates are as follows:</w:t>
      </w:r>
      <w:r w:rsidR="005F1287">
        <w:rPr>
          <w:rFonts w:asciiTheme="minorHAnsi" w:hAnsiTheme="minorHAnsi" w:cstheme="minorHAnsi"/>
          <w:sz w:val="24"/>
          <w:szCs w:val="24"/>
        </w:rPr>
        <w:t xml:space="preserve"> </w:t>
      </w:r>
      <w:r w:rsidR="005F1287">
        <w:rPr>
          <w:rFonts w:asciiTheme="minorHAnsi" w:hAnsiTheme="minorHAnsi" w:cstheme="minorHAnsi"/>
          <w:sz w:val="24"/>
          <w:szCs w:val="24"/>
        </w:rPr>
        <w:tab/>
      </w:r>
      <w:r w:rsidRPr="00FF40E9">
        <w:rPr>
          <w:rFonts w:asciiTheme="minorHAnsi" w:hAnsiTheme="minorHAnsi" w:cstheme="minorHAnsi"/>
          <w:b/>
          <w:sz w:val="24"/>
          <w:szCs w:val="24"/>
          <w:u w:val="single"/>
        </w:rPr>
        <w:t>Foundation (Basic) courses – 2 hours in duration</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Tuesday 21</w:t>
      </w:r>
      <w:r w:rsidRPr="00FF40E9">
        <w:rPr>
          <w:rFonts w:asciiTheme="minorHAnsi" w:hAnsiTheme="minorHAnsi" w:cstheme="minorHAnsi"/>
          <w:sz w:val="24"/>
          <w:szCs w:val="24"/>
          <w:vertAlign w:val="superscript"/>
        </w:rPr>
        <w:t>st</w:t>
      </w:r>
      <w:r w:rsidRPr="00FF40E9">
        <w:rPr>
          <w:rFonts w:asciiTheme="minorHAnsi" w:hAnsiTheme="minorHAnsi" w:cstheme="minorHAnsi"/>
          <w:sz w:val="24"/>
          <w:szCs w:val="24"/>
        </w:rPr>
        <w:t xml:space="preserve"> September 2021 – 10am to 12pm</w:t>
      </w:r>
    </w:p>
    <w:p w:rsidR="00FF40E9" w:rsidRPr="00FF40E9" w:rsidRDefault="00FF40E9" w:rsidP="005F1287">
      <w:pPr>
        <w:ind w:left="2880"/>
        <w:rPr>
          <w:rFonts w:asciiTheme="minorHAnsi" w:hAnsiTheme="minorHAnsi" w:cstheme="minorHAnsi"/>
          <w:sz w:val="24"/>
          <w:szCs w:val="24"/>
        </w:rPr>
      </w:pPr>
      <w:r w:rsidRPr="00FF40E9">
        <w:rPr>
          <w:rFonts w:asciiTheme="minorHAnsi" w:hAnsiTheme="minorHAnsi" w:cstheme="minorHAnsi"/>
          <w:sz w:val="24"/>
          <w:szCs w:val="24"/>
        </w:rPr>
        <w:t>Thursday 2</w:t>
      </w:r>
      <w:r w:rsidRPr="00FF40E9">
        <w:rPr>
          <w:rFonts w:asciiTheme="minorHAnsi" w:hAnsiTheme="minorHAnsi" w:cstheme="minorHAnsi"/>
          <w:sz w:val="24"/>
          <w:szCs w:val="24"/>
          <w:vertAlign w:val="superscript"/>
        </w:rPr>
        <w:t>nd</w:t>
      </w:r>
      <w:r w:rsidRPr="00FF40E9">
        <w:rPr>
          <w:rFonts w:asciiTheme="minorHAnsi" w:hAnsiTheme="minorHAnsi" w:cstheme="minorHAnsi"/>
          <w:sz w:val="24"/>
          <w:szCs w:val="24"/>
        </w:rPr>
        <w:t xml:space="preserve"> December 2021 – 9.30am to 11.30am</w:t>
      </w:r>
    </w:p>
    <w:p w:rsidR="00FF40E9" w:rsidRPr="00FF40E9" w:rsidRDefault="00FF40E9" w:rsidP="00FF40E9">
      <w:pPr>
        <w:rPr>
          <w:rFonts w:asciiTheme="minorHAnsi" w:hAnsiTheme="minorHAnsi" w:cstheme="minorHAnsi"/>
          <w:sz w:val="24"/>
          <w:szCs w:val="24"/>
        </w:rPr>
      </w:pPr>
    </w:p>
    <w:p w:rsidR="00FF40E9" w:rsidRPr="00FF40E9" w:rsidRDefault="00FF40E9" w:rsidP="005F1287">
      <w:pPr>
        <w:ind w:left="2160" w:firstLine="720"/>
        <w:rPr>
          <w:rFonts w:asciiTheme="minorHAnsi" w:hAnsiTheme="minorHAnsi" w:cstheme="minorHAnsi"/>
          <w:b/>
          <w:sz w:val="24"/>
          <w:szCs w:val="24"/>
          <w:u w:val="single"/>
        </w:rPr>
      </w:pPr>
      <w:r w:rsidRPr="00FF40E9">
        <w:rPr>
          <w:rFonts w:asciiTheme="minorHAnsi" w:hAnsiTheme="minorHAnsi" w:cstheme="minorHAnsi"/>
          <w:b/>
          <w:sz w:val="24"/>
          <w:szCs w:val="24"/>
          <w:u w:val="single"/>
        </w:rPr>
        <w:t>Intermediate courses – 2</w:t>
      </w:r>
      <w:r>
        <w:rPr>
          <w:rFonts w:asciiTheme="minorHAnsi" w:hAnsiTheme="minorHAnsi" w:cstheme="minorHAnsi"/>
          <w:b/>
          <w:sz w:val="24"/>
          <w:szCs w:val="24"/>
          <w:u w:val="single"/>
        </w:rPr>
        <w:t xml:space="preserve"> ½ </w:t>
      </w:r>
      <w:r w:rsidRPr="00FF40E9">
        <w:rPr>
          <w:rFonts w:asciiTheme="minorHAnsi" w:hAnsiTheme="minorHAnsi" w:cstheme="minorHAnsi"/>
          <w:b/>
          <w:sz w:val="24"/>
          <w:szCs w:val="24"/>
          <w:u w:val="single"/>
        </w:rPr>
        <w:t>hours in duration</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Wednesday 13</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October 2021 – 2pm to 4.30pm</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Tuesday 19</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October 2021 – 10am to 12.30pm</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Thursday 28</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October 2021 – 10am to 12.30pm </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Wednesday 3</w:t>
      </w:r>
      <w:r w:rsidRPr="00FF40E9">
        <w:rPr>
          <w:rFonts w:asciiTheme="minorHAnsi" w:hAnsiTheme="minorHAnsi" w:cstheme="minorHAnsi"/>
          <w:sz w:val="24"/>
          <w:szCs w:val="24"/>
          <w:vertAlign w:val="superscript"/>
        </w:rPr>
        <w:t>rd</w:t>
      </w:r>
      <w:r w:rsidRPr="00FF40E9">
        <w:rPr>
          <w:rFonts w:asciiTheme="minorHAnsi" w:hAnsiTheme="minorHAnsi" w:cstheme="minorHAnsi"/>
          <w:sz w:val="24"/>
          <w:szCs w:val="24"/>
        </w:rPr>
        <w:t xml:space="preserve"> November 2021 – 9.30am to 12pm</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Saturday 13</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November 2021 – 10am to 12.30pm</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Wednesday 17</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November 2021 – 9.30am to 12pm</w:t>
      </w:r>
    </w:p>
    <w:p w:rsid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Thursday 25</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November 2021 – 1pm to 3.30pm</w:t>
      </w:r>
    </w:p>
    <w:p w:rsidR="006A466A" w:rsidRPr="005A73EC" w:rsidRDefault="006A466A" w:rsidP="005A73EC">
      <w:pPr>
        <w:jc w:val="center"/>
        <w:rPr>
          <w:rFonts w:asciiTheme="minorHAnsi" w:hAnsiTheme="minorHAnsi" w:cstheme="minorHAnsi"/>
          <w:b/>
          <w:sz w:val="24"/>
          <w:szCs w:val="24"/>
        </w:rPr>
      </w:pPr>
      <w:r w:rsidRPr="005A73EC">
        <w:rPr>
          <w:rFonts w:asciiTheme="minorHAnsi" w:hAnsiTheme="minorHAnsi" w:cstheme="minorHAnsi"/>
          <w:b/>
          <w:sz w:val="24"/>
          <w:szCs w:val="24"/>
        </w:rPr>
        <w:t xml:space="preserve">Please be aware that these dates are filling up very quickly. Having said that </w:t>
      </w:r>
      <w:r w:rsidR="00A016C2" w:rsidRPr="005A73EC">
        <w:rPr>
          <w:rFonts w:asciiTheme="minorHAnsi" w:hAnsiTheme="minorHAnsi" w:cstheme="minorHAnsi"/>
          <w:b/>
          <w:sz w:val="24"/>
          <w:szCs w:val="24"/>
        </w:rPr>
        <w:t>I am</w:t>
      </w:r>
      <w:r w:rsidRPr="005A73EC">
        <w:rPr>
          <w:rFonts w:asciiTheme="minorHAnsi" w:hAnsiTheme="minorHAnsi" w:cstheme="minorHAnsi"/>
          <w:b/>
          <w:sz w:val="24"/>
          <w:szCs w:val="24"/>
        </w:rPr>
        <w:t xml:space="preserve"> reliably informed that more dates will be available in the </w:t>
      </w:r>
      <w:r w:rsidR="00A016C2" w:rsidRPr="005A73EC">
        <w:rPr>
          <w:rFonts w:asciiTheme="minorHAnsi" w:hAnsiTheme="minorHAnsi" w:cstheme="minorHAnsi"/>
          <w:b/>
          <w:sz w:val="24"/>
          <w:szCs w:val="24"/>
        </w:rPr>
        <w:t>New Year</w:t>
      </w:r>
      <w:r w:rsidRPr="005A73EC">
        <w:rPr>
          <w:rFonts w:asciiTheme="minorHAnsi" w:hAnsiTheme="minorHAnsi" w:cstheme="minorHAnsi"/>
          <w:b/>
          <w:sz w:val="24"/>
          <w:szCs w:val="24"/>
        </w:rPr>
        <w:t>.</w:t>
      </w:r>
    </w:p>
    <w:p w:rsidR="009810AC" w:rsidRDefault="009810AC" w:rsidP="00D6076D">
      <w:pPr>
        <w:rPr>
          <w:rFonts w:asciiTheme="minorHAnsi" w:hAnsiTheme="minorHAnsi" w:cstheme="minorHAnsi"/>
          <w:sz w:val="24"/>
          <w:szCs w:val="24"/>
        </w:rPr>
      </w:pPr>
    </w:p>
    <w:p w:rsidR="00D6076D" w:rsidRPr="00D6076D" w:rsidRDefault="001A68DB" w:rsidP="004941E3">
      <w:pPr>
        <w:rPr>
          <w:rFonts w:asciiTheme="minorHAnsi" w:hAnsiTheme="minorHAnsi" w:cstheme="minorHAnsi"/>
          <w:sz w:val="24"/>
          <w:szCs w:val="24"/>
        </w:rPr>
      </w:pPr>
      <w:r>
        <w:rPr>
          <w:rFonts w:asciiTheme="minorHAnsi" w:hAnsiTheme="minorHAnsi" w:cstheme="minorHAnsi"/>
          <w:sz w:val="24"/>
          <w:szCs w:val="24"/>
        </w:rPr>
        <w:t xml:space="preserve">Matt has </w:t>
      </w:r>
      <w:r w:rsidR="00FF40E9">
        <w:rPr>
          <w:rFonts w:asciiTheme="minorHAnsi" w:hAnsiTheme="minorHAnsi" w:cstheme="minorHAnsi"/>
          <w:sz w:val="24"/>
          <w:szCs w:val="24"/>
        </w:rPr>
        <w:t xml:space="preserve">also </w:t>
      </w:r>
      <w:r w:rsidR="00A616F7" w:rsidRPr="00A616F7">
        <w:rPr>
          <w:rFonts w:asciiTheme="minorHAnsi" w:hAnsiTheme="minorHAnsi" w:cstheme="minorHAnsi"/>
          <w:sz w:val="24"/>
          <w:szCs w:val="24"/>
        </w:rPr>
        <w:t>managed to secure some more spaces</w:t>
      </w:r>
      <w:r>
        <w:rPr>
          <w:rFonts w:asciiTheme="minorHAnsi" w:hAnsiTheme="minorHAnsi" w:cstheme="minorHAnsi"/>
          <w:sz w:val="24"/>
          <w:szCs w:val="24"/>
        </w:rPr>
        <w:t xml:space="preserve"> in the </w:t>
      </w:r>
      <w:r w:rsidR="004941E3" w:rsidRPr="004941E3">
        <w:rPr>
          <w:rFonts w:asciiTheme="minorHAnsi" w:hAnsiTheme="minorHAnsi" w:cstheme="minorHAnsi"/>
          <w:b/>
          <w:sz w:val="24"/>
          <w:szCs w:val="24"/>
        </w:rPr>
        <w:t>Trustee T</w:t>
      </w:r>
      <w:r w:rsidR="00A616F7" w:rsidRPr="004941E3">
        <w:rPr>
          <w:rFonts w:asciiTheme="minorHAnsi" w:hAnsiTheme="minorHAnsi" w:cstheme="minorHAnsi"/>
          <w:b/>
          <w:sz w:val="24"/>
          <w:szCs w:val="24"/>
        </w:rPr>
        <w:t>raining</w:t>
      </w:r>
      <w:r w:rsidR="00A616F7" w:rsidRPr="00A616F7">
        <w:rPr>
          <w:rFonts w:asciiTheme="minorHAnsi" w:hAnsiTheme="minorHAnsi" w:cstheme="minorHAnsi"/>
          <w:sz w:val="24"/>
          <w:szCs w:val="24"/>
        </w:rPr>
        <w:t xml:space="preserve"> </w:t>
      </w:r>
      <w:r w:rsidR="004941E3">
        <w:rPr>
          <w:rFonts w:asciiTheme="minorHAnsi" w:hAnsiTheme="minorHAnsi" w:cstheme="minorHAnsi"/>
          <w:sz w:val="24"/>
          <w:szCs w:val="24"/>
        </w:rPr>
        <w:t xml:space="preserve">safeguarding </w:t>
      </w:r>
      <w:r w:rsidRPr="00D6076D">
        <w:rPr>
          <w:rFonts w:asciiTheme="minorHAnsi" w:hAnsiTheme="minorHAnsi" w:cstheme="minorHAnsi"/>
          <w:sz w:val="24"/>
          <w:szCs w:val="24"/>
        </w:rPr>
        <w:t xml:space="preserve">sessions </w:t>
      </w:r>
      <w:r>
        <w:rPr>
          <w:rFonts w:asciiTheme="minorHAnsi" w:hAnsiTheme="minorHAnsi" w:cstheme="minorHAnsi"/>
          <w:sz w:val="24"/>
          <w:szCs w:val="24"/>
        </w:rPr>
        <w:t>being run b</w:t>
      </w:r>
      <w:r w:rsidR="004941E3">
        <w:rPr>
          <w:rFonts w:asciiTheme="minorHAnsi" w:hAnsiTheme="minorHAnsi" w:cstheme="minorHAnsi"/>
          <w:sz w:val="24"/>
          <w:szCs w:val="24"/>
        </w:rPr>
        <w:t>y Farrer &amp; Co</w:t>
      </w:r>
      <w:r w:rsidRPr="00D6076D">
        <w:rPr>
          <w:rFonts w:asciiTheme="minorHAnsi" w:hAnsiTheme="minorHAnsi" w:cstheme="minorHAnsi"/>
          <w:sz w:val="24"/>
          <w:szCs w:val="24"/>
        </w:rPr>
        <w:t xml:space="preserve">. The training is free as it is </w:t>
      </w:r>
      <w:r>
        <w:rPr>
          <w:rFonts w:asciiTheme="minorHAnsi" w:hAnsiTheme="minorHAnsi" w:cstheme="minorHAnsi"/>
          <w:sz w:val="24"/>
          <w:szCs w:val="24"/>
        </w:rPr>
        <w:t>funded by</w:t>
      </w:r>
      <w:r w:rsidRPr="00D6076D">
        <w:rPr>
          <w:rFonts w:asciiTheme="minorHAnsi" w:hAnsiTheme="minorHAnsi" w:cstheme="minorHAnsi"/>
          <w:sz w:val="24"/>
          <w:szCs w:val="24"/>
        </w:rPr>
        <w:t xml:space="preserve"> a successful application to the Synod Development fund managed by the Assembly Safeguarding Advisory Group. </w:t>
      </w:r>
      <w:r>
        <w:rPr>
          <w:rFonts w:asciiTheme="minorHAnsi" w:hAnsiTheme="minorHAnsi" w:cstheme="minorHAnsi"/>
          <w:sz w:val="24"/>
          <w:szCs w:val="24"/>
        </w:rPr>
        <w:t>It is the same course</w:t>
      </w:r>
      <w:r w:rsidR="002B2C1F">
        <w:rPr>
          <w:rFonts w:asciiTheme="minorHAnsi" w:hAnsiTheme="minorHAnsi" w:cstheme="minorHAnsi"/>
          <w:sz w:val="24"/>
          <w:szCs w:val="24"/>
        </w:rPr>
        <w:t xml:space="preserve"> </w:t>
      </w:r>
      <w:r>
        <w:rPr>
          <w:rFonts w:asciiTheme="minorHAnsi" w:hAnsiTheme="minorHAnsi" w:cstheme="minorHAnsi"/>
          <w:sz w:val="24"/>
          <w:szCs w:val="24"/>
        </w:rPr>
        <w:t>that was successfully run</w:t>
      </w:r>
      <w:r w:rsidR="00A616F7" w:rsidRPr="00A616F7">
        <w:rPr>
          <w:rFonts w:asciiTheme="minorHAnsi" w:hAnsiTheme="minorHAnsi" w:cstheme="minorHAnsi"/>
          <w:sz w:val="24"/>
          <w:szCs w:val="24"/>
        </w:rPr>
        <w:t xml:space="preserve"> </w:t>
      </w:r>
      <w:r w:rsidR="004941E3">
        <w:rPr>
          <w:rFonts w:asciiTheme="minorHAnsi" w:hAnsiTheme="minorHAnsi" w:cstheme="minorHAnsi"/>
          <w:sz w:val="24"/>
          <w:szCs w:val="24"/>
        </w:rPr>
        <w:t>in July,</w:t>
      </w:r>
      <w:r>
        <w:rPr>
          <w:rFonts w:asciiTheme="minorHAnsi" w:hAnsiTheme="minorHAnsi" w:cstheme="minorHAnsi"/>
          <w:sz w:val="24"/>
          <w:szCs w:val="24"/>
        </w:rPr>
        <w:t xml:space="preserve"> but t</w:t>
      </w:r>
      <w:r w:rsidR="00A616F7" w:rsidRPr="00A616F7">
        <w:rPr>
          <w:rFonts w:asciiTheme="minorHAnsi" w:hAnsiTheme="minorHAnsi" w:cstheme="minorHAnsi"/>
          <w:sz w:val="24"/>
          <w:szCs w:val="24"/>
        </w:rPr>
        <w:t xml:space="preserve">his </w:t>
      </w:r>
      <w:r>
        <w:rPr>
          <w:rFonts w:asciiTheme="minorHAnsi" w:hAnsiTheme="minorHAnsi" w:cstheme="minorHAnsi"/>
          <w:sz w:val="24"/>
          <w:szCs w:val="24"/>
        </w:rPr>
        <w:t>time it is being organised by SW Synod</w:t>
      </w:r>
      <w:r w:rsidR="002B2C1F">
        <w:rPr>
          <w:rFonts w:asciiTheme="minorHAnsi" w:hAnsiTheme="minorHAnsi" w:cstheme="minorHAnsi"/>
          <w:sz w:val="24"/>
          <w:szCs w:val="24"/>
        </w:rPr>
        <w:t xml:space="preserve">. </w:t>
      </w:r>
      <w:r>
        <w:rPr>
          <w:rFonts w:asciiTheme="minorHAnsi" w:hAnsiTheme="minorHAnsi" w:cstheme="minorHAnsi"/>
          <w:sz w:val="24"/>
          <w:szCs w:val="24"/>
        </w:rPr>
        <w:t xml:space="preserve">Matt has been able to ensure that there will be spaces available for those who are Trustees within Yorkshire Synod </w:t>
      </w:r>
      <w:r w:rsidR="004941E3">
        <w:rPr>
          <w:rFonts w:asciiTheme="minorHAnsi" w:hAnsiTheme="minorHAnsi" w:cstheme="minorHAnsi"/>
          <w:sz w:val="24"/>
          <w:szCs w:val="24"/>
        </w:rPr>
        <w:t>able to a</w:t>
      </w:r>
      <w:r w:rsidR="00A616F7" w:rsidRPr="00A616F7">
        <w:rPr>
          <w:rFonts w:asciiTheme="minorHAnsi" w:hAnsiTheme="minorHAnsi" w:cstheme="minorHAnsi"/>
          <w:sz w:val="24"/>
          <w:szCs w:val="24"/>
        </w:rPr>
        <w:t xml:space="preserve">ttend </w:t>
      </w:r>
      <w:r>
        <w:rPr>
          <w:rFonts w:asciiTheme="minorHAnsi" w:hAnsiTheme="minorHAnsi" w:cstheme="minorHAnsi"/>
          <w:sz w:val="24"/>
          <w:szCs w:val="24"/>
        </w:rPr>
        <w:t xml:space="preserve">the </w:t>
      </w:r>
      <w:r w:rsidR="00A616F7" w:rsidRPr="00A616F7">
        <w:rPr>
          <w:rFonts w:asciiTheme="minorHAnsi" w:hAnsiTheme="minorHAnsi" w:cstheme="minorHAnsi"/>
          <w:sz w:val="24"/>
          <w:szCs w:val="24"/>
        </w:rPr>
        <w:t>training</w:t>
      </w:r>
      <w:r>
        <w:rPr>
          <w:rFonts w:asciiTheme="minorHAnsi" w:hAnsiTheme="minorHAnsi" w:cstheme="minorHAnsi"/>
          <w:sz w:val="24"/>
          <w:szCs w:val="24"/>
        </w:rPr>
        <w:t xml:space="preserve"> in July</w:t>
      </w:r>
      <w:r w:rsidR="004941E3">
        <w:rPr>
          <w:rFonts w:asciiTheme="minorHAnsi" w:hAnsiTheme="minorHAnsi" w:cstheme="minorHAnsi"/>
          <w:sz w:val="24"/>
          <w:szCs w:val="24"/>
        </w:rPr>
        <w:t xml:space="preserve">. </w:t>
      </w:r>
      <w:r w:rsidR="00D6076D" w:rsidRPr="00D6076D">
        <w:rPr>
          <w:rFonts w:asciiTheme="minorHAnsi" w:hAnsiTheme="minorHAnsi" w:cstheme="minorHAnsi"/>
          <w:sz w:val="24"/>
          <w:szCs w:val="24"/>
        </w:rPr>
        <w:t>The training wil</w:t>
      </w:r>
      <w:r>
        <w:rPr>
          <w:rFonts w:asciiTheme="minorHAnsi" w:hAnsiTheme="minorHAnsi" w:cstheme="minorHAnsi"/>
          <w:sz w:val="24"/>
          <w:szCs w:val="24"/>
        </w:rPr>
        <w:t>l be via Zoom and the dates are:</w:t>
      </w:r>
    </w:p>
    <w:p w:rsidR="001A68DB" w:rsidRDefault="00D6076D" w:rsidP="004941E3">
      <w:pPr>
        <w:jc w:val="center"/>
        <w:rPr>
          <w:rFonts w:asciiTheme="minorHAnsi" w:hAnsiTheme="minorHAnsi" w:cstheme="minorHAnsi"/>
          <w:sz w:val="24"/>
          <w:szCs w:val="24"/>
        </w:rPr>
        <w:sectPr w:rsidR="001A68DB" w:rsidSect="009E3C54">
          <w:headerReference w:type="default" r:id="rId32"/>
          <w:headerReference w:type="first" r:id="rId33"/>
          <w:footerReference w:type="first" r:id="rId34"/>
          <w:type w:val="continuous"/>
          <w:pgSz w:w="11909" w:h="16834" w:code="9"/>
          <w:pgMar w:top="953" w:right="1008" w:bottom="1008" w:left="1008" w:header="709" w:footer="298" w:gutter="0"/>
          <w:cols w:space="720"/>
          <w:titlePg/>
          <w:docGrid w:linePitch="360"/>
        </w:sectPr>
      </w:pPr>
      <w:r w:rsidRPr="00D6076D">
        <w:rPr>
          <w:rFonts w:asciiTheme="minorHAnsi" w:hAnsiTheme="minorHAnsi" w:cstheme="minorHAnsi"/>
          <w:sz w:val="24"/>
          <w:szCs w:val="24"/>
        </w:rPr>
        <w:t>17</w:t>
      </w:r>
      <w:r w:rsidRPr="00D6076D">
        <w:rPr>
          <w:rFonts w:asciiTheme="minorHAnsi" w:hAnsiTheme="minorHAnsi" w:cstheme="minorHAnsi"/>
          <w:sz w:val="24"/>
          <w:szCs w:val="24"/>
          <w:vertAlign w:val="superscript"/>
        </w:rPr>
        <w:t>th</w:t>
      </w:r>
      <w:r w:rsidRPr="00D6076D">
        <w:rPr>
          <w:rFonts w:asciiTheme="minorHAnsi" w:hAnsiTheme="minorHAnsi" w:cstheme="minorHAnsi"/>
          <w:sz w:val="24"/>
          <w:szCs w:val="24"/>
        </w:rPr>
        <w:t xml:space="preserve"> November 2.30 p.m. -4.30 p</w:t>
      </w:r>
      <w:r w:rsidR="00735694">
        <w:rPr>
          <w:rFonts w:asciiTheme="minorHAnsi" w:hAnsiTheme="minorHAnsi" w:cstheme="minorHAnsi"/>
          <w:sz w:val="24"/>
          <w:szCs w:val="24"/>
        </w:rPr>
        <w:t xml:space="preserve">.m, </w:t>
      </w:r>
      <w:r w:rsidRPr="00D6076D">
        <w:rPr>
          <w:rFonts w:asciiTheme="minorHAnsi" w:hAnsiTheme="minorHAnsi" w:cstheme="minorHAnsi"/>
          <w:sz w:val="24"/>
          <w:szCs w:val="24"/>
        </w:rPr>
        <w:t>23</w:t>
      </w:r>
      <w:r w:rsidRPr="00D6076D">
        <w:rPr>
          <w:rFonts w:asciiTheme="minorHAnsi" w:hAnsiTheme="minorHAnsi" w:cstheme="minorHAnsi"/>
          <w:sz w:val="24"/>
          <w:szCs w:val="24"/>
          <w:vertAlign w:val="superscript"/>
        </w:rPr>
        <w:t>rd</w:t>
      </w:r>
      <w:r w:rsidR="00735694">
        <w:rPr>
          <w:rFonts w:asciiTheme="minorHAnsi" w:hAnsiTheme="minorHAnsi" w:cstheme="minorHAnsi"/>
          <w:sz w:val="24"/>
          <w:szCs w:val="24"/>
        </w:rPr>
        <w:t xml:space="preserve"> November 11 a.m. – 1 p.m, </w:t>
      </w:r>
      <w:r w:rsidRPr="00D6076D">
        <w:rPr>
          <w:rFonts w:asciiTheme="minorHAnsi" w:hAnsiTheme="minorHAnsi" w:cstheme="minorHAnsi"/>
          <w:sz w:val="24"/>
          <w:szCs w:val="24"/>
        </w:rPr>
        <w:t>30</w:t>
      </w:r>
      <w:r w:rsidRPr="00D6076D">
        <w:rPr>
          <w:rFonts w:asciiTheme="minorHAnsi" w:hAnsiTheme="minorHAnsi" w:cstheme="minorHAnsi"/>
          <w:sz w:val="24"/>
          <w:szCs w:val="24"/>
          <w:vertAlign w:val="superscript"/>
        </w:rPr>
        <w:t>th</w:t>
      </w:r>
      <w:r w:rsidR="004941E3">
        <w:rPr>
          <w:rFonts w:asciiTheme="minorHAnsi" w:hAnsiTheme="minorHAnsi" w:cstheme="minorHAnsi"/>
          <w:sz w:val="24"/>
          <w:szCs w:val="24"/>
        </w:rPr>
        <w:t xml:space="preserve"> November 11 a.m. – 1 p.m</w:t>
      </w:r>
      <w:r w:rsidR="00F27944">
        <w:rPr>
          <w:rFonts w:asciiTheme="minorHAnsi" w:hAnsiTheme="minorHAnsi" w:cstheme="minorHAnsi"/>
          <w:sz w:val="24"/>
          <w:szCs w:val="24"/>
        </w:rPr>
        <w:t>.</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If you wish to attend, or if you know of someone who needs to attend then please send details to </w:t>
      </w:r>
      <w:hyperlink r:id="rId35" w:history="1">
        <w:r w:rsidRPr="001A68DB">
          <w:rPr>
            <w:rStyle w:val="Hyperlink"/>
            <w:rFonts w:asciiTheme="minorHAnsi" w:hAnsiTheme="minorHAnsi" w:cstheme="minorHAnsi"/>
            <w:b/>
            <w:sz w:val="24"/>
            <w:szCs w:val="24"/>
          </w:rPr>
          <w:t>secretary@urcsouthwest.org.uk</w:t>
        </w:r>
      </w:hyperlink>
      <w:r w:rsidRPr="001A68DB">
        <w:rPr>
          <w:rFonts w:asciiTheme="minorHAnsi" w:hAnsiTheme="minorHAnsi" w:cstheme="minorHAnsi"/>
          <w:sz w:val="24"/>
          <w:szCs w:val="24"/>
        </w:rPr>
        <w:t>.</w:t>
      </w:r>
    </w:p>
    <w:p w:rsidR="009E3C54" w:rsidRDefault="00D7423C" w:rsidP="00D6076D">
      <w:pPr>
        <w:rPr>
          <w:rFonts w:asciiTheme="minorHAnsi" w:hAnsiTheme="minorHAnsi" w:cstheme="minorHAnsi"/>
          <w:sz w:val="24"/>
          <w:szCs w:val="24"/>
        </w:rPr>
        <w:sectPr w:rsidR="009E3C54" w:rsidSect="009E3C54">
          <w:type w:val="continuous"/>
          <w:pgSz w:w="11909" w:h="16834" w:code="9"/>
          <w:pgMar w:top="953" w:right="1008" w:bottom="1008" w:left="1008" w:header="709" w:footer="298" w:gutter="0"/>
          <w:cols w:space="720"/>
          <w:titlePg/>
          <w:docGrid w:linePitch="360"/>
        </w:sectPr>
      </w:pPr>
      <w:r>
        <w:rPr>
          <w:rFonts w:asciiTheme="minorHAnsi" w:hAnsiTheme="minorHAnsi" w:cstheme="minorHAnsi"/>
          <w:b/>
          <w:sz w:val="24"/>
          <w:szCs w:val="24"/>
        </w:rPr>
        <w:pict>
          <v:rect id="_x0000_i1038" style="width:0;height:1.5pt" o:hralign="center" o:bullet="t" o:hrstd="t" o:hr="t" fillcolor="#a0a0a0" stroked="f"/>
        </w:pict>
      </w:r>
    </w:p>
    <w:p w:rsidR="005A73EC" w:rsidRDefault="005A73EC" w:rsidP="005A73EC">
      <w:pPr>
        <w:rPr>
          <w:rFonts w:ascii="Tempus Sans ITC" w:hAnsi="Tempus Sans ITC" w:cstheme="minorHAnsi"/>
          <w:b/>
          <w:bCs/>
          <w:color w:val="0070C0"/>
          <w:sz w:val="28"/>
          <w:szCs w:val="28"/>
        </w:rPr>
      </w:pPr>
    </w:p>
    <w:p w:rsidR="005A73EC" w:rsidRDefault="005A73EC" w:rsidP="005A73EC">
      <w:pPr>
        <w:rPr>
          <w:rStyle w:val="Hyperlink"/>
          <w:rFonts w:asciiTheme="minorHAnsi" w:hAnsiTheme="minorHAnsi" w:cstheme="minorHAnsi"/>
          <w:b/>
          <w:sz w:val="24"/>
          <w:szCs w:val="24"/>
        </w:rPr>
      </w:pPr>
      <w:r w:rsidRPr="005A73EC">
        <w:rPr>
          <w:rFonts w:ascii="Tempus Sans ITC" w:hAnsi="Tempus Sans ITC" w:cstheme="minorHAnsi"/>
          <w:b/>
          <w:bCs/>
          <w:color w:val="0070C0"/>
          <w:sz w:val="32"/>
          <w:szCs w:val="32"/>
        </w:rPr>
        <w:t>Worshipping God Together :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w:t>
      </w:r>
      <w:r w:rsidRPr="00E317E0">
        <w:rPr>
          <w:rFonts w:asciiTheme="minorHAnsi" w:hAnsiTheme="minorHAnsi" w:cstheme="minorHAnsi"/>
          <w:sz w:val="24"/>
          <w:szCs w:val="24"/>
        </w:rPr>
        <w:t xml:space="preserve">. You can find it under the ‘What we do’ drop down heading if you fancy a Yorkshire Synod Website surf or more directly at </w:t>
      </w:r>
      <w:hyperlink r:id="rId36" w:history="1">
        <w:r w:rsidRPr="004E2E55">
          <w:rPr>
            <w:rStyle w:val="Hyperlink"/>
            <w:rFonts w:asciiTheme="minorHAnsi" w:hAnsiTheme="minorHAnsi" w:cstheme="minorHAnsi"/>
            <w:b/>
            <w:sz w:val="24"/>
            <w:szCs w:val="24"/>
          </w:rPr>
          <w:t>https://urcyorkshire.org.uk/worship/</w:t>
        </w:r>
      </w:hyperlink>
      <w:r w:rsidR="00D7423C">
        <w:rPr>
          <w:rFonts w:asciiTheme="minorHAnsi" w:hAnsiTheme="minorHAnsi" w:cstheme="minorHAnsi"/>
          <w:sz w:val="24"/>
          <w:szCs w:val="24"/>
        </w:rPr>
        <w:pict>
          <v:rect id="_x0000_i1039" style="width:0;height:1.5pt" o:hralign="center" o:bullet="t" o:hrstd="t" o:hr="t" fillcolor="#a0a0a0" stroked="f"/>
        </w:pict>
      </w:r>
    </w:p>
    <w:p w:rsidR="001A68DB" w:rsidRDefault="001A68DB" w:rsidP="00D6076D">
      <w:pPr>
        <w:rPr>
          <w:rFonts w:asciiTheme="minorHAnsi" w:hAnsiTheme="minorHAnsi" w:cstheme="minorHAnsi"/>
          <w:sz w:val="24"/>
          <w:szCs w:val="24"/>
        </w:rPr>
      </w:pPr>
    </w:p>
    <w:p w:rsidR="001A68DB" w:rsidRPr="001A68DB" w:rsidRDefault="001A68DB" w:rsidP="001A68DB">
      <w:pPr>
        <w:rPr>
          <w:rFonts w:asciiTheme="minorHAnsi" w:hAnsiTheme="minorHAnsi" w:cstheme="minorHAnsi"/>
          <w:sz w:val="24"/>
          <w:szCs w:val="24"/>
          <w:lang w:val="en-US"/>
        </w:rPr>
      </w:pPr>
      <w:r w:rsidRPr="001A68DB">
        <w:rPr>
          <w:rFonts w:asciiTheme="minorHAnsi" w:hAnsiTheme="minorHAnsi" w:cstheme="minorHAnsi"/>
          <w:noProof/>
          <w:sz w:val="24"/>
          <w:szCs w:val="24"/>
          <w:lang w:eastAsia="en-GB"/>
        </w:rPr>
        <w:drawing>
          <wp:anchor distT="0" distB="0" distL="114300" distR="114300" simplePos="0" relativeHeight="251850752" behindDoc="1" locked="0" layoutInCell="1" allowOverlap="1" wp14:anchorId="56C76F54" wp14:editId="3C06C5C1">
            <wp:simplePos x="0" y="0"/>
            <wp:positionH relativeFrom="column">
              <wp:posOffset>-1905</wp:posOffset>
            </wp:positionH>
            <wp:positionV relativeFrom="paragraph">
              <wp:posOffset>22860</wp:posOffset>
            </wp:positionV>
            <wp:extent cx="1812925" cy="1057275"/>
            <wp:effectExtent l="19050" t="19050" r="15875" b="28575"/>
            <wp:wrapSquare wrapText="bothSides"/>
            <wp:docPr id="15" name="Picture 15" descr="https://urc.org.uk/images/Commitment_for_Life/Logos/CfL_logo_with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c.org.uk/images/Commitment_for_Life/Logos/CfL_logo_with_strap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2925" cy="105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A68DB">
        <w:rPr>
          <w:rFonts w:asciiTheme="minorHAnsi" w:hAnsiTheme="minorHAnsi" w:cstheme="minorHAnsi"/>
          <w:b/>
          <w:bCs/>
          <w:sz w:val="24"/>
          <w:szCs w:val="24"/>
          <w:lang w:val="en-US"/>
        </w:rPr>
        <w:t>Harvest Service on Legacies</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i/>
          <w:iCs/>
          <w:sz w:val="24"/>
          <w:szCs w:val="24"/>
        </w:rPr>
        <w:t>Commitment for Life</w:t>
      </w:r>
      <w:r w:rsidRPr="001A68DB">
        <w:rPr>
          <w:rFonts w:asciiTheme="minorHAnsi" w:hAnsiTheme="minorHAnsi" w:cstheme="minorHAnsi"/>
          <w:sz w:val="24"/>
          <w:szCs w:val="24"/>
        </w:rPr>
        <w:t xml:space="preserve"> has created </w:t>
      </w:r>
      <w:r w:rsidR="009E3C54">
        <w:rPr>
          <w:rFonts w:asciiTheme="minorHAnsi" w:hAnsiTheme="minorHAnsi" w:cstheme="minorHAnsi"/>
          <w:sz w:val="24"/>
          <w:szCs w:val="24"/>
        </w:rPr>
        <w:t xml:space="preserve">a new service </w:t>
      </w:r>
      <w:r w:rsidRPr="001A68DB">
        <w:rPr>
          <w:rFonts w:asciiTheme="minorHAnsi" w:hAnsiTheme="minorHAnsi" w:cstheme="minorHAnsi"/>
          <w:sz w:val="24"/>
          <w:szCs w:val="24"/>
        </w:rPr>
        <w:t xml:space="preserve">in conjunction with Christian Aid on leaving a Legacy. The Harvest service including full text and a video of the service is downloadable from our website by following the link </w:t>
      </w:r>
      <w:hyperlink r:id="rId38" w:history="1">
        <w:r w:rsidRPr="004E2E55">
          <w:rPr>
            <w:rStyle w:val="Hyperlink"/>
            <w:rFonts w:asciiTheme="minorHAnsi" w:hAnsiTheme="minorHAnsi" w:cstheme="minorHAnsi"/>
            <w:b/>
            <w:sz w:val="24"/>
            <w:szCs w:val="24"/>
          </w:rPr>
          <w:t>https://urc.org.uk/commitment-for-life/worship-commitment-for-life.html</w:t>
        </w:r>
      </w:hyperlink>
      <w:r w:rsidRPr="004E2E55">
        <w:rPr>
          <w:rFonts w:asciiTheme="minorHAnsi" w:hAnsiTheme="minorHAnsi" w:cstheme="minorHAnsi"/>
          <w:b/>
          <w:sz w:val="24"/>
          <w:szCs w:val="24"/>
        </w:rPr>
        <w:t xml:space="preserve">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As this Harvest Service is a pilot legacy partnership, it would really help Christian Aid and CFL if you could kindly provide us with some feedback. Please do let </w:t>
      </w:r>
      <w:r w:rsidR="009E3C54">
        <w:rPr>
          <w:rFonts w:asciiTheme="minorHAnsi" w:hAnsiTheme="minorHAnsi" w:cstheme="minorHAnsi"/>
          <w:sz w:val="24"/>
          <w:szCs w:val="24"/>
        </w:rPr>
        <w:t>CLF</w:t>
      </w:r>
      <w:r w:rsidRPr="001A68DB">
        <w:rPr>
          <w:rFonts w:asciiTheme="minorHAnsi" w:hAnsiTheme="minorHAnsi" w:cstheme="minorHAnsi"/>
          <w:sz w:val="24"/>
          <w:szCs w:val="24"/>
        </w:rPr>
        <w:t xml:space="preserve"> know if your church uses these CFL Harvest resources and how well it was received by the congregation. A sim</w:t>
      </w:r>
      <w:r w:rsidR="00285450">
        <w:rPr>
          <w:rFonts w:asciiTheme="minorHAnsi" w:hAnsiTheme="minorHAnsi" w:cstheme="minorHAnsi"/>
          <w:sz w:val="24"/>
          <w:szCs w:val="24"/>
        </w:rPr>
        <w:t xml:space="preserve">ple ‘How to do it’ style flyer should now be available at </w:t>
      </w:r>
      <w:hyperlink r:id="rId39" w:history="1">
        <w:r w:rsidRPr="004E2E55">
          <w:rPr>
            <w:rStyle w:val="Hyperlink"/>
            <w:rFonts w:asciiTheme="minorHAnsi" w:hAnsiTheme="minorHAnsi" w:cstheme="minorHAnsi"/>
            <w:b/>
            <w:sz w:val="24"/>
            <w:szCs w:val="24"/>
          </w:rPr>
          <w:t>Commitment for life (urc.org.uk)</w:t>
        </w:r>
      </w:hyperlink>
      <w:r w:rsidRPr="001A68DB">
        <w:rPr>
          <w:rFonts w:asciiTheme="minorHAnsi" w:hAnsiTheme="minorHAnsi" w:cstheme="minorHAnsi"/>
          <w:sz w:val="24"/>
          <w:szCs w:val="24"/>
        </w:rPr>
        <w:t>.</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Finally, Christian Aid are organising training on ‘talking about legacies in your church’ on 23</w:t>
      </w:r>
      <w:r w:rsidRPr="001A68DB">
        <w:rPr>
          <w:rFonts w:asciiTheme="minorHAnsi" w:hAnsiTheme="minorHAnsi" w:cstheme="minorHAnsi"/>
          <w:sz w:val="24"/>
          <w:szCs w:val="24"/>
          <w:vertAlign w:val="superscript"/>
        </w:rPr>
        <w:t>rd</w:t>
      </w:r>
      <w:r w:rsidRPr="001A68DB">
        <w:rPr>
          <w:rFonts w:asciiTheme="minorHAnsi" w:hAnsiTheme="minorHAnsi" w:cstheme="minorHAnsi"/>
          <w:sz w:val="24"/>
          <w:szCs w:val="24"/>
        </w:rPr>
        <w:t xml:space="preserve"> September. Church leaders can book their place by emailing Kathy directly via this link: </w:t>
      </w:r>
      <w:hyperlink r:id="rId40" w:history="1">
        <w:r w:rsidRPr="004E2E55">
          <w:rPr>
            <w:rStyle w:val="Hyperlink"/>
            <w:rFonts w:asciiTheme="minorHAnsi" w:hAnsiTheme="minorHAnsi" w:cstheme="minorHAnsi"/>
            <w:b/>
            <w:sz w:val="24"/>
            <w:szCs w:val="24"/>
          </w:rPr>
          <w:t>https://www.christianaid.org.uk/give/gifts-wills/remember-charity-week</w:t>
        </w:r>
      </w:hyperlink>
      <w:r w:rsidRPr="001A68DB">
        <w:rPr>
          <w:rFonts w:asciiTheme="minorHAnsi" w:hAnsiTheme="minorHAnsi" w:cstheme="minorHAnsi"/>
          <w:sz w:val="24"/>
          <w:szCs w:val="24"/>
        </w:rPr>
        <w:t xml:space="preserve">. </w:t>
      </w:r>
    </w:p>
    <w:p w:rsidR="00735694" w:rsidRPr="00A90E89" w:rsidRDefault="00D7423C" w:rsidP="00735694">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0" style="width:0;height:1.5pt" o:hralign="center" o:bullet="t" o:hrstd="t" o:hr="t" fillcolor="#a0a0a0" stroked="f"/>
        </w:pict>
      </w:r>
    </w:p>
    <w:p w:rsidR="002041A4" w:rsidRPr="00285450" w:rsidRDefault="00016490" w:rsidP="002041A4">
      <w:pPr>
        <w:rPr>
          <w:rFonts w:ascii="Calibri" w:eastAsia="Calibri" w:hAnsi="Calibri" w:cs="Calibri"/>
          <w:b/>
          <w:snapToGrid/>
          <w:sz w:val="24"/>
          <w:szCs w:val="24"/>
        </w:rPr>
      </w:pPr>
      <w:r w:rsidRPr="00285450">
        <w:rPr>
          <w:rFonts w:ascii="Calibri" w:eastAsia="Calibri" w:hAnsi="Calibri" w:cs="Calibri"/>
          <w:bCs/>
          <w:noProof/>
          <w:snapToGrid/>
          <w:sz w:val="24"/>
          <w:szCs w:val="24"/>
          <w:lang w:eastAsia="en-GB"/>
        </w:rPr>
        <w:drawing>
          <wp:anchor distT="0" distB="0" distL="114300" distR="114300" simplePos="0" relativeHeight="251860992" behindDoc="1" locked="0" layoutInCell="1" allowOverlap="1">
            <wp:simplePos x="0" y="0"/>
            <wp:positionH relativeFrom="column">
              <wp:posOffset>17145</wp:posOffset>
            </wp:positionH>
            <wp:positionV relativeFrom="paragraph">
              <wp:posOffset>21590</wp:posOffset>
            </wp:positionV>
            <wp:extent cx="1457325" cy="728980"/>
            <wp:effectExtent l="19050" t="19050" r="28575" b="13970"/>
            <wp:wrapTight wrapText="bothSides">
              <wp:wrapPolygon edited="0">
                <wp:start x="-282" y="-564"/>
                <wp:lineTo x="-282" y="21449"/>
                <wp:lineTo x="21741" y="21449"/>
                <wp:lineTo x="21741" y="-564"/>
                <wp:lineTo x="-282" y="-56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7325" cy="7289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85450">
        <w:rPr>
          <w:rFonts w:ascii="Calibri" w:eastAsia="Calibri" w:hAnsi="Calibri" w:cs="Calibri"/>
          <w:b/>
          <w:bCs/>
          <w:noProof/>
          <w:snapToGrid/>
          <w:sz w:val="24"/>
          <w:szCs w:val="24"/>
          <w:lang w:eastAsia="en-GB"/>
        </w:rPr>
        <w:drawing>
          <wp:anchor distT="0" distB="0" distL="114300" distR="114300" simplePos="0" relativeHeight="251859968" behindDoc="1" locked="0" layoutInCell="1" allowOverlap="1">
            <wp:simplePos x="0" y="0"/>
            <wp:positionH relativeFrom="column">
              <wp:posOffset>3979545</wp:posOffset>
            </wp:positionH>
            <wp:positionV relativeFrom="paragraph">
              <wp:posOffset>20955</wp:posOffset>
            </wp:positionV>
            <wp:extent cx="2280920" cy="771525"/>
            <wp:effectExtent l="19050" t="19050" r="24130" b="28575"/>
            <wp:wrapTight wrapText="bothSides">
              <wp:wrapPolygon edited="0">
                <wp:start x="-180" y="-533"/>
                <wp:lineTo x="-180" y="21867"/>
                <wp:lineTo x="21648" y="21867"/>
                <wp:lineTo x="21648" y="-533"/>
                <wp:lineTo x="-180" y="-533"/>
              </wp:wrapPolygon>
            </wp:wrapTight>
            <wp:docPr id="23" name="Picture 23" descr="&#10;  Towards Appreciating Neuro-diversity in the URC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Towards Appreciating Neuro-diversity in the URC image&#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0920" cy="771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35694" w:rsidRPr="00285450">
        <w:rPr>
          <w:rFonts w:ascii="Calibri" w:eastAsia="Calibri" w:hAnsi="Calibri" w:cs="Calibri"/>
          <w:b/>
          <w:bCs/>
          <w:snapToGrid/>
          <w:sz w:val="24"/>
          <w:szCs w:val="24"/>
          <w:lang w:val="en-US"/>
        </w:rPr>
        <w:t>Monday 27</w:t>
      </w:r>
      <w:r w:rsidR="00735694" w:rsidRPr="00285450">
        <w:rPr>
          <w:rFonts w:ascii="Calibri" w:eastAsia="Calibri" w:hAnsi="Calibri" w:cs="Calibri"/>
          <w:b/>
          <w:bCs/>
          <w:snapToGrid/>
          <w:sz w:val="24"/>
          <w:szCs w:val="24"/>
          <w:vertAlign w:val="superscript"/>
          <w:lang w:val="en-US"/>
        </w:rPr>
        <w:t>th</w:t>
      </w:r>
      <w:r w:rsidR="00735694" w:rsidRPr="00285450">
        <w:rPr>
          <w:rFonts w:ascii="Calibri" w:eastAsia="Calibri" w:hAnsi="Calibri" w:cs="Calibri"/>
          <w:b/>
          <w:bCs/>
          <w:snapToGrid/>
          <w:sz w:val="24"/>
          <w:szCs w:val="24"/>
          <w:lang w:val="en-US"/>
        </w:rPr>
        <w:t xml:space="preserve"> September at 7.00pm</w:t>
      </w:r>
      <w:r w:rsidR="00735694" w:rsidRPr="00285450">
        <w:rPr>
          <w:rFonts w:ascii="Calibri" w:eastAsia="Calibri" w:hAnsi="Calibri" w:cs="Calibri"/>
          <w:bCs/>
          <w:snapToGrid/>
          <w:sz w:val="24"/>
          <w:szCs w:val="24"/>
          <w:lang w:val="en-US"/>
        </w:rPr>
        <w:t xml:space="preserve"> </w:t>
      </w:r>
      <w:r>
        <w:rPr>
          <w:rFonts w:ascii="Calibri" w:eastAsia="Calibri" w:hAnsi="Calibri" w:cs="Calibri"/>
          <w:bCs/>
          <w:snapToGrid/>
          <w:sz w:val="24"/>
          <w:szCs w:val="24"/>
          <w:lang w:val="en-US"/>
        </w:rPr>
        <w:t>sees the</w:t>
      </w:r>
      <w:r w:rsidR="00735694" w:rsidRPr="00285450">
        <w:rPr>
          <w:rFonts w:ascii="Calibri" w:eastAsia="Calibri" w:hAnsi="Calibri" w:cs="Calibri"/>
          <w:bCs/>
          <w:snapToGrid/>
          <w:sz w:val="24"/>
          <w:szCs w:val="24"/>
          <w:lang w:val="en-US"/>
        </w:rPr>
        <w:t xml:space="preserve"> </w:t>
      </w:r>
      <w:r w:rsidR="00735694" w:rsidRPr="00285450">
        <w:rPr>
          <w:rFonts w:ascii="Calibri" w:eastAsia="Calibri" w:hAnsi="Calibri" w:cs="Calibri"/>
          <w:bCs/>
          <w:snapToGrid/>
          <w:sz w:val="24"/>
          <w:szCs w:val="24"/>
        </w:rPr>
        <w:t>Initial gathering of neuro-diverse adults and young people associated with the URC to explore how we might celebrate neuro-diversity.</w:t>
      </w:r>
      <w:r>
        <w:rPr>
          <w:rFonts w:ascii="Calibri" w:eastAsia="Calibri" w:hAnsi="Calibri" w:cs="Calibri"/>
          <w:bCs/>
          <w:snapToGrid/>
          <w:sz w:val="24"/>
          <w:szCs w:val="24"/>
        </w:rPr>
        <w:t xml:space="preserve"> </w:t>
      </w:r>
      <w:r w:rsidR="002041A4" w:rsidRPr="00285450">
        <w:rPr>
          <w:rFonts w:ascii="Calibri" w:eastAsia="Calibri" w:hAnsi="Calibri" w:cs="Calibri"/>
          <w:bCs/>
          <w:snapToGrid/>
          <w:sz w:val="24"/>
          <w:szCs w:val="24"/>
        </w:rPr>
        <w:t xml:space="preserve">Curated by URC Children's &amp; Youth Work team, there will be </w:t>
      </w:r>
      <w:r w:rsidR="00735694" w:rsidRPr="00285450">
        <w:rPr>
          <w:rFonts w:ascii="Calibri" w:eastAsia="Calibri" w:hAnsi="Calibri" w:cs="Calibri"/>
          <w:bCs/>
          <w:snapToGrid/>
          <w:sz w:val="24"/>
          <w:szCs w:val="24"/>
        </w:rPr>
        <w:t xml:space="preserve">sharing </w:t>
      </w:r>
      <w:r w:rsidR="002041A4" w:rsidRPr="00285450">
        <w:rPr>
          <w:rFonts w:ascii="Calibri" w:eastAsia="Calibri" w:hAnsi="Calibri" w:cs="Calibri"/>
          <w:bCs/>
          <w:snapToGrid/>
          <w:sz w:val="24"/>
          <w:szCs w:val="24"/>
        </w:rPr>
        <w:t xml:space="preserve">of </w:t>
      </w:r>
      <w:r w:rsidR="00735694" w:rsidRPr="00285450">
        <w:rPr>
          <w:rFonts w:ascii="Calibri" w:eastAsia="Calibri" w:hAnsi="Calibri" w:cs="Calibri"/>
          <w:bCs/>
          <w:snapToGrid/>
          <w:sz w:val="24"/>
          <w:szCs w:val="24"/>
        </w:rPr>
        <w:t>stories and experiences, hopes and dreams for how the URC might be more inclusive and support a celebration of neuro-diversity.</w:t>
      </w:r>
      <w:r w:rsidR="002041A4" w:rsidRPr="00285450">
        <w:rPr>
          <w:rFonts w:ascii="Calibri" w:eastAsia="Calibri" w:hAnsi="Calibri" w:cs="Calibri"/>
          <w:bCs/>
          <w:snapToGrid/>
          <w:sz w:val="24"/>
          <w:szCs w:val="24"/>
        </w:rPr>
        <w:t xml:space="preserve"> </w:t>
      </w:r>
      <w:r w:rsidR="00735694" w:rsidRPr="00285450">
        <w:rPr>
          <w:rFonts w:ascii="Calibri" w:eastAsia="Calibri" w:hAnsi="Calibri" w:cs="Calibri"/>
          <w:bCs/>
          <w:snapToGrid/>
          <w:sz w:val="24"/>
          <w:szCs w:val="24"/>
        </w:rPr>
        <w:t xml:space="preserve">This event will use mixed verbal, text, and image based communication. </w:t>
      </w:r>
      <w:r w:rsidR="002041A4" w:rsidRPr="00285450">
        <w:rPr>
          <w:rFonts w:ascii="Calibri" w:eastAsia="Calibri" w:hAnsi="Calibri" w:cs="Calibri"/>
          <w:snapToGrid/>
          <w:sz w:val="24"/>
          <w:szCs w:val="24"/>
        </w:rPr>
        <w:t>For more information, and to book a free place, please visit: </w:t>
      </w:r>
      <w:hyperlink r:id="rId43" w:history="1">
        <w:r w:rsidR="002041A4" w:rsidRPr="00285450">
          <w:rPr>
            <w:rStyle w:val="Hyperlink"/>
            <w:rFonts w:ascii="Calibri" w:eastAsia="Calibri" w:hAnsi="Calibri" w:cs="Calibri"/>
            <w:b/>
            <w:snapToGrid/>
            <w:sz w:val="24"/>
            <w:szCs w:val="24"/>
          </w:rPr>
          <w:t>Towards Appreciating Neuro-diversity in the URC Tickets, Mon 27 Sep 2021 at 19:00 | Eventbrite</w:t>
        </w:r>
      </w:hyperlink>
      <w:r w:rsidR="002041A4" w:rsidRPr="00285450">
        <w:rPr>
          <w:rFonts w:ascii="Calibri" w:eastAsia="Calibri" w:hAnsi="Calibri" w:cs="Calibri"/>
          <w:b/>
          <w:snapToGrid/>
          <w:sz w:val="24"/>
          <w:szCs w:val="24"/>
        </w:rPr>
        <w:t>. </w:t>
      </w:r>
    </w:p>
    <w:p w:rsidR="00E317E0" w:rsidRPr="00E317E0" w:rsidRDefault="00D7423C" w:rsidP="00E317E0">
      <w:pPr>
        <w:rPr>
          <w:rFonts w:asciiTheme="minorHAnsi" w:hAnsiTheme="minorHAnsi" w:cstheme="minorHAnsi"/>
          <w:sz w:val="24"/>
          <w:szCs w:val="24"/>
        </w:rPr>
      </w:pPr>
      <w:r>
        <w:rPr>
          <w:rFonts w:asciiTheme="minorHAnsi" w:hAnsiTheme="minorHAnsi" w:cstheme="minorHAnsi"/>
          <w:sz w:val="24"/>
          <w:szCs w:val="24"/>
        </w:rPr>
        <w:pict>
          <v:rect id="_x0000_i1041" style="width:0;height:1.5pt" o:hralign="center" o:bullet="t" o:hrstd="t" o:hr="t" fillcolor="#a0a0a0" stroked="f"/>
        </w:pict>
      </w:r>
    </w:p>
    <w:p w:rsidR="004B24CF" w:rsidRPr="00D77F08" w:rsidRDefault="004B24CF" w:rsidP="004B24CF">
      <w:pPr>
        <w:rPr>
          <w:rFonts w:asciiTheme="minorHAnsi" w:eastAsia="Calibri" w:hAnsiTheme="minorHAnsi" w:cstheme="minorHAnsi"/>
          <w:b/>
          <w:bCs/>
          <w:sz w:val="24"/>
          <w:szCs w:val="24"/>
        </w:rPr>
      </w:pPr>
      <w:r w:rsidRPr="00572FDE">
        <w:rPr>
          <w:rFonts w:asciiTheme="minorHAnsi" w:eastAsia="Calibri" w:hAnsiTheme="minorHAnsi" w:cstheme="minorHAnsi"/>
          <w:bCs/>
          <w:noProof/>
          <w:color w:val="00B050"/>
          <w:sz w:val="24"/>
          <w:szCs w:val="24"/>
          <w:lang w:eastAsia="en-GB"/>
        </w:rPr>
        <w:drawing>
          <wp:anchor distT="0" distB="0" distL="114300" distR="114300" simplePos="0" relativeHeight="251870208" behindDoc="1" locked="0" layoutInCell="1" allowOverlap="1" wp14:anchorId="56383A9E" wp14:editId="462DAFA4">
            <wp:simplePos x="0" y="0"/>
            <wp:positionH relativeFrom="column">
              <wp:posOffset>17145</wp:posOffset>
            </wp:positionH>
            <wp:positionV relativeFrom="paragraph">
              <wp:posOffset>30480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4" name="Picture 4" descr="https://d3t3ozftmdmh3i.cloudfront.net/production/podcast_uploaded_nologo400/11123115/11123115-1627401108642-79766f12a7671.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14286" descr="https://d3t3ozftmdmh3i.cloudfront.net/production/podcast_uploaded_nologo400/11123115/11123115-1627401108642-79766f12a76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T</w:t>
      </w:r>
      <w:r w:rsidRPr="00572FDE">
        <w:rPr>
          <w:rFonts w:asciiTheme="minorHAnsi" w:eastAsia="Calibri" w:hAnsiTheme="minorHAnsi" w:cstheme="minorHAnsi"/>
          <w:bCs/>
          <w:sz w:val="24"/>
          <w:szCs w:val="24"/>
        </w:rPr>
        <w:t xml:space="preserve">he </w:t>
      </w:r>
      <w:r>
        <w:rPr>
          <w:rFonts w:asciiTheme="minorHAnsi" w:eastAsia="Calibri" w:hAnsiTheme="minorHAnsi" w:cstheme="minorHAnsi"/>
          <w:bCs/>
          <w:sz w:val="24"/>
          <w:szCs w:val="24"/>
        </w:rPr>
        <w:t xml:space="preserve">regular URC podcasts can all be found at </w:t>
      </w:r>
      <w:hyperlink r:id="rId46" w:history="1">
        <w:r w:rsidRPr="00D77F08">
          <w:rPr>
            <w:rStyle w:val="Hyperlink"/>
            <w:rFonts w:asciiTheme="minorHAnsi" w:eastAsia="Calibri" w:hAnsiTheme="minorHAnsi" w:cstheme="minorHAnsi"/>
            <w:b/>
            <w:bCs/>
            <w:sz w:val="24"/>
            <w:szCs w:val="24"/>
          </w:rPr>
          <w:t>The United Reformed Church Podcast • A podcast on Anchor</w:t>
        </w:r>
      </w:hyperlink>
      <w:r w:rsidRPr="00D77F08">
        <w:rPr>
          <w:rFonts w:asciiTheme="minorHAnsi" w:eastAsia="Calibri" w:hAnsiTheme="minorHAnsi" w:cstheme="minorHAnsi"/>
          <w:b/>
          <w:bCs/>
          <w:sz w:val="24"/>
          <w:szCs w:val="24"/>
        </w:rPr>
        <w:t>.</w:t>
      </w:r>
    </w:p>
    <w:p w:rsidR="004B24CF" w:rsidRPr="006D3B92" w:rsidRDefault="004B24CF" w:rsidP="004B24CF">
      <w:pPr>
        <w:rPr>
          <w:rFonts w:asciiTheme="minorHAnsi" w:eastAsia="Calibri" w:hAnsiTheme="minorHAnsi" w:cstheme="minorHAnsi"/>
          <w:bCs/>
          <w:color w:val="00B050"/>
          <w:sz w:val="24"/>
          <w:szCs w:val="24"/>
        </w:rPr>
      </w:pPr>
      <w:r>
        <w:rPr>
          <w:rFonts w:asciiTheme="minorHAnsi" w:eastAsia="Calibri" w:hAnsiTheme="minorHAnsi" w:cstheme="minorHAnsi"/>
          <w:bCs/>
          <w:sz w:val="24"/>
          <w:szCs w:val="24"/>
        </w:rPr>
        <w:t xml:space="preserve">The </w:t>
      </w:r>
      <w:r w:rsidRPr="00572FDE">
        <w:rPr>
          <w:rFonts w:asciiTheme="minorHAnsi" w:eastAsia="Calibri" w:hAnsiTheme="minorHAnsi" w:cstheme="minorHAnsi"/>
          <w:bCs/>
          <w:sz w:val="24"/>
          <w:szCs w:val="24"/>
        </w:rPr>
        <w:t>latest episode</w:t>
      </w:r>
      <w:r>
        <w:rPr>
          <w:rFonts w:asciiTheme="minorHAnsi" w:eastAsia="Calibri" w:hAnsiTheme="minorHAnsi" w:cstheme="minorHAnsi"/>
          <w:bCs/>
          <w:sz w:val="24"/>
          <w:szCs w:val="24"/>
        </w:rPr>
        <w:t xml:space="preserve"> on Antiracism is now available as are the previous issues including podcasts on The Workplace, Money and Climate Crisis. They are all well worth a listen.</w:t>
      </w:r>
    </w:p>
    <w:p w:rsidR="002F5728" w:rsidRDefault="00D7423C" w:rsidP="00285450">
      <w:pPr>
        <w:rPr>
          <w:rStyle w:val="Hyperlink"/>
          <w:rFonts w:asciiTheme="minorHAnsi" w:hAnsiTheme="minorHAnsi" w:cstheme="minorHAnsi"/>
          <w:sz w:val="24"/>
          <w:szCs w:val="24"/>
        </w:rPr>
      </w:pPr>
      <w:r>
        <w:rPr>
          <w:rFonts w:asciiTheme="minorHAnsi" w:hAnsiTheme="minorHAnsi" w:cstheme="minorHAnsi"/>
          <w:sz w:val="24"/>
          <w:szCs w:val="24"/>
        </w:rPr>
        <w:pict>
          <v:rect id="_x0000_i1042" style="width:0;height:1.5pt" o:hralign="center" o:bullet="t" o:hrstd="t" o:hr="t" fillcolor="#a0a0a0" stroked="f"/>
        </w:pict>
      </w:r>
    </w:p>
    <w:p w:rsidR="005A73EC" w:rsidRDefault="002F5728" w:rsidP="00285450">
      <w:pPr>
        <w:rPr>
          <w:rFonts w:asciiTheme="minorHAnsi" w:hAnsiTheme="minorHAnsi" w:cstheme="minorHAnsi"/>
          <w:sz w:val="24"/>
          <w:szCs w:val="24"/>
        </w:rPr>
      </w:pPr>
      <w:r w:rsidRPr="00B8512E">
        <w:rPr>
          <w:rFonts w:ascii="Arial" w:hAnsi="Arial" w:cs="Arial"/>
          <w:noProof/>
          <w:snapToGrid/>
          <w:sz w:val="21"/>
          <w:szCs w:val="21"/>
          <w:lang w:eastAsia="en-GB"/>
        </w:rPr>
        <w:drawing>
          <wp:anchor distT="0" distB="0" distL="114300" distR="114300" simplePos="0" relativeHeight="251865088" behindDoc="1" locked="0" layoutInCell="1" allowOverlap="1" wp14:anchorId="1589A851" wp14:editId="5D0AF9E0">
            <wp:simplePos x="0" y="0"/>
            <wp:positionH relativeFrom="column">
              <wp:posOffset>-1905</wp:posOffset>
            </wp:positionH>
            <wp:positionV relativeFrom="paragraph">
              <wp:posOffset>70485</wp:posOffset>
            </wp:positionV>
            <wp:extent cx="2256155" cy="1019175"/>
            <wp:effectExtent l="19050" t="19050" r="10795" b="28575"/>
            <wp:wrapTight wrapText="bothSides">
              <wp:wrapPolygon edited="0">
                <wp:start x="-182" y="-404"/>
                <wp:lineTo x="-182" y="21802"/>
                <wp:lineTo x="21521" y="21802"/>
                <wp:lineTo x="21521" y="-404"/>
                <wp:lineTo x="-182" y="-404"/>
              </wp:wrapPolygon>
            </wp:wrapTight>
            <wp:docPr id="2" name="Picture 2" descr="https://i.emlfiles4.com/cmpimg/3/3/3/8/1/1/files/1738708_50logofishfilledblu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3/3/3/8/1/1/files/1738708_50logofishfilledbluerg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6155" cy="101917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latest issue of the </w:t>
      </w:r>
      <w:hyperlink r:id="rId48" w:history="1">
        <w:r w:rsidRPr="004E2E55">
          <w:rPr>
            <w:rStyle w:val="Hyperlink"/>
            <w:rFonts w:asciiTheme="minorHAnsi" w:hAnsiTheme="minorHAnsi" w:cstheme="minorHAnsi"/>
            <w:b/>
            <w:sz w:val="24"/>
            <w:szCs w:val="24"/>
          </w:rPr>
          <w:t>URC News Update September 2021 (urc-news.org.uk)</w:t>
        </w:r>
      </w:hyperlink>
      <w:r>
        <w:rPr>
          <w:rFonts w:asciiTheme="minorHAnsi" w:hAnsiTheme="minorHAnsi" w:cstheme="minorHAnsi"/>
          <w:color w:val="0000FF" w:themeColor="hyperlink"/>
          <w:sz w:val="24"/>
          <w:szCs w:val="24"/>
        </w:rPr>
        <w:t xml:space="preserve"> </w:t>
      </w:r>
      <w:r>
        <w:rPr>
          <w:rFonts w:asciiTheme="minorHAnsi" w:hAnsiTheme="minorHAnsi" w:cstheme="minorHAnsi"/>
          <w:sz w:val="24"/>
          <w:szCs w:val="24"/>
        </w:rPr>
        <w:t>is now available. It has updates on the impending URC 50</w:t>
      </w:r>
      <w:r w:rsidRPr="00B8512E">
        <w:rPr>
          <w:rFonts w:asciiTheme="minorHAnsi" w:hAnsiTheme="minorHAnsi" w:cstheme="minorHAnsi"/>
          <w:sz w:val="24"/>
          <w:szCs w:val="24"/>
          <w:vertAlign w:val="superscript"/>
        </w:rPr>
        <w:t>th</w:t>
      </w:r>
      <w:r w:rsidR="00267949">
        <w:rPr>
          <w:rFonts w:asciiTheme="minorHAnsi" w:hAnsiTheme="minorHAnsi" w:cstheme="minorHAnsi"/>
          <w:sz w:val="24"/>
          <w:szCs w:val="24"/>
        </w:rPr>
        <w:t xml:space="preserve"> Anniversary plans, how to</w:t>
      </w:r>
      <w:r>
        <w:rPr>
          <w:rFonts w:asciiTheme="minorHAnsi" w:hAnsiTheme="minorHAnsi" w:cstheme="minorHAnsi"/>
          <w:sz w:val="24"/>
          <w:szCs w:val="24"/>
        </w:rPr>
        <w:t xml:space="preserve"> get hold of resource packs, a General Assembly Round Up, how to contribute to the Haiti Emergency Appeal and the news that Shiregreen URC has become the first URC to receive the new Youth Friendly Scheme award </w:t>
      </w:r>
      <w:hyperlink r:id="rId49" w:history="1">
        <w:r w:rsidRPr="004E2E55">
          <w:rPr>
            <w:rStyle w:val="Hyperlink"/>
            <w:rFonts w:asciiTheme="minorHAnsi" w:hAnsiTheme="minorHAnsi" w:cstheme="minorHAnsi"/>
            <w:b/>
            <w:sz w:val="24"/>
            <w:szCs w:val="24"/>
          </w:rPr>
          <w:t>First Children and Youth Friendly Church Scheme plaque presented</w:t>
        </w:r>
      </w:hyperlink>
      <w:r>
        <w:rPr>
          <w:rFonts w:asciiTheme="minorHAnsi" w:hAnsiTheme="minorHAnsi" w:cstheme="minorHAnsi"/>
          <w:sz w:val="24"/>
          <w:szCs w:val="24"/>
        </w:rPr>
        <w:t>.</w:t>
      </w:r>
      <w:r w:rsidR="00FF5379" w:rsidRPr="00FF5379">
        <w:rPr>
          <w:rFonts w:asciiTheme="minorHAnsi" w:hAnsiTheme="minorHAnsi" w:cstheme="minorHAnsi"/>
          <w:sz w:val="24"/>
          <w:szCs w:val="24"/>
        </w:rPr>
        <w:t xml:space="preserve"> </w:t>
      </w:r>
    </w:p>
    <w:p w:rsidR="005A73EC" w:rsidRDefault="005A73EC" w:rsidP="005A73EC">
      <w:pPr>
        <w:rPr>
          <w:rFonts w:asciiTheme="minorHAnsi" w:hAnsiTheme="minorHAnsi" w:cstheme="minorHAnsi"/>
          <w:sz w:val="24"/>
          <w:szCs w:val="24"/>
        </w:rPr>
      </w:pPr>
    </w:p>
    <w:p w:rsidR="005A73EC" w:rsidRDefault="005A73EC" w:rsidP="005A73EC">
      <w:pPr>
        <w:rPr>
          <w:rFonts w:asciiTheme="minorHAnsi" w:hAnsiTheme="minorHAnsi" w:cstheme="minorHAnsi"/>
          <w:sz w:val="24"/>
          <w:szCs w:val="24"/>
        </w:rPr>
      </w:pPr>
      <w:r>
        <w:rPr>
          <w:rFonts w:asciiTheme="minorHAnsi" w:hAnsiTheme="minorHAnsi" w:cstheme="minorHAnsi"/>
          <w:sz w:val="24"/>
          <w:szCs w:val="24"/>
        </w:rPr>
        <w:t>Ann-Marie, who edits the URC News Update (like me) is always on the hunt for stories to tell as her latest e-mail to me shows:</w:t>
      </w:r>
    </w:p>
    <w:p w:rsidR="005A73EC" w:rsidRPr="005A73EC" w:rsidRDefault="005A73EC" w:rsidP="005A73EC">
      <w:pPr>
        <w:rPr>
          <w:rFonts w:asciiTheme="minorHAnsi" w:hAnsiTheme="minorHAnsi" w:cstheme="minorHAnsi"/>
          <w:i/>
          <w:sz w:val="24"/>
          <w:szCs w:val="24"/>
        </w:rPr>
      </w:pPr>
      <w:r w:rsidRPr="005A73EC">
        <w:rPr>
          <w:rFonts w:asciiTheme="minorHAnsi" w:hAnsiTheme="minorHAnsi" w:cstheme="minorHAnsi"/>
          <w:i/>
          <w:sz w:val="24"/>
          <w:szCs w:val="24"/>
        </w:rPr>
        <w:t>Hello there!</w:t>
      </w:r>
      <w:r>
        <w:rPr>
          <w:rFonts w:asciiTheme="minorHAnsi" w:hAnsiTheme="minorHAnsi" w:cstheme="minorHAnsi"/>
          <w:i/>
          <w:sz w:val="24"/>
          <w:szCs w:val="24"/>
        </w:rPr>
        <w:t xml:space="preserve"> </w:t>
      </w:r>
      <w:r w:rsidRPr="005A73EC">
        <w:rPr>
          <w:rFonts w:asciiTheme="minorHAnsi" w:hAnsiTheme="minorHAnsi" w:cstheme="minorHAnsi"/>
          <w:i/>
          <w:sz w:val="24"/>
          <w:szCs w:val="24"/>
        </w:rPr>
        <w:t>Can you believe that we’re halfway through September! Where or where has the year gone?</w:t>
      </w:r>
      <w:r>
        <w:rPr>
          <w:rFonts w:asciiTheme="minorHAnsi" w:hAnsiTheme="minorHAnsi" w:cstheme="minorHAnsi"/>
          <w:i/>
          <w:sz w:val="24"/>
          <w:szCs w:val="24"/>
        </w:rPr>
        <w:t xml:space="preserve"> </w:t>
      </w:r>
      <w:r w:rsidRPr="005A73EC">
        <w:rPr>
          <w:rFonts w:asciiTheme="minorHAnsi" w:hAnsiTheme="minorHAnsi" w:cstheme="minorHAnsi"/>
          <w:i/>
          <w:sz w:val="24"/>
          <w:szCs w:val="24"/>
        </w:rPr>
        <w:t>Anyho</w:t>
      </w:r>
      <w:r>
        <w:rPr>
          <w:rFonts w:asciiTheme="minorHAnsi" w:hAnsiTheme="minorHAnsi" w:cstheme="minorHAnsi"/>
          <w:i/>
          <w:sz w:val="24"/>
          <w:szCs w:val="24"/>
        </w:rPr>
        <w:t>w</w:t>
      </w:r>
      <w:r w:rsidRPr="005A73EC">
        <w:rPr>
          <w:rFonts w:asciiTheme="minorHAnsi" w:hAnsiTheme="minorHAnsi" w:cstheme="minorHAnsi"/>
          <w:i/>
          <w:sz w:val="24"/>
          <w:szCs w:val="24"/>
        </w:rPr>
        <w:t xml:space="preserve"> while you’re enjoying the last of the summer sun, could you please take some time to send me any news/photos/items of interest for possible inclusion in the October edition of News Update.</w:t>
      </w:r>
      <w:r w:rsidR="00A016C2">
        <w:rPr>
          <w:rFonts w:asciiTheme="minorHAnsi" w:hAnsiTheme="minorHAnsi" w:cstheme="minorHAnsi"/>
          <w:i/>
          <w:sz w:val="24"/>
          <w:szCs w:val="24"/>
        </w:rPr>
        <w:t xml:space="preserve"> </w:t>
      </w:r>
      <w:r w:rsidRPr="005A73EC">
        <w:rPr>
          <w:rFonts w:asciiTheme="minorHAnsi" w:hAnsiTheme="minorHAnsi" w:cstheme="minorHAnsi"/>
          <w:i/>
          <w:sz w:val="24"/>
          <w:szCs w:val="24"/>
        </w:rPr>
        <w:t xml:space="preserve">As you know, I’m particularly interested in those things which have a significance for the denomination as a whole, across the country – and the nations. </w:t>
      </w:r>
    </w:p>
    <w:p w:rsidR="005A73EC" w:rsidRPr="005A73EC" w:rsidRDefault="005A73EC" w:rsidP="005A73EC">
      <w:pPr>
        <w:rPr>
          <w:rFonts w:asciiTheme="minorHAnsi" w:hAnsiTheme="minorHAnsi" w:cstheme="minorHAnsi"/>
          <w:i/>
          <w:sz w:val="24"/>
          <w:szCs w:val="24"/>
        </w:rPr>
      </w:pPr>
      <w:r w:rsidRPr="005A73EC">
        <w:rPr>
          <w:rFonts w:asciiTheme="minorHAnsi" w:hAnsiTheme="minorHAnsi" w:cstheme="minorHAnsi"/>
          <w:i/>
          <w:sz w:val="24"/>
          <w:szCs w:val="24"/>
        </w:rPr>
        <w:t xml:space="preserve">All submissions by 12pm on Monday 20 September (ahem ahem day before my birthday </w:t>
      </w:r>
      <w:r w:rsidRPr="005A73EC">
        <w:rPr>
          <w:rFonts w:ascii="Segoe UI Symbol" w:hAnsi="Segoe UI Symbol" w:cs="Segoe UI Symbol"/>
          <w:i/>
          <w:sz w:val="24"/>
          <w:szCs w:val="24"/>
        </w:rPr>
        <w:t>😊</w:t>
      </w:r>
      <w:r w:rsidRPr="005A73EC">
        <w:rPr>
          <w:rFonts w:asciiTheme="minorHAnsi" w:hAnsiTheme="minorHAnsi" w:cstheme="minorHAnsi"/>
          <w:i/>
          <w:sz w:val="24"/>
          <w:szCs w:val="24"/>
        </w:rPr>
        <w:t xml:space="preserve"> ) please. </w:t>
      </w:r>
    </w:p>
    <w:p w:rsidR="005A73EC" w:rsidRPr="005A73EC" w:rsidRDefault="005A73EC" w:rsidP="005A73EC">
      <w:pPr>
        <w:rPr>
          <w:rFonts w:asciiTheme="minorHAnsi" w:hAnsiTheme="minorHAnsi" w:cstheme="minorHAnsi"/>
          <w:i/>
          <w:sz w:val="24"/>
          <w:szCs w:val="24"/>
        </w:rPr>
      </w:pPr>
      <w:r w:rsidRPr="005A73EC">
        <w:rPr>
          <w:rFonts w:asciiTheme="minorHAnsi" w:hAnsiTheme="minorHAnsi" w:cstheme="minorHAnsi"/>
          <w:i/>
          <w:sz w:val="24"/>
          <w:szCs w:val="24"/>
        </w:rPr>
        <w:t xml:space="preserve">Thanking you, </w:t>
      </w:r>
    </w:p>
    <w:p w:rsidR="005A73EC" w:rsidRDefault="005A73EC" w:rsidP="00285450">
      <w:pPr>
        <w:rPr>
          <w:rFonts w:asciiTheme="minorHAnsi" w:hAnsiTheme="minorHAnsi" w:cstheme="minorHAnsi"/>
          <w:i/>
          <w:sz w:val="24"/>
          <w:szCs w:val="24"/>
        </w:rPr>
      </w:pPr>
      <w:r w:rsidRPr="005A73EC">
        <w:rPr>
          <w:rFonts w:asciiTheme="minorHAnsi" w:hAnsiTheme="minorHAnsi" w:cstheme="minorHAnsi"/>
          <w:i/>
          <w:sz w:val="24"/>
          <w:szCs w:val="24"/>
        </w:rPr>
        <w:t>A-M</w:t>
      </w:r>
    </w:p>
    <w:p w:rsidR="005A73EC" w:rsidRDefault="00D7423C" w:rsidP="00285450">
      <w:pPr>
        <w:rPr>
          <w:rFonts w:asciiTheme="minorHAnsi" w:hAnsiTheme="minorHAnsi" w:cstheme="minorHAnsi"/>
          <w:i/>
          <w:sz w:val="24"/>
          <w:szCs w:val="24"/>
        </w:rPr>
      </w:pPr>
      <w:hyperlink r:id="rId50" w:history="1">
        <w:r w:rsidR="005A73EC" w:rsidRPr="00C0098E">
          <w:rPr>
            <w:rStyle w:val="Hyperlink"/>
            <w:rFonts w:asciiTheme="minorHAnsi" w:hAnsiTheme="minorHAnsi" w:cstheme="minorHAnsi"/>
            <w:i/>
            <w:sz w:val="24"/>
            <w:szCs w:val="24"/>
          </w:rPr>
          <w:t>ann-marie.nye@urc.org.uk</w:t>
        </w:r>
      </w:hyperlink>
    </w:p>
    <w:p w:rsidR="00007310" w:rsidRDefault="00007310" w:rsidP="00121F81">
      <w:pPr>
        <w:rPr>
          <w:rStyle w:val="Hyperlink"/>
          <w:rFonts w:asciiTheme="minorHAnsi" w:hAnsiTheme="minorHAnsi" w:cstheme="minorHAnsi"/>
          <w:sz w:val="24"/>
          <w:szCs w:val="24"/>
        </w:rPr>
      </w:pPr>
      <w:r>
        <w:rPr>
          <w:noProof/>
          <w:lang w:eastAsia="en-GB"/>
        </w:rPr>
        <w:drawing>
          <wp:anchor distT="0" distB="0" distL="114300" distR="114300" simplePos="0" relativeHeight="251866112" behindDoc="1" locked="0" layoutInCell="1" allowOverlap="1">
            <wp:simplePos x="0" y="0"/>
            <wp:positionH relativeFrom="column">
              <wp:posOffset>3246120</wp:posOffset>
            </wp:positionH>
            <wp:positionV relativeFrom="paragraph">
              <wp:posOffset>117475</wp:posOffset>
            </wp:positionV>
            <wp:extent cx="3063875" cy="4229100"/>
            <wp:effectExtent l="19050" t="19050" r="22225" b="19050"/>
            <wp:wrapTight wrapText="bothSides">
              <wp:wrapPolygon edited="0">
                <wp:start x="-134" y="-97"/>
                <wp:lineTo x="-134" y="21600"/>
                <wp:lineTo x="21622" y="21600"/>
                <wp:lineTo x="21622" y="-97"/>
                <wp:lineTo x="-134" y="-97"/>
              </wp:wrapPolygon>
            </wp:wrapTight>
            <wp:docPr id="8" name="Picture 8" descr="C:\Users\tom.crossley\AppData\Local\Microsoft\Windows\INetCache\Content.Word\Enquirers Event poster Oc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m.crossley\AppData\Local\Microsoft\Windows\INetCache\Content.Word\Enquirers Event poster Oct 2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418"/>
                    <a:stretch/>
                  </pic:blipFill>
                  <pic:spPr bwMode="auto">
                    <a:xfrm>
                      <a:off x="0" y="0"/>
                      <a:ext cx="3063875" cy="42291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F81">
        <w:rPr>
          <w:rStyle w:val="Hyperlink"/>
          <w:rFonts w:asciiTheme="minorHAnsi" w:hAnsiTheme="minorHAnsi" w:cstheme="minorHAnsi"/>
          <w:color w:val="auto"/>
          <w:sz w:val="24"/>
          <w:szCs w:val="24"/>
          <w:u w:val="none"/>
        </w:rPr>
        <w:t xml:space="preserve">The </w:t>
      </w:r>
      <w:r w:rsidR="00121F81" w:rsidRPr="00A016C2">
        <w:rPr>
          <w:rStyle w:val="Hyperlink"/>
          <w:rFonts w:asciiTheme="minorHAnsi" w:hAnsiTheme="minorHAnsi" w:cstheme="minorHAnsi"/>
          <w:b/>
          <w:color w:val="auto"/>
          <w:sz w:val="24"/>
          <w:szCs w:val="24"/>
          <w:u w:val="none"/>
        </w:rPr>
        <w:t>Ecumenical &amp; Interfaith Relations</w:t>
      </w:r>
      <w:r w:rsidR="00121F81">
        <w:rPr>
          <w:rStyle w:val="Hyperlink"/>
          <w:rFonts w:asciiTheme="minorHAnsi" w:hAnsiTheme="minorHAnsi" w:cstheme="minorHAnsi"/>
          <w:color w:val="auto"/>
          <w:sz w:val="24"/>
          <w:szCs w:val="24"/>
          <w:u w:val="none"/>
        </w:rPr>
        <w:t xml:space="preserve"> group are taking a hand in the organisation of this conference being held on 22</w:t>
      </w:r>
      <w:r w:rsidR="00121F81" w:rsidRPr="00B8512E">
        <w:rPr>
          <w:rStyle w:val="Hyperlink"/>
          <w:rFonts w:asciiTheme="minorHAnsi" w:hAnsiTheme="minorHAnsi" w:cstheme="minorHAnsi"/>
          <w:color w:val="auto"/>
          <w:sz w:val="24"/>
          <w:szCs w:val="24"/>
          <w:u w:val="none"/>
          <w:vertAlign w:val="superscript"/>
        </w:rPr>
        <w:t>nd</w:t>
      </w:r>
      <w:r w:rsidR="00121F81">
        <w:rPr>
          <w:rStyle w:val="Hyperlink"/>
          <w:rFonts w:asciiTheme="minorHAnsi" w:hAnsiTheme="minorHAnsi" w:cstheme="minorHAnsi"/>
          <w:color w:val="auto"/>
          <w:sz w:val="24"/>
          <w:szCs w:val="24"/>
          <w:u w:val="none"/>
        </w:rPr>
        <w:t xml:space="preserve"> September via Zoom. The zoom link is </w:t>
      </w:r>
      <w:hyperlink r:id="rId52" w:history="1">
        <w:r w:rsidR="00121F81" w:rsidRPr="00302EA6">
          <w:rPr>
            <w:rStyle w:val="Hyperlink"/>
            <w:rFonts w:asciiTheme="minorHAnsi" w:hAnsiTheme="minorHAnsi" w:cstheme="minorHAnsi"/>
            <w:sz w:val="24"/>
            <w:szCs w:val="24"/>
          </w:rPr>
          <w:t>https://us02web.zoom.us//j/89501586685</w:t>
        </w:r>
      </w:hyperlink>
    </w:p>
    <w:p w:rsidR="00121F81" w:rsidRDefault="00121F81" w:rsidP="00121F81">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 xml:space="preserve"> </w:t>
      </w:r>
    </w:p>
    <w:p w:rsidR="00121F81" w:rsidRDefault="00007310" w:rsidP="00121F81">
      <w:pPr>
        <w:rPr>
          <w:rStyle w:val="Hyperlink"/>
          <w:rFonts w:asciiTheme="minorHAnsi" w:hAnsiTheme="minorHAnsi" w:cstheme="minorHAnsi"/>
          <w:color w:val="auto"/>
          <w:sz w:val="24"/>
          <w:szCs w:val="24"/>
          <w:u w:val="none"/>
        </w:rPr>
      </w:pPr>
      <w:r>
        <w:rPr>
          <w:noProof/>
          <w:lang w:eastAsia="en-GB"/>
        </w:rPr>
        <w:drawing>
          <wp:anchor distT="0" distB="0" distL="114300" distR="114300" simplePos="0" relativeHeight="251863040" behindDoc="1" locked="0" layoutInCell="1" allowOverlap="1">
            <wp:simplePos x="0" y="0"/>
            <wp:positionH relativeFrom="column">
              <wp:posOffset>26670</wp:posOffset>
            </wp:positionH>
            <wp:positionV relativeFrom="paragraph">
              <wp:posOffset>316865</wp:posOffset>
            </wp:positionV>
            <wp:extent cx="2997835" cy="3992880"/>
            <wp:effectExtent l="0" t="0" r="0" b="7620"/>
            <wp:wrapTight wrapText="bothSides">
              <wp:wrapPolygon edited="0">
                <wp:start x="0" y="0"/>
                <wp:lineTo x="0" y="21538"/>
                <wp:lineTo x="21412" y="21538"/>
                <wp:lineTo x="21412" y="0"/>
                <wp:lineTo x="0" y="0"/>
              </wp:wrapPolygon>
            </wp:wrapTight>
            <wp:docPr id="5" name="Picture 5" descr="C:\Users\tom.crossley\AppData\Local\Microsoft\Windows\INetCache\Content.Word\Shaping our Everyday Prayer - flye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m.crossley\AppData\Local\Microsoft\Windows\INetCache\Content.Word\Shaping our Everyday Prayer - flyer cover.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925" t="9091" r="4700" b="6805"/>
                    <a:stretch/>
                  </pic:blipFill>
                  <pic:spPr bwMode="auto">
                    <a:xfrm>
                      <a:off x="0" y="0"/>
                      <a:ext cx="2997835" cy="399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F81">
        <w:rPr>
          <w:rStyle w:val="Hyperlink"/>
          <w:rFonts w:asciiTheme="minorHAnsi" w:hAnsiTheme="minorHAnsi" w:cstheme="minorHAnsi"/>
          <w:color w:val="auto"/>
          <w:sz w:val="24"/>
          <w:szCs w:val="24"/>
          <w:u w:val="none"/>
        </w:rPr>
        <w:t xml:space="preserve">For more details please visit </w:t>
      </w:r>
      <w:hyperlink r:id="rId54" w:history="1">
        <w:r w:rsidR="00121F81" w:rsidRPr="00302EA6">
          <w:rPr>
            <w:rStyle w:val="Hyperlink"/>
            <w:rFonts w:asciiTheme="minorHAnsi" w:hAnsiTheme="minorHAnsi" w:cstheme="minorHAnsi"/>
            <w:sz w:val="24"/>
            <w:szCs w:val="24"/>
          </w:rPr>
          <w:t>www.jlg.org.uk</w:t>
        </w:r>
      </w:hyperlink>
    </w:p>
    <w:p w:rsidR="00121F81" w:rsidRDefault="00121F81" w:rsidP="00007310">
      <w:pPr>
        <w:rPr>
          <w:rStyle w:val="Hyperlink"/>
          <w:rFonts w:asciiTheme="minorHAnsi" w:hAnsiTheme="minorHAnsi" w:cstheme="minorHAnsi"/>
          <w:bCs/>
          <w:sz w:val="24"/>
          <w:szCs w:val="24"/>
        </w:rPr>
      </w:pPr>
      <w:r w:rsidRPr="00FF5379">
        <w:rPr>
          <w:rFonts w:asciiTheme="minorHAnsi" w:hAnsiTheme="minorHAnsi" w:cstheme="minorHAnsi"/>
          <w:bCs/>
          <w:sz w:val="24"/>
          <w:szCs w:val="24"/>
        </w:rPr>
        <w:t xml:space="preserve">The next </w:t>
      </w:r>
      <w:r w:rsidRPr="00FF5379">
        <w:rPr>
          <w:rFonts w:asciiTheme="minorHAnsi" w:hAnsiTheme="minorHAnsi" w:cstheme="minorHAnsi"/>
          <w:b/>
          <w:bCs/>
          <w:sz w:val="24"/>
          <w:szCs w:val="24"/>
        </w:rPr>
        <w:t>Enquirers’ Event</w:t>
      </w:r>
      <w:r w:rsidRPr="00FF5379">
        <w:rPr>
          <w:rFonts w:asciiTheme="minorHAnsi" w:hAnsiTheme="minorHAnsi" w:cstheme="minorHAnsi"/>
          <w:bCs/>
          <w:sz w:val="24"/>
          <w:szCs w:val="24"/>
        </w:rPr>
        <w:t xml:space="preserve">, being hosted by the </w:t>
      </w:r>
      <w:r>
        <w:rPr>
          <w:rFonts w:asciiTheme="minorHAnsi" w:hAnsiTheme="minorHAnsi" w:cstheme="minorHAnsi"/>
          <w:bCs/>
          <w:sz w:val="24"/>
          <w:szCs w:val="24"/>
        </w:rPr>
        <w:t xml:space="preserve">URC’s </w:t>
      </w:r>
      <w:r w:rsidRPr="00FF5379">
        <w:rPr>
          <w:rFonts w:asciiTheme="minorHAnsi" w:hAnsiTheme="minorHAnsi" w:cstheme="minorHAnsi"/>
          <w:bCs/>
          <w:sz w:val="24"/>
          <w:szCs w:val="24"/>
        </w:rPr>
        <w:t>Education and Learning</w:t>
      </w:r>
      <w:r>
        <w:rPr>
          <w:rFonts w:asciiTheme="minorHAnsi" w:hAnsiTheme="minorHAnsi" w:cstheme="minorHAnsi"/>
          <w:bCs/>
          <w:sz w:val="24"/>
          <w:szCs w:val="24"/>
        </w:rPr>
        <w:t xml:space="preserve"> team is being held on Saturday 2</w:t>
      </w:r>
      <w:r w:rsidRPr="00FF5379">
        <w:rPr>
          <w:rFonts w:asciiTheme="minorHAnsi" w:hAnsiTheme="minorHAnsi" w:cstheme="minorHAnsi"/>
          <w:bCs/>
          <w:sz w:val="24"/>
          <w:szCs w:val="24"/>
          <w:vertAlign w:val="superscript"/>
        </w:rPr>
        <w:t>nd</w:t>
      </w:r>
      <w:r>
        <w:rPr>
          <w:rFonts w:asciiTheme="minorHAnsi" w:hAnsiTheme="minorHAnsi" w:cstheme="minorHAnsi"/>
          <w:bCs/>
          <w:sz w:val="24"/>
          <w:szCs w:val="24"/>
        </w:rPr>
        <w:t xml:space="preserve"> October between 10am and 4pm. It is all on Zoom – so you don’t need to travel too far</w:t>
      </w:r>
      <w:r w:rsidR="00007310">
        <w:rPr>
          <w:rFonts w:asciiTheme="minorHAnsi" w:hAnsiTheme="minorHAnsi" w:cstheme="minorHAnsi"/>
          <w:bCs/>
          <w:sz w:val="24"/>
          <w:szCs w:val="24"/>
        </w:rPr>
        <w:t>. T</w:t>
      </w:r>
      <w:r>
        <w:rPr>
          <w:rFonts w:asciiTheme="minorHAnsi" w:hAnsiTheme="minorHAnsi" w:cstheme="minorHAnsi"/>
          <w:bCs/>
          <w:sz w:val="24"/>
          <w:szCs w:val="24"/>
        </w:rPr>
        <w:t xml:space="preserve">o register and to find out more about what is on offer please e-mail </w:t>
      </w:r>
      <w:hyperlink r:id="rId55" w:history="1">
        <w:r w:rsidRPr="00744935">
          <w:rPr>
            <w:rStyle w:val="Hyperlink"/>
            <w:rFonts w:asciiTheme="minorHAnsi" w:hAnsiTheme="minorHAnsi" w:cstheme="minorHAnsi"/>
            <w:bCs/>
            <w:sz w:val="24"/>
            <w:szCs w:val="24"/>
          </w:rPr>
          <w:t>ministries@urc.org.uk</w:t>
        </w:r>
      </w:hyperlink>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893"/>
      </w:tblGrid>
      <w:tr w:rsidR="00B8512E" w:rsidRPr="00B8512E" w:rsidTr="00B8512E">
        <w:trPr>
          <w:tblCellSpacing w:w="0" w:type="dxa"/>
          <w:jc w:val="center"/>
        </w:trPr>
        <w:tc>
          <w:tcPr>
            <w:tcW w:w="0" w:type="auto"/>
            <w:shd w:val="clear" w:color="auto" w:fill="FFFFFF"/>
            <w:vAlign w:val="center"/>
            <w:hideMark/>
          </w:tcPr>
          <w:p w:rsidR="00B8512E" w:rsidRPr="00B8512E" w:rsidRDefault="00B8512E" w:rsidP="00B8512E">
            <w:pPr>
              <w:rPr>
                <w:rFonts w:ascii="Arial" w:hAnsi="Arial" w:cs="Arial"/>
                <w:snapToGrid/>
                <w:color w:val="000000"/>
                <w:sz w:val="27"/>
                <w:szCs w:val="27"/>
                <w:lang w:eastAsia="en-GB"/>
              </w:rPr>
            </w:pPr>
          </w:p>
        </w:tc>
      </w:tr>
    </w:tbl>
    <w:p w:rsidR="002E1399" w:rsidRDefault="00D7423C" w:rsidP="001B1962">
      <w:pPr>
        <w:rPr>
          <w:rFonts w:asciiTheme="minorHAnsi" w:hAnsiTheme="minorHAnsi" w:cstheme="minorHAnsi"/>
          <w:b/>
          <w:sz w:val="24"/>
          <w:szCs w:val="24"/>
        </w:rPr>
      </w:pPr>
      <w:r>
        <w:rPr>
          <w:rFonts w:asciiTheme="minorHAnsi" w:hAnsiTheme="minorHAnsi" w:cstheme="minorHAnsi"/>
          <w:sz w:val="24"/>
          <w:szCs w:val="24"/>
        </w:rPr>
        <w:pict>
          <v:rect id="_x0000_i1043" style="width:0;height:1.5pt" o:hralign="center" o:bullet="t" o:hrstd="t" o:hr="t" fillcolor="#a0a0a0" stroked="f"/>
        </w:pict>
      </w:r>
    </w:p>
    <w:p w:rsidR="00057548" w:rsidRPr="00057548" w:rsidRDefault="00057548" w:rsidP="00057548">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057548" w:rsidRDefault="00057548" w:rsidP="005A77E7">
      <w:pPr>
        <w:rPr>
          <w:rFonts w:asciiTheme="minorHAnsi" w:hAnsiTheme="minorHAnsi" w:cstheme="minorHAnsi"/>
          <w:sz w:val="24"/>
          <w:szCs w:val="24"/>
        </w:rPr>
      </w:pPr>
      <w:r w:rsidRPr="00057548">
        <w:rPr>
          <w:rFonts w:asciiTheme="minorHAnsi" w:hAnsiTheme="minorHAnsi" w:cstheme="minorHAnsi"/>
          <w:b/>
          <w:color w:val="00B050"/>
          <w:sz w:val="24"/>
          <w:szCs w:val="24"/>
        </w:rPr>
        <w:t>The Great Big Green Week</w:t>
      </w:r>
      <w:r>
        <w:rPr>
          <w:rFonts w:asciiTheme="minorHAnsi" w:hAnsiTheme="minorHAnsi" w:cstheme="minorHAnsi"/>
          <w:b/>
          <w:color w:val="00B050"/>
          <w:sz w:val="24"/>
          <w:szCs w:val="24"/>
        </w:rPr>
        <w:t xml:space="preserve"> </w:t>
      </w:r>
      <w:r>
        <w:rPr>
          <w:rFonts w:asciiTheme="minorHAnsi" w:hAnsiTheme="minorHAnsi" w:cstheme="minorHAnsi"/>
          <w:sz w:val="24"/>
          <w:szCs w:val="24"/>
        </w:rPr>
        <w:t>is about to begin – starting on 18</w:t>
      </w:r>
      <w:r w:rsidRPr="00057548">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There are many events happening across the country, both with a national feel and a local feel. </w:t>
      </w:r>
    </w:p>
    <w:p w:rsidR="00057548" w:rsidRDefault="00057548" w:rsidP="005A77E7">
      <w:pPr>
        <w:rPr>
          <w:rFonts w:asciiTheme="minorHAnsi" w:hAnsiTheme="minorHAnsi" w:cstheme="minorHAnsi"/>
          <w:sz w:val="24"/>
          <w:szCs w:val="24"/>
        </w:rPr>
      </w:pPr>
    </w:p>
    <w:p w:rsidR="00057548" w:rsidRPr="00057548" w:rsidRDefault="00057548" w:rsidP="005A77E7">
      <w:pPr>
        <w:rPr>
          <w:rFonts w:asciiTheme="minorHAnsi" w:hAnsiTheme="minorHAnsi" w:cstheme="minorHAnsi"/>
          <w:sz w:val="24"/>
          <w:szCs w:val="24"/>
        </w:rPr>
      </w:pPr>
      <w:r>
        <w:rPr>
          <w:rFonts w:asciiTheme="minorHAnsi" w:hAnsiTheme="minorHAnsi" w:cstheme="minorHAnsi"/>
          <w:sz w:val="24"/>
          <w:szCs w:val="24"/>
        </w:rPr>
        <w:t xml:space="preserve">Links to the websites and to all the local events can be found here </w:t>
      </w:r>
      <w:hyperlink r:id="rId56" w:history="1">
        <w:r w:rsidRPr="00057548">
          <w:rPr>
            <w:rStyle w:val="Hyperlink"/>
            <w:rFonts w:asciiTheme="minorHAnsi" w:hAnsiTheme="minorHAnsi" w:cstheme="minorHAnsi"/>
            <w:sz w:val="24"/>
            <w:szCs w:val="24"/>
          </w:rPr>
          <w:t>Find an event - Great Big Green Week</w:t>
        </w:r>
      </w:hyperlink>
      <w:r>
        <w:rPr>
          <w:rFonts w:asciiTheme="minorHAnsi" w:hAnsiTheme="minorHAnsi" w:cstheme="minorHAnsi"/>
          <w:sz w:val="24"/>
          <w:szCs w:val="24"/>
        </w:rPr>
        <w:t>, so please sign up and get your churches involved (and don’t forget to tell us so that we can put it in our News section on the Yorkshire Synod Website).</w:t>
      </w:r>
    </w:p>
    <w:p w:rsidR="00F73596" w:rsidRPr="00057548" w:rsidRDefault="00D7423C" w:rsidP="00DF7CEA">
      <w:pPr>
        <w:rPr>
          <w:rFonts w:asciiTheme="minorHAnsi" w:hAnsiTheme="minorHAnsi" w:cstheme="minorHAnsi"/>
          <w:sz w:val="24"/>
          <w:szCs w:val="24"/>
          <w14:textOutline w14:w="9525" w14:cap="rnd" w14:cmpd="sng" w14:algn="ctr">
            <w14:solidFill>
              <w14:schemeClr w14:val="accent1"/>
            </w14:solidFill>
            <w14:prstDash w14:val="solid"/>
            <w14:bevel/>
          </w14:textOutline>
        </w:rPr>
      </w:pPr>
      <w:r w:rsidRPr="00057548">
        <w:rPr>
          <w:rFonts w:asciiTheme="minorHAnsi" w:hAnsiTheme="minorHAnsi" w:cstheme="minorHAnsi"/>
          <w:noProof/>
          <w:sz w:val="24"/>
          <w:szCs w:val="24"/>
          <w:lang w:eastAsia="en-GB"/>
        </w:rPr>
        <w:drawing>
          <wp:anchor distT="0" distB="0" distL="114300" distR="114300" simplePos="0" relativeHeight="251871232" behindDoc="1" locked="0" layoutInCell="1" allowOverlap="1" wp14:anchorId="7CA5F0CC" wp14:editId="0513CADC">
            <wp:simplePos x="0" y="0"/>
            <wp:positionH relativeFrom="column">
              <wp:posOffset>-125730</wp:posOffset>
            </wp:positionH>
            <wp:positionV relativeFrom="paragraph">
              <wp:posOffset>-1042670</wp:posOffset>
            </wp:positionV>
            <wp:extent cx="4321810" cy="3105150"/>
            <wp:effectExtent l="19050" t="19050" r="21590" b="19050"/>
            <wp:wrapTight wrapText="bothSides">
              <wp:wrapPolygon edited="0">
                <wp:start x="-95" y="-133"/>
                <wp:lineTo x="-95" y="21600"/>
                <wp:lineTo x="21613" y="21600"/>
                <wp:lineTo x="21613" y="-133"/>
                <wp:lineTo x="-95" y="-13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1810" cy="31051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D2174F" w:rsidRDefault="00D2174F" w:rsidP="003549C6">
      <w:pPr>
        <w:rPr>
          <w:rFonts w:asciiTheme="minorHAnsi" w:hAnsiTheme="minorHAnsi" w:cstheme="minorHAnsi"/>
          <w:sz w:val="24"/>
          <w:szCs w:val="24"/>
        </w:rPr>
      </w:pPr>
      <w:r w:rsidRPr="00D2174F">
        <w:rPr>
          <w:rFonts w:asciiTheme="minorHAnsi" w:hAnsiTheme="minorHAnsi" w:cstheme="minorHAnsi"/>
          <w:noProof/>
          <w:sz w:val="24"/>
          <w:szCs w:val="24"/>
          <w:lang w:eastAsia="en-GB"/>
        </w:rPr>
        <w:drawing>
          <wp:anchor distT="0" distB="0" distL="114300" distR="114300" simplePos="0" relativeHeight="251867136" behindDoc="1" locked="0" layoutInCell="1" allowOverlap="1">
            <wp:simplePos x="0" y="0"/>
            <wp:positionH relativeFrom="column">
              <wp:posOffset>255270</wp:posOffset>
            </wp:positionH>
            <wp:positionV relativeFrom="paragraph">
              <wp:posOffset>0</wp:posOffset>
            </wp:positionV>
            <wp:extent cx="5742305" cy="8162925"/>
            <wp:effectExtent l="0" t="0" r="0" b="9525"/>
            <wp:wrapTight wrapText="bothSides">
              <wp:wrapPolygon edited="0">
                <wp:start x="0" y="0"/>
                <wp:lineTo x="0" y="21575"/>
                <wp:lineTo x="21497" y="21575"/>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305" cy="816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B13" w:rsidRDefault="003B1527" w:rsidP="003549C6">
      <w:pPr>
        <w:rPr>
          <w:rFonts w:asciiTheme="minorHAnsi" w:hAnsiTheme="minorHAnsi" w:cstheme="minorHAnsi"/>
          <w:sz w:val="24"/>
          <w:szCs w:val="24"/>
        </w:rPr>
      </w:pPr>
      <w:r w:rsidRPr="003B1527">
        <w:rPr>
          <w:rFonts w:asciiTheme="minorHAnsi" w:hAnsiTheme="minorHAnsi" w:cstheme="minorHAnsi"/>
          <w:sz w:val="24"/>
          <w:szCs w:val="24"/>
        </w:rPr>
        <w:t xml:space="preserve">In the run up to COP26, the Eastern Synod is running a series of sessions on climate justice </w:t>
      </w:r>
      <w:r w:rsidR="00D2174F">
        <w:rPr>
          <w:rFonts w:asciiTheme="minorHAnsi" w:hAnsiTheme="minorHAnsi" w:cstheme="minorHAnsi"/>
          <w:sz w:val="24"/>
          <w:szCs w:val="24"/>
        </w:rPr>
        <w:t>to which we have been invited. For</w:t>
      </w:r>
      <w:r w:rsidR="00AA0B13">
        <w:rPr>
          <w:rFonts w:asciiTheme="minorHAnsi" w:hAnsiTheme="minorHAnsi" w:cstheme="minorHAnsi"/>
          <w:sz w:val="24"/>
          <w:szCs w:val="24"/>
        </w:rPr>
        <w:t xml:space="preserve"> </w:t>
      </w:r>
      <w:r w:rsidR="00D2174F">
        <w:rPr>
          <w:rFonts w:asciiTheme="minorHAnsi" w:hAnsiTheme="minorHAnsi" w:cstheme="minorHAnsi"/>
          <w:sz w:val="24"/>
          <w:szCs w:val="24"/>
        </w:rPr>
        <w:t>details please contact</w:t>
      </w:r>
      <w:r w:rsidR="00AA0B13">
        <w:rPr>
          <w:rFonts w:asciiTheme="minorHAnsi" w:hAnsiTheme="minorHAnsi" w:cstheme="minorHAnsi"/>
          <w:sz w:val="24"/>
          <w:szCs w:val="24"/>
        </w:rPr>
        <w:t xml:space="preserve"> Lindsay Brown at </w:t>
      </w:r>
      <w:r w:rsidR="00D2174F">
        <w:rPr>
          <w:rFonts w:asciiTheme="minorHAnsi" w:hAnsiTheme="minorHAnsi" w:cstheme="minorHAnsi"/>
          <w:sz w:val="24"/>
          <w:szCs w:val="24"/>
        </w:rPr>
        <w:t xml:space="preserve"> </w:t>
      </w:r>
      <w:hyperlink r:id="rId59" w:history="1">
        <w:r w:rsidR="00D2174F" w:rsidRPr="00C81304">
          <w:rPr>
            <w:rStyle w:val="Hyperlink"/>
            <w:rFonts w:asciiTheme="minorHAnsi" w:hAnsiTheme="minorHAnsi" w:cstheme="minorHAnsi"/>
            <w:sz w:val="24"/>
            <w:szCs w:val="24"/>
          </w:rPr>
          <w:t>training@urceastern.org.uk</w:t>
        </w:r>
      </w:hyperlink>
      <w:r w:rsidR="00AA0B13">
        <w:rPr>
          <w:rFonts w:asciiTheme="minorHAnsi" w:hAnsiTheme="minorHAnsi" w:cstheme="minorHAnsi"/>
          <w:sz w:val="24"/>
          <w:szCs w:val="24"/>
        </w:rPr>
        <w:t>.</w:t>
      </w:r>
    </w:p>
    <w:p w:rsidR="00D2174F" w:rsidRPr="00AA0B13" w:rsidRDefault="00AA0B13" w:rsidP="003549C6">
      <w:pPr>
        <w:rPr>
          <w:rFonts w:asciiTheme="minorHAnsi" w:hAnsiTheme="minorHAnsi" w:cstheme="minorHAnsi"/>
          <w:b/>
          <w:sz w:val="24"/>
          <w:szCs w:val="24"/>
        </w:rPr>
      </w:pPr>
      <w:r w:rsidRPr="00AA0B13">
        <w:rPr>
          <w:rFonts w:asciiTheme="minorHAnsi" w:hAnsiTheme="minorHAnsi" w:cstheme="minorHAnsi"/>
          <w:b/>
          <w:sz w:val="24"/>
          <w:szCs w:val="24"/>
        </w:rPr>
        <w:t>STOP PRESS – the first session is now on Tuesday October 5</w:t>
      </w:r>
      <w:r w:rsidRPr="00AA0B13">
        <w:rPr>
          <w:rFonts w:asciiTheme="minorHAnsi" w:hAnsiTheme="minorHAnsi" w:cstheme="minorHAnsi"/>
          <w:b/>
          <w:sz w:val="24"/>
          <w:szCs w:val="24"/>
          <w:vertAlign w:val="superscript"/>
        </w:rPr>
        <w:t>th</w:t>
      </w:r>
      <w:r w:rsidRPr="00AA0B13">
        <w:rPr>
          <w:rFonts w:asciiTheme="minorHAnsi" w:hAnsiTheme="minorHAnsi" w:cstheme="minorHAnsi"/>
          <w:b/>
          <w:sz w:val="24"/>
          <w:szCs w:val="24"/>
        </w:rPr>
        <w:t>, so we won’t be missing anything.</w:t>
      </w:r>
    </w:p>
    <w:p w:rsidR="00057548" w:rsidRPr="00057548" w:rsidRDefault="00D7423C" w:rsidP="00057548">
      <w:pPr>
        <w:rPr>
          <w:rFonts w:asciiTheme="minorHAnsi" w:hAnsiTheme="minorHAnsi" w:cstheme="minorHAnsi"/>
          <w:b/>
          <w:sz w:val="24"/>
          <w:szCs w:val="24"/>
        </w:rPr>
      </w:pPr>
      <w:r>
        <w:rPr>
          <w:rFonts w:asciiTheme="minorHAnsi" w:hAnsiTheme="minorHAnsi" w:cstheme="minorHAnsi"/>
          <w:sz w:val="24"/>
          <w:szCs w:val="24"/>
        </w:rPr>
        <w:pict>
          <v:rect id="_x0000_i1044" style="width:0;height:1.5pt" o:hralign="center" o:bullet="t" o:hrstd="t" o:hr="t" fillcolor="#a0a0a0" stroked="f"/>
        </w:pict>
      </w:r>
    </w:p>
    <w:p w:rsidR="00057548" w:rsidRPr="00057548" w:rsidRDefault="00057548" w:rsidP="00057548">
      <w:pPr>
        <w:rPr>
          <w:rFonts w:asciiTheme="minorHAnsi" w:hAnsiTheme="minorHAnsi" w:cstheme="minorHAnsi"/>
          <w:sz w:val="24"/>
          <w:szCs w:val="24"/>
        </w:rPr>
      </w:pPr>
      <w:r w:rsidRPr="00057548">
        <w:rPr>
          <w:rFonts w:asciiTheme="minorHAnsi" w:hAnsiTheme="minorHAnsi" w:cstheme="minorHAnsi"/>
          <w:sz w:val="24"/>
          <w:szCs w:val="24"/>
        </w:rPr>
        <w:t xml:space="preserve">For those with local tastes I know that the </w:t>
      </w:r>
      <w:r w:rsidRPr="00057548">
        <w:rPr>
          <w:rFonts w:asciiTheme="minorHAnsi" w:hAnsiTheme="minorHAnsi" w:cstheme="minorHAnsi"/>
          <w:b/>
          <w:sz w:val="24"/>
          <w:szCs w:val="24"/>
        </w:rPr>
        <w:t>Sheffield team</w:t>
      </w:r>
      <w:r w:rsidRPr="00057548">
        <w:rPr>
          <w:rFonts w:asciiTheme="minorHAnsi" w:hAnsiTheme="minorHAnsi" w:cstheme="minorHAnsi"/>
          <w:sz w:val="24"/>
          <w:szCs w:val="24"/>
        </w:rPr>
        <w:t xml:space="preserve"> have their services on their own website at </w:t>
      </w:r>
      <w:hyperlink r:id="rId60" w:history="1">
        <w:r w:rsidRPr="00057548">
          <w:rPr>
            <w:rStyle w:val="Hyperlink"/>
            <w:rFonts w:asciiTheme="minorHAnsi" w:hAnsiTheme="minorHAnsi" w:cstheme="minorHAnsi"/>
            <w:sz w:val="24"/>
            <w:szCs w:val="24"/>
          </w:rPr>
          <w:t>http://sheffieldurc.org.uk/</w:t>
        </w:r>
      </w:hyperlink>
      <w:r w:rsidRPr="00057548">
        <w:rPr>
          <w:rFonts w:asciiTheme="minorHAnsi" w:hAnsiTheme="minorHAnsi" w:cstheme="minorHAnsi"/>
          <w:sz w:val="24"/>
          <w:szCs w:val="24"/>
        </w:rPr>
        <w:t xml:space="preserve"> and on the Yorkshire site you can find help in preparing and participating in Online Worship at </w:t>
      </w:r>
      <w:hyperlink r:id="rId61" w:history="1">
        <w:r w:rsidRPr="00057548">
          <w:rPr>
            <w:rStyle w:val="Hyperlink"/>
            <w:rFonts w:asciiTheme="minorHAnsi" w:hAnsiTheme="minorHAnsi" w:cstheme="minorHAnsi"/>
            <w:sz w:val="24"/>
            <w:szCs w:val="24"/>
          </w:rPr>
          <w:t>COVID-19 Advice and Support | URC Yorkshire Synod</w:t>
        </w:r>
      </w:hyperlink>
      <w:r w:rsidRPr="00057548">
        <w:rPr>
          <w:rFonts w:asciiTheme="minorHAnsi" w:hAnsiTheme="minorHAnsi" w:cstheme="minorHAnsi"/>
          <w:sz w:val="24"/>
          <w:szCs w:val="24"/>
        </w:rPr>
        <w:t>.</w:t>
      </w:r>
    </w:p>
    <w:p w:rsidR="00AA0B13" w:rsidRDefault="00D7423C" w:rsidP="003549C6">
      <w:pPr>
        <w:rPr>
          <w:rFonts w:asciiTheme="minorHAnsi" w:hAnsiTheme="minorHAnsi" w:cstheme="minorHAnsi"/>
          <w:sz w:val="24"/>
          <w:szCs w:val="24"/>
        </w:rPr>
      </w:pPr>
      <w:r>
        <w:rPr>
          <w:rFonts w:asciiTheme="minorHAnsi" w:hAnsiTheme="minorHAnsi" w:cstheme="minorHAnsi"/>
          <w:sz w:val="24"/>
          <w:szCs w:val="24"/>
        </w:rPr>
        <w:pict>
          <v:rect id="_x0000_i1045"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62" w:history="1">
        <w:r w:rsidRPr="00F043D1">
          <w:rPr>
            <w:rStyle w:val="Hyperlink"/>
            <w:rFonts w:asciiTheme="minorHAnsi" w:hAnsiTheme="minorHAnsi" w:cstheme="minorHAnsi"/>
            <w:sz w:val="24"/>
            <w:szCs w:val="24"/>
          </w:rPr>
          <w:t>www.standrewsurcsheffield.org.uk/stop-press</w:t>
        </w:r>
      </w:hyperlink>
    </w:p>
    <w:p w:rsidR="00710F19" w:rsidRDefault="00D7423C" w:rsidP="005A77E7">
      <w:pPr>
        <w:rPr>
          <w:rFonts w:asciiTheme="minorHAnsi" w:hAnsiTheme="minorHAnsi" w:cstheme="minorHAnsi"/>
          <w:sz w:val="24"/>
          <w:szCs w:val="24"/>
        </w:rPr>
      </w:pPr>
      <w:r>
        <w:rPr>
          <w:rFonts w:asciiTheme="minorHAnsi" w:hAnsiTheme="minorHAnsi" w:cstheme="minorHAnsi"/>
          <w:sz w:val="24"/>
          <w:szCs w:val="24"/>
        </w:rPr>
        <w:pict>
          <v:rect id="_x0000_i1046" style="width:0;height:1.5pt" o:hralign="center" o:bullet="t" o:hrstd="t" o:hr="t" fillcolor="#a0a0a0" stroked="f"/>
        </w:pict>
      </w:r>
    </w:p>
    <w:p w:rsidR="007A50F6"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Please don’t hide these events </w:t>
      </w:r>
      <w:r w:rsidR="005A77E7" w:rsidRPr="00572FDE">
        <w:rPr>
          <w:rFonts w:asciiTheme="minorHAnsi" w:hAnsiTheme="minorHAnsi" w:cstheme="minorHAnsi"/>
          <w:b/>
          <w:sz w:val="32"/>
          <w:szCs w:val="32"/>
        </w:rPr>
        <w:t>in your inboxes. Please send this Briefing around your own church mailing lists as these events are for everyon</w:t>
      </w:r>
      <w:r w:rsidR="007A50F6" w:rsidRPr="00572FDE">
        <w:rPr>
          <w:rFonts w:asciiTheme="minorHAnsi" w:hAnsiTheme="minorHAnsi" w:cstheme="minorHAnsi"/>
          <w:b/>
          <w:sz w:val="32"/>
          <w:szCs w:val="32"/>
        </w:rPr>
        <w:t>e, member or non-member, church-</w:t>
      </w:r>
      <w:r w:rsidR="005A77E7" w:rsidRPr="00572FDE">
        <w:rPr>
          <w:rFonts w:asciiTheme="minorHAnsi" w:hAnsiTheme="minorHAnsi" w:cstheme="minorHAnsi"/>
          <w:b/>
          <w:sz w:val="32"/>
          <w:szCs w:val="32"/>
        </w:rPr>
        <w:t>goer or non-church-goer.</w:t>
      </w:r>
      <w:r w:rsidR="007A50F6" w:rsidRPr="00572FDE">
        <w:rPr>
          <w:rFonts w:asciiTheme="minorHAnsi" w:hAnsiTheme="minorHAnsi" w:cstheme="minorHAnsi"/>
          <w:b/>
          <w:sz w:val="32"/>
          <w:szCs w:val="32"/>
        </w:rPr>
        <w:t xml:space="preserve"> All these</w:t>
      </w:r>
      <w:r w:rsidRPr="00572FDE">
        <w:rPr>
          <w:rFonts w:asciiTheme="minorHAnsi" w:hAnsiTheme="minorHAnsi" w:cstheme="minorHAnsi"/>
          <w:b/>
          <w:sz w:val="32"/>
          <w:szCs w:val="32"/>
        </w:rPr>
        <w:t xml:space="preserve"> activities within and beyond Synod </w:t>
      </w:r>
      <w:r w:rsidR="007A50F6" w:rsidRPr="00572FDE">
        <w:rPr>
          <w:rFonts w:asciiTheme="minorHAnsi" w:hAnsiTheme="minorHAnsi" w:cstheme="minorHAnsi"/>
          <w:b/>
          <w:sz w:val="32"/>
          <w:szCs w:val="32"/>
        </w:rPr>
        <w:t xml:space="preserve">are </w:t>
      </w:r>
      <w:r w:rsidRPr="00572FDE">
        <w:rPr>
          <w:rFonts w:asciiTheme="minorHAnsi" w:hAnsiTheme="minorHAnsi" w:cstheme="minorHAnsi"/>
          <w:b/>
          <w:sz w:val="32"/>
          <w:szCs w:val="32"/>
        </w:rPr>
        <w:t>designed to grow the Kingdom.</w:t>
      </w:r>
    </w:p>
    <w:p w:rsidR="006765DF"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w:t>
      </w:r>
      <w:r w:rsidR="007A50F6" w:rsidRPr="00572FDE">
        <w:rPr>
          <w:rFonts w:asciiTheme="minorHAnsi" w:hAnsiTheme="minorHAnsi" w:cstheme="minorHAnsi"/>
          <w:b/>
          <w:sz w:val="32"/>
          <w:szCs w:val="32"/>
        </w:rPr>
        <w:t xml:space="preserve">always happening </w:t>
      </w:r>
      <w:r w:rsidRPr="00572FDE">
        <w:rPr>
          <w:rFonts w:asciiTheme="minorHAnsi" w:hAnsiTheme="minorHAnsi" w:cstheme="minorHAnsi"/>
          <w:b/>
          <w:sz w:val="32"/>
          <w:szCs w:val="32"/>
        </w:rPr>
        <w:t>to bring more activities and good news stories to your attention, so keep an eye open for</w:t>
      </w:r>
      <w:r w:rsidR="00126F7E" w:rsidRPr="00572FDE">
        <w:rPr>
          <w:rFonts w:asciiTheme="minorHAnsi" w:hAnsiTheme="minorHAnsi" w:cstheme="minorHAnsi"/>
          <w:b/>
          <w:sz w:val="32"/>
          <w:szCs w:val="32"/>
        </w:rPr>
        <w:t xml:space="preserve"> the next </w:t>
      </w:r>
      <w:r w:rsidRPr="00572FDE">
        <w:rPr>
          <w:rFonts w:asciiTheme="minorHAnsi" w:hAnsiTheme="minorHAnsi" w:cstheme="minorHAnsi"/>
          <w:b/>
          <w:sz w:val="32"/>
          <w:szCs w:val="32"/>
        </w:rPr>
        <w:t>Briefing</w:t>
      </w:r>
      <w:r w:rsidR="00126F7E" w:rsidRPr="00572FDE">
        <w:rPr>
          <w:rFonts w:asciiTheme="minorHAnsi" w:hAnsiTheme="minorHAnsi" w:cstheme="minorHAnsi"/>
          <w:b/>
          <w:sz w:val="32"/>
          <w:szCs w:val="32"/>
        </w:rPr>
        <w:t xml:space="preserve">. </w:t>
      </w:r>
      <w:r w:rsidRPr="00572FDE">
        <w:rPr>
          <w:rFonts w:asciiTheme="minorHAnsi" w:hAnsiTheme="minorHAnsi" w:cstheme="minorHAnsi"/>
          <w:b/>
          <w:sz w:val="32"/>
          <w:szCs w:val="32"/>
        </w:rPr>
        <w:t xml:space="preserve">All you need to do is get in touch with me at </w:t>
      </w:r>
      <w:hyperlink r:id="rId63"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64"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65"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66"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67"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68"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69"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285450" w:rsidRDefault="00684432" w:rsidP="00285450">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285450"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0D1" w:rsidRDefault="004B10D1" w:rsidP="00552380">
      <w:r>
        <w:separator/>
      </w:r>
    </w:p>
  </w:endnote>
  <w:endnote w:type="continuationSeparator" w:id="0">
    <w:p w:rsidR="004B10D1" w:rsidRDefault="004B10D1"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0D1" w:rsidRDefault="004B10D1" w:rsidP="00552380">
      <w:r>
        <w:separator/>
      </w:r>
    </w:p>
  </w:footnote>
  <w:footnote w:type="continuationSeparator" w:id="0">
    <w:p w:rsidR="004B10D1" w:rsidRDefault="004B10D1"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AC52D2"/>
    <w:multiLevelType w:val="hybridMultilevel"/>
    <w:tmpl w:val="7044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6"/>
  </w:num>
  <w:num w:numId="3">
    <w:abstractNumId w:val="4"/>
  </w:num>
  <w:num w:numId="4">
    <w:abstractNumId w:val="1"/>
  </w:num>
  <w:num w:numId="5">
    <w:abstractNumId w:val="8"/>
  </w:num>
  <w:num w:numId="6">
    <w:abstractNumId w:val="14"/>
  </w:num>
  <w:num w:numId="7">
    <w:abstractNumId w:val="10"/>
  </w:num>
  <w:num w:numId="8">
    <w:abstractNumId w:val="11"/>
  </w:num>
  <w:num w:numId="9">
    <w:abstractNumId w:val="18"/>
  </w:num>
  <w:num w:numId="10">
    <w:abstractNumId w:val="5"/>
  </w:num>
  <w:num w:numId="11">
    <w:abstractNumId w:val="9"/>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6"/>
  </w:num>
  <w:num w:numId="17">
    <w:abstractNumId w:val="2"/>
  </w:num>
  <w:num w:numId="18">
    <w:abstractNumId w:val="3"/>
  </w:num>
  <w:num w:numId="19">
    <w:abstractNumId w:val="25"/>
  </w:num>
  <w:num w:numId="20">
    <w:abstractNumId w:val="12"/>
  </w:num>
  <w:num w:numId="21">
    <w:abstractNumId w:val="19"/>
  </w:num>
  <w:num w:numId="22">
    <w:abstractNumId w:val="13"/>
  </w:num>
  <w:num w:numId="23">
    <w:abstractNumId w:val="20"/>
  </w:num>
  <w:num w:numId="24">
    <w:abstractNumId w:val="15"/>
  </w:num>
  <w:num w:numId="25">
    <w:abstractNumId w:val="23"/>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07310"/>
    <w:rsid w:val="00012237"/>
    <w:rsid w:val="00012B0C"/>
    <w:rsid w:val="000140D3"/>
    <w:rsid w:val="00014945"/>
    <w:rsid w:val="00016490"/>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57548"/>
    <w:rsid w:val="0006216A"/>
    <w:rsid w:val="00064F0A"/>
    <w:rsid w:val="000655BD"/>
    <w:rsid w:val="00065E70"/>
    <w:rsid w:val="0006688A"/>
    <w:rsid w:val="00073644"/>
    <w:rsid w:val="000739E1"/>
    <w:rsid w:val="00073C31"/>
    <w:rsid w:val="0007575F"/>
    <w:rsid w:val="00080ADA"/>
    <w:rsid w:val="000862F4"/>
    <w:rsid w:val="000867B3"/>
    <w:rsid w:val="00090896"/>
    <w:rsid w:val="000936E4"/>
    <w:rsid w:val="000949E9"/>
    <w:rsid w:val="000967FD"/>
    <w:rsid w:val="00096A8C"/>
    <w:rsid w:val="000979AB"/>
    <w:rsid w:val="000A4346"/>
    <w:rsid w:val="000A5B19"/>
    <w:rsid w:val="000A5D08"/>
    <w:rsid w:val="000B15F1"/>
    <w:rsid w:val="000B5988"/>
    <w:rsid w:val="000B7FED"/>
    <w:rsid w:val="000C7554"/>
    <w:rsid w:val="000D184C"/>
    <w:rsid w:val="000D1AFE"/>
    <w:rsid w:val="000D3916"/>
    <w:rsid w:val="000D3F75"/>
    <w:rsid w:val="000D4BC6"/>
    <w:rsid w:val="000D5B9B"/>
    <w:rsid w:val="000D7BE7"/>
    <w:rsid w:val="000E090E"/>
    <w:rsid w:val="000E2512"/>
    <w:rsid w:val="000E2B05"/>
    <w:rsid w:val="000E44C1"/>
    <w:rsid w:val="000E5400"/>
    <w:rsid w:val="000E5EFF"/>
    <w:rsid w:val="000E69DB"/>
    <w:rsid w:val="000F0974"/>
    <w:rsid w:val="000F39BD"/>
    <w:rsid w:val="001019EC"/>
    <w:rsid w:val="001032B0"/>
    <w:rsid w:val="00103E34"/>
    <w:rsid w:val="0010564A"/>
    <w:rsid w:val="0011035E"/>
    <w:rsid w:val="0011078C"/>
    <w:rsid w:val="001126A8"/>
    <w:rsid w:val="001138BD"/>
    <w:rsid w:val="001141BF"/>
    <w:rsid w:val="00121F81"/>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68DB"/>
    <w:rsid w:val="001A7512"/>
    <w:rsid w:val="001B0B8E"/>
    <w:rsid w:val="001B1758"/>
    <w:rsid w:val="001B1962"/>
    <w:rsid w:val="001C2C16"/>
    <w:rsid w:val="001C3568"/>
    <w:rsid w:val="001C363C"/>
    <w:rsid w:val="001C579A"/>
    <w:rsid w:val="001C5FC7"/>
    <w:rsid w:val="001D0EEC"/>
    <w:rsid w:val="001D1E96"/>
    <w:rsid w:val="001D2C84"/>
    <w:rsid w:val="001E0304"/>
    <w:rsid w:val="001E04F9"/>
    <w:rsid w:val="001E0E44"/>
    <w:rsid w:val="001E2040"/>
    <w:rsid w:val="001E304B"/>
    <w:rsid w:val="001E3227"/>
    <w:rsid w:val="001E4975"/>
    <w:rsid w:val="001E563B"/>
    <w:rsid w:val="001E57A3"/>
    <w:rsid w:val="001E63B7"/>
    <w:rsid w:val="001F0DA6"/>
    <w:rsid w:val="001F33AA"/>
    <w:rsid w:val="002032AF"/>
    <w:rsid w:val="002041A4"/>
    <w:rsid w:val="0020740B"/>
    <w:rsid w:val="00207CAF"/>
    <w:rsid w:val="00210A31"/>
    <w:rsid w:val="0021345D"/>
    <w:rsid w:val="00217C44"/>
    <w:rsid w:val="002203D2"/>
    <w:rsid w:val="00223C11"/>
    <w:rsid w:val="00224399"/>
    <w:rsid w:val="00224DF2"/>
    <w:rsid w:val="00226B4F"/>
    <w:rsid w:val="0022746D"/>
    <w:rsid w:val="002278E0"/>
    <w:rsid w:val="00227B74"/>
    <w:rsid w:val="00233C2F"/>
    <w:rsid w:val="00242164"/>
    <w:rsid w:val="002431E5"/>
    <w:rsid w:val="00245AB0"/>
    <w:rsid w:val="00251FAC"/>
    <w:rsid w:val="00253A27"/>
    <w:rsid w:val="00257274"/>
    <w:rsid w:val="00257A1E"/>
    <w:rsid w:val="00263A0F"/>
    <w:rsid w:val="00264D03"/>
    <w:rsid w:val="002656A6"/>
    <w:rsid w:val="002665A5"/>
    <w:rsid w:val="00267949"/>
    <w:rsid w:val="00270950"/>
    <w:rsid w:val="002709DD"/>
    <w:rsid w:val="00274480"/>
    <w:rsid w:val="00275E85"/>
    <w:rsid w:val="00280008"/>
    <w:rsid w:val="00283F59"/>
    <w:rsid w:val="00284973"/>
    <w:rsid w:val="002852D9"/>
    <w:rsid w:val="00285450"/>
    <w:rsid w:val="00286431"/>
    <w:rsid w:val="00292245"/>
    <w:rsid w:val="00292FFC"/>
    <w:rsid w:val="0029337C"/>
    <w:rsid w:val="00296208"/>
    <w:rsid w:val="002969D2"/>
    <w:rsid w:val="0029744B"/>
    <w:rsid w:val="002A1AC1"/>
    <w:rsid w:val="002A3A18"/>
    <w:rsid w:val="002A4876"/>
    <w:rsid w:val="002A63E0"/>
    <w:rsid w:val="002B04B2"/>
    <w:rsid w:val="002B0C81"/>
    <w:rsid w:val="002B2905"/>
    <w:rsid w:val="002B2C1F"/>
    <w:rsid w:val="002B5CD6"/>
    <w:rsid w:val="002B6C51"/>
    <w:rsid w:val="002B720A"/>
    <w:rsid w:val="002C1ECD"/>
    <w:rsid w:val="002C24B5"/>
    <w:rsid w:val="002C3256"/>
    <w:rsid w:val="002C49D5"/>
    <w:rsid w:val="002C521F"/>
    <w:rsid w:val="002C5DAC"/>
    <w:rsid w:val="002D4CD5"/>
    <w:rsid w:val="002D6DF3"/>
    <w:rsid w:val="002D73AC"/>
    <w:rsid w:val="002D7C84"/>
    <w:rsid w:val="002E1399"/>
    <w:rsid w:val="002E1A17"/>
    <w:rsid w:val="002E1A62"/>
    <w:rsid w:val="002E2D7A"/>
    <w:rsid w:val="002E3773"/>
    <w:rsid w:val="002F1C35"/>
    <w:rsid w:val="002F1F82"/>
    <w:rsid w:val="002F364E"/>
    <w:rsid w:val="002F5728"/>
    <w:rsid w:val="00302F31"/>
    <w:rsid w:val="003030C7"/>
    <w:rsid w:val="00303591"/>
    <w:rsid w:val="0030380C"/>
    <w:rsid w:val="00310070"/>
    <w:rsid w:val="00311A0A"/>
    <w:rsid w:val="003158F3"/>
    <w:rsid w:val="0031700B"/>
    <w:rsid w:val="003225FF"/>
    <w:rsid w:val="003253B5"/>
    <w:rsid w:val="00326AA4"/>
    <w:rsid w:val="00327175"/>
    <w:rsid w:val="00327BFF"/>
    <w:rsid w:val="0033235C"/>
    <w:rsid w:val="0033247E"/>
    <w:rsid w:val="003332F5"/>
    <w:rsid w:val="00337B5E"/>
    <w:rsid w:val="00337D47"/>
    <w:rsid w:val="003420AE"/>
    <w:rsid w:val="0034281C"/>
    <w:rsid w:val="00343486"/>
    <w:rsid w:val="00343E33"/>
    <w:rsid w:val="00346229"/>
    <w:rsid w:val="00350682"/>
    <w:rsid w:val="003508E8"/>
    <w:rsid w:val="0035110E"/>
    <w:rsid w:val="003519A5"/>
    <w:rsid w:val="003549C6"/>
    <w:rsid w:val="003551B3"/>
    <w:rsid w:val="00355659"/>
    <w:rsid w:val="0035599E"/>
    <w:rsid w:val="00355D44"/>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90FBA"/>
    <w:rsid w:val="003927CE"/>
    <w:rsid w:val="003958F9"/>
    <w:rsid w:val="003A4637"/>
    <w:rsid w:val="003A51BE"/>
    <w:rsid w:val="003A6796"/>
    <w:rsid w:val="003A7068"/>
    <w:rsid w:val="003B0117"/>
    <w:rsid w:val="003B1527"/>
    <w:rsid w:val="003B286E"/>
    <w:rsid w:val="003B5D70"/>
    <w:rsid w:val="003C4206"/>
    <w:rsid w:val="003C59B2"/>
    <w:rsid w:val="003C6E07"/>
    <w:rsid w:val="003D0956"/>
    <w:rsid w:val="003D09F3"/>
    <w:rsid w:val="003D17F3"/>
    <w:rsid w:val="003D1FBB"/>
    <w:rsid w:val="003D21E3"/>
    <w:rsid w:val="003D27B5"/>
    <w:rsid w:val="003D5B90"/>
    <w:rsid w:val="003D7855"/>
    <w:rsid w:val="003E018F"/>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2876"/>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67D38"/>
    <w:rsid w:val="00472C98"/>
    <w:rsid w:val="00472D6C"/>
    <w:rsid w:val="00474948"/>
    <w:rsid w:val="004759FE"/>
    <w:rsid w:val="00476909"/>
    <w:rsid w:val="0048017B"/>
    <w:rsid w:val="004804D0"/>
    <w:rsid w:val="0048504F"/>
    <w:rsid w:val="00491294"/>
    <w:rsid w:val="00491C9E"/>
    <w:rsid w:val="004941E3"/>
    <w:rsid w:val="00495686"/>
    <w:rsid w:val="004A01E0"/>
    <w:rsid w:val="004A0F68"/>
    <w:rsid w:val="004A60F7"/>
    <w:rsid w:val="004A75E6"/>
    <w:rsid w:val="004A7794"/>
    <w:rsid w:val="004B0E05"/>
    <w:rsid w:val="004B10D1"/>
    <w:rsid w:val="004B1A8A"/>
    <w:rsid w:val="004B24CF"/>
    <w:rsid w:val="004B49BD"/>
    <w:rsid w:val="004B7922"/>
    <w:rsid w:val="004C0E7E"/>
    <w:rsid w:val="004C30AB"/>
    <w:rsid w:val="004C3548"/>
    <w:rsid w:val="004C5062"/>
    <w:rsid w:val="004C5A98"/>
    <w:rsid w:val="004C6AF4"/>
    <w:rsid w:val="004D049B"/>
    <w:rsid w:val="004D0922"/>
    <w:rsid w:val="004D2985"/>
    <w:rsid w:val="004D4569"/>
    <w:rsid w:val="004D5251"/>
    <w:rsid w:val="004E0206"/>
    <w:rsid w:val="004E03A9"/>
    <w:rsid w:val="004E1106"/>
    <w:rsid w:val="004E2732"/>
    <w:rsid w:val="004E2E55"/>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2FDE"/>
    <w:rsid w:val="00573315"/>
    <w:rsid w:val="005741CB"/>
    <w:rsid w:val="0057460A"/>
    <w:rsid w:val="00576FEA"/>
    <w:rsid w:val="00580BD5"/>
    <w:rsid w:val="00581749"/>
    <w:rsid w:val="005826A3"/>
    <w:rsid w:val="00582C4B"/>
    <w:rsid w:val="005836B8"/>
    <w:rsid w:val="005857C6"/>
    <w:rsid w:val="00590CAD"/>
    <w:rsid w:val="005921CF"/>
    <w:rsid w:val="00593122"/>
    <w:rsid w:val="00595149"/>
    <w:rsid w:val="005A431B"/>
    <w:rsid w:val="005A73EC"/>
    <w:rsid w:val="005A77E7"/>
    <w:rsid w:val="005A7997"/>
    <w:rsid w:val="005B023C"/>
    <w:rsid w:val="005B204C"/>
    <w:rsid w:val="005B2833"/>
    <w:rsid w:val="005B3821"/>
    <w:rsid w:val="005B6787"/>
    <w:rsid w:val="005C092C"/>
    <w:rsid w:val="005C1BAE"/>
    <w:rsid w:val="005C5B29"/>
    <w:rsid w:val="005C67EA"/>
    <w:rsid w:val="005C6A86"/>
    <w:rsid w:val="005C727D"/>
    <w:rsid w:val="005C7402"/>
    <w:rsid w:val="005D2055"/>
    <w:rsid w:val="005D21ED"/>
    <w:rsid w:val="005D4E9C"/>
    <w:rsid w:val="005E0762"/>
    <w:rsid w:val="005E315D"/>
    <w:rsid w:val="005E38F7"/>
    <w:rsid w:val="005E698C"/>
    <w:rsid w:val="005F1287"/>
    <w:rsid w:val="005F167E"/>
    <w:rsid w:val="005F46A9"/>
    <w:rsid w:val="005F4B08"/>
    <w:rsid w:val="005F6159"/>
    <w:rsid w:val="005F6BF4"/>
    <w:rsid w:val="005F7374"/>
    <w:rsid w:val="005F7706"/>
    <w:rsid w:val="005F7DB7"/>
    <w:rsid w:val="00602DC5"/>
    <w:rsid w:val="00603F5C"/>
    <w:rsid w:val="00604571"/>
    <w:rsid w:val="0060684A"/>
    <w:rsid w:val="00610BC9"/>
    <w:rsid w:val="00613EC3"/>
    <w:rsid w:val="0061430C"/>
    <w:rsid w:val="006144FE"/>
    <w:rsid w:val="00616330"/>
    <w:rsid w:val="0061793F"/>
    <w:rsid w:val="00624B29"/>
    <w:rsid w:val="00625D38"/>
    <w:rsid w:val="0062722A"/>
    <w:rsid w:val="0062798A"/>
    <w:rsid w:val="00627F0D"/>
    <w:rsid w:val="006318FD"/>
    <w:rsid w:val="00632666"/>
    <w:rsid w:val="0063337F"/>
    <w:rsid w:val="00635761"/>
    <w:rsid w:val="00636AF7"/>
    <w:rsid w:val="00637ACC"/>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41C5"/>
    <w:rsid w:val="006662F5"/>
    <w:rsid w:val="00666BA7"/>
    <w:rsid w:val="00666EAA"/>
    <w:rsid w:val="00667D54"/>
    <w:rsid w:val="006765DF"/>
    <w:rsid w:val="00680B1B"/>
    <w:rsid w:val="00684432"/>
    <w:rsid w:val="00685C3E"/>
    <w:rsid w:val="00686446"/>
    <w:rsid w:val="006974D9"/>
    <w:rsid w:val="006A27FF"/>
    <w:rsid w:val="006A466A"/>
    <w:rsid w:val="006A59DE"/>
    <w:rsid w:val="006A6A9D"/>
    <w:rsid w:val="006B34DB"/>
    <w:rsid w:val="006B6561"/>
    <w:rsid w:val="006B70B3"/>
    <w:rsid w:val="006C1AF0"/>
    <w:rsid w:val="006C1B1D"/>
    <w:rsid w:val="006C4CC3"/>
    <w:rsid w:val="006C53A5"/>
    <w:rsid w:val="006D015C"/>
    <w:rsid w:val="006D160C"/>
    <w:rsid w:val="006D3B92"/>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4808"/>
    <w:rsid w:val="00706B24"/>
    <w:rsid w:val="0071006B"/>
    <w:rsid w:val="007101C4"/>
    <w:rsid w:val="00710F19"/>
    <w:rsid w:val="00711505"/>
    <w:rsid w:val="00712F18"/>
    <w:rsid w:val="00713334"/>
    <w:rsid w:val="00713BCB"/>
    <w:rsid w:val="00715FB6"/>
    <w:rsid w:val="0071639C"/>
    <w:rsid w:val="00717B60"/>
    <w:rsid w:val="00721D8E"/>
    <w:rsid w:val="007232D6"/>
    <w:rsid w:val="00723799"/>
    <w:rsid w:val="00723ADA"/>
    <w:rsid w:val="00725BED"/>
    <w:rsid w:val="00727069"/>
    <w:rsid w:val="00727235"/>
    <w:rsid w:val="00727404"/>
    <w:rsid w:val="007275AF"/>
    <w:rsid w:val="0072788B"/>
    <w:rsid w:val="00727CAE"/>
    <w:rsid w:val="007304CF"/>
    <w:rsid w:val="00732246"/>
    <w:rsid w:val="00735694"/>
    <w:rsid w:val="00735870"/>
    <w:rsid w:val="00736263"/>
    <w:rsid w:val="00737519"/>
    <w:rsid w:val="00747241"/>
    <w:rsid w:val="007478CB"/>
    <w:rsid w:val="00752443"/>
    <w:rsid w:val="00753379"/>
    <w:rsid w:val="00753ED4"/>
    <w:rsid w:val="00754502"/>
    <w:rsid w:val="00755F5C"/>
    <w:rsid w:val="007578B8"/>
    <w:rsid w:val="00772CB3"/>
    <w:rsid w:val="00772CD1"/>
    <w:rsid w:val="007746F2"/>
    <w:rsid w:val="00776A42"/>
    <w:rsid w:val="007808E2"/>
    <w:rsid w:val="00782B8A"/>
    <w:rsid w:val="0078324A"/>
    <w:rsid w:val="007834B7"/>
    <w:rsid w:val="007844BC"/>
    <w:rsid w:val="007872D3"/>
    <w:rsid w:val="0079110A"/>
    <w:rsid w:val="0079158D"/>
    <w:rsid w:val="00792437"/>
    <w:rsid w:val="00792993"/>
    <w:rsid w:val="007958CF"/>
    <w:rsid w:val="007A0361"/>
    <w:rsid w:val="007A0A23"/>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1E15"/>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293B"/>
    <w:rsid w:val="00803936"/>
    <w:rsid w:val="00804232"/>
    <w:rsid w:val="00804FBC"/>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47249"/>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01E"/>
    <w:rsid w:val="00883975"/>
    <w:rsid w:val="00885986"/>
    <w:rsid w:val="00891E0E"/>
    <w:rsid w:val="008928B2"/>
    <w:rsid w:val="0089555D"/>
    <w:rsid w:val="00895CC0"/>
    <w:rsid w:val="00896638"/>
    <w:rsid w:val="00896945"/>
    <w:rsid w:val="00897AD3"/>
    <w:rsid w:val="008A0119"/>
    <w:rsid w:val="008A189D"/>
    <w:rsid w:val="008A3F41"/>
    <w:rsid w:val="008B01BB"/>
    <w:rsid w:val="008B03C7"/>
    <w:rsid w:val="008B170D"/>
    <w:rsid w:val="008B47C0"/>
    <w:rsid w:val="008B4EDF"/>
    <w:rsid w:val="008B6EB8"/>
    <w:rsid w:val="008C0FB7"/>
    <w:rsid w:val="008C37D3"/>
    <w:rsid w:val="008C44E0"/>
    <w:rsid w:val="008C6437"/>
    <w:rsid w:val="008D5212"/>
    <w:rsid w:val="008D6594"/>
    <w:rsid w:val="008E0954"/>
    <w:rsid w:val="008E3046"/>
    <w:rsid w:val="008E3B44"/>
    <w:rsid w:val="008E54AD"/>
    <w:rsid w:val="008E7D79"/>
    <w:rsid w:val="008F018E"/>
    <w:rsid w:val="008F2451"/>
    <w:rsid w:val="008F287F"/>
    <w:rsid w:val="008F7D9E"/>
    <w:rsid w:val="00900107"/>
    <w:rsid w:val="0090040B"/>
    <w:rsid w:val="009012F5"/>
    <w:rsid w:val="009061DE"/>
    <w:rsid w:val="0090641D"/>
    <w:rsid w:val="009100A3"/>
    <w:rsid w:val="009147A9"/>
    <w:rsid w:val="00916A80"/>
    <w:rsid w:val="00922FF5"/>
    <w:rsid w:val="009264A1"/>
    <w:rsid w:val="009264E8"/>
    <w:rsid w:val="00926D5F"/>
    <w:rsid w:val="00926D77"/>
    <w:rsid w:val="009304DF"/>
    <w:rsid w:val="00932A61"/>
    <w:rsid w:val="00933A3A"/>
    <w:rsid w:val="009351C8"/>
    <w:rsid w:val="0093593E"/>
    <w:rsid w:val="00937915"/>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0AC"/>
    <w:rsid w:val="00981786"/>
    <w:rsid w:val="00981BF3"/>
    <w:rsid w:val="00983625"/>
    <w:rsid w:val="0099752A"/>
    <w:rsid w:val="009A41C6"/>
    <w:rsid w:val="009A78D5"/>
    <w:rsid w:val="009B0FED"/>
    <w:rsid w:val="009B5FFD"/>
    <w:rsid w:val="009C1EE3"/>
    <w:rsid w:val="009C2647"/>
    <w:rsid w:val="009C32DE"/>
    <w:rsid w:val="009C382E"/>
    <w:rsid w:val="009C42A3"/>
    <w:rsid w:val="009C48D1"/>
    <w:rsid w:val="009C792C"/>
    <w:rsid w:val="009C7AFA"/>
    <w:rsid w:val="009D1D2B"/>
    <w:rsid w:val="009D32A3"/>
    <w:rsid w:val="009D3A4F"/>
    <w:rsid w:val="009D3D8A"/>
    <w:rsid w:val="009D45DC"/>
    <w:rsid w:val="009D5274"/>
    <w:rsid w:val="009D620A"/>
    <w:rsid w:val="009E091D"/>
    <w:rsid w:val="009E3C54"/>
    <w:rsid w:val="009E574C"/>
    <w:rsid w:val="009E6384"/>
    <w:rsid w:val="009F0A19"/>
    <w:rsid w:val="009F26ED"/>
    <w:rsid w:val="009F5AC3"/>
    <w:rsid w:val="009F72D1"/>
    <w:rsid w:val="00A016C2"/>
    <w:rsid w:val="00A021D2"/>
    <w:rsid w:val="00A03446"/>
    <w:rsid w:val="00A03960"/>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378BD"/>
    <w:rsid w:val="00A44D71"/>
    <w:rsid w:val="00A5032E"/>
    <w:rsid w:val="00A56408"/>
    <w:rsid w:val="00A569D8"/>
    <w:rsid w:val="00A57DE1"/>
    <w:rsid w:val="00A606CF"/>
    <w:rsid w:val="00A616F7"/>
    <w:rsid w:val="00A61FF4"/>
    <w:rsid w:val="00A70A26"/>
    <w:rsid w:val="00A70DA1"/>
    <w:rsid w:val="00A7388A"/>
    <w:rsid w:val="00A822A6"/>
    <w:rsid w:val="00A8267F"/>
    <w:rsid w:val="00A82B40"/>
    <w:rsid w:val="00A83AF5"/>
    <w:rsid w:val="00A84A0D"/>
    <w:rsid w:val="00A86CED"/>
    <w:rsid w:val="00A86FA2"/>
    <w:rsid w:val="00A87637"/>
    <w:rsid w:val="00A90E89"/>
    <w:rsid w:val="00A92028"/>
    <w:rsid w:val="00A92993"/>
    <w:rsid w:val="00A92E38"/>
    <w:rsid w:val="00A951BC"/>
    <w:rsid w:val="00A959CE"/>
    <w:rsid w:val="00A95B00"/>
    <w:rsid w:val="00AA0B13"/>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14"/>
    <w:rsid w:val="00B10BD1"/>
    <w:rsid w:val="00B1125F"/>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4916"/>
    <w:rsid w:val="00B45C5B"/>
    <w:rsid w:val="00B46D67"/>
    <w:rsid w:val="00B46F66"/>
    <w:rsid w:val="00B51E41"/>
    <w:rsid w:val="00B537E8"/>
    <w:rsid w:val="00B54957"/>
    <w:rsid w:val="00B54FF5"/>
    <w:rsid w:val="00B62805"/>
    <w:rsid w:val="00B63BE5"/>
    <w:rsid w:val="00B6440F"/>
    <w:rsid w:val="00B64B41"/>
    <w:rsid w:val="00B653CB"/>
    <w:rsid w:val="00B67AB7"/>
    <w:rsid w:val="00B67B75"/>
    <w:rsid w:val="00B700B6"/>
    <w:rsid w:val="00B70E44"/>
    <w:rsid w:val="00B715D0"/>
    <w:rsid w:val="00B72AA7"/>
    <w:rsid w:val="00B736AB"/>
    <w:rsid w:val="00B74B56"/>
    <w:rsid w:val="00B75EE1"/>
    <w:rsid w:val="00B76169"/>
    <w:rsid w:val="00B768DB"/>
    <w:rsid w:val="00B76F90"/>
    <w:rsid w:val="00B807D9"/>
    <w:rsid w:val="00B8363A"/>
    <w:rsid w:val="00B8512E"/>
    <w:rsid w:val="00B86200"/>
    <w:rsid w:val="00B863AB"/>
    <w:rsid w:val="00B907A5"/>
    <w:rsid w:val="00BA048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16EA0"/>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56E02"/>
    <w:rsid w:val="00C66FDB"/>
    <w:rsid w:val="00C676A3"/>
    <w:rsid w:val="00C70979"/>
    <w:rsid w:val="00C73FAD"/>
    <w:rsid w:val="00C745D1"/>
    <w:rsid w:val="00C77356"/>
    <w:rsid w:val="00C803DF"/>
    <w:rsid w:val="00C82149"/>
    <w:rsid w:val="00C829EA"/>
    <w:rsid w:val="00C82D7B"/>
    <w:rsid w:val="00C8749B"/>
    <w:rsid w:val="00C9096C"/>
    <w:rsid w:val="00C9126E"/>
    <w:rsid w:val="00C94200"/>
    <w:rsid w:val="00C94FB4"/>
    <w:rsid w:val="00CA1763"/>
    <w:rsid w:val="00CA224B"/>
    <w:rsid w:val="00CA4533"/>
    <w:rsid w:val="00CA52B5"/>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4259"/>
    <w:rsid w:val="00CE565B"/>
    <w:rsid w:val="00CE69DC"/>
    <w:rsid w:val="00CF3780"/>
    <w:rsid w:val="00CF5C07"/>
    <w:rsid w:val="00CF6CBC"/>
    <w:rsid w:val="00D007F8"/>
    <w:rsid w:val="00D0263B"/>
    <w:rsid w:val="00D03897"/>
    <w:rsid w:val="00D062CA"/>
    <w:rsid w:val="00D06CD6"/>
    <w:rsid w:val="00D06FB9"/>
    <w:rsid w:val="00D07F9B"/>
    <w:rsid w:val="00D1071E"/>
    <w:rsid w:val="00D1201B"/>
    <w:rsid w:val="00D1277E"/>
    <w:rsid w:val="00D143F2"/>
    <w:rsid w:val="00D14549"/>
    <w:rsid w:val="00D14C47"/>
    <w:rsid w:val="00D16FFC"/>
    <w:rsid w:val="00D2174F"/>
    <w:rsid w:val="00D22759"/>
    <w:rsid w:val="00D263C4"/>
    <w:rsid w:val="00D27088"/>
    <w:rsid w:val="00D303A9"/>
    <w:rsid w:val="00D3087F"/>
    <w:rsid w:val="00D331D0"/>
    <w:rsid w:val="00D34745"/>
    <w:rsid w:val="00D34CEA"/>
    <w:rsid w:val="00D35511"/>
    <w:rsid w:val="00D356FB"/>
    <w:rsid w:val="00D36047"/>
    <w:rsid w:val="00D42DCD"/>
    <w:rsid w:val="00D430B5"/>
    <w:rsid w:val="00D449ED"/>
    <w:rsid w:val="00D44DEA"/>
    <w:rsid w:val="00D4730C"/>
    <w:rsid w:val="00D5046F"/>
    <w:rsid w:val="00D5149B"/>
    <w:rsid w:val="00D52224"/>
    <w:rsid w:val="00D538A5"/>
    <w:rsid w:val="00D56726"/>
    <w:rsid w:val="00D6076D"/>
    <w:rsid w:val="00D621AC"/>
    <w:rsid w:val="00D63AE4"/>
    <w:rsid w:val="00D73AEB"/>
    <w:rsid w:val="00D7423C"/>
    <w:rsid w:val="00D74C5D"/>
    <w:rsid w:val="00D769D7"/>
    <w:rsid w:val="00D77A66"/>
    <w:rsid w:val="00D77F08"/>
    <w:rsid w:val="00D81FF1"/>
    <w:rsid w:val="00D83E69"/>
    <w:rsid w:val="00D85E64"/>
    <w:rsid w:val="00D86644"/>
    <w:rsid w:val="00D87EA2"/>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851"/>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7775"/>
    <w:rsid w:val="00E40111"/>
    <w:rsid w:val="00E40DBE"/>
    <w:rsid w:val="00E41767"/>
    <w:rsid w:val="00E428AC"/>
    <w:rsid w:val="00E43214"/>
    <w:rsid w:val="00E43523"/>
    <w:rsid w:val="00E473D0"/>
    <w:rsid w:val="00E475F8"/>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2BFB"/>
    <w:rsid w:val="00E93076"/>
    <w:rsid w:val="00E93757"/>
    <w:rsid w:val="00E955AD"/>
    <w:rsid w:val="00EA0261"/>
    <w:rsid w:val="00EA2615"/>
    <w:rsid w:val="00EA3405"/>
    <w:rsid w:val="00EA62CE"/>
    <w:rsid w:val="00EB2BBD"/>
    <w:rsid w:val="00EB2CBD"/>
    <w:rsid w:val="00EB43CF"/>
    <w:rsid w:val="00EB4559"/>
    <w:rsid w:val="00EB5100"/>
    <w:rsid w:val="00EB60F9"/>
    <w:rsid w:val="00EC2F1A"/>
    <w:rsid w:val="00EC349C"/>
    <w:rsid w:val="00EC5831"/>
    <w:rsid w:val="00EC5937"/>
    <w:rsid w:val="00EC5E14"/>
    <w:rsid w:val="00EC67A1"/>
    <w:rsid w:val="00ED095C"/>
    <w:rsid w:val="00ED1C2F"/>
    <w:rsid w:val="00ED2307"/>
    <w:rsid w:val="00ED3B7A"/>
    <w:rsid w:val="00ED768A"/>
    <w:rsid w:val="00EE27BA"/>
    <w:rsid w:val="00EE4A42"/>
    <w:rsid w:val="00EE7BCA"/>
    <w:rsid w:val="00EF0499"/>
    <w:rsid w:val="00F005DD"/>
    <w:rsid w:val="00F00BFF"/>
    <w:rsid w:val="00F01CCB"/>
    <w:rsid w:val="00F05318"/>
    <w:rsid w:val="00F11889"/>
    <w:rsid w:val="00F1246A"/>
    <w:rsid w:val="00F12CFC"/>
    <w:rsid w:val="00F1346B"/>
    <w:rsid w:val="00F1399D"/>
    <w:rsid w:val="00F17554"/>
    <w:rsid w:val="00F219CE"/>
    <w:rsid w:val="00F223BD"/>
    <w:rsid w:val="00F235CD"/>
    <w:rsid w:val="00F262DB"/>
    <w:rsid w:val="00F27944"/>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3840"/>
    <w:rsid w:val="00F6481F"/>
    <w:rsid w:val="00F701AB"/>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6651"/>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744"/>
    <w:rsid w:val="00FD083D"/>
    <w:rsid w:val="00FD0FE8"/>
    <w:rsid w:val="00FD34CE"/>
    <w:rsid w:val="00FD4B28"/>
    <w:rsid w:val="00FE00A8"/>
    <w:rsid w:val="00FE01C9"/>
    <w:rsid w:val="00FE209D"/>
    <w:rsid w:val="00FE25B2"/>
    <w:rsid w:val="00FE30AF"/>
    <w:rsid w:val="00FE4DA9"/>
    <w:rsid w:val="00FE54D5"/>
    <w:rsid w:val="00FF011E"/>
    <w:rsid w:val="00FF14A3"/>
    <w:rsid w:val="00FF40E9"/>
    <w:rsid w:val="00FF5379"/>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8E104"/>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F81"/>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34551873">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88421399">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34514957">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3406935">
      <w:bodyDiv w:val="1"/>
      <w:marLeft w:val="0"/>
      <w:marRight w:val="0"/>
      <w:marTop w:val="0"/>
      <w:marBottom w:val="0"/>
      <w:divBdr>
        <w:top w:val="none" w:sz="0" w:space="0" w:color="auto"/>
        <w:left w:val="none" w:sz="0" w:space="0" w:color="auto"/>
        <w:bottom w:val="none" w:sz="0" w:space="0" w:color="auto"/>
        <w:right w:val="none" w:sz="0" w:space="0" w:color="auto"/>
      </w:divBdr>
      <w:divsChild>
        <w:div w:id="1118111018">
          <w:marLeft w:val="0"/>
          <w:marRight w:val="0"/>
          <w:marTop w:val="360"/>
          <w:marBottom w:val="480"/>
          <w:divBdr>
            <w:top w:val="none" w:sz="0" w:space="0" w:color="auto"/>
            <w:left w:val="none" w:sz="0" w:space="0" w:color="auto"/>
            <w:bottom w:val="none" w:sz="0" w:space="0" w:color="auto"/>
            <w:right w:val="none" w:sz="0" w:space="0" w:color="auto"/>
          </w:divBdr>
        </w:div>
        <w:div w:id="247084717">
          <w:marLeft w:val="0"/>
          <w:marRight w:val="0"/>
          <w:marTop w:val="0"/>
          <w:marBottom w:val="405"/>
          <w:divBdr>
            <w:top w:val="none" w:sz="0" w:space="0" w:color="auto"/>
            <w:left w:val="none" w:sz="0" w:space="0" w:color="auto"/>
            <w:bottom w:val="none" w:sz="0" w:space="0" w:color="auto"/>
            <w:right w:val="none" w:sz="0" w:space="0" w:color="auto"/>
          </w:divBdr>
          <w:divsChild>
            <w:div w:id="532498070">
              <w:marLeft w:val="0"/>
              <w:marRight w:val="0"/>
              <w:marTop w:val="0"/>
              <w:marBottom w:val="480"/>
              <w:divBdr>
                <w:top w:val="none" w:sz="0" w:space="0" w:color="auto"/>
                <w:left w:val="none" w:sz="0" w:space="0" w:color="auto"/>
                <w:bottom w:val="none" w:sz="0" w:space="0" w:color="auto"/>
                <w:right w:val="none" w:sz="0" w:space="0" w:color="auto"/>
              </w:divBdr>
            </w:div>
            <w:div w:id="1053192440">
              <w:marLeft w:val="0"/>
              <w:marRight w:val="0"/>
              <w:marTop w:val="0"/>
              <w:marBottom w:val="0"/>
              <w:divBdr>
                <w:top w:val="none" w:sz="0" w:space="0" w:color="auto"/>
                <w:left w:val="none" w:sz="0" w:space="0" w:color="auto"/>
                <w:bottom w:val="none" w:sz="0" w:space="0" w:color="auto"/>
                <w:right w:val="none" w:sz="0" w:space="0" w:color="auto"/>
              </w:divBdr>
              <w:divsChild>
                <w:div w:id="1381980014">
                  <w:marLeft w:val="0"/>
                  <w:marRight w:val="0"/>
                  <w:marTop w:val="0"/>
                  <w:marBottom w:val="0"/>
                  <w:divBdr>
                    <w:top w:val="none" w:sz="0" w:space="0" w:color="auto"/>
                    <w:left w:val="none" w:sz="0" w:space="0" w:color="auto"/>
                    <w:bottom w:val="none" w:sz="0" w:space="0" w:color="auto"/>
                    <w:right w:val="none" w:sz="0" w:space="0" w:color="auto"/>
                  </w:divBdr>
                  <w:divsChild>
                    <w:div w:id="1326204665">
                      <w:marLeft w:val="0"/>
                      <w:marRight w:val="0"/>
                      <w:marTop w:val="0"/>
                      <w:marBottom w:val="0"/>
                      <w:divBdr>
                        <w:top w:val="none" w:sz="0" w:space="0" w:color="auto"/>
                        <w:left w:val="none" w:sz="0" w:space="0" w:color="auto"/>
                        <w:bottom w:val="none" w:sz="0" w:space="0" w:color="auto"/>
                        <w:right w:val="none" w:sz="0" w:space="0" w:color="auto"/>
                      </w:divBdr>
                      <w:divsChild>
                        <w:div w:id="791436557">
                          <w:marLeft w:val="0"/>
                          <w:marRight w:val="0"/>
                          <w:marTop w:val="0"/>
                          <w:marBottom w:val="0"/>
                          <w:divBdr>
                            <w:top w:val="none" w:sz="0" w:space="0" w:color="auto"/>
                            <w:left w:val="none" w:sz="0" w:space="0" w:color="auto"/>
                            <w:bottom w:val="none" w:sz="0" w:space="0" w:color="auto"/>
                            <w:right w:val="none" w:sz="0" w:space="0" w:color="auto"/>
                          </w:divBdr>
                          <w:divsChild>
                            <w:div w:id="33425990">
                              <w:marLeft w:val="0"/>
                              <w:marRight w:val="0"/>
                              <w:marTop w:val="0"/>
                              <w:marBottom w:val="0"/>
                              <w:divBdr>
                                <w:top w:val="none" w:sz="0" w:space="0" w:color="auto"/>
                                <w:left w:val="none" w:sz="0" w:space="0" w:color="auto"/>
                                <w:bottom w:val="none" w:sz="0" w:space="0" w:color="auto"/>
                                <w:right w:val="none" w:sz="0" w:space="0" w:color="auto"/>
                              </w:divBdr>
                              <w:divsChild>
                                <w:div w:id="675301534">
                                  <w:marLeft w:val="0"/>
                                  <w:marRight w:val="0"/>
                                  <w:marTop w:val="100"/>
                                  <w:marBottom w:val="100"/>
                                  <w:divBdr>
                                    <w:top w:val="none" w:sz="0" w:space="0" w:color="auto"/>
                                    <w:left w:val="none" w:sz="0" w:space="0" w:color="auto"/>
                                    <w:bottom w:val="none" w:sz="0" w:space="0" w:color="auto"/>
                                    <w:right w:val="none" w:sz="0" w:space="0" w:color="auto"/>
                                  </w:divBdr>
                                  <w:divsChild>
                                    <w:div w:id="291250406">
                                      <w:marLeft w:val="0"/>
                                      <w:marRight w:val="0"/>
                                      <w:marTop w:val="0"/>
                                      <w:marBottom w:val="0"/>
                                      <w:divBdr>
                                        <w:top w:val="none" w:sz="0" w:space="0" w:color="auto"/>
                                        <w:left w:val="none" w:sz="0" w:space="0" w:color="auto"/>
                                        <w:bottom w:val="none" w:sz="0" w:space="0" w:color="auto"/>
                                        <w:right w:val="none" w:sz="0" w:space="0" w:color="auto"/>
                                      </w:divBdr>
                                      <w:divsChild>
                                        <w:div w:id="1320306894">
                                          <w:marLeft w:val="0"/>
                                          <w:marRight w:val="0"/>
                                          <w:marTop w:val="0"/>
                                          <w:marBottom w:val="333"/>
                                          <w:divBdr>
                                            <w:top w:val="none" w:sz="0" w:space="0" w:color="auto"/>
                                            <w:left w:val="none" w:sz="0" w:space="0" w:color="auto"/>
                                            <w:bottom w:val="none" w:sz="0" w:space="0" w:color="auto"/>
                                            <w:right w:val="none" w:sz="0" w:space="0" w:color="auto"/>
                                          </w:divBdr>
                                          <w:divsChild>
                                            <w:div w:id="11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0481346">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0967556">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6721875">
      <w:bodyDiv w:val="1"/>
      <w:marLeft w:val="0"/>
      <w:marRight w:val="0"/>
      <w:marTop w:val="0"/>
      <w:marBottom w:val="0"/>
      <w:divBdr>
        <w:top w:val="none" w:sz="0" w:space="0" w:color="auto"/>
        <w:left w:val="none" w:sz="0" w:space="0" w:color="auto"/>
        <w:bottom w:val="none" w:sz="0" w:space="0" w:color="auto"/>
        <w:right w:val="none" w:sz="0" w:space="0" w:color="auto"/>
      </w:divBdr>
      <w:divsChild>
        <w:div w:id="128984637">
          <w:marLeft w:val="0"/>
          <w:marRight w:val="0"/>
          <w:marTop w:val="0"/>
          <w:marBottom w:val="0"/>
          <w:divBdr>
            <w:top w:val="none" w:sz="0" w:space="0" w:color="auto"/>
            <w:left w:val="none" w:sz="0" w:space="0" w:color="auto"/>
            <w:bottom w:val="none" w:sz="0" w:space="0" w:color="auto"/>
            <w:right w:val="none" w:sz="0" w:space="0" w:color="auto"/>
          </w:divBdr>
          <w:divsChild>
            <w:div w:id="1724674987">
              <w:marLeft w:val="0"/>
              <w:marRight w:val="0"/>
              <w:marTop w:val="0"/>
              <w:marBottom w:val="0"/>
              <w:divBdr>
                <w:top w:val="none" w:sz="0" w:space="0" w:color="auto"/>
                <w:left w:val="none" w:sz="0" w:space="0" w:color="auto"/>
                <w:bottom w:val="none" w:sz="0" w:space="0" w:color="auto"/>
                <w:right w:val="none" w:sz="0" w:space="0" w:color="auto"/>
              </w:divBdr>
              <w:divsChild>
                <w:div w:id="883371503">
                  <w:marLeft w:val="0"/>
                  <w:marRight w:val="0"/>
                  <w:marTop w:val="0"/>
                  <w:marBottom w:val="0"/>
                  <w:divBdr>
                    <w:top w:val="none" w:sz="0" w:space="0" w:color="auto"/>
                    <w:left w:val="none" w:sz="0" w:space="0" w:color="auto"/>
                    <w:bottom w:val="none" w:sz="0" w:space="0" w:color="auto"/>
                    <w:right w:val="none" w:sz="0" w:space="0" w:color="auto"/>
                  </w:divBdr>
                </w:div>
                <w:div w:id="7849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09424606">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7729815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432775747">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26141506">
      <w:bodyDiv w:val="1"/>
      <w:marLeft w:val="0"/>
      <w:marRight w:val="0"/>
      <w:marTop w:val="0"/>
      <w:marBottom w:val="0"/>
      <w:divBdr>
        <w:top w:val="none" w:sz="0" w:space="0" w:color="auto"/>
        <w:left w:val="none" w:sz="0" w:space="0" w:color="auto"/>
        <w:bottom w:val="none" w:sz="0" w:space="0" w:color="auto"/>
        <w:right w:val="none" w:sz="0" w:space="0" w:color="auto"/>
      </w:divBdr>
      <w:divsChild>
        <w:div w:id="1404452300">
          <w:marLeft w:val="0"/>
          <w:marRight w:val="0"/>
          <w:marTop w:val="360"/>
          <w:marBottom w:val="480"/>
          <w:divBdr>
            <w:top w:val="none" w:sz="0" w:space="0" w:color="auto"/>
            <w:left w:val="none" w:sz="0" w:space="0" w:color="auto"/>
            <w:bottom w:val="none" w:sz="0" w:space="0" w:color="auto"/>
            <w:right w:val="none" w:sz="0" w:space="0" w:color="auto"/>
          </w:divBdr>
        </w:div>
      </w:divsChild>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10700507">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00568097">
      <w:bodyDiv w:val="1"/>
      <w:marLeft w:val="0"/>
      <w:marRight w:val="0"/>
      <w:marTop w:val="0"/>
      <w:marBottom w:val="0"/>
      <w:divBdr>
        <w:top w:val="none" w:sz="0" w:space="0" w:color="auto"/>
        <w:left w:val="none" w:sz="0" w:space="0" w:color="auto"/>
        <w:bottom w:val="none" w:sz="0" w:space="0" w:color="auto"/>
        <w:right w:val="none" w:sz="0" w:space="0" w:color="auto"/>
      </w:divBdr>
    </w:div>
    <w:div w:id="1837919749">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55220455">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80818367">
      <w:bodyDiv w:val="1"/>
      <w:marLeft w:val="0"/>
      <w:marRight w:val="0"/>
      <w:marTop w:val="0"/>
      <w:marBottom w:val="0"/>
      <w:divBdr>
        <w:top w:val="none" w:sz="0" w:space="0" w:color="auto"/>
        <w:left w:val="none" w:sz="0" w:space="0" w:color="auto"/>
        <w:bottom w:val="none" w:sz="0" w:space="0" w:color="auto"/>
        <w:right w:val="none" w:sz="0" w:space="0" w:color="auto"/>
      </w:divBdr>
      <w:divsChild>
        <w:div w:id="968559238">
          <w:marLeft w:val="0"/>
          <w:marRight w:val="0"/>
          <w:marTop w:val="0"/>
          <w:marBottom w:val="450"/>
          <w:divBdr>
            <w:top w:val="none" w:sz="0" w:space="0" w:color="auto"/>
            <w:left w:val="none" w:sz="0" w:space="0" w:color="auto"/>
            <w:bottom w:val="none" w:sz="0" w:space="0" w:color="auto"/>
            <w:right w:val="none" w:sz="0" w:space="0" w:color="auto"/>
          </w:divBdr>
          <w:divsChild>
            <w:div w:id="2053990355">
              <w:marLeft w:val="0"/>
              <w:marRight w:val="0"/>
              <w:marTop w:val="0"/>
              <w:marBottom w:val="0"/>
              <w:divBdr>
                <w:top w:val="none" w:sz="0" w:space="0" w:color="auto"/>
                <w:left w:val="none" w:sz="0" w:space="0" w:color="auto"/>
                <w:bottom w:val="none" w:sz="0" w:space="0" w:color="auto"/>
                <w:right w:val="none" w:sz="0" w:space="0" w:color="auto"/>
              </w:divBdr>
              <w:divsChild>
                <w:div w:id="883297788">
                  <w:marLeft w:val="0"/>
                  <w:marRight w:val="0"/>
                  <w:marTop w:val="0"/>
                  <w:marBottom w:val="0"/>
                  <w:divBdr>
                    <w:top w:val="none" w:sz="0" w:space="0" w:color="auto"/>
                    <w:left w:val="none" w:sz="0" w:space="0" w:color="auto"/>
                    <w:bottom w:val="none" w:sz="0" w:space="0" w:color="auto"/>
                    <w:right w:val="none" w:sz="0" w:space="0" w:color="auto"/>
                  </w:divBdr>
                  <w:divsChild>
                    <w:div w:id="1402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379">
          <w:marLeft w:val="0"/>
          <w:marRight w:val="0"/>
          <w:marTop w:val="0"/>
          <w:marBottom w:val="450"/>
          <w:divBdr>
            <w:top w:val="none" w:sz="0" w:space="0" w:color="auto"/>
            <w:left w:val="none" w:sz="0" w:space="0" w:color="auto"/>
            <w:bottom w:val="none" w:sz="0" w:space="0" w:color="auto"/>
            <w:right w:val="none" w:sz="0" w:space="0" w:color="auto"/>
          </w:divBdr>
          <w:divsChild>
            <w:div w:id="638417863">
              <w:marLeft w:val="0"/>
              <w:marRight w:val="0"/>
              <w:marTop w:val="0"/>
              <w:marBottom w:val="0"/>
              <w:divBdr>
                <w:top w:val="none" w:sz="0" w:space="0" w:color="auto"/>
                <w:left w:val="none" w:sz="0" w:space="0" w:color="auto"/>
                <w:bottom w:val="none" w:sz="0" w:space="0" w:color="auto"/>
                <w:right w:val="none" w:sz="0" w:space="0" w:color="auto"/>
              </w:divBdr>
              <w:divsChild>
                <w:div w:id="1494763386">
                  <w:marLeft w:val="0"/>
                  <w:marRight w:val="0"/>
                  <w:marTop w:val="0"/>
                  <w:marBottom w:val="0"/>
                  <w:divBdr>
                    <w:top w:val="none" w:sz="0" w:space="0" w:color="auto"/>
                    <w:left w:val="none" w:sz="0" w:space="0" w:color="auto"/>
                    <w:bottom w:val="none" w:sz="0" w:space="0" w:color="auto"/>
                    <w:right w:val="none" w:sz="0" w:space="0" w:color="auto"/>
                  </w:divBdr>
                  <w:divsChild>
                    <w:div w:id="1188635785">
                      <w:marLeft w:val="0"/>
                      <w:marRight w:val="0"/>
                      <w:marTop w:val="450"/>
                      <w:marBottom w:val="450"/>
                      <w:divBdr>
                        <w:top w:val="none" w:sz="0" w:space="0" w:color="auto"/>
                        <w:left w:val="none" w:sz="0" w:space="0" w:color="auto"/>
                        <w:bottom w:val="none" w:sz="0" w:space="0" w:color="auto"/>
                        <w:right w:val="none" w:sz="0" w:space="0" w:color="auto"/>
                      </w:divBdr>
                    </w:div>
                    <w:div w:id="57654955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22174162">
      <w:bodyDiv w:val="1"/>
      <w:marLeft w:val="0"/>
      <w:marRight w:val="0"/>
      <w:marTop w:val="0"/>
      <w:marBottom w:val="0"/>
      <w:divBdr>
        <w:top w:val="none" w:sz="0" w:space="0" w:color="auto"/>
        <w:left w:val="none" w:sz="0" w:space="0" w:color="auto"/>
        <w:bottom w:val="none" w:sz="0" w:space="0" w:color="auto"/>
        <w:right w:val="none" w:sz="0" w:space="0" w:color="auto"/>
      </w:divBdr>
      <w:divsChild>
        <w:div w:id="1011184511">
          <w:marLeft w:val="0"/>
          <w:marRight w:val="0"/>
          <w:marTop w:val="0"/>
          <w:marBottom w:val="333"/>
          <w:divBdr>
            <w:top w:val="none" w:sz="0" w:space="0" w:color="auto"/>
            <w:left w:val="none" w:sz="0" w:space="0" w:color="auto"/>
            <w:bottom w:val="none" w:sz="0" w:space="0" w:color="auto"/>
            <w:right w:val="none" w:sz="0" w:space="0" w:color="auto"/>
          </w:divBdr>
          <w:divsChild>
            <w:div w:id="8947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19195181">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priority-taxon=774cee22-d896-44c1-a611-e3109cce8eae" TargetMode="External"/><Relationship Id="rId18" Type="http://schemas.openxmlformats.org/officeDocument/2006/relationships/hyperlink" Target="https://www.gov.uk/government/publications/faith-new-deal-pilot-fund/faith-new-deal-pilot-fund-prospectus" TargetMode="External"/><Relationship Id="rId26" Type="http://schemas.openxmlformats.org/officeDocument/2006/relationships/image" Target="media/image5.png"/><Relationship Id="rId39" Type="http://schemas.openxmlformats.org/officeDocument/2006/relationships/hyperlink" Target="https://urc.org.uk/our-work/commitment-for-life.html" TargetMode="External"/><Relationship Id="rId21" Type="http://schemas.openxmlformats.org/officeDocument/2006/relationships/hyperlink" Target="https://urcyorkshire.org.uk/wp-content/uploads/2021/07/Wilderness-Adventure-Weekend-Kingswood-2021.jpg" TargetMode="External"/><Relationship Id="rId34" Type="http://schemas.openxmlformats.org/officeDocument/2006/relationships/footer" Target="footer1.xml"/><Relationship Id="rId42" Type="http://schemas.openxmlformats.org/officeDocument/2006/relationships/image" Target="media/image10.jpeg"/><Relationship Id="rId47" Type="http://schemas.openxmlformats.org/officeDocument/2006/relationships/image" Target="media/image12.png"/><Relationship Id="rId50" Type="http://schemas.openxmlformats.org/officeDocument/2006/relationships/hyperlink" Target="mailto:ann-marie.nye@urc.org.uk" TargetMode="External"/><Relationship Id="rId55" Type="http://schemas.openxmlformats.org/officeDocument/2006/relationships/hyperlink" Target="mailto:ministries@urc.org.uk" TargetMode="External"/><Relationship Id="rId63" Type="http://schemas.openxmlformats.org/officeDocument/2006/relationships/hyperlink" Target="mailto:clerk@urcyorkshire.org.uk" TargetMode="External"/><Relationship Id="rId68" Type="http://schemas.openxmlformats.org/officeDocument/2006/relationships/hyperlink" Target="https://www.facebook.com/urcyorkshir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cyorkshire.org.uk/" TargetMode="External"/><Relationship Id="rId29" Type="http://schemas.openxmlformats.org/officeDocument/2006/relationships/hyperlink" Target="http://www.urc.org.uk/urc-youth-urc.html?fbclid=IwAR3Senx_itMcZHxx_k7lGr4KpeoS8ryseA6NjArC11WB3m-pH0rumpPdz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vid-19-coronavirus-restrictions-what-you-can-and-cannot-do" TargetMode="External"/><Relationship Id="rId24" Type="http://schemas.openxmlformats.org/officeDocument/2006/relationships/hyperlink" Target="https://urcyorkshire.org.uk/event/yorkshire-synod-youth-weekend/" TargetMode="External"/><Relationship Id="rId32" Type="http://schemas.openxmlformats.org/officeDocument/2006/relationships/header" Target="header1.xml"/><Relationship Id="rId37" Type="http://schemas.openxmlformats.org/officeDocument/2006/relationships/image" Target="media/image8.png"/><Relationship Id="rId40" Type="http://schemas.openxmlformats.org/officeDocument/2006/relationships/hyperlink" Target="https://www.christianaid.org.uk/give/gifts-wills/remember-charity-week" TargetMode="External"/><Relationship Id="rId45" Type="http://schemas.openxmlformats.org/officeDocument/2006/relationships/image" Target="media/image11.jpeg"/><Relationship Id="rId53" Type="http://schemas.openxmlformats.org/officeDocument/2006/relationships/image" Target="media/image14.jpeg"/><Relationship Id="rId58" Type="http://schemas.openxmlformats.org/officeDocument/2006/relationships/image" Target="media/image16.emf"/><Relationship Id="rId66" Type="http://schemas.openxmlformats.org/officeDocument/2006/relationships/hyperlink" Target="https://urcyorkshire.org.uk/" TargetMode="External"/><Relationship Id="rId5" Type="http://schemas.openxmlformats.org/officeDocument/2006/relationships/webSettings" Target="webSettings.xml"/><Relationship Id="rId15" Type="http://schemas.openxmlformats.org/officeDocument/2006/relationships/hyperlink" Target="https://urcyorkshire.org.uk/latest-news/" TargetMode="External"/><Relationship Id="rId23" Type="http://schemas.openxmlformats.org/officeDocument/2006/relationships/hyperlink" Target="https://urcyorkshire.org.uk/event/yorkshire-synod-youth-weekend/" TargetMode="External"/><Relationship Id="rId28" Type="http://schemas.openxmlformats.org/officeDocument/2006/relationships/image" Target="media/image6.jpeg"/><Relationship Id="rId36" Type="http://schemas.openxmlformats.org/officeDocument/2006/relationships/hyperlink" Target="https://urcyorkshire.org.uk/worship/" TargetMode="External"/><Relationship Id="rId49" Type="http://schemas.openxmlformats.org/officeDocument/2006/relationships/hyperlink" Target="https://urc.org.uk/good-news-stories/3886-first-children-and-youth-friendly-church-scheme-plaque-presented.html?dm_i=2JB1,1RRA0,59BX7G,63DBN,1" TargetMode="External"/><Relationship Id="rId57" Type="http://schemas.openxmlformats.org/officeDocument/2006/relationships/image" Target="media/image15.emf"/><Relationship Id="rId61" Type="http://schemas.openxmlformats.org/officeDocument/2006/relationships/hyperlink" Target="https://urcyorkshire.org.uk/covid-19-advice-and-support/" TargetMode="External"/><Relationship Id="rId10" Type="http://schemas.openxmlformats.org/officeDocument/2006/relationships/hyperlink" Target="https://urc.org.uk/coronavirus.html" TargetMode="External"/><Relationship Id="rId19" Type="http://schemas.openxmlformats.org/officeDocument/2006/relationships/hyperlink" Target="https://assets.publishing.service.gov.uk/government/uploads/system/uploads/attachment_data/file/1015500/Faith_New_Deal_Pilot_Fund_application_form.odt" TargetMode="External"/><Relationship Id="rId31" Type="http://schemas.openxmlformats.org/officeDocument/2006/relationships/hyperlink" Target="mailto:moderatorpa@urcyorkshire.org.uk" TargetMode="External"/><Relationship Id="rId44" Type="http://schemas.openxmlformats.org/officeDocument/2006/relationships/hyperlink" Target="http://www.bit.ly/URCPodcast5" TargetMode="External"/><Relationship Id="rId52" Type="http://schemas.openxmlformats.org/officeDocument/2006/relationships/hyperlink" Target="https://us02web.zoom.us//j/89501586685" TargetMode="External"/><Relationship Id="rId60" Type="http://schemas.openxmlformats.org/officeDocument/2006/relationships/hyperlink" Target="http://sheffieldurc.org.uk/" TargetMode="External"/><Relationship Id="rId65" Type="http://schemas.openxmlformats.org/officeDocument/2006/relationships/hyperlink" Target="https://urc.org.uk/" TargetMode="External"/><Relationship Id="rId4" Type="http://schemas.openxmlformats.org/officeDocument/2006/relationships/settings" Target="settings.xml"/><Relationship Id="rId9" Type="http://schemas.openxmlformats.org/officeDocument/2006/relationships/hyperlink" Target="https://urc.org.uk/church-information-guides/3870-new-freedoms-same-responsibilities.html" TargetMode="Externa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hyperlink" Target="https://www.facebook.com/wildernessfaithmaps" TargetMode="External"/><Relationship Id="rId30" Type="http://schemas.openxmlformats.org/officeDocument/2006/relationships/hyperlink" Target="http://www.urc.org.uk/urcya" TargetMode="External"/><Relationship Id="rId35" Type="http://schemas.openxmlformats.org/officeDocument/2006/relationships/hyperlink" Target="mailto:secretary@urcsouthwest.org.uk" TargetMode="External"/><Relationship Id="rId43" Type="http://schemas.openxmlformats.org/officeDocument/2006/relationships/hyperlink" Target="https://www.eventbrite.co.uk/e/towards-appreciating-neuro-diversity-in-the-urc-tickets-164992177043" TargetMode="External"/><Relationship Id="rId48" Type="http://schemas.openxmlformats.org/officeDocument/2006/relationships/hyperlink" Target="https://urc-news.org.uk/2JB1-1RRA0-122F160E1908EEE459BX7G3A2531BF46D2BD62/cr.aspx" TargetMode="External"/><Relationship Id="rId56" Type="http://schemas.openxmlformats.org/officeDocument/2006/relationships/hyperlink" Target="https://greatbiggreenweek.com/find-an-event/?utm_source=Great+Big+Green+Week+sub&amp;utm_campaign=7c36c37d2a-GBGW_SUBSCRIBERS_1109&amp;utm_medium=email&amp;utm_term=0_1aca4a9439-7c36c37d2a-44298618" TargetMode="External"/><Relationship Id="rId64" Type="http://schemas.openxmlformats.org/officeDocument/2006/relationships/hyperlink" Target="mailto:clerk@urcyorkshire.org.uk" TargetMode="External"/><Relationship Id="rId69" Type="http://schemas.openxmlformats.org/officeDocument/2006/relationships/hyperlink" Target="https://www.facebook.com/wildernessyorkshireurc/" TargetMode="External"/><Relationship Id="rId8" Type="http://schemas.openxmlformats.org/officeDocument/2006/relationships/image" Target="media/image2.gif"/><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https://urcyorkshire.org.uk/" TargetMode="External"/><Relationship Id="rId25" Type="http://schemas.openxmlformats.org/officeDocument/2006/relationships/hyperlink" Target="https://urcyorkshire.org.uk/event/yorkshire-synod-youth-weekend/wilderness@urcyorkshire.org.uk" TargetMode="External"/><Relationship Id="rId33" Type="http://schemas.openxmlformats.org/officeDocument/2006/relationships/header" Target="header2.xml"/><Relationship Id="rId38" Type="http://schemas.openxmlformats.org/officeDocument/2006/relationships/hyperlink" Target="https://urc.org.uk/commitment-for-life/worship-commitment-for-life.html" TargetMode="External"/><Relationship Id="rId46" Type="http://schemas.openxmlformats.org/officeDocument/2006/relationships/hyperlink" Target="https://anchor.fm/theurcpodcast" TargetMode="External"/><Relationship Id="rId59" Type="http://schemas.openxmlformats.org/officeDocument/2006/relationships/hyperlink" Target="mailto:training@urceastern.org.uk" TargetMode="External"/><Relationship Id="rId67" Type="http://schemas.openxmlformats.org/officeDocument/2006/relationships/hyperlink" Target="https://twitter.com/urcyorkshire" TargetMode="External"/><Relationship Id="rId20" Type="http://schemas.openxmlformats.org/officeDocument/2006/relationships/hyperlink" Target="https://urcyorkshire.org.uk/" TargetMode="External"/><Relationship Id="rId41" Type="http://schemas.openxmlformats.org/officeDocument/2006/relationships/image" Target="media/image9.png"/><Relationship Id="rId54" Type="http://schemas.openxmlformats.org/officeDocument/2006/relationships/hyperlink" Target="http://www.jlg.org.uk" TargetMode="External"/><Relationship Id="rId62" Type="http://schemas.openxmlformats.org/officeDocument/2006/relationships/hyperlink" Target="http://www.standrewsurcsheffield.org.uk/stop-press"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552F-4F6C-420D-8D9A-CF76A8D1C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2847</Words>
  <Characters>17990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27</cp:revision>
  <cp:lastPrinted>2021-06-17T10:02:00Z</cp:lastPrinted>
  <dcterms:created xsi:type="dcterms:W3CDTF">2021-09-07T07:52:00Z</dcterms:created>
  <dcterms:modified xsi:type="dcterms:W3CDTF">2021-09-16T10:19:00Z</dcterms:modified>
</cp:coreProperties>
</file>