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FE3" w:rsidRPr="00862E0E" w:rsidRDefault="00A37FE3" w:rsidP="00A37FE3">
      <w:pPr>
        <w:jc w:val="center"/>
        <w:rPr>
          <w:rFonts w:asciiTheme="minorHAnsi" w:hAnsiTheme="minorHAnsi" w:cstheme="minorHAnsi"/>
          <w:b/>
          <w:color w:val="984806" w:themeColor="accent6" w:themeShade="80"/>
          <w:sz w:val="40"/>
          <w:szCs w:val="40"/>
        </w:rPr>
      </w:pPr>
      <w:r w:rsidRPr="00862E0E">
        <w:rPr>
          <w:rFonts w:asciiTheme="minorHAnsi" w:hAnsiTheme="minorHAnsi" w:cstheme="minorHAnsi"/>
          <w:b/>
          <w:color w:val="984806" w:themeColor="accent6" w:themeShade="80"/>
          <w:sz w:val="40"/>
          <w:szCs w:val="40"/>
        </w:rPr>
        <w:t xml:space="preserve">The Briefing – Number </w:t>
      </w:r>
      <w:r w:rsidR="00CB69BE">
        <w:rPr>
          <w:rFonts w:asciiTheme="minorHAnsi" w:hAnsiTheme="minorHAnsi" w:cstheme="minorHAnsi"/>
          <w:b/>
          <w:color w:val="984806" w:themeColor="accent6" w:themeShade="80"/>
          <w:sz w:val="40"/>
          <w:szCs w:val="40"/>
        </w:rPr>
        <w:t>70</w:t>
      </w:r>
    </w:p>
    <w:p w:rsidR="00A37FE3" w:rsidRPr="00862E0E" w:rsidRDefault="00CB69BE" w:rsidP="00A37FE3">
      <w:pPr>
        <w:jc w:val="center"/>
        <w:rPr>
          <w:rFonts w:asciiTheme="minorHAnsi" w:hAnsiTheme="minorHAnsi" w:cstheme="minorHAnsi"/>
          <w:b/>
          <w:color w:val="984806" w:themeColor="accent6" w:themeShade="80"/>
          <w:sz w:val="36"/>
          <w:szCs w:val="36"/>
        </w:rPr>
      </w:pPr>
      <w:r>
        <w:rPr>
          <w:rFonts w:asciiTheme="minorHAnsi" w:hAnsiTheme="minorHAnsi" w:cstheme="minorHAnsi"/>
          <w:b/>
          <w:color w:val="984806" w:themeColor="accent6" w:themeShade="80"/>
          <w:sz w:val="36"/>
          <w:szCs w:val="36"/>
        </w:rPr>
        <w:t>21</w:t>
      </w:r>
      <w:r w:rsidRPr="00CB69BE">
        <w:rPr>
          <w:rFonts w:asciiTheme="minorHAnsi" w:hAnsiTheme="minorHAnsi" w:cstheme="minorHAnsi"/>
          <w:b/>
          <w:color w:val="984806" w:themeColor="accent6" w:themeShade="80"/>
          <w:sz w:val="36"/>
          <w:szCs w:val="36"/>
          <w:vertAlign w:val="superscript"/>
        </w:rPr>
        <w:t>st</w:t>
      </w:r>
      <w:r>
        <w:rPr>
          <w:rFonts w:asciiTheme="minorHAnsi" w:hAnsiTheme="minorHAnsi" w:cstheme="minorHAnsi"/>
          <w:b/>
          <w:color w:val="984806" w:themeColor="accent6" w:themeShade="80"/>
          <w:sz w:val="36"/>
          <w:szCs w:val="36"/>
        </w:rPr>
        <w:t xml:space="preserve"> </w:t>
      </w:r>
      <w:r w:rsidR="00A37FE3" w:rsidRPr="00862E0E">
        <w:rPr>
          <w:rFonts w:asciiTheme="minorHAnsi" w:hAnsiTheme="minorHAnsi" w:cstheme="minorHAnsi"/>
          <w:b/>
          <w:color w:val="984806" w:themeColor="accent6" w:themeShade="80"/>
          <w:sz w:val="36"/>
          <w:szCs w:val="36"/>
        </w:rPr>
        <w:t>October 2021</w:t>
      </w:r>
    </w:p>
    <w:p w:rsidR="00A37FE3" w:rsidRPr="00263A0F" w:rsidRDefault="00A37FE3" w:rsidP="00A37FE3">
      <w:pPr>
        <w:rPr>
          <w:rFonts w:asciiTheme="minorHAnsi" w:hAnsiTheme="minorHAnsi" w:cstheme="minorHAnsi"/>
          <w:sz w:val="24"/>
          <w:szCs w:val="24"/>
        </w:rPr>
      </w:pPr>
      <w:r w:rsidRPr="00263A0F">
        <w:rPr>
          <w:rFonts w:asciiTheme="minorHAnsi" w:hAnsiTheme="minorHAnsi" w:cstheme="minorHAnsi"/>
          <w:sz w:val="24"/>
          <w:szCs w:val="24"/>
        </w:rPr>
        <w:t>Dear Friends,</w:t>
      </w:r>
    </w:p>
    <w:p w:rsidR="00F167FC" w:rsidRDefault="00F167FC" w:rsidP="00A37FE3">
      <w:pPr>
        <w:rPr>
          <w:rFonts w:asciiTheme="minorHAnsi" w:hAnsiTheme="minorHAnsi" w:cstheme="minorHAnsi"/>
          <w:sz w:val="24"/>
          <w:szCs w:val="24"/>
        </w:rPr>
      </w:pPr>
      <w:r>
        <w:rPr>
          <w:rFonts w:asciiTheme="minorHAnsi" w:hAnsiTheme="minorHAnsi" w:cstheme="minorHAnsi"/>
          <w:sz w:val="24"/>
          <w:szCs w:val="24"/>
        </w:rPr>
        <w:t xml:space="preserve">For those of you who attended the October meetings of Yorkshire Synod may I take this opportunity to say thank you very much for coping with the dual nature of it and for attending in both digital format and in person. A big thank you to the good people of Longcauseway church who hosted the Saturday meeting and also a big thank you to all those folk behind the scenes who were instrumental in getting the Thursday meeting online and the Saturday meeting streamed. </w:t>
      </w:r>
      <w:r w:rsidR="00CE36B1">
        <w:rPr>
          <w:rFonts w:asciiTheme="minorHAnsi" w:hAnsiTheme="minorHAnsi" w:cstheme="minorHAnsi"/>
          <w:sz w:val="24"/>
          <w:szCs w:val="24"/>
        </w:rPr>
        <w:t xml:space="preserve">Some of you </w:t>
      </w:r>
      <w:r>
        <w:rPr>
          <w:rFonts w:asciiTheme="minorHAnsi" w:hAnsiTheme="minorHAnsi" w:cstheme="minorHAnsi"/>
          <w:sz w:val="24"/>
          <w:szCs w:val="24"/>
        </w:rPr>
        <w:t xml:space="preserve">may have spotted my absence on Saturday and that the notes were being taken by our Property Officer, Jane Bunyan-Murray. Thank you Jane </w:t>
      </w:r>
      <w:r w:rsidR="00CB2B99">
        <w:rPr>
          <w:rFonts w:asciiTheme="minorHAnsi" w:hAnsiTheme="minorHAnsi" w:cstheme="minorHAnsi"/>
          <w:sz w:val="24"/>
          <w:szCs w:val="24"/>
        </w:rPr>
        <w:t xml:space="preserve">for standing in at short notice. </w:t>
      </w:r>
      <w:r>
        <w:rPr>
          <w:rFonts w:asciiTheme="minorHAnsi" w:hAnsiTheme="minorHAnsi" w:cstheme="minorHAnsi"/>
          <w:sz w:val="24"/>
          <w:szCs w:val="24"/>
        </w:rPr>
        <w:t>I was “pinged” on the Thursday lunchtime</w:t>
      </w:r>
      <w:r w:rsidR="00CE36B1">
        <w:rPr>
          <w:rFonts w:asciiTheme="minorHAnsi" w:hAnsiTheme="minorHAnsi" w:cstheme="minorHAnsi"/>
          <w:sz w:val="24"/>
          <w:szCs w:val="24"/>
        </w:rPr>
        <w:t xml:space="preserve"> prior to the meetings and</w:t>
      </w:r>
      <w:r>
        <w:rPr>
          <w:rFonts w:asciiTheme="minorHAnsi" w:hAnsiTheme="minorHAnsi" w:cstheme="minorHAnsi"/>
          <w:sz w:val="24"/>
          <w:szCs w:val="24"/>
        </w:rPr>
        <w:t xml:space="preserve"> took advice as to whether to attend Syno</w:t>
      </w:r>
      <w:r w:rsidR="00CE36B1">
        <w:rPr>
          <w:rFonts w:asciiTheme="minorHAnsi" w:hAnsiTheme="minorHAnsi" w:cstheme="minorHAnsi"/>
          <w:sz w:val="24"/>
          <w:szCs w:val="24"/>
        </w:rPr>
        <w:t xml:space="preserve">d in person or not. The advice was that I should attend </w:t>
      </w:r>
      <w:r>
        <w:rPr>
          <w:rFonts w:asciiTheme="minorHAnsi" w:hAnsiTheme="minorHAnsi" w:cstheme="minorHAnsi"/>
          <w:sz w:val="24"/>
          <w:szCs w:val="24"/>
        </w:rPr>
        <w:t>remotely. It was the correct decision as the PCR test I took on the Friday proved positive and from Sunday 10</w:t>
      </w:r>
      <w:r w:rsidRPr="00F167FC">
        <w:rPr>
          <w:rFonts w:asciiTheme="minorHAnsi" w:hAnsiTheme="minorHAnsi" w:cstheme="minorHAnsi"/>
          <w:sz w:val="24"/>
          <w:szCs w:val="24"/>
          <w:vertAlign w:val="superscript"/>
        </w:rPr>
        <w:t>th</w:t>
      </w:r>
      <w:r>
        <w:rPr>
          <w:rFonts w:asciiTheme="minorHAnsi" w:hAnsiTheme="minorHAnsi" w:cstheme="minorHAnsi"/>
          <w:sz w:val="24"/>
          <w:szCs w:val="24"/>
        </w:rPr>
        <w:t xml:space="preserve"> through to Tuesday</w:t>
      </w:r>
      <w:r w:rsidR="009816E9">
        <w:rPr>
          <w:rFonts w:asciiTheme="minorHAnsi" w:hAnsiTheme="minorHAnsi" w:cstheme="minorHAnsi"/>
          <w:sz w:val="24"/>
          <w:szCs w:val="24"/>
        </w:rPr>
        <w:t xml:space="preserve"> 19</w:t>
      </w:r>
      <w:r w:rsidR="009816E9" w:rsidRPr="009816E9">
        <w:rPr>
          <w:rFonts w:asciiTheme="minorHAnsi" w:hAnsiTheme="minorHAnsi" w:cstheme="minorHAnsi"/>
          <w:sz w:val="24"/>
          <w:szCs w:val="24"/>
          <w:vertAlign w:val="superscript"/>
        </w:rPr>
        <w:t>th</w:t>
      </w:r>
      <w:r w:rsidR="009816E9">
        <w:rPr>
          <w:rFonts w:asciiTheme="minorHAnsi" w:hAnsiTheme="minorHAnsi" w:cstheme="minorHAnsi"/>
          <w:sz w:val="24"/>
          <w:szCs w:val="24"/>
        </w:rPr>
        <w:t xml:space="preserve"> </w:t>
      </w:r>
      <w:r>
        <w:rPr>
          <w:rFonts w:asciiTheme="minorHAnsi" w:hAnsiTheme="minorHAnsi" w:cstheme="minorHAnsi"/>
          <w:sz w:val="24"/>
          <w:szCs w:val="24"/>
        </w:rPr>
        <w:t>I ha</w:t>
      </w:r>
      <w:r w:rsidR="009816E9">
        <w:rPr>
          <w:rFonts w:asciiTheme="minorHAnsi" w:hAnsiTheme="minorHAnsi" w:cstheme="minorHAnsi"/>
          <w:sz w:val="24"/>
          <w:szCs w:val="24"/>
        </w:rPr>
        <w:t>d to</w:t>
      </w:r>
      <w:r>
        <w:rPr>
          <w:rFonts w:asciiTheme="minorHAnsi" w:hAnsiTheme="minorHAnsi" w:cstheme="minorHAnsi"/>
          <w:sz w:val="24"/>
          <w:szCs w:val="24"/>
        </w:rPr>
        <w:t xml:space="preserve"> self-isola</w:t>
      </w:r>
      <w:r w:rsidR="009816E9">
        <w:rPr>
          <w:rFonts w:asciiTheme="minorHAnsi" w:hAnsiTheme="minorHAnsi" w:cstheme="minorHAnsi"/>
          <w:sz w:val="24"/>
          <w:szCs w:val="24"/>
        </w:rPr>
        <w:t>te</w:t>
      </w:r>
      <w:r>
        <w:rPr>
          <w:rFonts w:asciiTheme="minorHAnsi" w:hAnsiTheme="minorHAnsi" w:cstheme="minorHAnsi"/>
          <w:sz w:val="24"/>
          <w:szCs w:val="24"/>
        </w:rPr>
        <w:t>. I feel blessed in that the vaccine seemed to have worked with neither my seven</w:t>
      </w:r>
      <w:r w:rsidR="00CE36B1">
        <w:rPr>
          <w:rFonts w:asciiTheme="minorHAnsi" w:hAnsiTheme="minorHAnsi" w:cstheme="minorHAnsi"/>
          <w:sz w:val="24"/>
          <w:szCs w:val="24"/>
        </w:rPr>
        <w:t>-</w:t>
      </w:r>
      <w:r>
        <w:rPr>
          <w:rFonts w:asciiTheme="minorHAnsi" w:hAnsiTheme="minorHAnsi" w:cstheme="minorHAnsi"/>
          <w:sz w:val="24"/>
          <w:szCs w:val="24"/>
        </w:rPr>
        <w:t>year old son, wife nor myself hav</w:t>
      </w:r>
      <w:r w:rsidR="00CE36B1">
        <w:rPr>
          <w:rFonts w:asciiTheme="minorHAnsi" w:hAnsiTheme="minorHAnsi" w:cstheme="minorHAnsi"/>
          <w:sz w:val="24"/>
          <w:szCs w:val="24"/>
        </w:rPr>
        <w:t>ing</w:t>
      </w:r>
      <w:r>
        <w:rPr>
          <w:rFonts w:asciiTheme="minorHAnsi" w:hAnsiTheme="minorHAnsi" w:cstheme="minorHAnsi"/>
          <w:sz w:val="24"/>
          <w:szCs w:val="24"/>
        </w:rPr>
        <w:t xml:space="preserve"> had to seek further treatment.</w:t>
      </w:r>
    </w:p>
    <w:p w:rsidR="00CE36B1" w:rsidRDefault="00F167FC" w:rsidP="00BD261E">
      <w:pPr>
        <w:rPr>
          <w:rFonts w:asciiTheme="minorHAnsi" w:hAnsiTheme="minorHAnsi" w:cstheme="minorHAnsi"/>
          <w:sz w:val="24"/>
          <w:szCs w:val="24"/>
        </w:rPr>
      </w:pPr>
      <w:r>
        <w:rPr>
          <w:rFonts w:asciiTheme="minorHAnsi" w:hAnsiTheme="minorHAnsi" w:cstheme="minorHAnsi"/>
          <w:sz w:val="24"/>
          <w:szCs w:val="24"/>
        </w:rPr>
        <w:t xml:space="preserve">Working in </w:t>
      </w:r>
      <w:r w:rsidR="009816E9">
        <w:rPr>
          <w:rFonts w:asciiTheme="minorHAnsi" w:hAnsiTheme="minorHAnsi" w:cstheme="minorHAnsi"/>
          <w:sz w:val="24"/>
          <w:szCs w:val="24"/>
        </w:rPr>
        <w:t xml:space="preserve">self-isolation was </w:t>
      </w:r>
      <w:r>
        <w:rPr>
          <w:rFonts w:asciiTheme="minorHAnsi" w:hAnsiTheme="minorHAnsi" w:cstheme="minorHAnsi"/>
          <w:sz w:val="24"/>
          <w:szCs w:val="24"/>
        </w:rPr>
        <w:t>much the same as working from home</w:t>
      </w:r>
      <w:r w:rsidR="009816E9">
        <w:rPr>
          <w:rFonts w:asciiTheme="minorHAnsi" w:hAnsiTheme="minorHAnsi" w:cstheme="minorHAnsi"/>
          <w:sz w:val="24"/>
          <w:szCs w:val="24"/>
        </w:rPr>
        <w:t xml:space="preserve">. However, </w:t>
      </w:r>
      <w:r>
        <w:rPr>
          <w:rFonts w:asciiTheme="minorHAnsi" w:hAnsiTheme="minorHAnsi" w:cstheme="minorHAnsi"/>
          <w:sz w:val="24"/>
          <w:szCs w:val="24"/>
        </w:rPr>
        <w:t xml:space="preserve">the added imperative not to leave the house </w:t>
      </w:r>
      <w:r w:rsidR="00924E1D">
        <w:rPr>
          <w:rFonts w:asciiTheme="minorHAnsi" w:hAnsiTheme="minorHAnsi" w:cstheme="minorHAnsi"/>
          <w:sz w:val="24"/>
          <w:szCs w:val="24"/>
        </w:rPr>
        <w:t>was</w:t>
      </w:r>
      <w:r>
        <w:rPr>
          <w:rFonts w:asciiTheme="minorHAnsi" w:hAnsiTheme="minorHAnsi" w:cstheme="minorHAnsi"/>
          <w:sz w:val="24"/>
          <w:szCs w:val="24"/>
        </w:rPr>
        <w:t xml:space="preserve"> hard. </w:t>
      </w:r>
      <w:r w:rsidR="00CB2B99">
        <w:rPr>
          <w:rFonts w:asciiTheme="minorHAnsi" w:hAnsiTheme="minorHAnsi" w:cstheme="minorHAnsi"/>
          <w:sz w:val="24"/>
          <w:szCs w:val="24"/>
        </w:rPr>
        <w:t>Fortunately</w:t>
      </w:r>
      <w:r w:rsidR="00CE36B1">
        <w:rPr>
          <w:rFonts w:asciiTheme="minorHAnsi" w:hAnsiTheme="minorHAnsi" w:cstheme="minorHAnsi"/>
          <w:sz w:val="24"/>
          <w:szCs w:val="24"/>
        </w:rPr>
        <w:t>,</w:t>
      </w:r>
      <w:r>
        <w:rPr>
          <w:rFonts w:asciiTheme="minorHAnsi" w:hAnsiTheme="minorHAnsi" w:cstheme="minorHAnsi"/>
          <w:sz w:val="24"/>
          <w:szCs w:val="24"/>
        </w:rPr>
        <w:t xml:space="preserve"> I’m now free to carry on as before, but I have learnt a salutary lesson</w:t>
      </w:r>
      <w:r w:rsidR="00924E1D">
        <w:rPr>
          <w:rFonts w:asciiTheme="minorHAnsi" w:hAnsiTheme="minorHAnsi" w:cstheme="minorHAnsi"/>
          <w:sz w:val="24"/>
          <w:szCs w:val="24"/>
        </w:rPr>
        <w:t xml:space="preserve"> in being careful</w:t>
      </w:r>
      <w:r>
        <w:rPr>
          <w:rFonts w:asciiTheme="minorHAnsi" w:hAnsiTheme="minorHAnsi" w:cstheme="minorHAnsi"/>
          <w:sz w:val="24"/>
          <w:szCs w:val="24"/>
        </w:rPr>
        <w:t>; we haven’t rid ourselves of this virus, we still need to be as vigilant as we ever have been and</w:t>
      </w:r>
      <w:r w:rsidR="00BD261E">
        <w:rPr>
          <w:rFonts w:asciiTheme="minorHAnsi" w:hAnsiTheme="minorHAnsi" w:cstheme="minorHAnsi"/>
          <w:sz w:val="24"/>
          <w:szCs w:val="24"/>
        </w:rPr>
        <w:t xml:space="preserve"> our first duty as Christians is to ensure that the welfare of our neighbours is paramount. So please do not to forget about being careful in the way we open up our church buildings this autumn</w:t>
      </w:r>
      <w:r w:rsidR="00CE36B1">
        <w:rPr>
          <w:rFonts w:asciiTheme="minorHAnsi" w:hAnsiTheme="minorHAnsi" w:cstheme="minorHAnsi"/>
          <w:sz w:val="24"/>
          <w:szCs w:val="24"/>
        </w:rPr>
        <w:t xml:space="preserve"> and please be prepared to return to the more restrictive practices we endured earlier in the year in the light of the rising cases that are being reported in the media.</w:t>
      </w:r>
    </w:p>
    <w:p w:rsidR="00BD261E" w:rsidRDefault="00CE36B1" w:rsidP="00BD261E">
      <w:pPr>
        <w:rPr>
          <w:rFonts w:asciiTheme="minorHAnsi" w:hAnsiTheme="minorHAnsi" w:cstheme="minorHAnsi"/>
          <w:sz w:val="24"/>
          <w:szCs w:val="24"/>
        </w:rPr>
      </w:pPr>
      <w:r>
        <w:rPr>
          <w:rFonts w:asciiTheme="minorHAnsi" w:hAnsiTheme="minorHAnsi" w:cstheme="minorHAnsi"/>
          <w:sz w:val="24"/>
          <w:szCs w:val="24"/>
        </w:rPr>
        <w:t>The current advice is still to be found via these links, but if matters do take a turn for the worse we will be advising churches accordingly.</w:t>
      </w:r>
    </w:p>
    <w:p w:rsidR="00BD261E" w:rsidRDefault="00BD261E" w:rsidP="00BD261E">
      <w:pPr>
        <w:rPr>
          <w:rFonts w:asciiTheme="minorHAnsi" w:hAnsiTheme="minorHAnsi" w:cstheme="minorHAnsi"/>
          <w:sz w:val="24"/>
          <w:szCs w:val="24"/>
        </w:rPr>
      </w:pPr>
      <w:r>
        <w:rPr>
          <w:rFonts w:asciiTheme="minorHAnsi" w:hAnsiTheme="minorHAnsi" w:cstheme="minorHAnsi"/>
          <w:b/>
          <w:sz w:val="24"/>
          <w:szCs w:val="24"/>
        </w:rPr>
        <w:t>The U</w:t>
      </w:r>
      <w:r w:rsidRPr="003508E8">
        <w:rPr>
          <w:rFonts w:asciiTheme="minorHAnsi" w:hAnsiTheme="minorHAnsi" w:cstheme="minorHAnsi"/>
          <w:b/>
          <w:sz w:val="24"/>
          <w:szCs w:val="24"/>
        </w:rPr>
        <w:t xml:space="preserve">RC Synod Moderators’ </w:t>
      </w:r>
      <w:hyperlink r:id="rId7" w:history="1">
        <w:r w:rsidRPr="003508E8">
          <w:rPr>
            <w:rStyle w:val="Hyperlink"/>
            <w:rFonts w:asciiTheme="minorHAnsi" w:hAnsiTheme="minorHAnsi" w:cstheme="minorHAnsi"/>
            <w:b/>
            <w:sz w:val="24"/>
            <w:szCs w:val="24"/>
          </w:rPr>
          <w:t>New Freedoms, Same Responsibilities: Synod Moderators' advice to congregations (urc.org.uk)</w:t>
        </w:r>
      </w:hyperlink>
      <w:r w:rsidRPr="003508E8">
        <w:rPr>
          <w:rFonts w:asciiTheme="minorHAnsi" w:hAnsiTheme="minorHAnsi" w:cstheme="minorHAnsi"/>
          <w:sz w:val="24"/>
          <w:szCs w:val="24"/>
        </w:rPr>
        <w:t xml:space="preserve"> </w:t>
      </w:r>
    </w:p>
    <w:p w:rsidR="00BD261E" w:rsidRDefault="00BD261E" w:rsidP="00BD261E">
      <w:pPr>
        <w:rPr>
          <w:rFonts w:asciiTheme="minorHAnsi" w:hAnsiTheme="minorHAnsi" w:cstheme="minorHAnsi"/>
          <w:b/>
          <w:sz w:val="24"/>
          <w:szCs w:val="24"/>
        </w:rPr>
      </w:pPr>
      <w:r>
        <w:rPr>
          <w:rFonts w:asciiTheme="minorHAnsi" w:hAnsiTheme="minorHAnsi" w:cstheme="minorHAnsi"/>
          <w:b/>
          <w:sz w:val="24"/>
          <w:szCs w:val="24"/>
        </w:rPr>
        <w:t>The U</w:t>
      </w:r>
      <w:r w:rsidRPr="003508E8">
        <w:rPr>
          <w:rFonts w:asciiTheme="minorHAnsi" w:hAnsiTheme="minorHAnsi" w:cstheme="minorHAnsi"/>
          <w:b/>
          <w:sz w:val="24"/>
          <w:szCs w:val="24"/>
        </w:rPr>
        <w:t xml:space="preserve">RC’s main </w:t>
      </w:r>
      <w:hyperlink r:id="rId8" w:history="1">
        <w:r w:rsidRPr="003508E8">
          <w:rPr>
            <w:rStyle w:val="Hyperlink"/>
            <w:rFonts w:asciiTheme="minorHAnsi" w:hAnsiTheme="minorHAnsi" w:cstheme="minorHAnsi"/>
            <w:b/>
            <w:sz w:val="24"/>
            <w:szCs w:val="24"/>
          </w:rPr>
          <w:t>Advice to churches about coronavirus from the United Reformed Church</w:t>
        </w:r>
      </w:hyperlink>
      <w:r w:rsidRPr="003508E8">
        <w:rPr>
          <w:rFonts w:asciiTheme="minorHAnsi" w:hAnsiTheme="minorHAnsi" w:cstheme="minorHAnsi"/>
          <w:b/>
          <w:sz w:val="24"/>
          <w:szCs w:val="24"/>
        </w:rPr>
        <w:t xml:space="preserve"> </w:t>
      </w:r>
    </w:p>
    <w:p w:rsidR="00BD261E" w:rsidRDefault="00BD261E" w:rsidP="00BD261E">
      <w:pPr>
        <w:rPr>
          <w:rFonts w:asciiTheme="minorHAnsi" w:hAnsiTheme="minorHAnsi" w:cstheme="minorHAnsi"/>
          <w:b/>
          <w:sz w:val="24"/>
          <w:szCs w:val="24"/>
        </w:rPr>
      </w:pPr>
      <w:r w:rsidRPr="004E2E55">
        <w:rPr>
          <w:rFonts w:asciiTheme="minorHAnsi" w:hAnsiTheme="minorHAnsi" w:cstheme="minorHAnsi"/>
          <w:b/>
          <w:sz w:val="24"/>
          <w:szCs w:val="24"/>
        </w:rPr>
        <w:t>Government sites</w:t>
      </w:r>
      <w:r w:rsidRPr="003508E8">
        <w:rPr>
          <w:rFonts w:asciiTheme="minorHAnsi" w:hAnsiTheme="minorHAnsi" w:cstheme="minorHAnsi"/>
          <w:sz w:val="24"/>
          <w:szCs w:val="24"/>
        </w:rPr>
        <w:t xml:space="preserve"> at </w:t>
      </w:r>
      <w:hyperlink r:id="rId9" w:history="1">
        <w:r w:rsidRPr="003508E8">
          <w:rPr>
            <w:rStyle w:val="Hyperlink"/>
            <w:rFonts w:asciiTheme="minorHAnsi" w:hAnsiTheme="minorHAnsi" w:cstheme="minorHAnsi"/>
            <w:b/>
            <w:sz w:val="24"/>
            <w:szCs w:val="24"/>
          </w:rPr>
          <w:t>Coronavirus: how to stay safe and help prevent the spread - GOV.UK (www.gov.uk)</w:t>
        </w:r>
      </w:hyperlink>
      <w:r w:rsidRPr="003508E8">
        <w:rPr>
          <w:rFonts w:asciiTheme="minorHAnsi" w:hAnsiTheme="minorHAnsi" w:cstheme="minorHAnsi"/>
          <w:sz w:val="24"/>
          <w:szCs w:val="24"/>
        </w:rPr>
        <w:t xml:space="preserve"> and </w:t>
      </w:r>
      <w:hyperlink r:id="rId10" w:history="1">
        <w:r w:rsidRPr="003508E8">
          <w:rPr>
            <w:rStyle w:val="Hyperlink"/>
            <w:rFonts w:asciiTheme="minorHAnsi" w:hAnsiTheme="minorHAnsi" w:cstheme="minorHAnsi"/>
            <w:b/>
            <w:sz w:val="24"/>
            <w:szCs w:val="24"/>
          </w:rPr>
          <w:t>guidance on what you can and cannot do</w:t>
        </w:r>
      </w:hyperlink>
      <w:r w:rsidRPr="003508E8">
        <w:rPr>
          <w:rFonts w:asciiTheme="minorHAnsi" w:hAnsiTheme="minorHAnsi" w:cstheme="minorHAnsi"/>
          <w:sz w:val="24"/>
          <w:szCs w:val="24"/>
        </w:rPr>
        <w:t xml:space="preserve"> and </w:t>
      </w:r>
      <w:hyperlink r:id="rId11" w:history="1">
        <w:r w:rsidRPr="003508E8">
          <w:rPr>
            <w:rStyle w:val="Hyperlink"/>
            <w:rFonts w:asciiTheme="minorHAnsi" w:hAnsiTheme="minorHAnsi" w:cstheme="minorHAnsi"/>
            <w:b/>
            <w:bCs/>
            <w:sz w:val="24"/>
            <w:szCs w:val="24"/>
          </w:rPr>
          <w:t>Find out what the rules are</w:t>
        </w:r>
      </w:hyperlink>
      <w:r w:rsidRPr="003508E8">
        <w:rPr>
          <w:rFonts w:asciiTheme="minorHAnsi" w:hAnsiTheme="minorHAnsi" w:cstheme="minorHAnsi"/>
          <w:b/>
          <w:sz w:val="24"/>
          <w:szCs w:val="24"/>
        </w:rPr>
        <w:t xml:space="preserve">.  </w:t>
      </w:r>
    </w:p>
    <w:p w:rsidR="00BD261E" w:rsidRDefault="00BD261E" w:rsidP="00A37FE3">
      <w:pPr>
        <w:rPr>
          <w:rFonts w:asciiTheme="minorHAnsi" w:hAnsiTheme="minorHAnsi" w:cstheme="minorHAnsi"/>
          <w:sz w:val="24"/>
          <w:szCs w:val="24"/>
        </w:rPr>
      </w:pPr>
    </w:p>
    <w:p w:rsidR="00A37FE3" w:rsidRDefault="00CE36B1" w:rsidP="00A37FE3">
      <w:pPr>
        <w:rPr>
          <w:rFonts w:asciiTheme="minorHAnsi" w:hAnsiTheme="minorHAnsi" w:cstheme="minorHAnsi"/>
          <w:sz w:val="24"/>
          <w:szCs w:val="24"/>
        </w:rPr>
      </w:pPr>
      <w:r>
        <w:rPr>
          <w:rFonts w:asciiTheme="minorHAnsi" w:hAnsiTheme="minorHAnsi" w:cstheme="minorHAnsi"/>
          <w:noProof/>
          <w:snapToGrid/>
          <w:sz w:val="24"/>
          <w:szCs w:val="24"/>
          <w:lang w:eastAsia="en-GB"/>
        </w:rPr>
        <w:drawing>
          <wp:anchor distT="0" distB="0" distL="114300" distR="114300" simplePos="0" relativeHeight="251659264" behindDoc="1" locked="0" layoutInCell="1" allowOverlap="1" wp14:anchorId="205D3869" wp14:editId="3349E3A5">
            <wp:simplePos x="0" y="0"/>
            <wp:positionH relativeFrom="column">
              <wp:posOffset>5182693</wp:posOffset>
            </wp:positionH>
            <wp:positionV relativeFrom="paragraph">
              <wp:posOffset>15875</wp:posOffset>
            </wp:positionV>
            <wp:extent cx="1010285" cy="1605280"/>
            <wp:effectExtent l="19050" t="19050" r="18415" b="13970"/>
            <wp:wrapTight wrapText="bothSides">
              <wp:wrapPolygon edited="0">
                <wp:start x="-407" y="-256"/>
                <wp:lineTo x="-407" y="21532"/>
                <wp:lineTo x="21586" y="21532"/>
                <wp:lineTo x="21586" y="-256"/>
                <wp:lineTo x="-407" y="-256"/>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sletter Screensho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0285" cy="1605280"/>
                    </a:xfrm>
                    <a:prstGeom prst="rect">
                      <a:avLst/>
                    </a:prstGeom>
                    <a:ln>
                      <a:solidFill>
                        <a:srgbClr val="4F81BD"/>
                      </a:solid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sz w:val="24"/>
          <w:szCs w:val="24"/>
        </w:rPr>
        <w:t>This issue is a little shorter than usual but I know that t</w:t>
      </w:r>
      <w:r w:rsidR="00503554">
        <w:rPr>
          <w:rFonts w:asciiTheme="minorHAnsi" w:hAnsiTheme="minorHAnsi" w:cstheme="minorHAnsi"/>
          <w:sz w:val="24"/>
          <w:szCs w:val="24"/>
        </w:rPr>
        <w:t>here are lots of things in preparation</w:t>
      </w:r>
      <w:r>
        <w:rPr>
          <w:rFonts w:asciiTheme="minorHAnsi" w:hAnsiTheme="minorHAnsi" w:cstheme="minorHAnsi"/>
          <w:sz w:val="24"/>
          <w:szCs w:val="24"/>
        </w:rPr>
        <w:t xml:space="preserve"> for later in the year and for 2022.</w:t>
      </w:r>
      <w:r w:rsidR="00503554">
        <w:rPr>
          <w:rFonts w:asciiTheme="minorHAnsi" w:hAnsiTheme="minorHAnsi" w:cstheme="minorHAnsi"/>
          <w:sz w:val="24"/>
          <w:szCs w:val="24"/>
        </w:rPr>
        <w:t xml:space="preserve"> </w:t>
      </w:r>
      <w:r>
        <w:rPr>
          <w:rFonts w:asciiTheme="minorHAnsi" w:hAnsiTheme="minorHAnsi" w:cstheme="minorHAnsi"/>
          <w:sz w:val="24"/>
          <w:szCs w:val="24"/>
        </w:rPr>
        <w:t>T</w:t>
      </w:r>
      <w:r w:rsidR="00503554">
        <w:rPr>
          <w:rFonts w:asciiTheme="minorHAnsi" w:hAnsiTheme="minorHAnsi" w:cstheme="minorHAnsi"/>
          <w:sz w:val="24"/>
          <w:szCs w:val="24"/>
        </w:rPr>
        <w:t>he website is as good a place to keep up with what is happening, but we need you to let us know what you are doing.</w:t>
      </w:r>
      <w:r>
        <w:rPr>
          <w:rFonts w:asciiTheme="minorHAnsi" w:hAnsiTheme="minorHAnsi" w:cstheme="minorHAnsi"/>
          <w:sz w:val="24"/>
          <w:szCs w:val="24"/>
        </w:rPr>
        <w:t xml:space="preserve"> Please send in your news so that we can send it out to</w:t>
      </w:r>
      <w:r w:rsidR="00A37FE3">
        <w:rPr>
          <w:rFonts w:asciiTheme="minorHAnsi" w:hAnsiTheme="minorHAnsi" w:cstheme="minorHAnsi"/>
          <w:sz w:val="24"/>
          <w:szCs w:val="24"/>
        </w:rPr>
        <w:t xml:space="preserve"> wide audience. We can </w:t>
      </w:r>
      <w:r w:rsidR="00503554">
        <w:rPr>
          <w:rFonts w:asciiTheme="minorHAnsi" w:hAnsiTheme="minorHAnsi" w:cstheme="minorHAnsi"/>
          <w:sz w:val="24"/>
          <w:szCs w:val="24"/>
        </w:rPr>
        <w:t>put</w:t>
      </w:r>
      <w:r w:rsidR="00A37FE3">
        <w:rPr>
          <w:rFonts w:asciiTheme="minorHAnsi" w:hAnsiTheme="minorHAnsi" w:cstheme="minorHAnsi"/>
          <w:sz w:val="24"/>
          <w:szCs w:val="24"/>
        </w:rPr>
        <w:t xml:space="preserve"> it i</w:t>
      </w:r>
      <w:r w:rsidR="00503554">
        <w:rPr>
          <w:rFonts w:asciiTheme="minorHAnsi" w:hAnsiTheme="minorHAnsi" w:cstheme="minorHAnsi"/>
          <w:sz w:val="24"/>
          <w:szCs w:val="24"/>
        </w:rPr>
        <w:t>n</w:t>
      </w:r>
      <w:r w:rsidR="00A37FE3">
        <w:rPr>
          <w:rFonts w:asciiTheme="minorHAnsi" w:hAnsiTheme="minorHAnsi" w:cstheme="minorHAnsi"/>
          <w:sz w:val="24"/>
          <w:szCs w:val="24"/>
        </w:rPr>
        <w:t xml:space="preserve"> both the Briefing and in the News Section of Synod website </w:t>
      </w:r>
      <w:hyperlink r:id="rId13" w:history="1">
        <w:r w:rsidR="00A37FE3" w:rsidRPr="00AF13EC">
          <w:rPr>
            <w:rStyle w:val="Hyperlink"/>
            <w:rFonts w:asciiTheme="minorHAnsi" w:hAnsiTheme="minorHAnsi" w:cstheme="minorHAnsi"/>
            <w:b/>
            <w:sz w:val="24"/>
            <w:szCs w:val="24"/>
          </w:rPr>
          <w:t>Latest News | URC Yorkshire Synod</w:t>
        </w:r>
      </w:hyperlink>
      <w:r w:rsidR="00A37FE3">
        <w:rPr>
          <w:rFonts w:asciiTheme="minorHAnsi" w:hAnsiTheme="minorHAnsi" w:cstheme="minorHAnsi"/>
          <w:sz w:val="24"/>
          <w:szCs w:val="24"/>
        </w:rPr>
        <w:t>. It doesn’t matter if it is a small or a large event. Send it in and then sign up to the weekly news update which is sent out each Friday. Look at the foot of</w:t>
      </w:r>
      <w:r>
        <w:rPr>
          <w:rFonts w:asciiTheme="minorHAnsi" w:hAnsiTheme="minorHAnsi" w:cstheme="minorHAnsi"/>
          <w:sz w:val="24"/>
          <w:szCs w:val="24"/>
        </w:rPr>
        <w:t xml:space="preserve"> every</w:t>
      </w:r>
      <w:r w:rsidR="00A37FE3">
        <w:rPr>
          <w:rFonts w:asciiTheme="minorHAnsi" w:hAnsiTheme="minorHAnsi" w:cstheme="minorHAnsi"/>
          <w:sz w:val="24"/>
          <w:szCs w:val="24"/>
        </w:rPr>
        <w:t xml:space="preserve"> </w:t>
      </w:r>
      <w:hyperlink r:id="rId14" w:history="1">
        <w:r w:rsidR="00A37FE3" w:rsidRPr="00AF13EC">
          <w:rPr>
            <w:rStyle w:val="Hyperlink"/>
            <w:rFonts w:asciiTheme="minorHAnsi" w:hAnsiTheme="minorHAnsi" w:cstheme="minorHAnsi"/>
            <w:b/>
            <w:sz w:val="24"/>
            <w:szCs w:val="24"/>
          </w:rPr>
          <w:t>Yorkshire Synod (urcyorkshire.org.uk)</w:t>
        </w:r>
      </w:hyperlink>
      <w:r w:rsidR="00A37FE3" w:rsidRPr="00AF13EC">
        <w:rPr>
          <w:rFonts w:asciiTheme="minorHAnsi" w:hAnsiTheme="minorHAnsi" w:cstheme="minorHAnsi"/>
          <w:b/>
          <w:sz w:val="24"/>
          <w:szCs w:val="24"/>
        </w:rPr>
        <w:t xml:space="preserve"> </w:t>
      </w:r>
      <w:r w:rsidR="00A37FE3">
        <w:rPr>
          <w:rFonts w:asciiTheme="minorHAnsi" w:hAnsiTheme="minorHAnsi" w:cstheme="minorHAnsi"/>
          <w:sz w:val="24"/>
          <w:szCs w:val="24"/>
        </w:rPr>
        <w:t>page, find the bit that looks like this image and simply fill it in.</w:t>
      </w:r>
      <w:r w:rsidR="00A37FE3" w:rsidRPr="00D03897">
        <w:rPr>
          <w:rFonts w:asciiTheme="minorHAnsi" w:hAnsiTheme="minorHAnsi" w:cstheme="minorHAnsi"/>
          <w:sz w:val="24"/>
          <w:szCs w:val="24"/>
        </w:rPr>
        <w:t xml:space="preserve"> </w:t>
      </w:r>
      <w:r w:rsidR="00A37FE3">
        <w:rPr>
          <w:rFonts w:asciiTheme="minorHAnsi" w:hAnsiTheme="minorHAnsi" w:cstheme="minorHAnsi"/>
          <w:sz w:val="24"/>
          <w:szCs w:val="24"/>
        </w:rPr>
        <w:t>It’s not a secret so please</w:t>
      </w:r>
      <w:r w:rsidR="00A37FE3" w:rsidRPr="00D03897">
        <w:rPr>
          <w:rFonts w:asciiTheme="minorHAnsi" w:hAnsiTheme="minorHAnsi" w:cstheme="minorHAnsi"/>
          <w:sz w:val="24"/>
          <w:szCs w:val="24"/>
        </w:rPr>
        <w:t xml:space="preserve"> tell your friends, your church members and your congregations as a whole. There is a whole array of things to help, guide and inform you, not only about the URC but also about how we can become a Jesus centred people</w:t>
      </w:r>
      <w:r w:rsidR="00922621">
        <w:rPr>
          <w:rFonts w:asciiTheme="minorHAnsi" w:hAnsiTheme="minorHAnsi" w:cstheme="minorHAnsi"/>
          <w:sz w:val="24"/>
          <w:szCs w:val="24"/>
        </w:rPr>
        <w:t>.</w:t>
      </w:r>
    </w:p>
    <w:p w:rsidR="00922621" w:rsidRDefault="00922621" w:rsidP="00922621">
      <w:pPr>
        <w:jc w:val="center"/>
        <w:rPr>
          <w:rFonts w:asciiTheme="minorHAnsi" w:hAnsiTheme="minorHAnsi" w:cstheme="minorHAnsi"/>
          <w:b/>
          <w:sz w:val="40"/>
          <w:szCs w:val="40"/>
          <w:u w:val="single"/>
        </w:rPr>
      </w:pPr>
      <w:r w:rsidRPr="008A0119">
        <w:rPr>
          <w:rFonts w:asciiTheme="minorHAnsi" w:hAnsiTheme="minorHAnsi" w:cstheme="minorHAnsi"/>
          <w:b/>
          <w:sz w:val="40"/>
          <w:szCs w:val="40"/>
          <w:u w:val="single"/>
        </w:rPr>
        <w:lastRenderedPageBreak/>
        <w:t>Church Links, Mission Activities and Synod Events</w:t>
      </w:r>
    </w:p>
    <w:p w:rsidR="00922621" w:rsidRPr="005649B6" w:rsidRDefault="00922621" w:rsidP="00922621">
      <w:pPr>
        <w:jc w:val="center"/>
        <w:rPr>
          <w:rFonts w:asciiTheme="minorHAnsi" w:hAnsiTheme="minorHAnsi" w:cstheme="minorHAnsi"/>
          <w:b/>
          <w:bCs/>
          <w:color w:val="4F6228" w:themeColor="accent3" w:themeShade="80"/>
          <w:sz w:val="24"/>
          <w:szCs w:val="24"/>
        </w:rPr>
      </w:pPr>
    </w:p>
    <w:p w:rsidR="00922621" w:rsidRDefault="00922621" w:rsidP="00922621">
      <w:pPr>
        <w:jc w:val="center"/>
        <w:rPr>
          <w:rFonts w:asciiTheme="minorHAnsi" w:hAnsiTheme="minorHAnsi" w:cstheme="minorHAnsi"/>
          <w:b/>
          <w:bCs/>
          <w:color w:val="4F6228" w:themeColor="accent3" w:themeShade="80"/>
          <w:sz w:val="36"/>
          <w:szCs w:val="36"/>
        </w:rPr>
      </w:pPr>
      <w:r w:rsidRPr="008A0119">
        <w:rPr>
          <w:rFonts w:asciiTheme="minorHAnsi" w:hAnsiTheme="minorHAnsi" w:cstheme="minorHAnsi"/>
          <w:b/>
          <w:bCs/>
          <w:color w:val="4F6228" w:themeColor="accent3" w:themeShade="80"/>
          <w:sz w:val="36"/>
          <w:szCs w:val="36"/>
        </w:rPr>
        <w:t>Lay Preachers Planning Group news</w:t>
      </w:r>
    </w:p>
    <w:p w:rsidR="00922621" w:rsidRDefault="00922621" w:rsidP="00922621">
      <w:pPr>
        <w:jc w:val="center"/>
        <w:rPr>
          <w:rFonts w:asciiTheme="minorHAnsi" w:eastAsia="Calibri" w:hAnsiTheme="minorHAnsi" w:cstheme="minorHAnsi"/>
          <w:snapToGrid/>
          <w:sz w:val="24"/>
          <w:szCs w:val="24"/>
          <w:lang w:eastAsia="en-GB"/>
        </w:rPr>
      </w:pPr>
    </w:p>
    <w:p w:rsidR="00922621" w:rsidRPr="00D02944" w:rsidRDefault="00922621" w:rsidP="00922621">
      <w:pPr>
        <w:jc w:val="center"/>
        <w:rPr>
          <w:rFonts w:asciiTheme="minorHAnsi" w:eastAsia="Calibri" w:hAnsiTheme="minorHAnsi" w:cstheme="minorHAnsi"/>
          <w:b/>
          <w:snapToGrid/>
          <w:sz w:val="28"/>
          <w:szCs w:val="28"/>
          <w:u w:val="single"/>
          <w:lang w:eastAsia="en-GB"/>
        </w:rPr>
      </w:pPr>
      <w:r w:rsidRPr="00D02944">
        <w:rPr>
          <w:rFonts w:asciiTheme="minorHAnsi" w:eastAsia="Calibri" w:hAnsiTheme="minorHAnsi" w:cstheme="minorHAnsi"/>
          <w:b/>
          <w:snapToGrid/>
          <w:sz w:val="28"/>
          <w:szCs w:val="28"/>
          <w:u w:val="single"/>
          <w:lang w:eastAsia="en-GB"/>
        </w:rPr>
        <w:t xml:space="preserve"> ‘An overview of Luke led by Lawrence Heath-Moore’</w:t>
      </w:r>
    </w:p>
    <w:p w:rsidR="00922621" w:rsidRPr="00D02944" w:rsidRDefault="00922621" w:rsidP="00922621">
      <w:pPr>
        <w:jc w:val="center"/>
        <w:rPr>
          <w:rFonts w:asciiTheme="minorHAnsi" w:eastAsia="Calibri" w:hAnsiTheme="minorHAnsi" w:cstheme="minorHAnsi"/>
          <w:snapToGrid/>
          <w:sz w:val="24"/>
          <w:szCs w:val="24"/>
          <w:lang w:eastAsia="en-GB"/>
        </w:rPr>
      </w:pPr>
      <w:r w:rsidRPr="00D02944">
        <w:rPr>
          <w:rFonts w:asciiTheme="minorHAnsi" w:eastAsia="Calibri" w:hAnsiTheme="minorHAnsi" w:cstheme="minorHAnsi"/>
          <w:snapToGrid/>
          <w:sz w:val="24"/>
          <w:szCs w:val="24"/>
          <w:lang w:eastAsia="en-GB"/>
        </w:rPr>
        <w:t>2</w:t>
      </w:r>
      <w:r w:rsidRPr="00D02944">
        <w:rPr>
          <w:rFonts w:asciiTheme="minorHAnsi" w:eastAsia="Calibri" w:hAnsiTheme="minorHAnsi" w:cstheme="minorHAnsi"/>
          <w:snapToGrid/>
          <w:sz w:val="24"/>
          <w:szCs w:val="24"/>
          <w:vertAlign w:val="superscript"/>
          <w:lang w:eastAsia="en-GB"/>
        </w:rPr>
        <w:t>nd</w:t>
      </w:r>
      <w:r w:rsidRPr="00D02944">
        <w:rPr>
          <w:rFonts w:asciiTheme="minorHAnsi" w:eastAsia="Calibri" w:hAnsiTheme="minorHAnsi" w:cstheme="minorHAnsi"/>
          <w:snapToGrid/>
          <w:sz w:val="24"/>
          <w:szCs w:val="24"/>
          <w:lang w:eastAsia="en-GB"/>
        </w:rPr>
        <w:t>, 4</w:t>
      </w:r>
      <w:r w:rsidRPr="00D02944">
        <w:rPr>
          <w:rFonts w:asciiTheme="minorHAnsi" w:eastAsia="Calibri" w:hAnsiTheme="minorHAnsi" w:cstheme="minorHAnsi"/>
          <w:snapToGrid/>
          <w:sz w:val="24"/>
          <w:szCs w:val="24"/>
          <w:vertAlign w:val="superscript"/>
          <w:lang w:eastAsia="en-GB"/>
        </w:rPr>
        <w:t>th</w:t>
      </w:r>
      <w:r w:rsidRPr="00D02944">
        <w:rPr>
          <w:rFonts w:asciiTheme="minorHAnsi" w:eastAsia="Calibri" w:hAnsiTheme="minorHAnsi" w:cstheme="minorHAnsi"/>
          <w:snapToGrid/>
          <w:sz w:val="24"/>
          <w:szCs w:val="24"/>
          <w:lang w:eastAsia="en-GB"/>
        </w:rPr>
        <w:t>, 9</w:t>
      </w:r>
      <w:r w:rsidRPr="00D02944">
        <w:rPr>
          <w:rFonts w:asciiTheme="minorHAnsi" w:eastAsia="Calibri" w:hAnsiTheme="minorHAnsi" w:cstheme="minorHAnsi"/>
          <w:snapToGrid/>
          <w:sz w:val="24"/>
          <w:szCs w:val="24"/>
          <w:vertAlign w:val="superscript"/>
          <w:lang w:eastAsia="en-GB"/>
        </w:rPr>
        <w:t>th</w:t>
      </w:r>
      <w:r w:rsidRPr="00D02944">
        <w:rPr>
          <w:rFonts w:asciiTheme="minorHAnsi" w:eastAsia="Calibri" w:hAnsiTheme="minorHAnsi" w:cstheme="minorHAnsi"/>
          <w:snapToGrid/>
          <w:sz w:val="24"/>
          <w:szCs w:val="24"/>
          <w:lang w:eastAsia="en-GB"/>
        </w:rPr>
        <w:t xml:space="preserve"> &amp; 11</w:t>
      </w:r>
      <w:r w:rsidRPr="00D02944">
        <w:rPr>
          <w:rFonts w:asciiTheme="minorHAnsi" w:eastAsia="Calibri" w:hAnsiTheme="minorHAnsi" w:cstheme="minorHAnsi"/>
          <w:snapToGrid/>
          <w:sz w:val="24"/>
          <w:szCs w:val="24"/>
          <w:vertAlign w:val="superscript"/>
          <w:lang w:eastAsia="en-GB"/>
        </w:rPr>
        <w:t>th</w:t>
      </w:r>
      <w:r w:rsidRPr="00D02944">
        <w:rPr>
          <w:rFonts w:asciiTheme="minorHAnsi" w:eastAsia="Calibri" w:hAnsiTheme="minorHAnsi" w:cstheme="minorHAnsi"/>
          <w:snapToGrid/>
          <w:sz w:val="24"/>
          <w:szCs w:val="24"/>
          <w:lang w:eastAsia="en-GB"/>
        </w:rPr>
        <w:t xml:space="preserve"> November</w:t>
      </w:r>
      <w:r>
        <w:rPr>
          <w:rFonts w:asciiTheme="minorHAnsi" w:eastAsia="Calibri" w:hAnsiTheme="minorHAnsi" w:cstheme="minorHAnsi"/>
          <w:snapToGrid/>
          <w:sz w:val="24"/>
          <w:szCs w:val="24"/>
          <w:lang w:eastAsia="en-GB"/>
        </w:rPr>
        <w:t xml:space="preserve">, </w:t>
      </w:r>
      <w:r w:rsidRPr="00D02944">
        <w:rPr>
          <w:rFonts w:asciiTheme="minorHAnsi" w:eastAsia="Calibri" w:hAnsiTheme="minorHAnsi" w:cstheme="minorHAnsi"/>
          <w:snapToGrid/>
          <w:sz w:val="24"/>
          <w:szCs w:val="24"/>
          <w:lang w:eastAsia="en-GB"/>
        </w:rPr>
        <w:t>10.00am-11.30am repeated at 7.30pm-9.00pm</w:t>
      </w:r>
    </w:p>
    <w:p w:rsidR="00922621" w:rsidRDefault="00922621" w:rsidP="00922621">
      <w:pPr>
        <w:jc w:val="center"/>
        <w:textAlignment w:val="baseline"/>
        <w:rPr>
          <w:rFonts w:asciiTheme="minorHAnsi" w:eastAsia="Calibri" w:hAnsiTheme="minorHAnsi" w:cstheme="minorHAnsi"/>
          <w:snapToGrid/>
          <w:sz w:val="24"/>
          <w:szCs w:val="24"/>
          <w:lang w:eastAsia="en-GB"/>
        </w:rPr>
      </w:pPr>
      <w:r w:rsidRPr="00D02944">
        <w:rPr>
          <w:rFonts w:asciiTheme="minorHAnsi" w:eastAsia="Calibri" w:hAnsiTheme="minorHAnsi" w:cstheme="minorHAnsi"/>
          <w:snapToGrid/>
          <w:sz w:val="24"/>
          <w:szCs w:val="24"/>
          <w:lang w:eastAsia="en-GB"/>
        </w:rPr>
        <w:t>Lawrence Heath</w:t>
      </w:r>
      <w:r>
        <w:rPr>
          <w:rFonts w:asciiTheme="minorHAnsi" w:eastAsia="Calibri" w:hAnsiTheme="minorHAnsi" w:cstheme="minorHAnsi"/>
          <w:snapToGrid/>
          <w:sz w:val="24"/>
          <w:szCs w:val="24"/>
          <w:lang w:eastAsia="en-GB"/>
        </w:rPr>
        <w:t>-</w:t>
      </w:r>
      <w:r w:rsidRPr="00D02944">
        <w:rPr>
          <w:rFonts w:asciiTheme="minorHAnsi" w:eastAsia="Calibri" w:hAnsiTheme="minorHAnsi" w:cstheme="minorHAnsi"/>
          <w:snapToGrid/>
          <w:sz w:val="24"/>
          <w:szCs w:val="24"/>
          <w:lang w:eastAsia="en-GB"/>
        </w:rPr>
        <w:t>Moore will lead a series of sessions</w:t>
      </w:r>
      <w:r>
        <w:rPr>
          <w:rFonts w:asciiTheme="minorHAnsi" w:eastAsia="Calibri" w:hAnsiTheme="minorHAnsi" w:cstheme="minorHAnsi"/>
          <w:snapToGrid/>
          <w:sz w:val="24"/>
          <w:szCs w:val="24"/>
          <w:lang w:eastAsia="en-GB"/>
        </w:rPr>
        <w:t xml:space="preserve"> via the Zoom platform</w:t>
      </w:r>
      <w:r w:rsidRPr="00D02944">
        <w:rPr>
          <w:rFonts w:asciiTheme="minorHAnsi" w:eastAsia="Calibri" w:hAnsiTheme="minorHAnsi" w:cstheme="minorHAnsi"/>
          <w:snapToGrid/>
          <w:sz w:val="24"/>
          <w:szCs w:val="24"/>
          <w:lang w:eastAsia="en-GB"/>
        </w:rPr>
        <w:t xml:space="preserve"> on the gospel of Luke (the upcoming 'Year' in the revised common lectionary). The sessions will be interactive, informal, and set you up well for a year of preaching on Luke! Whether you are a seasoned preacher, minister, lay preacher, worship leader, elder, Bible study leader or just interested please book your place with the Synod office</w:t>
      </w:r>
      <w:r>
        <w:rPr>
          <w:rFonts w:asciiTheme="minorHAnsi" w:eastAsia="Calibri" w:hAnsiTheme="minorHAnsi" w:cstheme="minorHAnsi"/>
          <w:snapToGrid/>
          <w:sz w:val="24"/>
          <w:szCs w:val="24"/>
          <w:lang w:eastAsia="en-GB"/>
        </w:rPr>
        <w:t xml:space="preserve"> at </w:t>
      </w:r>
      <w:hyperlink r:id="rId15" w:history="1">
        <w:r w:rsidRPr="00A92A40">
          <w:rPr>
            <w:rStyle w:val="Hyperlink"/>
            <w:rFonts w:asciiTheme="minorHAnsi" w:eastAsia="Calibri" w:hAnsiTheme="minorHAnsi" w:cstheme="minorHAnsi"/>
            <w:snapToGrid/>
            <w:sz w:val="24"/>
            <w:szCs w:val="24"/>
            <w:lang w:eastAsia="en-GB"/>
          </w:rPr>
          <w:t>office@urcyorkshire.org.uk</w:t>
        </w:r>
      </w:hyperlink>
      <w:r w:rsidRPr="00D02944">
        <w:rPr>
          <w:rFonts w:asciiTheme="minorHAnsi" w:eastAsia="Calibri" w:hAnsiTheme="minorHAnsi" w:cstheme="minorHAnsi"/>
          <w:snapToGrid/>
          <w:sz w:val="24"/>
          <w:szCs w:val="24"/>
          <w:lang w:eastAsia="en-GB"/>
        </w:rPr>
        <w:t> </w:t>
      </w:r>
      <w:r>
        <w:rPr>
          <w:rFonts w:asciiTheme="minorHAnsi" w:eastAsia="Calibri" w:hAnsiTheme="minorHAnsi" w:cstheme="minorHAnsi"/>
          <w:snapToGrid/>
          <w:sz w:val="24"/>
          <w:szCs w:val="24"/>
          <w:lang w:eastAsia="en-GB"/>
        </w:rPr>
        <w:t xml:space="preserve">or leave a message at </w:t>
      </w:r>
      <w:r w:rsidRPr="00D02944">
        <w:rPr>
          <w:rFonts w:asciiTheme="minorHAnsi" w:eastAsia="Calibri" w:hAnsiTheme="minorHAnsi" w:cstheme="minorHAnsi"/>
          <w:snapToGrid/>
          <w:sz w:val="24"/>
          <w:szCs w:val="24"/>
          <w:lang w:eastAsia="en-GB"/>
        </w:rPr>
        <w:t>0113</w:t>
      </w:r>
      <w:r>
        <w:rPr>
          <w:rFonts w:asciiTheme="minorHAnsi" w:eastAsia="Calibri" w:hAnsiTheme="minorHAnsi" w:cstheme="minorHAnsi"/>
          <w:snapToGrid/>
          <w:sz w:val="24"/>
          <w:szCs w:val="24"/>
          <w:lang w:eastAsia="en-GB"/>
        </w:rPr>
        <w:t xml:space="preserve"> </w:t>
      </w:r>
      <w:r w:rsidRPr="00D02944">
        <w:rPr>
          <w:rFonts w:asciiTheme="minorHAnsi" w:eastAsia="Calibri" w:hAnsiTheme="minorHAnsi" w:cstheme="minorHAnsi"/>
          <w:snapToGrid/>
          <w:sz w:val="24"/>
          <w:szCs w:val="24"/>
          <w:lang w:eastAsia="en-GB"/>
        </w:rPr>
        <w:t>289</w:t>
      </w:r>
      <w:r>
        <w:rPr>
          <w:rFonts w:asciiTheme="minorHAnsi" w:eastAsia="Calibri" w:hAnsiTheme="minorHAnsi" w:cstheme="minorHAnsi"/>
          <w:snapToGrid/>
          <w:sz w:val="24"/>
          <w:szCs w:val="24"/>
          <w:lang w:eastAsia="en-GB"/>
        </w:rPr>
        <w:t xml:space="preserve"> </w:t>
      </w:r>
      <w:r w:rsidRPr="00D02944">
        <w:rPr>
          <w:rFonts w:asciiTheme="minorHAnsi" w:eastAsia="Calibri" w:hAnsiTheme="minorHAnsi" w:cstheme="minorHAnsi"/>
          <w:snapToGrid/>
          <w:sz w:val="24"/>
          <w:szCs w:val="24"/>
          <w:lang w:eastAsia="en-GB"/>
        </w:rPr>
        <w:t>8490.</w:t>
      </w:r>
    </w:p>
    <w:p w:rsidR="00890FA7" w:rsidRPr="009816E9" w:rsidRDefault="00890FA7" w:rsidP="00922621">
      <w:pPr>
        <w:jc w:val="center"/>
        <w:textAlignment w:val="baseline"/>
        <w:rPr>
          <w:rFonts w:asciiTheme="minorHAnsi" w:eastAsia="Calibri" w:hAnsiTheme="minorHAnsi" w:cstheme="minorHAnsi"/>
          <w:b/>
          <w:snapToGrid/>
          <w:sz w:val="24"/>
          <w:szCs w:val="24"/>
          <w:lang w:eastAsia="en-GB"/>
        </w:rPr>
      </w:pPr>
      <w:r w:rsidRPr="009816E9">
        <w:rPr>
          <w:rFonts w:asciiTheme="minorHAnsi" w:eastAsia="Calibri" w:hAnsiTheme="minorHAnsi" w:cstheme="minorHAnsi"/>
          <w:b/>
          <w:snapToGrid/>
          <w:sz w:val="24"/>
          <w:szCs w:val="24"/>
          <w:lang w:eastAsia="en-GB"/>
        </w:rPr>
        <w:t>Time is running short, so why not sign up now.</w:t>
      </w:r>
    </w:p>
    <w:p w:rsidR="00922621" w:rsidRDefault="00922621" w:rsidP="00922621">
      <w:pPr>
        <w:jc w:val="center"/>
        <w:rPr>
          <w:rFonts w:asciiTheme="minorHAnsi" w:eastAsia="Calibri" w:hAnsiTheme="minorHAnsi" w:cstheme="minorHAnsi"/>
          <w:snapToGrid/>
          <w:sz w:val="24"/>
          <w:szCs w:val="24"/>
          <w:lang w:eastAsia="en-GB"/>
        </w:rPr>
      </w:pPr>
    </w:p>
    <w:p w:rsidR="00922621" w:rsidRPr="00D77F08" w:rsidRDefault="00922621" w:rsidP="00922621">
      <w:pPr>
        <w:jc w:val="center"/>
        <w:rPr>
          <w:rFonts w:asciiTheme="minorHAnsi" w:hAnsiTheme="minorHAnsi" w:cstheme="minorHAnsi"/>
          <w:noProof/>
          <w:sz w:val="24"/>
          <w:szCs w:val="24"/>
          <w:lang w:eastAsia="en-GB"/>
        </w:rPr>
      </w:pPr>
      <w:r w:rsidRPr="00D77F08">
        <w:rPr>
          <w:rFonts w:asciiTheme="minorHAnsi" w:hAnsiTheme="minorHAnsi" w:cstheme="minorHAnsi"/>
          <w:noProof/>
          <w:sz w:val="24"/>
          <w:szCs w:val="24"/>
          <w:lang w:eastAsia="en-GB"/>
        </w:rPr>
        <w:t xml:space="preserve">More details as we get closer here of the Briefing, on the website and on the Weekly Mailing (please sign up at </w:t>
      </w:r>
      <w:hyperlink r:id="rId16" w:history="1">
        <w:r w:rsidRPr="004E2E55">
          <w:rPr>
            <w:rStyle w:val="Hyperlink"/>
            <w:rFonts w:asciiTheme="minorHAnsi" w:hAnsiTheme="minorHAnsi" w:cstheme="minorHAnsi"/>
            <w:b/>
            <w:noProof/>
            <w:sz w:val="24"/>
            <w:szCs w:val="24"/>
            <w:lang w:eastAsia="en-GB"/>
          </w:rPr>
          <w:t>Yorkshire Synod (urcyorkshire.org.uk)</w:t>
        </w:r>
      </w:hyperlink>
      <w:r w:rsidRPr="00D77F08">
        <w:rPr>
          <w:rFonts w:asciiTheme="minorHAnsi" w:hAnsiTheme="minorHAnsi" w:cstheme="minorHAnsi"/>
          <w:noProof/>
          <w:sz w:val="24"/>
          <w:szCs w:val="24"/>
          <w:lang w:eastAsia="en-GB"/>
        </w:rPr>
        <w:t>).</w:t>
      </w:r>
    </w:p>
    <w:p w:rsidR="00922621" w:rsidRDefault="00922621" w:rsidP="00922621">
      <w:pPr>
        <w:rPr>
          <w:rFonts w:asciiTheme="minorHAnsi" w:hAnsiTheme="minorHAnsi" w:cstheme="minorHAnsi"/>
          <w:noProof/>
          <w:sz w:val="24"/>
          <w:szCs w:val="24"/>
          <w:lang w:eastAsia="en-GB"/>
        </w:rPr>
      </w:pPr>
    </w:p>
    <w:p w:rsidR="00922621" w:rsidRPr="00D77F08" w:rsidRDefault="00922621" w:rsidP="00922621">
      <w:pPr>
        <w:rPr>
          <w:rFonts w:asciiTheme="minorHAnsi" w:hAnsiTheme="minorHAnsi" w:cstheme="minorHAnsi"/>
          <w:noProof/>
          <w:sz w:val="24"/>
          <w:szCs w:val="24"/>
          <w:lang w:eastAsia="en-GB"/>
        </w:rPr>
      </w:pPr>
      <w:r w:rsidRPr="00D77F08">
        <w:rPr>
          <w:rFonts w:asciiTheme="minorHAnsi" w:hAnsiTheme="minorHAnsi" w:cstheme="minorHAnsi"/>
          <w:noProof/>
          <w:sz w:val="24"/>
          <w:szCs w:val="24"/>
          <w:lang w:eastAsia="en-GB"/>
        </w:rPr>
        <w:t>I know there are more things in the pipeline and news of these will be distributed in the usual ways.</w:t>
      </w:r>
    </w:p>
    <w:p w:rsidR="00922621" w:rsidRPr="00D77F08" w:rsidRDefault="00922621" w:rsidP="00922621">
      <w:pPr>
        <w:rPr>
          <w:rFonts w:asciiTheme="minorHAnsi" w:hAnsiTheme="minorHAnsi" w:cstheme="minorHAnsi"/>
          <w:noProof/>
          <w:sz w:val="24"/>
          <w:szCs w:val="24"/>
          <w:lang w:eastAsia="en-GB"/>
        </w:rPr>
      </w:pPr>
      <w:r w:rsidRPr="00D77F08">
        <w:rPr>
          <w:rFonts w:asciiTheme="minorHAnsi" w:hAnsiTheme="minorHAnsi" w:cstheme="minorHAnsi"/>
          <w:noProof/>
          <w:sz w:val="24"/>
          <w:szCs w:val="24"/>
          <w:lang w:eastAsia="en-GB"/>
        </w:rPr>
        <w:t xml:space="preserve">And looking forward – into next year no less – Kath Lonsdale has asked that you keep the </w:t>
      </w:r>
      <w:r w:rsidRPr="00D77F08">
        <w:rPr>
          <w:rFonts w:asciiTheme="minorHAnsi" w:hAnsiTheme="minorHAnsi" w:cstheme="minorHAnsi"/>
          <w:b/>
          <w:noProof/>
          <w:sz w:val="24"/>
          <w:szCs w:val="24"/>
          <w:lang w:eastAsia="en-GB"/>
        </w:rPr>
        <w:t>22</w:t>
      </w:r>
      <w:r w:rsidRPr="00D77F08">
        <w:rPr>
          <w:rFonts w:asciiTheme="minorHAnsi" w:hAnsiTheme="minorHAnsi" w:cstheme="minorHAnsi"/>
          <w:b/>
          <w:noProof/>
          <w:sz w:val="24"/>
          <w:szCs w:val="24"/>
          <w:vertAlign w:val="superscript"/>
          <w:lang w:eastAsia="en-GB"/>
        </w:rPr>
        <w:t>nd</w:t>
      </w:r>
      <w:r w:rsidRPr="00D77F08">
        <w:rPr>
          <w:rFonts w:asciiTheme="minorHAnsi" w:hAnsiTheme="minorHAnsi" w:cstheme="minorHAnsi"/>
          <w:b/>
          <w:noProof/>
          <w:sz w:val="24"/>
          <w:szCs w:val="24"/>
          <w:lang w:eastAsia="en-GB"/>
        </w:rPr>
        <w:t xml:space="preserve"> to 24</w:t>
      </w:r>
      <w:r w:rsidRPr="00D77F08">
        <w:rPr>
          <w:rFonts w:asciiTheme="minorHAnsi" w:hAnsiTheme="minorHAnsi" w:cstheme="minorHAnsi"/>
          <w:b/>
          <w:noProof/>
          <w:sz w:val="24"/>
          <w:szCs w:val="24"/>
          <w:vertAlign w:val="superscript"/>
          <w:lang w:eastAsia="en-GB"/>
        </w:rPr>
        <w:t>th</w:t>
      </w:r>
      <w:r w:rsidRPr="00D77F08">
        <w:rPr>
          <w:rFonts w:asciiTheme="minorHAnsi" w:hAnsiTheme="minorHAnsi" w:cstheme="minorHAnsi"/>
          <w:b/>
          <w:noProof/>
          <w:sz w:val="24"/>
          <w:szCs w:val="24"/>
          <w:lang w:eastAsia="en-GB"/>
        </w:rPr>
        <w:t xml:space="preserve"> July 2022</w:t>
      </w:r>
      <w:r w:rsidRPr="00D77F08">
        <w:rPr>
          <w:rFonts w:asciiTheme="minorHAnsi" w:hAnsiTheme="minorHAnsi" w:cstheme="minorHAnsi"/>
          <w:noProof/>
          <w:sz w:val="24"/>
          <w:szCs w:val="24"/>
          <w:lang w:eastAsia="en-GB"/>
        </w:rPr>
        <w:t xml:space="preserve"> clear if you are interested in a </w:t>
      </w:r>
      <w:r w:rsidRPr="00D77F08">
        <w:rPr>
          <w:rFonts w:asciiTheme="minorHAnsi" w:hAnsiTheme="minorHAnsi" w:cstheme="minorHAnsi"/>
          <w:b/>
          <w:noProof/>
          <w:sz w:val="24"/>
          <w:szCs w:val="24"/>
          <w:lang w:eastAsia="en-GB"/>
        </w:rPr>
        <w:t>lay preachers weekend at Wydale conference centre</w:t>
      </w:r>
      <w:r w:rsidRPr="00D77F08">
        <w:rPr>
          <w:rFonts w:asciiTheme="minorHAnsi" w:hAnsiTheme="minorHAnsi" w:cstheme="minorHAnsi"/>
          <w:noProof/>
          <w:sz w:val="24"/>
          <w:szCs w:val="24"/>
          <w:lang w:eastAsia="en-GB"/>
        </w:rPr>
        <w:t>. More details and a booking form nearer the time.</w:t>
      </w:r>
    </w:p>
    <w:p w:rsidR="00922621" w:rsidRDefault="004128A6" w:rsidP="00922621">
      <w:pPr>
        <w:rPr>
          <w:rFonts w:asciiTheme="minorHAnsi" w:hAnsiTheme="minorHAnsi" w:cstheme="minorHAnsi"/>
          <w:noProof/>
          <w:sz w:val="24"/>
          <w:szCs w:val="24"/>
          <w:lang w:eastAsia="en-GB"/>
        </w:rPr>
      </w:pPr>
      <w:r>
        <w:rPr>
          <w:rFonts w:asciiTheme="minorHAnsi" w:hAnsiTheme="minorHAnsi" w:cstheme="minorHAnsi"/>
          <w:szCs w:val="22"/>
        </w:rPr>
        <w:pict>
          <v:rect id="_x0000_i1025" style="width:0;height:1.5pt" o:hralign="center" o:bullet="t" o:hrstd="t" o:hr="t" fillcolor="#a0a0a0" stroked="f"/>
        </w:pict>
      </w:r>
    </w:p>
    <w:p w:rsidR="00922621" w:rsidRDefault="00922621" w:rsidP="00922621">
      <w:pPr>
        <w:jc w:val="center"/>
        <w:rPr>
          <w:rFonts w:asciiTheme="minorHAnsi" w:eastAsia="Calibri" w:hAnsiTheme="minorHAnsi" w:cstheme="minorHAnsi"/>
          <w:b/>
          <w:bCs/>
          <w:color w:val="00B050"/>
          <w:sz w:val="36"/>
          <w:szCs w:val="36"/>
        </w:rPr>
      </w:pPr>
      <w:r w:rsidRPr="00F1346B">
        <w:rPr>
          <w:rFonts w:asciiTheme="minorHAnsi" w:eastAsia="Calibri" w:hAnsiTheme="minorHAnsi" w:cstheme="minorHAnsi"/>
          <w:b/>
          <w:bCs/>
          <w:color w:val="00B050"/>
          <w:sz w:val="36"/>
          <w:szCs w:val="36"/>
        </w:rPr>
        <w:t>Children and Young Peoples News</w:t>
      </w:r>
    </w:p>
    <w:p w:rsidR="00922621" w:rsidRDefault="00922621" w:rsidP="00922621">
      <w:pPr>
        <w:rPr>
          <w:rFonts w:asciiTheme="minorHAnsi" w:eastAsia="Calibri" w:hAnsiTheme="minorHAnsi" w:cstheme="minorHAnsi"/>
          <w:bCs/>
          <w:sz w:val="24"/>
          <w:szCs w:val="24"/>
        </w:rPr>
      </w:pPr>
    </w:p>
    <w:p w:rsidR="00922621" w:rsidRPr="00FD4B28" w:rsidRDefault="00922621" w:rsidP="00922621">
      <w:pPr>
        <w:jc w:val="center"/>
        <w:rPr>
          <w:rFonts w:asciiTheme="minorHAnsi" w:eastAsia="Calibri" w:hAnsiTheme="minorHAnsi" w:cstheme="minorHAnsi"/>
          <w:b/>
          <w:bCs/>
          <w:sz w:val="24"/>
          <w:szCs w:val="24"/>
        </w:rPr>
      </w:pPr>
      <w:r w:rsidRPr="00FD4B28">
        <w:rPr>
          <w:rFonts w:asciiTheme="minorHAnsi" w:eastAsia="Calibri" w:hAnsiTheme="minorHAnsi" w:cstheme="minorHAnsi"/>
          <w:b/>
          <w:bCs/>
          <w:sz w:val="24"/>
          <w:szCs w:val="24"/>
        </w:rPr>
        <w:t>Wilderness Faith Maps</w:t>
      </w:r>
    </w:p>
    <w:p w:rsidR="00F94A35" w:rsidRDefault="009816E9" w:rsidP="00B179DD">
      <w:pPr>
        <w:rPr>
          <w:rFonts w:asciiTheme="minorHAnsi" w:eastAsia="Calibri" w:hAnsiTheme="minorHAnsi" w:cstheme="minorHAnsi"/>
          <w:bCs/>
          <w:sz w:val="24"/>
          <w:szCs w:val="24"/>
        </w:rPr>
      </w:pPr>
      <w:r w:rsidRPr="00FD4B28">
        <w:rPr>
          <w:rFonts w:asciiTheme="minorHAnsi" w:eastAsia="Calibri" w:hAnsiTheme="minorHAnsi" w:cstheme="minorHAnsi"/>
          <w:b/>
          <w:bCs/>
          <w:noProof/>
          <w:sz w:val="24"/>
          <w:szCs w:val="24"/>
          <w:lang w:eastAsia="en-GB"/>
        </w:rPr>
        <w:drawing>
          <wp:anchor distT="0" distB="0" distL="114300" distR="114300" simplePos="0" relativeHeight="251662336" behindDoc="1" locked="0" layoutInCell="1" allowOverlap="1" wp14:anchorId="79758D50" wp14:editId="2DBB3465">
            <wp:simplePos x="0" y="0"/>
            <wp:positionH relativeFrom="column">
              <wp:posOffset>5143500</wp:posOffset>
            </wp:positionH>
            <wp:positionV relativeFrom="paragraph">
              <wp:posOffset>143510</wp:posOffset>
            </wp:positionV>
            <wp:extent cx="1214755" cy="1214755"/>
            <wp:effectExtent l="0" t="0" r="4445" b="4445"/>
            <wp:wrapTight wrapText="bothSides">
              <wp:wrapPolygon edited="0">
                <wp:start x="0" y="0"/>
                <wp:lineTo x="0" y="21340"/>
                <wp:lineTo x="21340" y="21340"/>
                <wp:lineTo x="2134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th Maps Titl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14755" cy="1214755"/>
                    </a:xfrm>
                    <a:prstGeom prst="rect">
                      <a:avLst/>
                    </a:prstGeom>
                  </pic:spPr>
                </pic:pic>
              </a:graphicData>
            </a:graphic>
            <wp14:sizeRelH relativeFrom="margin">
              <wp14:pctWidth>0</wp14:pctWidth>
            </wp14:sizeRelH>
            <wp14:sizeRelV relativeFrom="margin">
              <wp14:pctHeight>0</wp14:pctHeight>
            </wp14:sizeRelV>
          </wp:anchor>
        </w:drawing>
      </w:r>
    </w:p>
    <w:p w:rsidR="00B179DD" w:rsidRDefault="00922621" w:rsidP="00B179DD">
      <w:pPr>
        <w:rPr>
          <w:rFonts w:asciiTheme="minorHAnsi" w:eastAsia="Calibri" w:hAnsiTheme="minorHAnsi" w:cstheme="minorHAnsi"/>
          <w:bCs/>
          <w:sz w:val="24"/>
          <w:szCs w:val="24"/>
        </w:rPr>
      </w:pPr>
      <w:r w:rsidRPr="00FD4B28">
        <w:rPr>
          <w:rFonts w:asciiTheme="minorHAnsi" w:eastAsia="Calibri" w:hAnsiTheme="minorHAnsi" w:cstheme="minorHAnsi"/>
          <w:bCs/>
          <w:sz w:val="24"/>
          <w:szCs w:val="24"/>
        </w:rPr>
        <w:t xml:space="preserve">This simple weekly resource </w:t>
      </w:r>
      <w:r>
        <w:rPr>
          <w:rFonts w:asciiTheme="minorHAnsi" w:eastAsia="Calibri" w:hAnsiTheme="minorHAnsi" w:cstheme="minorHAnsi"/>
          <w:bCs/>
          <w:sz w:val="24"/>
          <w:szCs w:val="24"/>
        </w:rPr>
        <w:t>is</w:t>
      </w:r>
      <w:r w:rsidRPr="00FD4B28">
        <w:rPr>
          <w:rFonts w:asciiTheme="minorHAnsi" w:eastAsia="Calibri" w:hAnsiTheme="minorHAnsi" w:cstheme="minorHAnsi"/>
          <w:bCs/>
          <w:sz w:val="24"/>
          <w:szCs w:val="24"/>
        </w:rPr>
        <w:t xml:space="preserve"> an easy way to engage with the Bible, prayer and the world around us. Linked to a Sunday Lectionary reading, it is suitable for all ages and faith experiences, as a starting point for a discussion or for personal reflection. You can find it each week here on </w:t>
      </w:r>
      <w:hyperlink r:id="rId18" w:history="1">
        <w:r w:rsidRPr="004E2E55">
          <w:rPr>
            <w:rStyle w:val="Hyperlink"/>
            <w:rFonts w:asciiTheme="minorHAnsi" w:eastAsia="Calibri" w:hAnsiTheme="minorHAnsi" w:cstheme="minorHAnsi"/>
            <w:b/>
            <w:bCs/>
            <w:sz w:val="24"/>
            <w:szCs w:val="24"/>
          </w:rPr>
          <w:t>Facebook</w:t>
        </w:r>
      </w:hyperlink>
      <w:r w:rsidRPr="004E2E55">
        <w:rPr>
          <w:rFonts w:asciiTheme="minorHAnsi" w:eastAsia="Calibri" w:hAnsiTheme="minorHAnsi" w:cstheme="minorHAnsi"/>
          <w:bCs/>
          <w:sz w:val="24"/>
          <w:szCs w:val="24"/>
        </w:rPr>
        <w:t>,</w:t>
      </w:r>
      <w:r w:rsidRPr="00FD4B28">
        <w:rPr>
          <w:rFonts w:asciiTheme="minorHAnsi" w:eastAsia="Calibri" w:hAnsiTheme="minorHAnsi" w:cstheme="minorHAnsi"/>
          <w:bCs/>
          <w:sz w:val="24"/>
          <w:szCs w:val="24"/>
        </w:rPr>
        <w:t xml:space="preserve"> then like the page to be alerted when each weekly post arrives.</w:t>
      </w:r>
    </w:p>
    <w:p w:rsidR="00F94A35" w:rsidRDefault="00F94A35" w:rsidP="00B179DD">
      <w:pPr>
        <w:rPr>
          <w:rFonts w:asciiTheme="minorHAnsi" w:eastAsia="Calibri" w:hAnsiTheme="minorHAnsi" w:cstheme="minorHAnsi"/>
          <w:bCs/>
          <w:sz w:val="24"/>
          <w:szCs w:val="24"/>
        </w:rPr>
      </w:pPr>
    </w:p>
    <w:p w:rsidR="00F94A35" w:rsidRDefault="00F94A35" w:rsidP="00B179DD">
      <w:pPr>
        <w:rPr>
          <w:rFonts w:asciiTheme="minorHAnsi" w:eastAsia="Calibri" w:hAnsiTheme="minorHAnsi" w:cstheme="minorHAnsi"/>
          <w:bCs/>
          <w:sz w:val="24"/>
          <w:szCs w:val="24"/>
        </w:rPr>
      </w:pPr>
    </w:p>
    <w:p w:rsidR="00F94A35" w:rsidRDefault="004128A6" w:rsidP="00B179DD">
      <w:pPr>
        <w:rPr>
          <w:rFonts w:asciiTheme="minorHAnsi" w:eastAsia="Calibri" w:hAnsiTheme="minorHAnsi" w:cstheme="minorHAnsi"/>
          <w:bCs/>
          <w:sz w:val="24"/>
          <w:szCs w:val="24"/>
        </w:rPr>
      </w:pPr>
      <w:r>
        <w:rPr>
          <w:rFonts w:asciiTheme="minorHAnsi" w:hAnsiTheme="minorHAnsi" w:cstheme="minorHAnsi"/>
          <w:szCs w:val="22"/>
        </w:rPr>
        <w:pict>
          <v:rect id="_x0000_i1026" style="width:0;height:1.5pt" o:hralign="center" o:bullet="t" o:hrstd="t" o:hr="t" fillcolor="#a0a0a0" stroked="f"/>
        </w:pict>
      </w:r>
    </w:p>
    <w:p w:rsidR="00B179DD" w:rsidRDefault="00B179DD" w:rsidP="00B179DD">
      <w:pPr>
        <w:rPr>
          <w:rFonts w:asciiTheme="minorHAnsi" w:eastAsia="Calibri" w:hAnsiTheme="minorHAnsi" w:cstheme="minorHAnsi"/>
          <w:bCs/>
          <w:sz w:val="24"/>
          <w:szCs w:val="24"/>
        </w:rPr>
      </w:pPr>
    </w:p>
    <w:p w:rsidR="00B179DD" w:rsidRDefault="009816E9" w:rsidP="00B179DD">
      <w:pPr>
        <w:rPr>
          <w:noProof/>
          <w:lang w:eastAsia="en-GB"/>
        </w:rPr>
      </w:pPr>
      <w:r>
        <w:rPr>
          <w:noProof/>
          <w:lang w:eastAsia="en-GB"/>
        </w:rPr>
        <w:drawing>
          <wp:anchor distT="0" distB="0" distL="114300" distR="114300" simplePos="0" relativeHeight="251674624" behindDoc="1" locked="0" layoutInCell="1" allowOverlap="1">
            <wp:simplePos x="0" y="0"/>
            <wp:positionH relativeFrom="column">
              <wp:posOffset>50800</wp:posOffset>
            </wp:positionH>
            <wp:positionV relativeFrom="paragraph">
              <wp:posOffset>181004</wp:posOffset>
            </wp:positionV>
            <wp:extent cx="4144010" cy="2000250"/>
            <wp:effectExtent l="19050" t="19050" r="27940" b="19050"/>
            <wp:wrapTight wrapText="bothSides">
              <wp:wrapPolygon edited="0">
                <wp:start x="-99" y="-206"/>
                <wp:lineTo x="-99" y="21600"/>
                <wp:lineTo x="21646" y="21600"/>
                <wp:lineTo x="21646" y="-206"/>
                <wp:lineTo x="-99" y="-206"/>
              </wp:wrapPolygon>
            </wp:wrapTight>
            <wp:docPr id="10" name="Picture 10" descr="May be an image of text that says &quot;Talking About... Reconnecting With Families With Teenagers youth open sing young ideas youngster communicate connect talk church missing messy fashion activity pray found disappeare exams adolescent lost school honesty family teenager share engage college responsibility 7-8pm, Thursday, 28th October on Zoom adult Book your space for free at https://bit.ly/2ZXIDbJ nho Reforme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y be an image of text that says &quot;Talking About... Reconnecting With Families With Teenagers youth open sing young ideas youngster communicate connect talk church missing messy fashion activity pray found disappeare exams adolescent lost school honesty family teenager share engage college responsibility 7-8pm, Thursday, 28th October on Zoom adult Book your space for free at https://bit.ly/2ZXIDbJ nho Reformed&quot;"/>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2425" t="8358" r="819" b="8604"/>
                    <a:stretch/>
                  </pic:blipFill>
                  <pic:spPr bwMode="auto">
                    <a:xfrm>
                      <a:off x="0" y="0"/>
                      <a:ext cx="4144010" cy="2000250"/>
                    </a:xfrm>
                    <a:prstGeom prst="rect">
                      <a:avLst/>
                    </a:prstGeom>
                    <a:noFill/>
                    <a:ln>
                      <a:solidFill>
                        <a:schemeClr val="accent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4A35">
        <w:rPr>
          <w:rFonts w:asciiTheme="minorHAnsi" w:eastAsia="Calibri" w:hAnsiTheme="minorHAnsi" w:cstheme="minorHAnsi"/>
          <w:b/>
          <w:bCs/>
          <w:sz w:val="28"/>
          <w:szCs w:val="28"/>
        </w:rPr>
        <w:t xml:space="preserve">Talking About… Reconnecting </w:t>
      </w:r>
      <w:proofErr w:type="gramStart"/>
      <w:r w:rsidR="00F94A35">
        <w:rPr>
          <w:rFonts w:asciiTheme="minorHAnsi" w:eastAsia="Calibri" w:hAnsiTheme="minorHAnsi" w:cstheme="minorHAnsi"/>
          <w:b/>
          <w:bCs/>
          <w:sz w:val="28"/>
          <w:szCs w:val="28"/>
        </w:rPr>
        <w:t>With</w:t>
      </w:r>
      <w:proofErr w:type="gramEnd"/>
      <w:r w:rsidR="00F94A35">
        <w:rPr>
          <w:rFonts w:asciiTheme="minorHAnsi" w:eastAsia="Calibri" w:hAnsiTheme="minorHAnsi" w:cstheme="minorHAnsi"/>
          <w:b/>
          <w:bCs/>
          <w:sz w:val="28"/>
          <w:szCs w:val="28"/>
        </w:rPr>
        <w:t xml:space="preserve"> Families With Teenagers</w:t>
      </w:r>
    </w:p>
    <w:p w:rsidR="00B179DD" w:rsidRDefault="00B179DD" w:rsidP="00B179DD">
      <w:pPr>
        <w:rPr>
          <w:rFonts w:asciiTheme="minorHAnsi" w:eastAsia="Calibri" w:hAnsiTheme="minorHAnsi" w:cstheme="minorHAnsi"/>
          <w:bCs/>
          <w:sz w:val="24"/>
          <w:szCs w:val="24"/>
        </w:rPr>
      </w:pPr>
      <w:r>
        <w:rPr>
          <w:rFonts w:asciiTheme="minorHAnsi" w:eastAsia="Calibri" w:hAnsiTheme="minorHAnsi" w:cstheme="minorHAnsi"/>
          <w:bCs/>
          <w:sz w:val="24"/>
          <w:szCs w:val="24"/>
        </w:rPr>
        <w:t>Thursday 28</w:t>
      </w:r>
      <w:r w:rsidRPr="00B179DD">
        <w:rPr>
          <w:rFonts w:asciiTheme="minorHAnsi" w:eastAsia="Calibri" w:hAnsiTheme="minorHAnsi" w:cstheme="minorHAnsi"/>
          <w:bCs/>
          <w:sz w:val="24"/>
          <w:szCs w:val="24"/>
          <w:vertAlign w:val="superscript"/>
        </w:rPr>
        <w:t>th</w:t>
      </w:r>
      <w:r>
        <w:rPr>
          <w:rFonts w:asciiTheme="minorHAnsi" w:eastAsia="Calibri" w:hAnsiTheme="minorHAnsi" w:cstheme="minorHAnsi"/>
          <w:bCs/>
          <w:sz w:val="24"/>
          <w:szCs w:val="24"/>
        </w:rPr>
        <w:t xml:space="preserve"> October is a very important d</w:t>
      </w:r>
      <w:r w:rsidRPr="00B179DD">
        <w:rPr>
          <w:rFonts w:asciiTheme="minorHAnsi" w:eastAsia="Calibri" w:hAnsiTheme="minorHAnsi" w:cstheme="minorHAnsi"/>
          <w:bCs/>
          <w:sz w:val="24"/>
          <w:szCs w:val="24"/>
        </w:rPr>
        <w:t xml:space="preserve">ate for your diary. If ministry with teenagers is something that you want to encourage in your Church, come along to this event to hear more. </w:t>
      </w:r>
      <w:r w:rsidR="00F94A35">
        <w:rPr>
          <w:rFonts w:asciiTheme="minorHAnsi" w:eastAsia="Calibri" w:hAnsiTheme="minorHAnsi" w:cstheme="minorHAnsi"/>
          <w:bCs/>
          <w:sz w:val="24"/>
          <w:szCs w:val="24"/>
        </w:rPr>
        <w:t xml:space="preserve">Book your space for free at </w:t>
      </w:r>
      <w:hyperlink r:id="rId20" w:tgtFrame="_blank" w:history="1">
        <w:r w:rsidRPr="00924E1D">
          <w:rPr>
            <w:rStyle w:val="Hyperlink"/>
            <w:rFonts w:asciiTheme="minorHAnsi" w:eastAsia="Calibri" w:hAnsiTheme="minorHAnsi" w:cstheme="minorHAnsi"/>
            <w:b/>
            <w:bCs/>
            <w:sz w:val="24"/>
            <w:szCs w:val="24"/>
          </w:rPr>
          <w:t>https://bit.ly/2ZXIDbJ</w:t>
        </w:r>
      </w:hyperlink>
    </w:p>
    <w:p w:rsidR="00B179DD" w:rsidRDefault="00B179DD" w:rsidP="00B179DD">
      <w:pPr>
        <w:rPr>
          <w:rFonts w:asciiTheme="minorHAnsi" w:eastAsia="Calibri" w:hAnsiTheme="minorHAnsi" w:cstheme="minorHAnsi"/>
          <w:bCs/>
          <w:sz w:val="24"/>
          <w:szCs w:val="24"/>
        </w:rPr>
      </w:pPr>
    </w:p>
    <w:p w:rsidR="009816E9" w:rsidRPr="00B179DD" w:rsidRDefault="009816E9" w:rsidP="00B179DD">
      <w:pPr>
        <w:rPr>
          <w:rFonts w:asciiTheme="minorHAnsi" w:eastAsia="Calibri" w:hAnsiTheme="minorHAnsi" w:cstheme="minorHAnsi"/>
          <w:bCs/>
          <w:sz w:val="24"/>
          <w:szCs w:val="24"/>
        </w:rPr>
      </w:pPr>
    </w:p>
    <w:p w:rsidR="00CB2B99" w:rsidRPr="00CB2B99" w:rsidRDefault="00CB2B99" w:rsidP="00CB2B99">
      <w:pPr>
        <w:spacing w:after="150" w:line="336" w:lineRule="atLeast"/>
        <w:outlineLvl w:val="0"/>
        <w:rPr>
          <w:rFonts w:asciiTheme="minorHAnsi" w:hAnsiTheme="minorHAnsi" w:cstheme="minorHAnsi"/>
          <w:b/>
          <w:snapToGrid/>
          <w:kern w:val="36"/>
          <w:sz w:val="44"/>
          <w:szCs w:val="44"/>
          <w:lang w:eastAsia="en-GB"/>
        </w:rPr>
      </w:pPr>
      <w:r w:rsidRPr="00CB2B99">
        <w:rPr>
          <w:rFonts w:asciiTheme="minorHAnsi" w:hAnsiTheme="minorHAnsi" w:cstheme="minorHAnsi"/>
          <w:b/>
          <w:snapToGrid/>
          <w:kern w:val="36"/>
          <w:sz w:val="44"/>
          <w:szCs w:val="44"/>
          <w:lang w:eastAsia="en-GB"/>
        </w:rPr>
        <w:lastRenderedPageBreak/>
        <w:t>Come &amp; See Advent Box - additional free resources</w:t>
      </w:r>
    </w:p>
    <w:p w:rsidR="00CB2B99" w:rsidRPr="00CB2B99" w:rsidRDefault="00CB2B99" w:rsidP="00CB2B99">
      <w:pPr>
        <w:rPr>
          <w:rFonts w:asciiTheme="minorHAnsi" w:hAnsiTheme="minorHAnsi" w:cstheme="minorHAnsi"/>
          <w:snapToGrid/>
          <w:color w:val="222222"/>
          <w:sz w:val="24"/>
          <w:szCs w:val="24"/>
          <w:lang w:eastAsia="en-GB"/>
        </w:rPr>
      </w:pPr>
      <w:r w:rsidRPr="00CB2B99">
        <w:rPr>
          <w:rFonts w:asciiTheme="minorHAnsi" w:hAnsiTheme="minorHAnsi" w:cstheme="minorHAnsi"/>
          <w:b/>
          <w:bCs/>
          <w:noProof/>
          <w:snapToGrid/>
          <w:color w:val="0000FF"/>
          <w:sz w:val="24"/>
          <w:szCs w:val="24"/>
          <w:lang w:eastAsia="en-GB"/>
        </w:rPr>
        <w:drawing>
          <wp:anchor distT="0" distB="0" distL="114300" distR="114300" simplePos="0" relativeHeight="251673600" behindDoc="1" locked="0" layoutInCell="1" allowOverlap="1">
            <wp:simplePos x="0" y="0"/>
            <wp:positionH relativeFrom="column">
              <wp:posOffset>-1905</wp:posOffset>
            </wp:positionH>
            <wp:positionV relativeFrom="paragraph">
              <wp:posOffset>6350</wp:posOffset>
            </wp:positionV>
            <wp:extent cx="1600200" cy="1600200"/>
            <wp:effectExtent l="0" t="0" r="0" b="0"/>
            <wp:wrapTight wrapText="bothSides">
              <wp:wrapPolygon edited="0">
                <wp:start x="7971" y="0"/>
                <wp:lineTo x="1800" y="3857"/>
                <wp:lineTo x="771" y="6943"/>
                <wp:lineTo x="0" y="8743"/>
                <wp:lineTo x="0" y="12857"/>
                <wp:lineTo x="2057" y="16971"/>
                <wp:lineTo x="2057" y="17743"/>
                <wp:lineTo x="7971" y="21343"/>
                <wp:lineTo x="13371" y="21343"/>
                <wp:lineTo x="14400" y="20829"/>
                <wp:lineTo x="19286" y="17486"/>
                <wp:lineTo x="19286" y="16971"/>
                <wp:lineTo x="21343" y="12857"/>
                <wp:lineTo x="21343" y="8743"/>
                <wp:lineTo x="19800" y="4114"/>
                <wp:lineTo x="15686" y="1286"/>
                <wp:lineTo x="13371" y="0"/>
                <wp:lineTo x="7971" y="0"/>
              </wp:wrapPolygon>
            </wp:wrapTight>
            <wp:docPr id="5" name="Picture 5" descr="Advent Logo RGB">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vent Logo RGB">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2B99">
        <w:rPr>
          <w:rFonts w:asciiTheme="minorHAnsi" w:hAnsiTheme="minorHAnsi" w:cstheme="minorHAnsi"/>
          <w:snapToGrid/>
          <w:color w:val="222222"/>
          <w:sz w:val="24"/>
          <w:szCs w:val="24"/>
          <w:lang w:eastAsia="en-GB"/>
        </w:rPr>
        <w:t>The </w:t>
      </w:r>
      <w:hyperlink r:id="rId23" w:history="1">
        <w:r w:rsidRPr="00CB2B99">
          <w:rPr>
            <w:rFonts w:asciiTheme="minorHAnsi" w:hAnsiTheme="minorHAnsi" w:cstheme="minorHAnsi"/>
            <w:snapToGrid/>
            <w:color w:val="0000FF"/>
            <w:sz w:val="24"/>
            <w:szCs w:val="24"/>
            <w:lang w:eastAsia="en-GB"/>
          </w:rPr>
          <w:t>Come &amp; See the Advent Box</w:t>
        </w:r>
      </w:hyperlink>
      <w:r w:rsidRPr="00CB2B99">
        <w:rPr>
          <w:rFonts w:asciiTheme="minorHAnsi" w:hAnsiTheme="minorHAnsi" w:cstheme="minorHAnsi"/>
          <w:snapToGrid/>
          <w:color w:val="222222"/>
          <w:sz w:val="24"/>
          <w:szCs w:val="24"/>
          <w:lang w:eastAsia="en-GB"/>
        </w:rPr>
        <w:t> for 2021 offers a range of fun, creative and reflective activities for all ages organised into four weeks to cover Advent. These additional free resources, including a church guide, are available for you to download. </w:t>
      </w:r>
    </w:p>
    <w:p w:rsidR="00CB2B99" w:rsidRPr="00CB2B99" w:rsidRDefault="00CB2B99" w:rsidP="00CB2B99">
      <w:pPr>
        <w:numPr>
          <w:ilvl w:val="0"/>
          <w:numId w:val="2"/>
        </w:numPr>
        <w:spacing w:before="100" w:beforeAutospacing="1" w:after="100" w:afterAutospacing="1" w:line="328" w:lineRule="atLeast"/>
        <w:ind w:left="362"/>
        <w:rPr>
          <w:rFonts w:asciiTheme="minorHAnsi" w:hAnsiTheme="minorHAnsi" w:cstheme="minorHAnsi"/>
          <w:snapToGrid/>
          <w:sz w:val="24"/>
          <w:szCs w:val="24"/>
          <w:lang w:eastAsia="en-GB"/>
        </w:rPr>
      </w:pPr>
      <w:r w:rsidRPr="00CB2B99">
        <w:rPr>
          <w:rFonts w:asciiTheme="minorHAnsi" w:hAnsiTheme="minorHAnsi" w:cstheme="minorHAnsi"/>
          <w:b/>
          <w:bCs/>
          <w:snapToGrid/>
          <w:sz w:val="24"/>
          <w:szCs w:val="24"/>
          <w:lang w:eastAsia="en-GB"/>
        </w:rPr>
        <w:t>Church guide</w:t>
      </w:r>
      <w:r w:rsidRPr="00CB2B99">
        <w:rPr>
          <w:rFonts w:asciiTheme="minorHAnsi" w:hAnsiTheme="minorHAnsi" w:cstheme="minorHAnsi"/>
          <w:snapToGrid/>
          <w:sz w:val="24"/>
          <w:szCs w:val="24"/>
          <w:lang w:eastAsia="en-GB"/>
        </w:rPr>
        <w:t> with suggestions for how to make the most of the boxes and link with your worship and groups – </w:t>
      </w:r>
      <w:hyperlink r:id="rId24" w:history="1">
        <w:r w:rsidRPr="00CB2B99">
          <w:rPr>
            <w:rFonts w:asciiTheme="minorHAnsi" w:hAnsiTheme="minorHAnsi" w:cstheme="minorHAnsi"/>
            <w:snapToGrid/>
            <w:color w:val="0000FF"/>
            <w:sz w:val="24"/>
            <w:szCs w:val="24"/>
            <w:lang w:eastAsia="en-GB"/>
          </w:rPr>
          <w:t>download PDF</w:t>
        </w:r>
      </w:hyperlink>
      <w:r w:rsidRPr="00CB2B99">
        <w:rPr>
          <w:rFonts w:asciiTheme="minorHAnsi" w:hAnsiTheme="minorHAnsi" w:cstheme="minorHAnsi"/>
          <w:snapToGrid/>
          <w:sz w:val="24"/>
          <w:szCs w:val="24"/>
          <w:lang w:eastAsia="en-GB"/>
        </w:rPr>
        <w:t xml:space="preserve"> (1.13 </w:t>
      </w:r>
      <w:proofErr w:type="spellStart"/>
      <w:r w:rsidRPr="00CB2B99">
        <w:rPr>
          <w:rFonts w:asciiTheme="minorHAnsi" w:hAnsiTheme="minorHAnsi" w:cstheme="minorHAnsi"/>
          <w:snapToGrid/>
          <w:sz w:val="24"/>
          <w:szCs w:val="24"/>
          <w:lang w:eastAsia="en-GB"/>
        </w:rPr>
        <w:t>mb</w:t>
      </w:r>
      <w:proofErr w:type="spellEnd"/>
      <w:r w:rsidRPr="00CB2B99">
        <w:rPr>
          <w:rFonts w:asciiTheme="minorHAnsi" w:hAnsiTheme="minorHAnsi" w:cstheme="minorHAnsi"/>
          <w:snapToGrid/>
          <w:sz w:val="24"/>
          <w:szCs w:val="24"/>
          <w:lang w:eastAsia="en-GB"/>
        </w:rPr>
        <w:t>)</w:t>
      </w:r>
    </w:p>
    <w:p w:rsidR="00CB2B99" w:rsidRPr="00CB2B99" w:rsidRDefault="00CB2B99" w:rsidP="00CB2B99">
      <w:pPr>
        <w:numPr>
          <w:ilvl w:val="0"/>
          <w:numId w:val="2"/>
        </w:numPr>
        <w:spacing w:before="100" w:beforeAutospacing="1" w:after="100" w:afterAutospacing="1" w:line="328" w:lineRule="atLeast"/>
        <w:ind w:left="362"/>
        <w:rPr>
          <w:rFonts w:asciiTheme="minorHAnsi" w:hAnsiTheme="minorHAnsi" w:cstheme="minorHAnsi"/>
          <w:snapToGrid/>
          <w:sz w:val="24"/>
          <w:szCs w:val="24"/>
          <w:lang w:eastAsia="en-GB"/>
        </w:rPr>
      </w:pPr>
      <w:r w:rsidRPr="00CB2B99">
        <w:rPr>
          <w:rFonts w:asciiTheme="minorHAnsi" w:hAnsiTheme="minorHAnsi" w:cstheme="minorHAnsi"/>
          <w:b/>
          <w:bCs/>
          <w:snapToGrid/>
          <w:sz w:val="24"/>
          <w:szCs w:val="24"/>
          <w:lang w:eastAsia="en-GB"/>
        </w:rPr>
        <w:t>Stained glass window images</w:t>
      </w:r>
      <w:r w:rsidRPr="00CB2B99">
        <w:rPr>
          <w:rFonts w:asciiTheme="minorHAnsi" w:hAnsiTheme="minorHAnsi" w:cstheme="minorHAnsi"/>
          <w:snapToGrid/>
          <w:sz w:val="24"/>
          <w:szCs w:val="24"/>
          <w:lang w:eastAsia="en-GB"/>
        </w:rPr>
        <w:t> to decorate – </w:t>
      </w:r>
      <w:hyperlink r:id="rId25" w:tgtFrame="_blank" w:history="1">
        <w:r w:rsidRPr="00CB2B99">
          <w:rPr>
            <w:rFonts w:asciiTheme="minorHAnsi" w:hAnsiTheme="minorHAnsi" w:cstheme="minorHAnsi"/>
            <w:snapToGrid/>
            <w:color w:val="0000FF"/>
            <w:sz w:val="24"/>
            <w:szCs w:val="24"/>
            <w:lang w:eastAsia="en-GB"/>
          </w:rPr>
          <w:t>download PDF</w:t>
        </w:r>
      </w:hyperlink>
      <w:r w:rsidRPr="00CB2B99">
        <w:rPr>
          <w:rFonts w:asciiTheme="minorHAnsi" w:hAnsiTheme="minorHAnsi" w:cstheme="minorHAnsi"/>
          <w:snapToGrid/>
          <w:sz w:val="24"/>
          <w:szCs w:val="24"/>
          <w:lang w:eastAsia="en-GB"/>
        </w:rPr>
        <w:t> (305 kb)</w:t>
      </w:r>
    </w:p>
    <w:p w:rsidR="00CB2B99" w:rsidRPr="00CB2B99" w:rsidRDefault="00CB2B99" w:rsidP="00CB2B99">
      <w:pPr>
        <w:numPr>
          <w:ilvl w:val="0"/>
          <w:numId w:val="2"/>
        </w:numPr>
        <w:spacing w:before="100" w:beforeAutospacing="1" w:after="100" w:afterAutospacing="1" w:line="328" w:lineRule="atLeast"/>
        <w:ind w:left="362"/>
        <w:rPr>
          <w:rFonts w:asciiTheme="minorHAnsi" w:hAnsiTheme="minorHAnsi" w:cstheme="minorHAnsi"/>
          <w:snapToGrid/>
          <w:sz w:val="24"/>
          <w:szCs w:val="24"/>
          <w:lang w:eastAsia="en-GB"/>
        </w:rPr>
      </w:pPr>
      <w:r w:rsidRPr="00CB2B99">
        <w:rPr>
          <w:rFonts w:asciiTheme="minorHAnsi" w:hAnsiTheme="minorHAnsi" w:cstheme="minorHAnsi"/>
          <w:b/>
          <w:bCs/>
          <w:snapToGrid/>
          <w:sz w:val="24"/>
          <w:szCs w:val="24"/>
          <w:lang w:eastAsia="en-GB"/>
        </w:rPr>
        <w:t>Bunting kit</w:t>
      </w:r>
      <w:r w:rsidRPr="00CB2B99">
        <w:rPr>
          <w:rFonts w:asciiTheme="minorHAnsi" w:hAnsiTheme="minorHAnsi" w:cstheme="minorHAnsi"/>
          <w:snapToGrid/>
          <w:sz w:val="24"/>
          <w:szCs w:val="24"/>
          <w:lang w:eastAsia="en-GB"/>
        </w:rPr>
        <w:t> to make at home – </w:t>
      </w:r>
      <w:hyperlink r:id="rId26" w:history="1">
        <w:r w:rsidRPr="00CB2B99">
          <w:rPr>
            <w:rFonts w:asciiTheme="minorHAnsi" w:hAnsiTheme="minorHAnsi" w:cstheme="minorHAnsi"/>
            <w:snapToGrid/>
            <w:color w:val="0000FF"/>
            <w:sz w:val="24"/>
            <w:szCs w:val="24"/>
            <w:lang w:eastAsia="en-GB"/>
          </w:rPr>
          <w:t>download PDF</w:t>
        </w:r>
      </w:hyperlink>
      <w:r w:rsidRPr="00CB2B99">
        <w:rPr>
          <w:rFonts w:asciiTheme="minorHAnsi" w:hAnsiTheme="minorHAnsi" w:cstheme="minorHAnsi"/>
          <w:snapToGrid/>
          <w:sz w:val="24"/>
          <w:szCs w:val="24"/>
          <w:lang w:eastAsia="en-GB"/>
        </w:rPr>
        <w:t> (93 kb)</w:t>
      </w:r>
    </w:p>
    <w:p w:rsidR="00CB2B99" w:rsidRPr="00CB2B99" w:rsidRDefault="00CB2B99" w:rsidP="00CB2B99">
      <w:pPr>
        <w:numPr>
          <w:ilvl w:val="0"/>
          <w:numId w:val="2"/>
        </w:numPr>
        <w:spacing w:before="100" w:beforeAutospacing="1" w:after="100" w:afterAutospacing="1" w:line="328" w:lineRule="atLeast"/>
        <w:ind w:left="362"/>
        <w:rPr>
          <w:rFonts w:asciiTheme="minorHAnsi" w:hAnsiTheme="minorHAnsi" w:cstheme="minorHAnsi"/>
          <w:snapToGrid/>
          <w:sz w:val="24"/>
          <w:szCs w:val="24"/>
          <w:lang w:eastAsia="en-GB"/>
        </w:rPr>
      </w:pPr>
      <w:r w:rsidRPr="00CB2B99">
        <w:rPr>
          <w:rFonts w:asciiTheme="minorHAnsi" w:hAnsiTheme="minorHAnsi" w:cstheme="minorHAnsi"/>
          <w:b/>
          <w:bCs/>
          <w:snapToGrid/>
          <w:sz w:val="24"/>
          <w:szCs w:val="24"/>
          <w:lang w:eastAsia="en-GB"/>
        </w:rPr>
        <w:t>Invitation card</w:t>
      </w:r>
      <w:r w:rsidRPr="00CB2B99">
        <w:rPr>
          <w:rFonts w:asciiTheme="minorHAnsi" w:hAnsiTheme="minorHAnsi" w:cstheme="minorHAnsi"/>
          <w:snapToGrid/>
          <w:sz w:val="24"/>
          <w:szCs w:val="24"/>
          <w:lang w:eastAsia="en-GB"/>
        </w:rPr>
        <w:t> – resource coming soon!</w:t>
      </w:r>
    </w:p>
    <w:p w:rsidR="00CB2B99" w:rsidRPr="00CB2B99" w:rsidRDefault="00CB2B99" w:rsidP="00CB2B99">
      <w:pPr>
        <w:numPr>
          <w:ilvl w:val="0"/>
          <w:numId w:val="2"/>
        </w:numPr>
        <w:spacing w:before="100" w:beforeAutospacing="1" w:after="100" w:afterAutospacing="1" w:line="328" w:lineRule="atLeast"/>
        <w:ind w:left="362"/>
        <w:rPr>
          <w:rFonts w:asciiTheme="minorHAnsi" w:hAnsiTheme="minorHAnsi" w:cstheme="minorHAnsi"/>
          <w:snapToGrid/>
          <w:sz w:val="24"/>
          <w:szCs w:val="24"/>
          <w:lang w:eastAsia="en-GB"/>
        </w:rPr>
      </w:pPr>
      <w:r w:rsidRPr="00CB2B99">
        <w:rPr>
          <w:rFonts w:asciiTheme="minorHAnsi" w:hAnsiTheme="minorHAnsi" w:cstheme="minorHAnsi"/>
          <w:b/>
          <w:bCs/>
          <w:i/>
          <w:iCs/>
          <w:snapToGrid/>
          <w:sz w:val="24"/>
          <w:szCs w:val="24"/>
          <w:lang w:eastAsia="en-GB"/>
        </w:rPr>
        <w:t>Come and See</w:t>
      </w:r>
      <w:r w:rsidRPr="00CB2B99">
        <w:rPr>
          <w:rFonts w:asciiTheme="minorHAnsi" w:hAnsiTheme="minorHAnsi" w:cstheme="minorHAnsi"/>
          <w:i/>
          <w:iCs/>
          <w:snapToGrid/>
          <w:sz w:val="24"/>
          <w:szCs w:val="24"/>
          <w:lang w:eastAsia="en-GB"/>
        </w:rPr>
        <w:t> circular logo</w:t>
      </w:r>
      <w:r w:rsidRPr="00CB2B99">
        <w:rPr>
          <w:rFonts w:asciiTheme="minorHAnsi" w:hAnsiTheme="minorHAnsi" w:cstheme="minorHAnsi"/>
          <w:snapToGrid/>
          <w:sz w:val="24"/>
          <w:szCs w:val="24"/>
          <w:lang w:eastAsia="en-GB"/>
        </w:rPr>
        <w:t> – </w:t>
      </w:r>
      <w:hyperlink r:id="rId27" w:history="1">
        <w:r w:rsidRPr="00CB2B99">
          <w:rPr>
            <w:rFonts w:asciiTheme="minorHAnsi" w:hAnsiTheme="minorHAnsi" w:cstheme="minorHAnsi"/>
            <w:snapToGrid/>
            <w:color w:val="0000FF"/>
            <w:sz w:val="24"/>
            <w:szCs w:val="24"/>
            <w:lang w:eastAsia="en-GB"/>
          </w:rPr>
          <w:t>download JPG</w:t>
        </w:r>
      </w:hyperlink>
      <w:r w:rsidRPr="00CB2B99">
        <w:rPr>
          <w:rFonts w:asciiTheme="minorHAnsi" w:hAnsiTheme="minorHAnsi" w:cstheme="minorHAnsi"/>
          <w:snapToGrid/>
          <w:sz w:val="24"/>
          <w:szCs w:val="24"/>
          <w:lang w:eastAsia="en-GB"/>
        </w:rPr>
        <w:t xml:space="preserve"> (3.3 </w:t>
      </w:r>
      <w:proofErr w:type="spellStart"/>
      <w:r w:rsidRPr="00CB2B99">
        <w:rPr>
          <w:rFonts w:asciiTheme="minorHAnsi" w:hAnsiTheme="minorHAnsi" w:cstheme="minorHAnsi"/>
          <w:snapToGrid/>
          <w:sz w:val="24"/>
          <w:szCs w:val="24"/>
          <w:lang w:eastAsia="en-GB"/>
        </w:rPr>
        <w:t>mb</w:t>
      </w:r>
      <w:proofErr w:type="spellEnd"/>
      <w:r w:rsidRPr="00CB2B99">
        <w:rPr>
          <w:rFonts w:asciiTheme="minorHAnsi" w:hAnsiTheme="minorHAnsi" w:cstheme="minorHAnsi"/>
          <w:snapToGrid/>
          <w:sz w:val="24"/>
          <w:szCs w:val="24"/>
          <w:lang w:eastAsia="en-GB"/>
        </w:rPr>
        <w:t>) </w:t>
      </w:r>
      <w:hyperlink r:id="rId28" w:history="1">
        <w:r w:rsidRPr="00CB2B99">
          <w:rPr>
            <w:rFonts w:asciiTheme="minorHAnsi" w:hAnsiTheme="minorHAnsi" w:cstheme="minorHAnsi"/>
            <w:snapToGrid/>
            <w:color w:val="0000FF"/>
            <w:sz w:val="24"/>
            <w:szCs w:val="24"/>
            <w:lang w:eastAsia="en-GB"/>
          </w:rPr>
          <w:t>download PNG</w:t>
        </w:r>
      </w:hyperlink>
      <w:r w:rsidRPr="00CB2B99">
        <w:rPr>
          <w:rFonts w:asciiTheme="minorHAnsi" w:hAnsiTheme="minorHAnsi" w:cstheme="minorHAnsi"/>
          <w:snapToGrid/>
          <w:sz w:val="24"/>
          <w:szCs w:val="24"/>
          <w:lang w:eastAsia="en-GB"/>
        </w:rPr>
        <w:t> (180 kb)</w:t>
      </w:r>
    </w:p>
    <w:p w:rsidR="00CB2B99" w:rsidRPr="00CB2B99" w:rsidRDefault="00CB2B99" w:rsidP="00CB2B99">
      <w:pPr>
        <w:spacing w:before="150" w:after="150" w:line="336" w:lineRule="atLeast"/>
        <w:outlineLvl w:val="1"/>
        <w:rPr>
          <w:rFonts w:asciiTheme="minorHAnsi" w:hAnsiTheme="minorHAnsi" w:cstheme="minorHAnsi"/>
          <w:b/>
          <w:bCs/>
          <w:snapToGrid/>
          <w:sz w:val="24"/>
          <w:szCs w:val="24"/>
          <w:lang w:eastAsia="en-GB"/>
        </w:rPr>
      </w:pPr>
      <w:r w:rsidRPr="00CB2B99">
        <w:rPr>
          <w:rFonts w:ascii="Arial" w:hAnsi="Arial" w:cs="Arial"/>
          <w:b/>
          <w:bCs/>
          <w:snapToGrid/>
          <w:sz w:val="33"/>
          <w:szCs w:val="33"/>
          <w:lang w:eastAsia="en-GB"/>
        </w:rPr>
        <w:t>Buy the Advent Box online</w:t>
      </w:r>
    </w:p>
    <w:p w:rsidR="00CB2B99" w:rsidRPr="00CB2B99" w:rsidRDefault="00CB2B99" w:rsidP="00CB2B99">
      <w:pPr>
        <w:spacing w:after="225" w:line="403" w:lineRule="atLeast"/>
        <w:rPr>
          <w:rFonts w:asciiTheme="minorHAnsi" w:hAnsiTheme="minorHAnsi" w:cstheme="minorHAnsi"/>
          <w:snapToGrid/>
          <w:color w:val="222222"/>
          <w:sz w:val="24"/>
          <w:szCs w:val="24"/>
          <w:lang w:eastAsia="en-GB"/>
        </w:rPr>
      </w:pPr>
      <w:r w:rsidRPr="00CB2B99">
        <w:rPr>
          <w:rFonts w:asciiTheme="minorHAnsi" w:hAnsiTheme="minorHAnsi" w:cstheme="minorHAnsi"/>
          <w:snapToGrid/>
          <w:color w:val="222222"/>
          <w:sz w:val="24"/>
          <w:szCs w:val="24"/>
          <w:lang w:eastAsia="en-GB"/>
        </w:rPr>
        <w:t>You can buy the full </w:t>
      </w:r>
      <w:hyperlink r:id="rId29" w:history="1">
        <w:r w:rsidRPr="00CB2B99">
          <w:rPr>
            <w:rFonts w:asciiTheme="minorHAnsi" w:hAnsiTheme="minorHAnsi" w:cstheme="minorHAnsi"/>
            <w:b/>
            <w:snapToGrid/>
            <w:color w:val="0000FF"/>
            <w:sz w:val="24"/>
            <w:szCs w:val="24"/>
            <w:lang w:eastAsia="en-GB"/>
          </w:rPr>
          <w:t>Come &amp; See Advent Box</w:t>
        </w:r>
      </w:hyperlink>
      <w:r w:rsidRPr="00CB2B99">
        <w:rPr>
          <w:rFonts w:asciiTheme="minorHAnsi" w:hAnsiTheme="minorHAnsi" w:cstheme="minorHAnsi"/>
          <w:snapToGrid/>
          <w:color w:val="222222"/>
          <w:sz w:val="24"/>
          <w:szCs w:val="24"/>
          <w:lang w:eastAsia="en-GB"/>
        </w:rPr>
        <w:t> online from the URC Shop. </w:t>
      </w:r>
    </w:p>
    <w:p w:rsidR="00CB2B99" w:rsidRPr="00CB2B99" w:rsidRDefault="004128A6" w:rsidP="00A37FE3">
      <w:pPr>
        <w:rPr>
          <w:rFonts w:asciiTheme="minorHAnsi" w:hAnsiTheme="minorHAnsi" w:cstheme="minorHAnsi"/>
          <w:sz w:val="24"/>
          <w:szCs w:val="24"/>
        </w:rPr>
      </w:pPr>
      <w:r>
        <w:rPr>
          <w:rFonts w:asciiTheme="minorHAnsi" w:hAnsiTheme="minorHAnsi" w:cstheme="minorHAnsi"/>
          <w:szCs w:val="22"/>
        </w:rPr>
        <w:pict>
          <v:rect id="_x0000_i1027" style="width:0;height:1.5pt" o:hralign="center" o:bullet="t" o:hrstd="t" o:hr="t" fillcolor="#a0a0a0" stroked="f"/>
        </w:pict>
      </w:r>
    </w:p>
    <w:p w:rsidR="00334BF4" w:rsidRPr="00816E99" w:rsidRDefault="00334BF4" w:rsidP="00334BF4">
      <w:pPr>
        <w:jc w:val="center"/>
        <w:rPr>
          <w:rFonts w:asciiTheme="minorHAnsi" w:eastAsia="Calibri" w:hAnsiTheme="minorHAnsi" w:cstheme="minorHAnsi"/>
          <w:bCs/>
          <w:sz w:val="24"/>
          <w:szCs w:val="24"/>
        </w:rPr>
      </w:pPr>
      <w:r>
        <w:rPr>
          <w:rFonts w:asciiTheme="minorHAnsi" w:eastAsia="Calibri" w:hAnsiTheme="minorHAnsi" w:cstheme="minorHAnsi"/>
          <w:bCs/>
          <w:noProof/>
          <w:snapToGrid/>
          <w:color w:val="0000FF" w:themeColor="hyperlink"/>
          <w:sz w:val="24"/>
          <w:szCs w:val="24"/>
          <w:u w:val="single"/>
          <w:lang w:eastAsia="en-GB"/>
        </w:rPr>
        <w:drawing>
          <wp:anchor distT="0" distB="0" distL="114300" distR="114300" simplePos="0" relativeHeight="251665408" behindDoc="1" locked="0" layoutInCell="1" allowOverlap="1" wp14:anchorId="5ACFD7EB" wp14:editId="729B37D2">
            <wp:simplePos x="0" y="0"/>
            <wp:positionH relativeFrom="column">
              <wp:posOffset>-1905</wp:posOffset>
            </wp:positionH>
            <wp:positionV relativeFrom="paragraph">
              <wp:posOffset>114300</wp:posOffset>
            </wp:positionV>
            <wp:extent cx="2261235" cy="1809750"/>
            <wp:effectExtent l="0" t="0" r="5715" b="0"/>
            <wp:wrapTight wrapText="bothSides">
              <wp:wrapPolygon edited="0">
                <wp:start x="0" y="0"/>
                <wp:lineTo x="0" y="21373"/>
                <wp:lineTo x="21473" y="21373"/>
                <wp:lineTo x="21473"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Youth Assembly 204580752_4281288028581237_3004641758484100592_n.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261235" cy="180975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eastAsia="Calibri" w:hAnsiTheme="minorHAnsi" w:cstheme="minorHAnsi"/>
          <w:b/>
          <w:bCs/>
          <w:color w:val="00B050"/>
          <w:sz w:val="36"/>
          <w:szCs w:val="36"/>
        </w:rPr>
        <w:t>URC Youth Assembly 2022</w:t>
      </w:r>
    </w:p>
    <w:p w:rsidR="00334BF4" w:rsidRPr="004E2E55" w:rsidRDefault="00334BF4" w:rsidP="00334BF4">
      <w:pPr>
        <w:rPr>
          <w:rFonts w:asciiTheme="minorHAnsi" w:eastAsia="Calibri" w:hAnsiTheme="minorHAnsi" w:cstheme="minorHAnsi"/>
          <w:b/>
          <w:bCs/>
          <w:sz w:val="24"/>
          <w:szCs w:val="24"/>
        </w:rPr>
      </w:pPr>
      <w:r w:rsidRPr="00816E99">
        <w:rPr>
          <w:rFonts w:asciiTheme="minorHAnsi" w:eastAsia="Calibri" w:hAnsiTheme="minorHAnsi" w:cstheme="minorHAnsi"/>
          <w:bCs/>
          <w:sz w:val="24"/>
          <w:szCs w:val="24"/>
        </w:rPr>
        <w:t xml:space="preserve">Youth Assembly 2022 is </w:t>
      </w:r>
      <w:r>
        <w:rPr>
          <w:rFonts w:asciiTheme="minorHAnsi" w:eastAsia="Calibri" w:hAnsiTheme="minorHAnsi" w:cstheme="minorHAnsi"/>
          <w:bCs/>
          <w:sz w:val="24"/>
          <w:szCs w:val="24"/>
        </w:rPr>
        <w:t>getting closer and closer</w:t>
      </w:r>
      <w:r w:rsidRPr="00816E99">
        <w:rPr>
          <w:rFonts w:asciiTheme="minorHAnsi" w:eastAsia="Calibri" w:hAnsiTheme="minorHAnsi" w:cstheme="minorHAnsi"/>
          <w:bCs/>
          <w:sz w:val="24"/>
          <w:szCs w:val="24"/>
        </w:rPr>
        <w:t>! Are you</w:t>
      </w:r>
      <w:r>
        <w:rPr>
          <w:rFonts w:asciiTheme="minorHAnsi" w:eastAsia="Calibri" w:hAnsiTheme="minorHAnsi" w:cstheme="minorHAnsi"/>
          <w:bCs/>
          <w:sz w:val="24"/>
          <w:szCs w:val="24"/>
        </w:rPr>
        <w:t xml:space="preserve"> or do you know a</w:t>
      </w:r>
      <w:r w:rsidRPr="00816E99">
        <w:rPr>
          <w:rFonts w:asciiTheme="minorHAnsi" w:eastAsia="Calibri" w:hAnsiTheme="minorHAnsi" w:cstheme="minorHAnsi"/>
          <w:bCs/>
          <w:sz w:val="24"/>
          <w:szCs w:val="24"/>
        </w:rPr>
        <w:t xml:space="preserve"> 14-26 years old? (Yes, we have increased the age for this year!)</w:t>
      </w:r>
      <w:r>
        <w:rPr>
          <w:rFonts w:asciiTheme="minorHAnsi" w:eastAsia="Calibri" w:hAnsiTheme="minorHAnsi" w:cstheme="minorHAnsi"/>
          <w:bCs/>
          <w:sz w:val="24"/>
          <w:szCs w:val="24"/>
        </w:rPr>
        <w:t>.</w:t>
      </w:r>
      <w:r w:rsidRPr="00816E99">
        <w:rPr>
          <w:rFonts w:asciiTheme="minorHAnsi" w:eastAsia="Calibri" w:hAnsiTheme="minorHAnsi" w:cstheme="minorHAnsi"/>
          <w:bCs/>
          <w:sz w:val="24"/>
          <w:szCs w:val="24"/>
        </w:rPr>
        <w:t xml:space="preserve"> Experience worship and participate in discussions about faith and life with people your age! Not the chatty type? A silent disco could be right up your street!</w:t>
      </w:r>
      <w:r>
        <w:rPr>
          <w:rFonts w:asciiTheme="minorHAnsi" w:eastAsia="Calibri" w:hAnsiTheme="minorHAnsi" w:cstheme="minorHAnsi"/>
          <w:bCs/>
          <w:sz w:val="24"/>
          <w:szCs w:val="24"/>
        </w:rPr>
        <w:t xml:space="preserve"> </w:t>
      </w:r>
      <w:r w:rsidRPr="00816E99">
        <w:rPr>
          <w:rFonts w:asciiTheme="minorHAnsi" w:eastAsia="Calibri" w:hAnsiTheme="minorHAnsi" w:cstheme="minorHAnsi"/>
          <w:bCs/>
          <w:sz w:val="24"/>
          <w:szCs w:val="24"/>
        </w:rPr>
        <w:t>For more info click</w:t>
      </w:r>
      <w:r>
        <w:rPr>
          <w:rFonts w:asciiTheme="minorHAnsi" w:eastAsia="Calibri" w:hAnsiTheme="minorHAnsi" w:cstheme="minorHAnsi"/>
          <w:bCs/>
          <w:sz w:val="24"/>
          <w:szCs w:val="24"/>
        </w:rPr>
        <w:t xml:space="preserve"> here: </w:t>
      </w:r>
      <w:hyperlink r:id="rId31" w:tgtFrame="_blank" w:history="1">
        <w:r w:rsidRPr="004E2E55">
          <w:rPr>
            <w:rStyle w:val="Hyperlink"/>
            <w:rFonts w:asciiTheme="minorHAnsi" w:eastAsia="Calibri" w:hAnsiTheme="minorHAnsi" w:cstheme="minorHAnsi"/>
            <w:b/>
            <w:bCs/>
            <w:sz w:val="24"/>
            <w:szCs w:val="24"/>
          </w:rPr>
          <w:t>www.urc.org.uk/urc-youth-urc.html</w:t>
        </w:r>
      </w:hyperlink>
    </w:p>
    <w:p w:rsidR="00334BF4" w:rsidRDefault="00334BF4" w:rsidP="00334BF4">
      <w:pPr>
        <w:rPr>
          <w:rFonts w:asciiTheme="minorHAnsi" w:eastAsia="Calibri" w:hAnsiTheme="minorHAnsi" w:cstheme="minorHAnsi"/>
          <w:bCs/>
          <w:sz w:val="24"/>
          <w:szCs w:val="24"/>
        </w:rPr>
      </w:pPr>
      <w:r>
        <w:rPr>
          <w:rFonts w:asciiTheme="minorHAnsi" w:eastAsia="Calibri" w:hAnsiTheme="minorHAnsi" w:cstheme="minorHAnsi"/>
          <w:bCs/>
          <w:sz w:val="24"/>
          <w:szCs w:val="24"/>
        </w:rPr>
        <w:t>To b</w:t>
      </w:r>
      <w:r w:rsidRPr="00816E99">
        <w:rPr>
          <w:rFonts w:asciiTheme="minorHAnsi" w:eastAsia="Calibri" w:hAnsiTheme="minorHAnsi" w:cstheme="minorHAnsi"/>
          <w:bCs/>
          <w:sz w:val="24"/>
          <w:szCs w:val="24"/>
        </w:rPr>
        <w:t xml:space="preserve">ook your place </w:t>
      </w:r>
      <w:r>
        <w:rPr>
          <w:rFonts w:asciiTheme="minorHAnsi" w:eastAsia="Calibri" w:hAnsiTheme="minorHAnsi" w:cstheme="minorHAnsi"/>
          <w:bCs/>
          <w:sz w:val="24"/>
          <w:szCs w:val="24"/>
        </w:rPr>
        <w:t xml:space="preserve">click here </w:t>
      </w:r>
      <w:hyperlink r:id="rId32" w:history="1">
        <w:r w:rsidRPr="004E2E55">
          <w:rPr>
            <w:rStyle w:val="Hyperlink"/>
            <w:rFonts w:asciiTheme="minorHAnsi" w:eastAsia="Calibri" w:hAnsiTheme="minorHAnsi" w:cstheme="minorHAnsi"/>
            <w:b/>
            <w:bCs/>
            <w:sz w:val="24"/>
            <w:szCs w:val="24"/>
          </w:rPr>
          <w:t>www.urc.org.uk/urcya</w:t>
        </w:r>
      </w:hyperlink>
      <w:r>
        <w:rPr>
          <w:rFonts w:asciiTheme="minorHAnsi" w:eastAsia="Calibri" w:hAnsiTheme="minorHAnsi" w:cstheme="minorHAnsi"/>
          <w:bCs/>
          <w:sz w:val="24"/>
          <w:szCs w:val="24"/>
        </w:rPr>
        <w:t xml:space="preserve"> </w:t>
      </w:r>
      <w:r w:rsidRPr="00816E99">
        <w:rPr>
          <w:rFonts w:asciiTheme="minorHAnsi" w:eastAsia="Calibri" w:hAnsiTheme="minorHAnsi" w:cstheme="minorHAnsi"/>
          <w:bCs/>
          <w:sz w:val="24"/>
          <w:szCs w:val="24"/>
        </w:rPr>
        <w:t>before 1</w:t>
      </w:r>
      <w:r>
        <w:rPr>
          <w:rFonts w:asciiTheme="minorHAnsi" w:eastAsia="Calibri" w:hAnsiTheme="minorHAnsi" w:cstheme="minorHAnsi"/>
          <w:bCs/>
          <w:sz w:val="24"/>
          <w:szCs w:val="24"/>
        </w:rPr>
        <w:t>st</w:t>
      </w:r>
      <w:r w:rsidRPr="00816E99">
        <w:rPr>
          <w:rFonts w:asciiTheme="minorHAnsi" w:eastAsia="Calibri" w:hAnsiTheme="minorHAnsi" w:cstheme="minorHAnsi"/>
          <w:bCs/>
          <w:sz w:val="24"/>
          <w:szCs w:val="24"/>
        </w:rPr>
        <w:t xml:space="preserve"> January 2022</w:t>
      </w:r>
      <w:r>
        <w:rPr>
          <w:rFonts w:asciiTheme="minorHAnsi" w:eastAsia="Calibri" w:hAnsiTheme="minorHAnsi" w:cstheme="minorHAnsi"/>
          <w:bCs/>
          <w:sz w:val="24"/>
          <w:szCs w:val="24"/>
        </w:rPr>
        <w:t>.</w:t>
      </w:r>
      <w:r w:rsidRPr="00816E99">
        <w:rPr>
          <w:rFonts w:asciiTheme="minorHAnsi" w:eastAsia="Calibri" w:hAnsiTheme="minorHAnsi" w:cstheme="minorHAnsi"/>
          <w:bCs/>
          <w:sz w:val="24"/>
          <w:szCs w:val="24"/>
        </w:rPr>
        <w:t xml:space="preserve"> </w:t>
      </w:r>
    </w:p>
    <w:p w:rsidR="00334BF4" w:rsidRDefault="00334BF4" w:rsidP="00334BF4">
      <w:pPr>
        <w:rPr>
          <w:rStyle w:val="Hyperlink"/>
          <w:rFonts w:asciiTheme="minorHAnsi" w:eastAsia="Calibri" w:hAnsiTheme="minorHAnsi" w:cstheme="minorHAnsi"/>
          <w:bCs/>
          <w:sz w:val="24"/>
          <w:szCs w:val="24"/>
        </w:rPr>
      </w:pPr>
    </w:p>
    <w:p w:rsidR="00334BF4" w:rsidRDefault="004128A6" w:rsidP="00334BF4">
      <w:pPr>
        <w:rPr>
          <w:rStyle w:val="Hyperlink"/>
          <w:rFonts w:asciiTheme="minorHAnsi" w:eastAsia="Calibri" w:hAnsiTheme="minorHAnsi" w:cstheme="minorHAnsi"/>
          <w:bCs/>
          <w:sz w:val="24"/>
          <w:szCs w:val="24"/>
        </w:rPr>
      </w:pPr>
      <w:r>
        <w:rPr>
          <w:rFonts w:asciiTheme="minorHAnsi" w:hAnsiTheme="minorHAnsi" w:cstheme="minorHAnsi"/>
          <w:b/>
          <w:sz w:val="24"/>
          <w:szCs w:val="24"/>
        </w:rPr>
        <w:pict>
          <v:rect id="_x0000_i1028" style="width:0;height:1.5pt" o:hralign="center" o:bullet="t" o:hrstd="t" o:hr="t" fillcolor="#a0a0a0" stroked="f"/>
        </w:pict>
      </w:r>
    </w:p>
    <w:p w:rsidR="00334BF4" w:rsidRDefault="00334BF4" w:rsidP="00334BF4">
      <w:pPr>
        <w:rPr>
          <w:rStyle w:val="Hyperlink"/>
          <w:rFonts w:asciiTheme="minorHAnsi" w:eastAsia="Calibri" w:hAnsiTheme="minorHAnsi" w:cstheme="minorHAnsi"/>
          <w:bCs/>
          <w:sz w:val="24"/>
          <w:szCs w:val="24"/>
        </w:rPr>
      </w:pPr>
    </w:p>
    <w:p w:rsidR="00334BF4" w:rsidRDefault="00334BF4" w:rsidP="00334BF4">
      <w:pPr>
        <w:jc w:val="center"/>
        <w:rPr>
          <w:rFonts w:asciiTheme="minorHAnsi" w:hAnsiTheme="minorHAnsi" w:cstheme="minorHAnsi"/>
          <w:b/>
          <w:sz w:val="40"/>
          <w:szCs w:val="40"/>
          <w:u w:val="single"/>
        </w:rPr>
      </w:pPr>
      <w:r w:rsidRPr="0065413A">
        <w:rPr>
          <w:rFonts w:asciiTheme="minorHAnsi" w:hAnsiTheme="minorHAnsi" w:cstheme="minorHAnsi"/>
          <w:b/>
          <w:sz w:val="40"/>
          <w:szCs w:val="40"/>
          <w:u w:val="single"/>
        </w:rPr>
        <w:t>General Information and Resource Sharing</w:t>
      </w:r>
    </w:p>
    <w:p w:rsidR="00334BF4" w:rsidRDefault="00334BF4" w:rsidP="00334BF4">
      <w:pPr>
        <w:jc w:val="center"/>
        <w:rPr>
          <w:rFonts w:asciiTheme="minorHAnsi" w:hAnsiTheme="minorHAnsi" w:cstheme="minorHAnsi"/>
          <w:b/>
          <w:sz w:val="24"/>
          <w:szCs w:val="24"/>
          <w:u w:val="single"/>
        </w:rPr>
      </w:pPr>
    </w:p>
    <w:p w:rsidR="00334BF4" w:rsidRPr="005037C4" w:rsidRDefault="00334BF4" w:rsidP="00334BF4">
      <w:pPr>
        <w:jc w:val="center"/>
        <w:rPr>
          <w:rFonts w:asciiTheme="minorHAnsi" w:eastAsia="Calibri" w:hAnsiTheme="minorHAnsi" w:cstheme="minorHAnsi"/>
          <w:b/>
          <w:bCs/>
          <w:color w:val="7030A0"/>
          <w:sz w:val="36"/>
          <w:szCs w:val="36"/>
        </w:rPr>
      </w:pPr>
      <w:r w:rsidRPr="00055D47">
        <w:rPr>
          <w:rFonts w:asciiTheme="minorHAnsi" w:eastAsia="Calibri" w:hAnsiTheme="minorHAnsi" w:cstheme="minorHAnsi"/>
          <w:b/>
          <w:bCs/>
          <w:color w:val="7030A0"/>
          <w:sz w:val="36"/>
          <w:szCs w:val="36"/>
        </w:rPr>
        <w:t>Safeguarding News</w:t>
      </w:r>
    </w:p>
    <w:p w:rsidR="00334BF4" w:rsidRDefault="00334BF4" w:rsidP="00334BF4">
      <w:pPr>
        <w:rPr>
          <w:rFonts w:asciiTheme="minorHAnsi" w:hAnsiTheme="minorHAnsi" w:cstheme="minorHAnsi"/>
          <w:sz w:val="24"/>
          <w:szCs w:val="24"/>
        </w:rPr>
      </w:pPr>
      <w:r>
        <w:rPr>
          <w:rFonts w:asciiTheme="minorHAnsi" w:hAnsiTheme="minorHAnsi" w:cstheme="minorHAnsi"/>
          <w:sz w:val="24"/>
          <w:szCs w:val="24"/>
        </w:rPr>
        <w:t xml:space="preserve">I mentioned in the last few editions that the </w:t>
      </w:r>
      <w:r w:rsidRPr="00895CC0">
        <w:rPr>
          <w:rFonts w:asciiTheme="minorHAnsi" w:hAnsiTheme="minorHAnsi" w:cstheme="minorHAnsi"/>
          <w:b/>
          <w:sz w:val="24"/>
          <w:szCs w:val="24"/>
        </w:rPr>
        <w:t xml:space="preserve">Intermediate Safeguarding Training </w:t>
      </w:r>
      <w:r w:rsidRPr="001A12EF">
        <w:rPr>
          <w:rFonts w:asciiTheme="minorHAnsi" w:hAnsiTheme="minorHAnsi" w:cstheme="minorHAnsi"/>
          <w:b/>
          <w:sz w:val="24"/>
          <w:szCs w:val="24"/>
        </w:rPr>
        <w:t>Package</w:t>
      </w:r>
      <w:r w:rsidRPr="001A12EF">
        <w:rPr>
          <w:rFonts w:asciiTheme="minorHAnsi" w:hAnsiTheme="minorHAnsi" w:cstheme="minorHAnsi"/>
          <w:sz w:val="24"/>
          <w:szCs w:val="24"/>
        </w:rPr>
        <w:t xml:space="preserve"> and the</w:t>
      </w:r>
      <w:r>
        <w:rPr>
          <w:rFonts w:asciiTheme="minorHAnsi" w:hAnsiTheme="minorHAnsi" w:cstheme="minorHAnsi"/>
          <w:b/>
          <w:sz w:val="24"/>
          <w:szCs w:val="24"/>
        </w:rPr>
        <w:t xml:space="preserve"> Foundation (Basic) Safeguarding </w:t>
      </w:r>
      <w:r>
        <w:rPr>
          <w:rFonts w:asciiTheme="minorHAnsi" w:hAnsiTheme="minorHAnsi" w:cstheme="minorHAnsi"/>
          <w:sz w:val="24"/>
          <w:szCs w:val="24"/>
        </w:rPr>
        <w:t>were filling up very fast</w:t>
      </w:r>
      <w:r w:rsidRPr="005F1287">
        <w:rPr>
          <w:rFonts w:asciiTheme="minorHAnsi" w:hAnsiTheme="minorHAnsi" w:cstheme="minorHAnsi"/>
          <w:sz w:val="24"/>
          <w:szCs w:val="24"/>
        </w:rPr>
        <w:t>.</w:t>
      </w:r>
      <w:r>
        <w:rPr>
          <w:rFonts w:asciiTheme="minorHAnsi" w:hAnsiTheme="minorHAnsi" w:cstheme="minorHAnsi"/>
          <w:sz w:val="24"/>
          <w:szCs w:val="24"/>
        </w:rPr>
        <w:t xml:space="preserve"> Well they have filled up and a big thank you for all of your who appreciate the importance of ensuring that your churches are safe places for not only our youth, but</w:t>
      </w:r>
      <w:r w:rsidR="005E7B36">
        <w:rPr>
          <w:rFonts w:asciiTheme="minorHAnsi" w:hAnsiTheme="minorHAnsi" w:cstheme="minorHAnsi"/>
          <w:sz w:val="24"/>
          <w:szCs w:val="24"/>
        </w:rPr>
        <w:t xml:space="preserve"> for</w:t>
      </w:r>
      <w:r>
        <w:rPr>
          <w:rFonts w:asciiTheme="minorHAnsi" w:hAnsiTheme="minorHAnsi" w:cstheme="minorHAnsi"/>
          <w:sz w:val="24"/>
          <w:szCs w:val="24"/>
        </w:rPr>
        <w:t xml:space="preserve"> our whole communities.</w:t>
      </w:r>
    </w:p>
    <w:p w:rsidR="005E7B36" w:rsidRDefault="005E7B36" w:rsidP="00334BF4">
      <w:pPr>
        <w:rPr>
          <w:rFonts w:asciiTheme="minorHAnsi" w:hAnsiTheme="minorHAnsi" w:cstheme="minorHAnsi"/>
          <w:sz w:val="24"/>
          <w:szCs w:val="24"/>
        </w:rPr>
      </w:pPr>
    </w:p>
    <w:p w:rsidR="00334BF4" w:rsidRPr="00D6076D" w:rsidRDefault="00334BF4" w:rsidP="00334BF4">
      <w:pPr>
        <w:rPr>
          <w:rFonts w:asciiTheme="minorHAnsi" w:hAnsiTheme="minorHAnsi" w:cstheme="minorHAnsi"/>
          <w:sz w:val="24"/>
          <w:szCs w:val="24"/>
        </w:rPr>
      </w:pPr>
      <w:r>
        <w:rPr>
          <w:rFonts w:asciiTheme="minorHAnsi" w:hAnsiTheme="minorHAnsi" w:cstheme="minorHAnsi"/>
          <w:sz w:val="24"/>
          <w:szCs w:val="24"/>
        </w:rPr>
        <w:t xml:space="preserve">Matt has also </w:t>
      </w:r>
      <w:r w:rsidRPr="00A616F7">
        <w:rPr>
          <w:rFonts w:asciiTheme="minorHAnsi" w:hAnsiTheme="minorHAnsi" w:cstheme="minorHAnsi"/>
          <w:sz w:val="24"/>
          <w:szCs w:val="24"/>
        </w:rPr>
        <w:t>managed to secure some more spaces</w:t>
      </w:r>
      <w:r>
        <w:rPr>
          <w:rFonts w:asciiTheme="minorHAnsi" w:hAnsiTheme="minorHAnsi" w:cstheme="minorHAnsi"/>
          <w:sz w:val="24"/>
          <w:szCs w:val="24"/>
        </w:rPr>
        <w:t xml:space="preserve"> in the </w:t>
      </w:r>
      <w:r w:rsidRPr="004941E3">
        <w:rPr>
          <w:rFonts w:asciiTheme="minorHAnsi" w:hAnsiTheme="minorHAnsi" w:cstheme="minorHAnsi"/>
          <w:b/>
          <w:sz w:val="24"/>
          <w:szCs w:val="24"/>
        </w:rPr>
        <w:t>Trustee Training</w:t>
      </w:r>
      <w:r w:rsidRPr="00A616F7">
        <w:rPr>
          <w:rFonts w:asciiTheme="minorHAnsi" w:hAnsiTheme="minorHAnsi" w:cstheme="minorHAnsi"/>
          <w:sz w:val="24"/>
          <w:szCs w:val="24"/>
        </w:rPr>
        <w:t xml:space="preserve"> </w:t>
      </w:r>
      <w:r>
        <w:rPr>
          <w:rFonts w:asciiTheme="minorHAnsi" w:hAnsiTheme="minorHAnsi" w:cstheme="minorHAnsi"/>
          <w:sz w:val="24"/>
          <w:szCs w:val="24"/>
        </w:rPr>
        <w:t xml:space="preserve">safeguarding </w:t>
      </w:r>
      <w:r w:rsidRPr="00D6076D">
        <w:rPr>
          <w:rFonts w:asciiTheme="minorHAnsi" w:hAnsiTheme="minorHAnsi" w:cstheme="minorHAnsi"/>
          <w:sz w:val="24"/>
          <w:szCs w:val="24"/>
        </w:rPr>
        <w:t>sessions</w:t>
      </w:r>
      <w:r>
        <w:rPr>
          <w:rFonts w:asciiTheme="minorHAnsi" w:hAnsiTheme="minorHAnsi" w:cstheme="minorHAnsi"/>
          <w:sz w:val="24"/>
          <w:szCs w:val="24"/>
        </w:rPr>
        <w:t xml:space="preserve">. </w:t>
      </w:r>
      <w:r w:rsidRPr="00D6076D">
        <w:rPr>
          <w:rFonts w:asciiTheme="minorHAnsi" w:hAnsiTheme="minorHAnsi" w:cstheme="minorHAnsi"/>
          <w:sz w:val="24"/>
          <w:szCs w:val="24"/>
        </w:rPr>
        <w:t xml:space="preserve">The training is free as it is </w:t>
      </w:r>
      <w:r>
        <w:rPr>
          <w:rFonts w:asciiTheme="minorHAnsi" w:hAnsiTheme="minorHAnsi" w:cstheme="minorHAnsi"/>
          <w:sz w:val="24"/>
          <w:szCs w:val="24"/>
        </w:rPr>
        <w:t>funded by</w:t>
      </w:r>
      <w:r w:rsidRPr="00D6076D">
        <w:rPr>
          <w:rFonts w:asciiTheme="minorHAnsi" w:hAnsiTheme="minorHAnsi" w:cstheme="minorHAnsi"/>
          <w:sz w:val="24"/>
          <w:szCs w:val="24"/>
        </w:rPr>
        <w:t xml:space="preserve"> a successful applicatio</w:t>
      </w:r>
      <w:r>
        <w:rPr>
          <w:rFonts w:asciiTheme="minorHAnsi" w:hAnsiTheme="minorHAnsi" w:cstheme="minorHAnsi"/>
          <w:sz w:val="24"/>
          <w:szCs w:val="24"/>
        </w:rPr>
        <w:t>n to the Synod Development fund.</w:t>
      </w:r>
      <w:r w:rsidRPr="00D6076D">
        <w:rPr>
          <w:rFonts w:asciiTheme="minorHAnsi" w:hAnsiTheme="minorHAnsi" w:cstheme="minorHAnsi"/>
          <w:sz w:val="24"/>
          <w:szCs w:val="24"/>
        </w:rPr>
        <w:t xml:space="preserve"> </w:t>
      </w:r>
      <w:r>
        <w:rPr>
          <w:rFonts w:asciiTheme="minorHAnsi" w:hAnsiTheme="minorHAnsi" w:cstheme="minorHAnsi"/>
          <w:sz w:val="24"/>
          <w:szCs w:val="24"/>
        </w:rPr>
        <w:t>It is the same course that was successfully run</w:t>
      </w:r>
      <w:r w:rsidRPr="00A616F7">
        <w:rPr>
          <w:rFonts w:asciiTheme="minorHAnsi" w:hAnsiTheme="minorHAnsi" w:cstheme="minorHAnsi"/>
          <w:sz w:val="24"/>
          <w:szCs w:val="24"/>
        </w:rPr>
        <w:t xml:space="preserve"> </w:t>
      </w:r>
      <w:r>
        <w:rPr>
          <w:rFonts w:asciiTheme="minorHAnsi" w:hAnsiTheme="minorHAnsi" w:cstheme="minorHAnsi"/>
          <w:sz w:val="24"/>
          <w:szCs w:val="24"/>
        </w:rPr>
        <w:t>in July, but t</w:t>
      </w:r>
      <w:r w:rsidRPr="00A616F7">
        <w:rPr>
          <w:rFonts w:asciiTheme="minorHAnsi" w:hAnsiTheme="minorHAnsi" w:cstheme="minorHAnsi"/>
          <w:sz w:val="24"/>
          <w:szCs w:val="24"/>
        </w:rPr>
        <w:t xml:space="preserve">his </w:t>
      </w:r>
      <w:r>
        <w:rPr>
          <w:rFonts w:asciiTheme="minorHAnsi" w:hAnsiTheme="minorHAnsi" w:cstheme="minorHAnsi"/>
          <w:sz w:val="24"/>
          <w:szCs w:val="24"/>
        </w:rPr>
        <w:t>time it is being organised by SW Synod. Matt has been able to ensure that there will be spaces available for those who are Trustees within Yorkshire Synod unable to a</w:t>
      </w:r>
      <w:r w:rsidRPr="00A616F7">
        <w:rPr>
          <w:rFonts w:asciiTheme="minorHAnsi" w:hAnsiTheme="minorHAnsi" w:cstheme="minorHAnsi"/>
          <w:sz w:val="24"/>
          <w:szCs w:val="24"/>
        </w:rPr>
        <w:t xml:space="preserve">ttend </w:t>
      </w:r>
      <w:r>
        <w:rPr>
          <w:rFonts w:asciiTheme="minorHAnsi" w:hAnsiTheme="minorHAnsi" w:cstheme="minorHAnsi"/>
          <w:sz w:val="24"/>
          <w:szCs w:val="24"/>
        </w:rPr>
        <w:t xml:space="preserve">the </w:t>
      </w:r>
      <w:r w:rsidRPr="00A616F7">
        <w:rPr>
          <w:rFonts w:asciiTheme="minorHAnsi" w:hAnsiTheme="minorHAnsi" w:cstheme="minorHAnsi"/>
          <w:sz w:val="24"/>
          <w:szCs w:val="24"/>
        </w:rPr>
        <w:t>training</w:t>
      </w:r>
      <w:r>
        <w:rPr>
          <w:rFonts w:asciiTheme="minorHAnsi" w:hAnsiTheme="minorHAnsi" w:cstheme="minorHAnsi"/>
          <w:sz w:val="24"/>
          <w:szCs w:val="24"/>
        </w:rPr>
        <w:t xml:space="preserve"> in July. </w:t>
      </w:r>
      <w:r w:rsidRPr="00D6076D">
        <w:rPr>
          <w:rFonts w:asciiTheme="minorHAnsi" w:hAnsiTheme="minorHAnsi" w:cstheme="minorHAnsi"/>
          <w:sz w:val="24"/>
          <w:szCs w:val="24"/>
        </w:rPr>
        <w:t>The training wil</w:t>
      </w:r>
      <w:r>
        <w:rPr>
          <w:rFonts w:asciiTheme="minorHAnsi" w:hAnsiTheme="minorHAnsi" w:cstheme="minorHAnsi"/>
          <w:sz w:val="24"/>
          <w:szCs w:val="24"/>
        </w:rPr>
        <w:t>l be via Zoom and the dates are:</w:t>
      </w:r>
    </w:p>
    <w:p w:rsidR="00334BF4" w:rsidRDefault="00334BF4" w:rsidP="00334BF4">
      <w:pPr>
        <w:jc w:val="center"/>
        <w:rPr>
          <w:rFonts w:asciiTheme="minorHAnsi" w:hAnsiTheme="minorHAnsi" w:cstheme="minorHAnsi"/>
          <w:sz w:val="24"/>
          <w:szCs w:val="24"/>
        </w:rPr>
        <w:sectPr w:rsidR="00334BF4" w:rsidSect="009E3C54">
          <w:headerReference w:type="default" r:id="rId33"/>
          <w:headerReference w:type="first" r:id="rId34"/>
          <w:footerReference w:type="first" r:id="rId35"/>
          <w:type w:val="continuous"/>
          <w:pgSz w:w="11909" w:h="16834" w:code="9"/>
          <w:pgMar w:top="953" w:right="1008" w:bottom="1008" w:left="1008" w:header="709" w:footer="298" w:gutter="0"/>
          <w:cols w:space="720"/>
          <w:titlePg/>
          <w:docGrid w:linePitch="360"/>
        </w:sectPr>
      </w:pPr>
      <w:r w:rsidRPr="00D6076D">
        <w:rPr>
          <w:rFonts w:asciiTheme="minorHAnsi" w:hAnsiTheme="minorHAnsi" w:cstheme="minorHAnsi"/>
          <w:sz w:val="24"/>
          <w:szCs w:val="24"/>
        </w:rPr>
        <w:t>17</w:t>
      </w:r>
      <w:r w:rsidRPr="00D6076D">
        <w:rPr>
          <w:rFonts w:asciiTheme="minorHAnsi" w:hAnsiTheme="minorHAnsi" w:cstheme="minorHAnsi"/>
          <w:sz w:val="24"/>
          <w:szCs w:val="24"/>
          <w:vertAlign w:val="superscript"/>
        </w:rPr>
        <w:t>th</w:t>
      </w:r>
      <w:r w:rsidR="004128A6">
        <w:rPr>
          <w:rFonts w:asciiTheme="minorHAnsi" w:hAnsiTheme="minorHAnsi" w:cstheme="minorHAnsi"/>
          <w:sz w:val="24"/>
          <w:szCs w:val="24"/>
        </w:rPr>
        <w:t xml:space="preserve"> November 2.30pm-4.30</w:t>
      </w:r>
      <w:r w:rsidRPr="00D6076D">
        <w:rPr>
          <w:rFonts w:asciiTheme="minorHAnsi" w:hAnsiTheme="minorHAnsi" w:cstheme="minorHAnsi"/>
          <w:sz w:val="24"/>
          <w:szCs w:val="24"/>
        </w:rPr>
        <w:t>p</w:t>
      </w:r>
      <w:r>
        <w:rPr>
          <w:rFonts w:asciiTheme="minorHAnsi" w:hAnsiTheme="minorHAnsi" w:cstheme="minorHAnsi"/>
          <w:sz w:val="24"/>
          <w:szCs w:val="24"/>
        </w:rPr>
        <w:t xml:space="preserve">m, </w:t>
      </w:r>
      <w:r w:rsidR="004128A6">
        <w:rPr>
          <w:rFonts w:asciiTheme="minorHAnsi" w:hAnsiTheme="minorHAnsi" w:cstheme="minorHAnsi"/>
          <w:sz w:val="24"/>
          <w:szCs w:val="24"/>
        </w:rPr>
        <w:t xml:space="preserve">    </w:t>
      </w:r>
      <w:r w:rsidRPr="00D6076D">
        <w:rPr>
          <w:rFonts w:asciiTheme="minorHAnsi" w:hAnsiTheme="minorHAnsi" w:cstheme="minorHAnsi"/>
          <w:sz w:val="24"/>
          <w:szCs w:val="24"/>
        </w:rPr>
        <w:t>23</w:t>
      </w:r>
      <w:r w:rsidRPr="00D6076D">
        <w:rPr>
          <w:rFonts w:asciiTheme="minorHAnsi" w:hAnsiTheme="minorHAnsi" w:cstheme="minorHAnsi"/>
          <w:sz w:val="24"/>
          <w:szCs w:val="24"/>
          <w:vertAlign w:val="superscript"/>
        </w:rPr>
        <w:t>rd</w:t>
      </w:r>
      <w:r w:rsidR="004128A6">
        <w:rPr>
          <w:rFonts w:asciiTheme="minorHAnsi" w:hAnsiTheme="minorHAnsi" w:cstheme="minorHAnsi"/>
          <w:sz w:val="24"/>
          <w:szCs w:val="24"/>
        </w:rPr>
        <w:t xml:space="preserve"> November 11am–1p</w:t>
      </w:r>
      <w:r>
        <w:rPr>
          <w:rFonts w:asciiTheme="minorHAnsi" w:hAnsiTheme="minorHAnsi" w:cstheme="minorHAnsi"/>
          <w:sz w:val="24"/>
          <w:szCs w:val="24"/>
        </w:rPr>
        <w:t xml:space="preserve">m, </w:t>
      </w:r>
      <w:r w:rsidR="004128A6">
        <w:rPr>
          <w:rFonts w:asciiTheme="minorHAnsi" w:hAnsiTheme="minorHAnsi" w:cstheme="minorHAnsi"/>
          <w:sz w:val="24"/>
          <w:szCs w:val="24"/>
        </w:rPr>
        <w:t xml:space="preserve">    </w:t>
      </w:r>
      <w:r w:rsidRPr="00D6076D">
        <w:rPr>
          <w:rFonts w:asciiTheme="minorHAnsi" w:hAnsiTheme="minorHAnsi" w:cstheme="minorHAnsi"/>
          <w:sz w:val="24"/>
          <w:szCs w:val="24"/>
        </w:rPr>
        <w:t>30</w:t>
      </w:r>
      <w:r w:rsidRPr="00D6076D">
        <w:rPr>
          <w:rFonts w:asciiTheme="minorHAnsi" w:hAnsiTheme="minorHAnsi" w:cstheme="minorHAnsi"/>
          <w:sz w:val="24"/>
          <w:szCs w:val="24"/>
          <w:vertAlign w:val="superscript"/>
        </w:rPr>
        <w:t>th</w:t>
      </w:r>
      <w:r w:rsidR="004128A6">
        <w:rPr>
          <w:rFonts w:asciiTheme="minorHAnsi" w:hAnsiTheme="minorHAnsi" w:cstheme="minorHAnsi"/>
          <w:sz w:val="24"/>
          <w:szCs w:val="24"/>
        </w:rPr>
        <w:t xml:space="preserve"> November 11am–1</w:t>
      </w:r>
      <w:r>
        <w:rPr>
          <w:rFonts w:asciiTheme="minorHAnsi" w:hAnsiTheme="minorHAnsi" w:cstheme="minorHAnsi"/>
          <w:sz w:val="24"/>
          <w:szCs w:val="24"/>
        </w:rPr>
        <w:t>pm.</w:t>
      </w:r>
    </w:p>
    <w:p w:rsidR="00922621" w:rsidRDefault="00334BF4" w:rsidP="00334BF4">
      <w:pPr>
        <w:rPr>
          <w:rFonts w:asciiTheme="minorHAnsi" w:hAnsiTheme="minorHAnsi" w:cstheme="minorHAnsi"/>
          <w:sz w:val="24"/>
          <w:szCs w:val="24"/>
        </w:rPr>
      </w:pPr>
      <w:r w:rsidRPr="001A68DB">
        <w:rPr>
          <w:rFonts w:asciiTheme="minorHAnsi" w:hAnsiTheme="minorHAnsi" w:cstheme="minorHAnsi"/>
          <w:sz w:val="24"/>
          <w:szCs w:val="24"/>
        </w:rPr>
        <w:lastRenderedPageBreak/>
        <w:t xml:space="preserve">If you wish to attend, or if you know of someone who needs to attend then please send details to </w:t>
      </w:r>
      <w:hyperlink r:id="rId36" w:history="1">
        <w:r w:rsidRPr="001A68DB">
          <w:rPr>
            <w:rStyle w:val="Hyperlink"/>
            <w:rFonts w:asciiTheme="minorHAnsi" w:hAnsiTheme="minorHAnsi" w:cstheme="minorHAnsi"/>
            <w:b/>
            <w:sz w:val="24"/>
            <w:szCs w:val="24"/>
          </w:rPr>
          <w:t>secretary@urcsouthwest.org.uk</w:t>
        </w:r>
      </w:hyperlink>
      <w:r w:rsidRPr="001A68DB">
        <w:rPr>
          <w:rFonts w:asciiTheme="minorHAnsi" w:hAnsiTheme="minorHAnsi" w:cstheme="minorHAnsi"/>
          <w:sz w:val="24"/>
          <w:szCs w:val="24"/>
        </w:rPr>
        <w:t>.</w:t>
      </w:r>
      <w:bookmarkStart w:id="0" w:name="_GoBack"/>
      <w:bookmarkEnd w:id="0"/>
    </w:p>
    <w:p w:rsidR="00922621" w:rsidRDefault="00922621" w:rsidP="00A37FE3">
      <w:pPr>
        <w:rPr>
          <w:rFonts w:asciiTheme="minorHAnsi" w:hAnsiTheme="minorHAnsi" w:cstheme="minorHAnsi"/>
          <w:sz w:val="24"/>
          <w:szCs w:val="24"/>
        </w:rPr>
      </w:pPr>
    </w:p>
    <w:p w:rsidR="00924E1D" w:rsidRPr="00057548" w:rsidRDefault="00924E1D" w:rsidP="00924E1D">
      <w:pPr>
        <w:jc w:val="center"/>
        <w:rPr>
          <w:rFonts w:asciiTheme="minorHAnsi" w:eastAsia="Calibri" w:hAnsiTheme="minorHAnsi" w:cstheme="minorHAnsi"/>
          <w:b/>
          <w:bCs/>
          <w:color w:val="00B050"/>
          <w:sz w:val="36"/>
          <w:szCs w:val="36"/>
        </w:rPr>
      </w:pPr>
      <w:r w:rsidRPr="00057548">
        <w:rPr>
          <w:rFonts w:asciiTheme="minorHAnsi" w:eastAsia="Calibri" w:hAnsiTheme="minorHAnsi" w:cstheme="minorHAnsi"/>
          <w:b/>
          <w:bCs/>
          <w:color w:val="00B050"/>
          <w:sz w:val="36"/>
          <w:szCs w:val="36"/>
        </w:rPr>
        <w:lastRenderedPageBreak/>
        <w:t>ECO News</w:t>
      </w:r>
    </w:p>
    <w:p w:rsidR="00924E1D" w:rsidRPr="009816E9" w:rsidRDefault="00924E1D" w:rsidP="00924E1D">
      <w:pPr>
        <w:pStyle w:val="NoSpacing"/>
        <w:jc w:val="center"/>
        <w:rPr>
          <w:rFonts w:asciiTheme="minorHAnsi" w:hAnsiTheme="minorHAnsi" w:cstheme="minorHAnsi"/>
          <w:b/>
          <w:snapToGrid/>
          <w:sz w:val="28"/>
          <w:szCs w:val="28"/>
          <w:lang w:eastAsia="en-GB"/>
        </w:rPr>
      </w:pPr>
      <w:r w:rsidRPr="009816E9">
        <w:rPr>
          <w:rFonts w:asciiTheme="minorHAnsi" w:hAnsiTheme="minorHAnsi" w:cstheme="minorHAnsi"/>
          <w:b/>
          <w:sz w:val="28"/>
          <w:szCs w:val="28"/>
        </w:rPr>
        <w:t>Eco Church Open Evening</w:t>
      </w:r>
    </w:p>
    <w:p w:rsidR="00924E1D" w:rsidRPr="009816E9" w:rsidRDefault="00924E1D" w:rsidP="00924E1D">
      <w:pPr>
        <w:pStyle w:val="NoSpacing"/>
        <w:jc w:val="center"/>
        <w:rPr>
          <w:rFonts w:asciiTheme="minorHAnsi" w:hAnsiTheme="minorHAnsi" w:cstheme="minorHAnsi"/>
          <w:b/>
          <w:sz w:val="28"/>
          <w:szCs w:val="28"/>
        </w:rPr>
      </w:pPr>
      <w:r w:rsidRPr="009816E9">
        <w:rPr>
          <w:rFonts w:asciiTheme="minorHAnsi" w:hAnsiTheme="minorHAnsi" w:cstheme="minorHAnsi"/>
          <w:b/>
          <w:sz w:val="28"/>
          <w:szCs w:val="28"/>
        </w:rPr>
        <w:t>6:30 – 9:30pm Tuesday 2 November</w:t>
      </w:r>
    </w:p>
    <w:p w:rsidR="00924E1D" w:rsidRPr="00503554" w:rsidRDefault="00924E1D" w:rsidP="00924E1D">
      <w:pPr>
        <w:pStyle w:val="NoSpacing"/>
        <w:rPr>
          <w:rFonts w:asciiTheme="minorHAnsi" w:eastAsiaTheme="minorHAnsi" w:hAnsiTheme="minorHAnsi" w:cstheme="minorHAnsi"/>
          <w:color w:val="222222"/>
          <w:sz w:val="24"/>
          <w:szCs w:val="24"/>
        </w:rPr>
      </w:pPr>
      <w:r w:rsidRPr="00503554">
        <w:rPr>
          <w:rFonts w:asciiTheme="minorHAnsi" w:hAnsiTheme="minorHAnsi" w:cstheme="minorHAnsi"/>
          <w:color w:val="222222"/>
          <w:sz w:val="24"/>
          <w:szCs w:val="24"/>
        </w:rPr>
        <w:t>This open evening hosted by St Andrews Psalter Lane Church and Sheffield Methodist District is for churches of any denomination interested in considering, getting started, or already involved in the Eco Church movement.</w:t>
      </w:r>
      <w:r w:rsidRPr="00503554">
        <w:rPr>
          <w:rFonts w:asciiTheme="minorHAnsi" w:hAnsiTheme="minorHAnsi" w:cstheme="minorHAnsi"/>
          <w:color w:val="222222"/>
          <w:sz w:val="24"/>
          <w:szCs w:val="24"/>
        </w:rPr>
        <w:br/>
        <w:t>An opportunity to ask questions, hosted by a local church holding an Eco Church Silver Award. What difference does being an Eco Church make in practice? How to get started? How to overcome common challenges? How can we better support and encourage each other?</w:t>
      </w:r>
      <w:r w:rsidRPr="00503554">
        <w:rPr>
          <w:rFonts w:asciiTheme="minorHAnsi" w:hAnsiTheme="minorHAnsi" w:cstheme="minorHAnsi"/>
          <w:color w:val="222222"/>
          <w:sz w:val="24"/>
          <w:szCs w:val="24"/>
        </w:rPr>
        <w:br/>
        <w:t>Further details and booking at </w:t>
      </w:r>
      <w:hyperlink r:id="rId37" w:tgtFrame="_blank" w:history="1">
        <w:r w:rsidRPr="00503554">
          <w:rPr>
            <w:rStyle w:val="Hyperlink"/>
            <w:rFonts w:asciiTheme="minorHAnsi" w:hAnsiTheme="minorHAnsi" w:cstheme="minorHAnsi"/>
            <w:b/>
            <w:color w:val="0070C0"/>
            <w:sz w:val="24"/>
            <w:szCs w:val="24"/>
          </w:rPr>
          <w:t>https://211102-ecochurch.eventbrite.co.uk</w:t>
        </w:r>
      </w:hyperlink>
    </w:p>
    <w:p w:rsidR="00924E1D" w:rsidRDefault="004128A6" w:rsidP="00924E1D">
      <w:pPr>
        <w:rPr>
          <w:rStyle w:val="Hyperlink"/>
          <w:rFonts w:asciiTheme="minorHAnsi" w:hAnsiTheme="minorHAnsi" w:cstheme="minorHAnsi"/>
          <w:b/>
          <w:sz w:val="24"/>
          <w:szCs w:val="24"/>
        </w:rPr>
      </w:pPr>
      <w:r>
        <w:rPr>
          <w:rFonts w:asciiTheme="minorHAnsi" w:hAnsiTheme="minorHAnsi" w:cstheme="minorHAnsi"/>
          <w:sz w:val="24"/>
          <w:szCs w:val="24"/>
        </w:rPr>
        <w:pict>
          <v:rect id="_x0000_i1029" style="width:0;height:1.5pt" o:hralign="center" o:bullet="t" o:hrstd="t" o:hr="t" fillcolor="#a0a0a0" stroked="f"/>
        </w:pict>
      </w:r>
    </w:p>
    <w:p w:rsidR="00924E1D" w:rsidRDefault="00924E1D" w:rsidP="00F36AE0">
      <w:pPr>
        <w:jc w:val="center"/>
        <w:rPr>
          <w:rFonts w:asciiTheme="minorHAnsi" w:hAnsiTheme="minorHAnsi" w:cstheme="minorHAnsi"/>
          <w:b/>
          <w:color w:val="5F497A" w:themeColor="accent4" w:themeShade="BF"/>
          <w:sz w:val="36"/>
          <w:szCs w:val="36"/>
        </w:rPr>
      </w:pPr>
    </w:p>
    <w:p w:rsidR="00334BF4" w:rsidRPr="00F36AE0" w:rsidRDefault="00FD6E28" w:rsidP="00F36AE0">
      <w:pPr>
        <w:jc w:val="center"/>
        <w:rPr>
          <w:rFonts w:asciiTheme="minorHAnsi" w:hAnsiTheme="minorHAnsi" w:cstheme="minorHAnsi"/>
          <w:color w:val="5F497A" w:themeColor="accent4" w:themeShade="BF"/>
          <w:sz w:val="36"/>
          <w:szCs w:val="36"/>
        </w:rPr>
      </w:pPr>
      <w:r w:rsidRPr="00F36AE0">
        <w:rPr>
          <w:rFonts w:asciiTheme="minorHAnsi" w:hAnsiTheme="minorHAnsi" w:cstheme="minorHAnsi"/>
          <w:b/>
          <w:color w:val="5F497A" w:themeColor="accent4" w:themeShade="BF"/>
          <w:sz w:val="36"/>
          <w:szCs w:val="36"/>
        </w:rPr>
        <w:t>Sustaining the World Module by Rev Dr Rosalind Selby</w:t>
      </w:r>
    </w:p>
    <w:p w:rsidR="00FD6E28" w:rsidRDefault="00F36AE0" w:rsidP="00F36AE0">
      <w:pPr>
        <w:pStyle w:val="NoSpacing"/>
        <w:rPr>
          <w:rStyle w:val="markedcontent"/>
          <w:rFonts w:asciiTheme="minorHAnsi" w:hAnsiTheme="minorHAnsi" w:cstheme="minorHAnsi"/>
          <w:sz w:val="24"/>
          <w:szCs w:val="24"/>
        </w:rPr>
      </w:pPr>
      <w:r>
        <w:rPr>
          <w:noProof/>
          <w:lang w:eastAsia="en-GB"/>
        </w:rPr>
        <w:drawing>
          <wp:anchor distT="0" distB="0" distL="114300" distR="114300" simplePos="0" relativeHeight="251675648" behindDoc="1" locked="0" layoutInCell="1" allowOverlap="1">
            <wp:simplePos x="0" y="0"/>
            <wp:positionH relativeFrom="column">
              <wp:posOffset>4074160</wp:posOffset>
            </wp:positionH>
            <wp:positionV relativeFrom="paragraph">
              <wp:posOffset>1202055</wp:posOffset>
            </wp:positionV>
            <wp:extent cx="2064385" cy="798195"/>
            <wp:effectExtent l="0" t="0" r="0" b="1905"/>
            <wp:wrapTight wrapText="bothSides">
              <wp:wrapPolygon edited="0">
                <wp:start x="0" y="0"/>
                <wp:lineTo x="0" y="21136"/>
                <wp:lineTo x="21328" y="21136"/>
                <wp:lineTo x="21328" y="10826"/>
                <wp:lineTo x="18338" y="8248"/>
                <wp:lineTo x="21328" y="4640"/>
                <wp:lineTo x="21328" y="0"/>
                <wp:lineTo x="0" y="0"/>
              </wp:wrapPolygon>
            </wp:wrapTight>
            <wp:docPr id="1" name="Picture 1" descr="https://uploads-ssl.webflow.com/5ff32ba6c111297031452764/604a3f53e4663bd28167eda2_LKH%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s-ssl.webflow.com/5ff32ba6c111297031452764/604a3f53e4663bd28167eda2_LKH%20logo.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064385" cy="798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6E28" w:rsidRPr="00F36AE0">
        <w:rPr>
          <w:rStyle w:val="markedcontent"/>
          <w:rFonts w:asciiTheme="minorHAnsi" w:hAnsiTheme="minorHAnsi" w:cstheme="minorHAnsi"/>
          <w:sz w:val="24"/>
          <w:szCs w:val="24"/>
        </w:rPr>
        <w:t xml:space="preserve">An 8-session course which looks at: science (introductory), Western Christianity’s role/responsibility/ task, mission, bible, theology, ethics in amongst church responses. To make the most of the course, there will be pre-reading/thinking/exercises which I anticipate take 1-2 hours each. All the pre-tasks will be available before the course starts so you could get ahead with them at any point after you have registered. </w:t>
      </w:r>
      <w:r w:rsidR="00FD6E28" w:rsidRPr="00F36AE0">
        <w:rPr>
          <w:sz w:val="24"/>
          <w:szCs w:val="24"/>
        </w:rPr>
        <w:br/>
      </w:r>
      <w:r w:rsidR="00FD6E28" w:rsidRPr="00F36AE0">
        <w:rPr>
          <w:rStyle w:val="markedcontent"/>
          <w:rFonts w:asciiTheme="minorHAnsi" w:hAnsiTheme="minorHAnsi" w:cstheme="minorHAnsi"/>
          <w:sz w:val="24"/>
          <w:szCs w:val="24"/>
        </w:rPr>
        <w:t xml:space="preserve">This course is running by Zoom on Monday evenings: 29 Nov, 6 Dec, 10 Jan, 17 Jan, 24 Jan, 31 Jan, 7 Feb and 28 Feb, from 7.00-8.30pm. </w:t>
      </w:r>
      <w:r w:rsidR="00FD6E28" w:rsidRPr="00F36AE0">
        <w:rPr>
          <w:sz w:val="24"/>
          <w:szCs w:val="24"/>
        </w:rPr>
        <w:br/>
      </w:r>
      <w:r w:rsidR="00FD6E28" w:rsidRPr="00F36AE0">
        <w:rPr>
          <w:rStyle w:val="markedcontent"/>
          <w:rFonts w:asciiTheme="minorHAnsi" w:hAnsiTheme="minorHAnsi" w:cstheme="minorHAnsi"/>
          <w:sz w:val="24"/>
          <w:szCs w:val="24"/>
        </w:rPr>
        <w:t xml:space="preserve">If you want more content details, please contact Rosalind Selby </w:t>
      </w:r>
      <w:r w:rsidR="00FD6E28" w:rsidRPr="00F36AE0">
        <w:rPr>
          <w:sz w:val="24"/>
          <w:szCs w:val="24"/>
        </w:rPr>
        <w:br/>
      </w:r>
      <w:r w:rsidR="00FD6E28" w:rsidRPr="00F36AE0">
        <w:rPr>
          <w:rStyle w:val="markedcontent"/>
          <w:rFonts w:asciiTheme="minorHAnsi" w:hAnsiTheme="minorHAnsi" w:cstheme="minorHAnsi"/>
          <w:sz w:val="24"/>
          <w:szCs w:val="24"/>
        </w:rPr>
        <w:t>If you want registration details, please contact Paul Barrett, the assistant registrar: paul.barrett@lutherking.ac.uk – the course number is TMM 2237.</w:t>
      </w:r>
    </w:p>
    <w:p w:rsidR="00334BF4" w:rsidRDefault="004128A6" w:rsidP="00334BF4">
      <w:pPr>
        <w:rPr>
          <w:rStyle w:val="Hyperlink"/>
          <w:rFonts w:asciiTheme="minorHAnsi" w:hAnsiTheme="minorHAnsi" w:cstheme="minorHAnsi"/>
          <w:color w:val="auto"/>
          <w:sz w:val="24"/>
          <w:szCs w:val="24"/>
          <w:u w:val="none"/>
        </w:rPr>
      </w:pPr>
      <w:r>
        <w:rPr>
          <w:rFonts w:asciiTheme="minorHAnsi" w:hAnsiTheme="minorHAnsi" w:cstheme="minorHAnsi"/>
          <w:b/>
          <w:sz w:val="24"/>
          <w:szCs w:val="24"/>
        </w:rPr>
        <w:pict>
          <v:rect id="_x0000_i1030" style="width:0;height:1.5pt" o:hralign="center" o:bullet="t" o:hrstd="t" o:hr="t" fillcolor="#a0a0a0" stroked="f"/>
        </w:pict>
      </w:r>
    </w:p>
    <w:p w:rsidR="00334BF4" w:rsidRPr="001A68DB" w:rsidRDefault="00334BF4" w:rsidP="00334BF4">
      <w:pPr>
        <w:rPr>
          <w:rFonts w:asciiTheme="minorHAnsi" w:hAnsiTheme="minorHAnsi" w:cstheme="minorHAnsi"/>
          <w:sz w:val="24"/>
          <w:szCs w:val="24"/>
        </w:rPr>
      </w:pPr>
    </w:p>
    <w:p w:rsidR="00334BF4" w:rsidRDefault="00334BF4" w:rsidP="00334BF4">
      <w:pPr>
        <w:rPr>
          <w:rFonts w:asciiTheme="minorHAnsi" w:hAnsiTheme="minorHAnsi" w:cstheme="minorHAnsi"/>
          <w:sz w:val="24"/>
          <w:szCs w:val="24"/>
        </w:rPr>
        <w:sectPr w:rsidR="00334BF4" w:rsidSect="009E3C54">
          <w:type w:val="continuous"/>
          <w:pgSz w:w="11909" w:h="16834" w:code="9"/>
          <w:pgMar w:top="953" w:right="1008" w:bottom="1008" w:left="1008" w:header="709" w:footer="298" w:gutter="0"/>
          <w:cols w:space="720"/>
          <w:titlePg/>
          <w:docGrid w:linePitch="360"/>
        </w:sectPr>
      </w:pPr>
    </w:p>
    <w:p w:rsidR="00334BF4" w:rsidRDefault="00334BF4" w:rsidP="00334BF4">
      <w:pPr>
        <w:rPr>
          <w:rFonts w:asciiTheme="minorHAnsi" w:hAnsiTheme="minorHAnsi" w:cstheme="minorHAnsi"/>
          <w:sz w:val="24"/>
          <w:szCs w:val="24"/>
        </w:rPr>
      </w:pPr>
      <w:r w:rsidRPr="00B8512E">
        <w:rPr>
          <w:rFonts w:ascii="Arial" w:hAnsi="Arial" w:cs="Arial"/>
          <w:noProof/>
          <w:snapToGrid/>
          <w:sz w:val="21"/>
          <w:szCs w:val="21"/>
          <w:lang w:eastAsia="en-GB"/>
        </w:rPr>
        <w:drawing>
          <wp:anchor distT="0" distB="0" distL="114300" distR="114300" simplePos="0" relativeHeight="251667456" behindDoc="1" locked="0" layoutInCell="1" allowOverlap="1" wp14:anchorId="0CFE9D2C" wp14:editId="1EE065FF">
            <wp:simplePos x="0" y="0"/>
            <wp:positionH relativeFrom="column">
              <wp:posOffset>-1905</wp:posOffset>
            </wp:positionH>
            <wp:positionV relativeFrom="paragraph">
              <wp:posOffset>75565</wp:posOffset>
            </wp:positionV>
            <wp:extent cx="1560195" cy="781050"/>
            <wp:effectExtent l="19050" t="19050" r="20955" b="19050"/>
            <wp:wrapTight wrapText="bothSides">
              <wp:wrapPolygon edited="0">
                <wp:start x="-264" y="-527"/>
                <wp:lineTo x="-264" y="21600"/>
                <wp:lineTo x="21626" y="21600"/>
                <wp:lineTo x="21626" y="-527"/>
                <wp:lineTo x="-264" y="-527"/>
              </wp:wrapPolygon>
            </wp:wrapTight>
            <wp:docPr id="2" name="Picture 2" descr="https://i.emlfiles4.com/cmpimg/3/3/3/8/1/1/files/1738708_50logofishfilledblue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emlfiles4.com/cmpimg/3/3/3/8/1/1/files/1738708_50logofishfilledbluergb.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560195" cy="781050"/>
                    </a:xfrm>
                    <a:prstGeom prst="rect">
                      <a:avLst/>
                    </a:prstGeom>
                    <a:noFill/>
                    <a:ln>
                      <a:solidFill>
                        <a:srgbClr val="4F81BD"/>
                      </a:solid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sz w:val="24"/>
          <w:szCs w:val="24"/>
        </w:rPr>
        <w:t xml:space="preserve">The latest issue of the </w:t>
      </w:r>
      <w:hyperlink r:id="rId40" w:history="1">
        <w:r w:rsidRPr="003E4516">
          <w:rPr>
            <w:rStyle w:val="Hyperlink"/>
            <w:rFonts w:asciiTheme="minorHAnsi" w:hAnsiTheme="minorHAnsi" w:cstheme="minorHAnsi"/>
            <w:b/>
            <w:sz w:val="24"/>
            <w:szCs w:val="24"/>
          </w:rPr>
          <w:t>URC News Update October 2021 (urc-news.org.uk)</w:t>
        </w:r>
      </w:hyperlink>
      <w:r w:rsidR="004128A6">
        <w:rPr>
          <w:rStyle w:val="Hyperlink"/>
          <w:rFonts w:asciiTheme="minorHAnsi" w:hAnsiTheme="minorHAnsi" w:cstheme="minorHAnsi"/>
          <w:b/>
          <w:sz w:val="24"/>
          <w:szCs w:val="24"/>
        </w:rPr>
        <w:t xml:space="preserve"> </w:t>
      </w:r>
      <w:r>
        <w:rPr>
          <w:rFonts w:asciiTheme="minorHAnsi" w:hAnsiTheme="minorHAnsi" w:cstheme="minorHAnsi"/>
          <w:sz w:val="24"/>
          <w:szCs w:val="24"/>
        </w:rPr>
        <w:t>is now available. It has updates on the impending URC 50</w:t>
      </w:r>
      <w:r w:rsidRPr="00B8512E">
        <w:rPr>
          <w:rFonts w:asciiTheme="minorHAnsi" w:hAnsiTheme="minorHAnsi" w:cstheme="minorHAnsi"/>
          <w:sz w:val="24"/>
          <w:szCs w:val="24"/>
          <w:vertAlign w:val="superscript"/>
        </w:rPr>
        <w:t>th</w:t>
      </w:r>
      <w:r>
        <w:rPr>
          <w:rFonts w:asciiTheme="minorHAnsi" w:hAnsiTheme="minorHAnsi" w:cstheme="minorHAnsi"/>
          <w:sz w:val="24"/>
          <w:szCs w:val="24"/>
        </w:rPr>
        <w:t xml:space="preserve"> Anniversary plans, how to get hold of resource packs, plans for the upcoming COP26 conference in Glasgow, Discipleship grants, and how to contribute to the Haiti Emergency Appeal. Not only that but there is a link to the new look URC shop </w:t>
      </w:r>
      <w:hyperlink r:id="rId41" w:history="1">
        <w:r w:rsidRPr="003E4516">
          <w:rPr>
            <w:rStyle w:val="Hyperlink"/>
            <w:rFonts w:asciiTheme="minorHAnsi" w:hAnsiTheme="minorHAnsi" w:cstheme="minorHAnsi"/>
            <w:b/>
            <w:sz w:val="24"/>
            <w:szCs w:val="24"/>
          </w:rPr>
          <w:t>The United Reformed Church Bookshop (urcshop.co.uk)</w:t>
        </w:r>
      </w:hyperlink>
      <w:r>
        <w:rPr>
          <w:rFonts w:asciiTheme="minorHAnsi" w:hAnsiTheme="minorHAnsi" w:cstheme="minorHAnsi"/>
          <w:b/>
          <w:sz w:val="24"/>
          <w:szCs w:val="24"/>
        </w:rPr>
        <w:t xml:space="preserve"> </w:t>
      </w:r>
      <w:r>
        <w:rPr>
          <w:rFonts w:asciiTheme="minorHAnsi" w:hAnsiTheme="minorHAnsi" w:cstheme="minorHAnsi"/>
          <w:sz w:val="24"/>
          <w:szCs w:val="24"/>
        </w:rPr>
        <w:t xml:space="preserve">which I’m told is full of all those things that you didn’t know you needed, as well as </w:t>
      </w:r>
      <w:r w:rsidRPr="003E4516">
        <w:rPr>
          <w:rFonts w:asciiTheme="minorHAnsi" w:hAnsiTheme="minorHAnsi" w:cstheme="minorHAnsi"/>
          <w:sz w:val="24"/>
          <w:szCs w:val="24"/>
        </w:rPr>
        <w:t xml:space="preserve">The 2021 Advent Box for churches to give </w:t>
      </w:r>
      <w:r>
        <w:rPr>
          <w:rFonts w:asciiTheme="minorHAnsi" w:hAnsiTheme="minorHAnsi" w:cstheme="minorHAnsi"/>
          <w:sz w:val="24"/>
          <w:szCs w:val="24"/>
        </w:rPr>
        <w:t xml:space="preserve">out </w:t>
      </w:r>
      <w:r w:rsidRPr="003E4516">
        <w:rPr>
          <w:rFonts w:asciiTheme="minorHAnsi" w:hAnsiTheme="minorHAnsi" w:cstheme="minorHAnsi"/>
          <w:sz w:val="24"/>
          <w:szCs w:val="24"/>
        </w:rPr>
        <w:t>to families</w:t>
      </w:r>
      <w:r>
        <w:rPr>
          <w:rFonts w:asciiTheme="minorHAnsi" w:hAnsiTheme="minorHAnsi" w:cstheme="minorHAnsi"/>
          <w:sz w:val="24"/>
          <w:szCs w:val="24"/>
        </w:rPr>
        <w:t>. This year it</w:t>
      </w:r>
      <w:r w:rsidRPr="003E4516">
        <w:rPr>
          <w:rFonts w:asciiTheme="minorHAnsi" w:hAnsiTheme="minorHAnsi" w:cstheme="minorHAnsi"/>
          <w:sz w:val="24"/>
          <w:szCs w:val="24"/>
        </w:rPr>
        <w:t xml:space="preserve"> is called Come &amp; See and is now available to pre-order.</w:t>
      </w:r>
      <w:r>
        <w:rPr>
          <w:rFonts w:asciiTheme="minorHAnsi" w:hAnsiTheme="minorHAnsi" w:cstheme="minorHAnsi"/>
          <w:sz w:val="24"/>
          <w:szCs w:val="24"/>
        </w:rPr>
        <w:t xml:space="preserve"> Ann-Marie, who edits the URC News Update (like me) is always on the hunt for stories to tell. Don’t leave it to the deadline, drop her a line at </w:t>
      </w:r>
      <w:hyperlink r:id="rId42" w:history="1">
        <w:r w:rsidRPr="00CE4CAA">
          <w:rPr>
            <w:rStyle w:val="Hyperlink"/>
            <w:rFonts w:asciiTheme="minorHAnsi" w:hAnsiTheme="minorHAnsi" w:cstheme="minorHAnsi"/>
            <w:sz w:val="24"/>
            <w:szCs w:val="24"/>
          </w:rPr>
          <w:t>ann-marie.nye@urc.org.uk</w:t>
        </w:r>
      </w:hyperlink>
      <w:r>
        <w:rPr>
          <w:rFonts w:asciiTheme="minorHAnsi" w:hAnsiTheme="minorHAnsi" w:cstheme="minorHAnsi"/>
          <w:sz w:val="24"/>
          <w:szCs w:val="24"/>
        </w:rPr>
        <w:t xml:space="preserve"> and get your good news out there.</w:t>
      </w:r>
    </w:p>
    <w:p w:rsidR="00334BF4" w:rsidRDefault="004128A6" w:rsidP="00334BF4">
      <w:pPr>
        <w:rPr>
          <w:rFonts w:asciiTheme="minorHAnsi" w:hAnsiTheme="minorHAnsi" w:cstheme="minorHAnsi"/>
          <w:sz w:val="24"/>
          <w:szCs w:val="24"/>
        </w:rPr>
      </w:pPr>
      <w:r>
        <w:rPr>
          <w:rFonts w:asciiTheme="minorHAnsi" w:hAnsiTheme="minorHAnsi" w:cstheme="minorHAnsi"/>
          <w:sz w:val="24"/>
          <w:szCs w:val="24"/>
        </w:rPr>
        <w:pict>
          <v:rect id="_x0000_i1031" style="width:0;height:1.5pt" o:hralign="center" o:bullet="t" o:hrstd="t" o:hr="t" fillcolor="#a0a0a0" stroked="f"/>
        </w:pict>
      </w:r>
    </w:p>
    <w:p w:rsidR="00334BF4" w:rsidRPr="00862E0E" w:rsidRDefault="00334BF4" w:rsidP="00334BF4">
      <w:pPr>
        <w:rPr>
          <w:rFonts w:asciiTheme="minorHAnsi" w:hAnsiTheme="minorHAnsi" w:cstheme="minorHAnsi"/>
          <w:b/>
          <w:bCs/>
          <w:color w:val="0070C0"/>
          <w:sz w:val="36"/>
          <w:szCs w:val="36"/>
        </w:rPr>
      </w:pPr>
      <w:r w:rsidRPr="00862E0E">
        <w:rPr>
          <w:rFonts w:ascii="Tempus Sans ITC" w:hAnsi="Tempus Sans ITC" w:cstheme="minorHAnsi"/>
          <w:b/>
          <w:bCs/>
          <w:color w:val="0070C0"/>
          <w:sz w:val="36"/>
          <w:szCs w:val="36"/>
        </w:rPr>
        <w:t xml:space="preserve">Worshipping God </w:t>
      </w:r>
      <w:proofErr w:type="gramStart"/>
      <w:r w:rsidRPr="00862E0E">
        <w:rPr>
          <w:rFonts w:ascii="Tempus Sans ITC" w:hAnsi="Tempus Sans ITC" w:cstheme="minorHAnsi"/>
          <w:b/>
          <w:bCs/>
          <w:color w:val="0070C0"/>
          <w:sz w:val="36"/>
          <w:szCs w:val="36"/>
        </w:rPr>
        <w:t>Together :</w:t>
      </w:r>
      <w:proofErr w:type="gramEnd"/>
      <w:r w:rsidRPr="00862E0E">
        <w:rPr>
          <w:rFonts w:ascii="Tempus Sans ITC" w:hAnsi="Tempus Sans ITC" w:cstheme="minorHAnsi"/>
          <w:b/>
          <w:bCs/>
          <w:color w:val="0070C0"/>
          <w:sz w:val="36"/>
          <w:szCs w:val="36"/>
        </w:rPr>
        <w:t xml:space="preserve"> Apart.</w:t>
      </w:r>
      <w:r w:rsidRPr="00862E0E">
        <w:rPr>
          <w:rFonts w:asciiTheme="minorHAnsi" w:hAnsiTheme="minorHAnsi" w:cstheme="minorHAnsi"/>
          <w:b/>
          <w:bCs/>
          <w:color w:val="0070C0"/>
          <w:sz w:val="36"/>
          <w:szCs w:val="36"/>
        </w:rPr>
        <w:t xml:space="preserve"> </w:t>
      </w:r>
    </w:p>
    <w:p w:rsidR="00334BF4" w:rsidRDefault="00334BF4" w:rsidP="00334BF4">
      <w:pPr>
        <w:rPr>
          <w:rStyle w:val="Hyperlink"/>
          <w:rFonts w:asciiTheme="minorHAnsi" w:hAnsiTheme="minorHAnsi" w:cstheme="minorHAnsi"/>
          <w:b/>
          <w:sz w:val="24"/>
          <w:szCs w:val="24"/>
        </w:rPr>
      </w:pPr>
      <w:r>
        <w:rPr>
          <w:rFonts w:asciiTheme="minorHAnsi" w:hAnsiTheme="minorHAnsi" w:cstheme="minorHAnsi"/>
          <w:sz w:val="24"/>
          <w:szCs w:val="24"/>
        </w:rPr>
        <w:t>Re</w:t>
      </w:r>
      <w:r w:rsidRPr="00E317E0">
        <w:rPr>
          <w:rFonts w:asciiTheme="minorHAnsi" w:hAnsiTheme="minorHAnsi" w:cstheme="minorHAnsi"/>
          <w:sz w:val="24"/>
          <w:szCs w:val="24"/>
        </w:rPr>
        <w:t>v Janine Atkinson</w:t>
      </w:r>
      <w:r>
        <w:rPr>
          <w:rFonts w:asciiTheme="minorHAnsi" w:hAnsiTheme="minorHAnsi" w:cstheme="minorHAnsi"/>
          <w:sz w:val="24"/>
          <w:szCs w:val="24"/>
        </w:rPr>
        <w:t>’s regular services and reflections are still being uploaded to the website. As always a big thank you to Janine for these incredible resources</w:t>
      </w:r>
      <w:r w:rsidR="004128A6">
        <w:rPr>
          <w:rFonts w:asciiTheme="minorHAnsi" w:hAnsiTheme="minorHAnsi" w:cstheme="minorHAnsi"/>
          <w:sz w:val="24"/>
          <w:szCs w:val="24"/>
        </w:rPr>
        <w:t xml:space="preserve"> </w:t>
      </w:r>
      <w:r>
        <w:rPr>
          <w:rFonts w:asciiTheme="minorHAnsi" w:hAnsiTheme="minorHAnsi" w:cstheme="minorHAnsi"/>
          <w:sz w:val="24"/>
          <w:szCs w:val="24"/>
        </w:rPr>
        <w:t>which can be found</w:t>
      </w:r>
      <w:r w:rsidRPr="00E317E0">
        <w:rPr>
          <w:rFonts w:asciiTheme="minorHAnsi" w:hAnsiTheme="minorHAnsi" w:cstheme="minorHAnsi"/>
          <w:sz w:val="24"/>
          <w:szCs w:val="24"/>
        </w:rPr>
        <w:t xml:space="preserve"> under the ‘What we do’ drop down heading if you fancy a Yorkshire Synod Website surf or more directly at </w:t>
      </w:r>
      <w:hyperlink r:id="rId43" w:history="1">
        <w:r w:rsidRPr="004E2E55">
          <w:rPr>
            <w:rStyle w:val="Hyperlink"/>
            <w:rFonts w:asciiTheme="minorHAnsi" w:hAnsiTheme="minorHAnsi" w:cstheme="minorHAnsi"/>
            <w:b/>
            <w:sz w:val="24"/>
            <w:szCs w:val="24"/>
          </w:rPr>
          <w:t>https://urcyorkshire.org.uk/worship/</w:t>
        </w:r>
      </w:hyperlink>
    </w:p>
    <w:p w:rsidR="00503554" w:rsidRDefault="00503554" w:rsidP="00334BF4">
      <w:pPr>
        <w:rPr>
          <w:rStyle w:val="Hyperlink"/>
          <w:rFonts w:asciiTheme="minorHAnsi" w:hAnsiTheme="minorHAnsi" w:cstheme="minorHAnsi"/>
          <w:b/>
          <w:sz w:val="24"/>
          <w:szCs w:val="24"/>
        </w:rPr>
      </w:pPr>
    </w:p>
    <w:p w:rsidR="00503554" w:rsidRDefault="004128A6" w:rsidP="00334BF4">
      <w:pPr>
        <w:rPr>
          <w:rStyle w:val="Hyperlink"/>
          <w:rFonts w:asciiTheme="minorHAnsi" w:hAnsiTheme="minorHAnsi" w:cstheme="minorHAnsi"/>
          <w:b/>
          <w:sz w:val="24"/>
          <w:szCs w:val="24"/>
        </w:rPr>
      </w:pPr>
      <w:r>
        <w:rPr>
          <w:rFonts w:asciiTheme="minorHAnsi" w:hAnsiTheme="minorHAnsi" w:cstheme="minorHAnsi"/>
          <w:sz w:val="24"/>
          <w:szCs w:val="24"/>
        </w:rPr>
        <w:pict>
          <v:rect id="_x0000_i1032" style="width:0;height:1.5pt" o:hralign="center" o:bullet="t" o:hrstd="t" o:hr="t" fillcolor="#a0a0a0" stroked="f"/>
        </w:pic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893"/>
      </w:tblGrid>
      <w:tr w:rsidR="00334BF4" w:rsidRPr="00B8512E" w:rsidTr="00BA262B">
        <w:trPr>
          <w:tblCellSpacing w:w="0" w:type="dxa"/>
          <w:jc w:val="center"/>
        </w:trPr>
        <w:tc>
          <w:tcPr>
            <w:tcW w:w="0" w:type="auto"/>
            <w:shd w:val="clear" w:color="auto" w:fill="FFFFFF"/>
            <w:vAlign w:val="center"/>
            <w:hideMark/>
          </w:tcPr>
          <w:p w:rsidR="00334BF4" w:rsidRPr="00B8512E" w:rsidRDefault="00334BF4" w:rsidP="00BA262B">
            <w:pPr>
              <w:rPr>
                <w:rFonts w:ascii="Arial" w:hAnsi="Arial" w:cs="Arial"/>
                <w:snapToGrid/>
                <w:color w:val="000000"/>
                <w:sz w:val="27"/>
                <w:szCs w:val="27"/>
                <w:lang w:eastAsia="en-GB"/>
              </w:rPr>
            </w:pPr>
          </w:p>
        </w:tc>
      </w:tr>
    </w:tbl>
    <w:p w:rsidR="00334BF4" w:rsidRPr="00057548" w:rsidRDefault="00334BF4" w:rsidP="00334BF4">
      <w:pPr>
        <w:rPr>
          <w:rFonts w:asciiTheme="minorHAnsi" w:hAnsiTheme="minorHAnsi" w:cstheme="minorHAnsi"/>
          <w:sz w:val="24"/>
          <w:szCs w:val="24"/>
        </w:rPr>
      </w:pPr>
      <w:r w:rsidRPr="00057548">
        <w:rPr>
          <w:rFonts w:asciiTheme="minorHAnsi" w:hAnsiTheme="minorHAnsi" w:cstheme="minorHAnsi"/>
          <w:sz w:val="24"/>
          <w:szCs w:val="24"/>
        </w:rPr>
        <w:t xml:space="preserve">For those with local tastes I know that the </w:t>
      </w:r>
      <w:r w:rsidRPr="00057548">
        <w:rPr>
          <w:rFonts w:asciiTheme="minorHAnsi" w:hAnsiTheme="minorHAnsi" w:cstheme="minorHAnsi"/>
          <w:b/>
          <w:sz w:val="24"/>
          <w:szCs w:val="24"/>
        </w:rPr>
        <w:t>Sheffield team</w:t>
      </w:r>
      <w:r w:rsidRPr="00057548">
        <w:rPr>
          <w:rFonts w:asciiTheme="minorHAnsi" w:hAnsiTheme="minorHAnsi" w:cstheme="minorHAnsi"/>
          <w:sz w:val="24"/>
          <w:szCs w:val="24"/>
        </w:rPr>
        <w:t xml:space="preserve"> have their services on their own website at </w:t>
      </w:r>
      <w:hyperlink r:id="rId44" w:history="1">
        <w:r w:rsidRPr="00057548">
          <w:rPr>
            <w:rStyle w:val="Hyperlink"/>
            <w:rFonts w:asciiTheme="minorHAnsi" w:hAnsiTheme="minorHAnsi" w:cstheme="minorHAnsi"/>
            <w:sz w:val="24"/>
            <w:szCs w:val="24"/>
          </w:rPr>
          <w:t>http://sheffieldurc.org.uk/</w:t>
        </w:r>
      </w:hyperlink>
      <w:r w:rsidRPr="00057548">
        <w:rPr>
          <w:rFonts w:asciiTheme="minorHAnsi" w:hAnsiTheme="minorHAnsi" w:cstheme="minorHAnsi"/>
          <w:sz w:val="24"/>
          <w:szCs w:val="24"/>
        </w:rPr>
        <w:t xml:space="preserve"> and on the Yorkshire site you can find help in preparing and participating in Online Worship at </w:t>
      </w:r>
      <w:hyperlink r:id="rId45" w:history="1">
        <w:r w:rsidRPr="00057548">
          <w:rPr>
            <w:rStyle w:val="Hyperlink"/>
            <w:rFonts w:asciiTheme="minorHAnsi" w:hAnsiTheme="minorHAnsi" w:cstheme="minorHAnsi"/>
            <w:sz w:val="24"/>
            <w:szCs w:val="24"/>
          </w:rPr>
          <w:t>COVID-19 Advice and Support | URC Yorkshire Synod</w:t>
        </w:r>
      </w:hyperlink>
      <w:r w:rsidRPr="00057548">
        <w:rPr>
          <w:rFonts w:asciiTheme="minorHAnsi" w:hAnsiTheme="minorHAnsi" w:cstheme="minorHAnsi"/>
          <w:sz w:val="24"/>
          <w:szCs w:val="24"/>
        </w:rPr>
        <w:t>.</w:t>
      </w:r>
    </w:p>
    <w:p w:rsidR="00334BF4" w:rsidRDefault="004128A6" w:rsidP="00334BF4">
      <w:pPr>
        <w:rPr>
          <w:rFonts w:asciiTheme="minorHAnsi" w:hAnsiTheme="minorHAnsi" w:cstheme="minorHAnsi"/>
          <w:sz w:val="24"/>
          <w:szCs w:val="24"/>
        </w:rPr>
      </w:pPr>
      <w:r>
        <w:rPr>
          <w:rFonts w:asciiTheme="minorHAnsi" w:hAnsiTheme="minorHAnsi" w:cstheme="minorHAnsi"/>
          <w:sz w:val="24"/>
          <w:szCs w:val="24"/>
        </w:rPr>
        <w:lastRenderedPageBreak/>
        <w:pict>
          <v:rect id="_x0000_i1033" style="width:0;height:1.5pt" o:hralign="center" o:bullet="t" o:hrstd="t" o:hr="t" fillcolor="#a0a0a0" stroked="f"/>
        </w:pict>
      </w:r>
    </w:p>
    <w:p w:rsidR="00334BF4" w:rsidRDefault="00334BF4" w:rsidP="00334BF4">
      <w:pPr>
        <w:rPr>
          <w:rFonts w:asciiTheme="minorHAnsi" w:hAnsiTheme="minorHAnsi" w:cstheme="minorHAnsi"/>
          <w:sz w:val="24"/>
          <w:szCs w:val="24"/>
        </w:rPr>
      </w:pPr>
      <w:r>
        <w:rPr>
          <w:rFonts w:asciiTheme="minorHAnsi" w:hAnsiTheme="minorHAnsi" w:cstheme="minorHAnsi"/>
          <w:sz w:val="24"/>
          <w:szCs w:val="24"/>
        </w:rPr>
        <w:t xml:space="preserve">Now that </w:t>
      </w:r>
      <w:r w:rsidRPr="004D2582">
        <w:rPr>
          <w:rFonts w:asciiTheme="minorHAnsi" w:hAnsiTheme="minorHAnsi" w:cstheme="minorHAnsi"/>
          <w:b/>
          <w:sz w:val="24"/>
          <w:szCs w:val="24"/>
        </w:rPr>
        <w:t>St Andrew’s Sheffield</w:t>
      </w:r>
      <w:r>
        <w:rPr>
          <w:rFonts w:asciiTheme="minorHAnsi" w:hAnsiTheme="minorHAnsi" w:cstheme="minorHAnsi"/>
          <w:sz w:val="24"/>
          <w:szCs w:val="24"/>
        </w:rPr>
        <w:t xml:space="preserve"> are worshipping in person </w:t>
      </w:r>
      <w:r w:rsidRPr="004D2582">
        <w:rPr>
          <w:rFonts w:asciiTheme="minorHAnsi" w:hAnsiTheme="minorHAnsi" w:cstheme="minorHAnsi"/>
          <w:sz w:val="24"/>
          <w:szCs w:val="24"/>
        </w:rPr>
        <w:t>on Sundays at 10.45am</w:t>
      </w:r>
      <w:r>
        <w:rPr>
          <w:rFonts w:asciiTheme="minorHAnsi" w:hAnsiTheme="minorHAnsi" w:cstheme="minorHAnsi"/>
          <w:sz w:val="24"/>
          <w:szCs w:val="24"/>
        </w:rPr>
        <w:t xml:space="preserve"> their website services have been discontinued. However, all the services that were uploaded to their website have been archived </w:t>
      </w:r>
      <w:r w:rsidRPr="004D2582">
        <w:rPr>
          <w:rFonts w:asciiTheme="minorHAnsi" w:hAnsiTheme="minorHAnsi" w:cstheme="minorHAnsi"/>
          <w:sz w:val="24"/>
          <w:szCs w:val="24"/>
        </w:rPr>
        <w:t xml:space="preserve">and can still be accessed </w:t>
      </w:r>
      <w:r>
        <w:rPr>
          <w:rFonts w:asciiTheme="minorHAnsi" w:hAnsiTheme="minorHAnsi" w:cstheme="minorHAnsi"/>
          <w:sz w:val="24"/>
          <w:szCs w:val="24"/>
        </w:rPr>
        <w:t xml:space="preserve">at </w:t>
      </w:r>
      <w:hyperlink r:id="rId46" w:history="1">
        <w:r w:rsidRPr="00061F5D">
          <w:rPr>
            <w:rStyle w:val="Hyperlink"/>
            <w:rFonts w:asciiTheme="minorHAnsi" w:hAnsiTheme="minorHAnsi" w:cstheme="minorHAnsi"/>
            <w:sz w:val="24"/>
            <w:szCs w:val="24"/>
          </w:rPr>
          <w:t>www.standrewsurcsheffield.org.uk/stop-press</w:t>
        </w:r>
      </w:hyperlink>
      <w:r>
        <w:rPr>
          <w:rFonts w:asciiTheme="minorHAnsi" w:hAnsiTheme="minorHAnsi" w:cstheme="minorHAnsi"/>
          <w:sz w:val="24"/>
          <w:szCs w:val="24"/>
        </w:rPr>
        <w:t>.</w:t>
      </w:r>
    </w:p>
    <w:p w:rsidR="00334BF4" w:rsidRPr="004D2582" w:rsidRDefault="00334BF4" w:rsidP="00334BF4">
      <w:pPr>
        <w:rPr>
          <w:rFonts w:asciiTheme="minorHAnsi" w:hAnsiTheme="minorHAnsi" w:cstheme="minorHAnsi"/>
          <w:sz w:val="24"/>
          <w:szCs w:val="24"/>
        </w:rPr>
      </w:pPr>
      <w:r w:rsidRPr="004D2582">
        <w:rPr>
          <w:rFonts w:asciiTheme="minorHAnsi" w:hAnsiTheme="minorHAnsi" w:cstheme="minorHAnsi"/>
          <w:sz w:val="24"/>
          <w:szCs w:val="24"/>
        </w:rPr>
        <w:t>They include some very thoughtful Reflections by a variety o</w:t>
      </w:r>
      <w:r>
        <w:rPr>
          <w:rFonts w:asciiTheme="minorHAnsi" w:hAnsiTheme="minorHAnsi" w:cstheme="minorHAnsi"/>
          <w:sz w:val="24"/>
          <w:szCs w:val="24"/>
        </w:rPr>
        <w:t>f ministers and other preachers as well as an eclectic, rich and classical selection of music to complement these acts of worship.</w:t>
      </w:r>
    </w:p>
    <w:p w:rsidR="00334BF4" w:rsidRDefault="004128A6" w:rsidP="00334BF4">
      <w:pPr>
        <w:rPr>
          <w:rStyle w:val="Hyperlink"/>
          <w:rFonts w:asciiTheme="minorHAnsi" w:hAnsiTheme="minorHAnsi" w:cstheme="minorHAnsi"/>
          <w:sz w:val="24"/>
          <w:szCs w:val="24"/>
        </w:rPr>
      </w:pPr>
      <w:r>
        <w:rPr>
          <w:rFonts w:asciiTheme="minorHAnsi" w:hAnsiTheme="minorHAnsi" w:cstheme="minorHAnsi"/>
          <w:sz w:val="24"/>
          <w:szCs w:val="24"/>
        </w:rPr>
        <w:pict>
          <v:rect id="_x0000_i1034" style="width:0;height:1.5pt" o:hralign="center" o:bullet="t" o:hrstd="t" o:hr="t" fillcolor="#a0a0a0" stroked="f"/>
        </w:pict>
      </w:r>
    </w:p>
    <w:p w:rsidR="00334BF4" w:rsidRPr="00890C74" w:rsidRDefault="00334BF4" w:rsidP="00334BF4">
      <w:pPr>
        <w:jc w:val="center"/>
        <w:rPr>
          <w:rFonts w:asciiTheme="minorHAnsi" w:hAnsiTheme="minorHAnsi" w:cstheme="minorHAnsi"/>
          <w:b/>
          <w:color w:val="E36C0A" w:themeColor="accent6" w:themeShade="BF"/>
          <w:sz w:val="32"/>
          <w:szCs w:val="32"/>
        </w:rPr>
      </w:pPr>
      <w:r>
        <w:rPr>
          <w:rFonts w:asciiTheme="minorHAnsi" w:hAnsiTheme="minorHAnsi" w:cstheme="minorHAnsi"/>
          <w:b/>
          <w:color w:val="E36C0A" w:themeColor="accent6" w:themeShade="BF"/>
          <w:sz w:val="32"/>
          <w:szCs w:val="32"/>
        </w:rPr>
        <w:t>Situations Vacant</w:t>
      </w:r>
    </w:p>
    <w:p w:rsidR="00334BF4" w:rsidRPr="00A1440F" w:rsidRDefault="00334BF4" w:rsidP="00334BF4">
      <w:pPr>
        <w:rPr>
          <w:rFonts w:asciiTheme="minorHAnsi" w:hAnsiTheme="minorHAnsi" w:cstheme="minorHAnsi"/>
          <w:sz w:val="24"/>
          <w:szCs w:val="24"/>
        </w:rPr>
      </w:pPr>
      <w:r w:rsidRPr="00A1440F">
        <w:rPr>
          <w:rFonts w:asciiTheme="minorHAnsi" w:hAnsiTheme="minorHAnsi" w:cstheme="minorHAnsi"/>
          <w:sz w:val="24"/>
          <w:szCs w:val="24"/>
        </w:rPr>
        <w:t xml:space="preserve">Please feel free to share the link </w:t>
      </w:r>
      <w:hyperlink r:id="rId47" w:history="1">
        <w:r w:rsidRPr="00890C74">
          <w:rPr>
            <w:rStyle w:val="Hyperlink"/>
            <w:rFonts w:asciiTheme="minorHAnsi" w:hAnsiTheme="minorHAnsi" w:cstheme="minorHAnsi"/>
            <w:b/>
            <w:sz w:val="24"/>
            <w:szCs w:val="24"/>
          </w:rPr>
          <w:t>https://urc.org.uk/vacancies.html</w:t>
        </w:r>
      </w:hyperlink>
      <w:r w:rsidRPr="00890C74">
        <w:rPr>
          <w:rFonts w:asciiTheme="minorHAnsi" w:hAnsiTheme="minorHAnsi" w:cstheme="minorHAnsi"/>
          <w:b/>
          <w:sz w:val="24"/>
          <w:szCs w:val="24"/>
        </w:rPr>
        <w:t xml:space="preserve">  </w:t>
      </w:r>
      <w:r w:rsidRPr="00A1440F">
        <w:rPr>
          <w:rFonts w:asciiTheme="minorHAnsi" w:hAnsiTheme="minorHAnsi" w:cstheme="minorHAnsi"/>
          <w:sz w:val="24"/>
          <w:szCs w:val="24"/>
        </w:rPr>
        <w:t>within your circle for</w:t>
      </w:r>
      <w:r>
        <w:rPr>
          <w:rFonts w:asciiTheme="minorHAnsi" w:hAnsiTheme="minorHAnsi" w:cstheme="minorHAnsi"/>
          <w:sz w:val="24"/>
          <w:szCs w:val="24"/>
        </w:rPr>
        <w:t xml:space="preserve"> the following URC posts that are currently being recruited.</w:t>
      </w:r>
    </w:p>
    <w:p w:rsidR="00334BF4" w:rsidRPr="00A1440F" w:rsidRDefault="00334BF4" w:rsidP="00334BF4">
      <w:pPr>
        <w:numPr>
          <w:ilvl w:val="0"/>
          <w:numId w:val="1"/>
        </w:numPr>
        <w:rPr>
          <w:rFonts w:asciiTheme="minorHAnsi" w:hAnsiTheme="minorHAnsi" w:cstheme="minorHAnsi"/>
          <w:sz w:val="24"/>
          <w:szCs w:val="24"/>
        </w:rPr>
      </w:pPr>
      <w:r w:rsidRPr="00A1440F">
        <w:rPr>
          <w:rFonts w:asciiTheme="minorHAnsi" w:hAnsiTheme="minorHAnsi" w:cstheme="minorHAnsi"/>
          <w:sz w:val="24"/>
          <w:szCs w:val="24"/>
        </w:rPr>
        <w:t>Training and Development Coordinator for Safeguarding</w:t>
      </w:r>
    </w:p>
    <w:p w:rsidR="00334BF4" w:rsidRPr="00A1440F" w:rsidRDefault="00334BF4" w:rsidP="00334BF4">
      <w:pPr>
        <w:numPr>
          <w:ilvl w:val="0"/>
          <w:numId w:val="1"/>
        </w:numPr>
        <w:rPr>
          <w:rFonts w:asciiTheme="minorHAnsi" w:hAnsiTheme="minorHAnsi" w:cstheme="minorHAnsi"/>
          <w:sz w:val="24"/>
          <w:szCs w:val="24"/>
        </w:rPr>
      </w:pPr>
      <w:r w:rsidRPr="00A1440F">
        <w:rPr>
          <w:rFonts w:asciiTheme="minorHAnsi" w:hAnsiTheme="minorHAnsi" w:cstheme="minorHAnsi"/>
          <w:sz w:val="24"/>
          <w:szCs w:val="24"/>
        </w:rPr>
        <w:t>Director of Ministry Formation, Westminster College</w:t>
      </w:r>
    </w:p>
    <w:p w:rsidR="00334BF4" w:rsidRPr="00A1440F" w:rsidRDefault="00334BF4" w:rsidP="00334BF4">
      <w:pPr>
        <w:numPr>
          <w:ilvl w:val="0"/>
          <w:numId w:val="1"/>
        </w:numPr>
        <w:rPr>
          <w:rFonts w:asciiTheme="minorHAnsi" w:hAnsiTheme="minorHAnsi" w:cstheme="minorHAnsi"/>
          <w:sz w:val="24"/>
          <w:szCs w:val="24"/>
        </w:rPr>
      </w:pPr>
      <w:r w:rsidRPr="00A1440F">
        <w:rPr>
          <w:rFonts w:asciiTheme="minorHAnsi" w:hAnsiTheme="minorHAnsi" w:cstheme="minorHAnsi"/>
          <w:sz w:val="24"/>
          <w:szCs w:val="24"/>
        </w:rPr>
        <w:t>Designated Safeguarding Lead</w:t>
      </w:r>
    </w:p>
    <w:p w:rsidR="00334BF4" w:rsidRPr="00A1440F" w:rsidRDefault="00334BF4" w:rsidP="00334BF4">
      <w:pPr>
        <w:numPr>
          <w:ilvl w:val="0"/>
          <w:numId w:val="1"/>
        </w:numPr>
        <w:rPr>
          <w:rFonts w:asciiTheme="minorHAnsi" w:hAnsiTheme="minorHAnsi" w:cstheme="minorHAnsi"/>
          <w:sz w:val="24"/>
          <w:szCs w:val="24"/>
        </w:rPr>
      </w:pPr>
      <w:r w:rsidRPr="00A1440F">
        <w:rPr>
          <w:rFonts w:asciiTheme="minorHAnsi" w:hAnsiTheme="minorHAnsi" w:cstheme="minorHAnsi"/>
          <w:sz w:val="24"/>
          <w:szCs w:val="24"/>
        </w:rPr>
        <w:t>Minister for Digital Worship</w:t>
      </w:r>
    </w:p>
    <w:p w:rsidR="00334BF4" w:rsidRDefault="00334BF4" w:rsidP="00334BF4">
      <w:pPr>
        <w:rPr>
          <w:rFonts w:asciiTheme="minorHAnsi" w:hAnsiTheme="minorHAnsi" w:cstheme="minorHAnsi"/>
          <w:sz w:val="24"/>
          <w:szCs w:val="24"/>
        </w:rPr>
      </w:pPr>
      <w:r>
        <w:rPr>
          <w:rFonts w:asciiTheme="minorHAnsi" w:hAnsiTheme="minorHAnsi" w:cstheme="minorHAnsi"/>
          <w:sz w:val="24"/>
          <w:szCs w:val="24"/>
        </w:rPr>
        <w:t>Full details are on the website, if you have any questions please direct them in that direction.</w:t>
      </w:r>
    </w:p>
    <w:p w:rsidR="00334BF4" w:rsidRDefault="004128A6" w:rsidP="00334BF4">
      <w:pPr>
        <w:rPr>
          <w:rFonts w:asciiTheme="minorHAnsi" w:hAnsiTheme="minorHAnsi" w:cstheme="minorHAnsi"/>
          <w:sz w:val="24"/>
          <w:szCs w:val="24"/>
        </w:rPr>
      </w:pPr>
      <w:r>
        <w:rPr>
          <w:rFonts w:asciiTheme="minorHAnsi" w:hAnsiTheme="minorHAnsi" w:cstheme="minorHAnsi"/>
          <w:sz w:val="24"/>
          <w:szCs w:val="24"/>
        </w:rPr>
        <w:pict>
          <v:rect id="_x0000_i1035" style="width:0;height:1.5pt" o:hralign="center" o:bullet="t" o:hrstd="t" o:hr="t" fillcolor="#a0a0a0" stroked="f"/>
        </w:pict>
      </w:r>
    </w:p>
    <w:p w:rsidR="00334BF4" w:rsidRPr="00572FDE" w:rsidRDefault="00334BF4" w:rsidP="00334BF4">
      <w:pPr>
        <w:jc w:val="center"/>
        <w:rPr>
          <w:rFonts w:asciiTheme="minorHAnsi" w:hAnsiTheme="minorHAnsi" w:cstheme="minorHAnsi"/>
          <w:b/>
          <w:sz w:val="32"/>
          <w:szCs w:val="32"/>
        </w:rPr>
      </w:pPr>
      <w:r w:rsidRPr="00572FDE">
        <w:rPr>
          <w:rFonts w:asciiTheme="minorHAnsi" w:hAnsiTheme="minorHAnsi" w:cstheme="minorHAnsi"/>
          <w:b/>
          <w:sz w:val="32"/>
          <w:szCs w:val="32"/>
        </w:rPr>
        <w:t>Please don’t hide these events in your inboxes. Please send this Briefing around your own church mailing lists as these events are for everyone, member or non-member, church-goer or non-church-goer. All these activities within and beyond Synod are designed to grow the Kingdom.</w:t>
      </w:r>
    </w:p>
    <w:p w:rsidR="00334BF4" w:rsidRPr="00572FDE" w:rsidRDefault="00334BF4" w:rsidP="00334BF4">
      <w:pPr>
        <w:jc w:val="center"/>
        <w:rPr>
          <w:rFonts w:asciiTheme="minorHAnsi" w:hAnsiTheme="minorHAnsi" w:cstheme="minorHAnsi"/>
          <w:b/>
          <w:sz w:val="32"/>
          <w:szCs w:val="32"/>
        </w:rPr>
      </w:pPr>
      <w:r w:rsidRPr="00572FDE">
        <w:rPr>
          <w:rFonts w:asciiTheme="minorHAnsi" w:hAnsiTheme="minorHAnsi" w:cstheme="minorHAnsi"/>
          <w:b/>
          <w:sz w:val="32"/>
          <w:szCs w:val="32"/>
        </w:rPr>
        <w:t xml:space="preserve">Plans are always happening to bring more activities and good news stories to your attention, so keep an eye open for the next Briefing. All you need to do is get in touch with me at </w:t>
      </w:r>
      <w:hyperlink r:id="rId48" w:history="1">
        <w:r w:rsidRPr="00572FDE">
          <w:rPr>
            <w:rStyle w:val="Hyperlink"/>
            <w:rFonts w:asciiTheme="minorHAnsi" w:hAnsiTheme="minorHAnsi" w:cstheme="minorHAnsi"/>
            <w:b/>
            <w:sz w:val="32"/>
            <w:szCs w:val="32"/>
          </w:rPr>
          <w:t>clerk@urcyorkshire.org.uk</w:t>
        </w:r>
      </w:hyperlink>
      <w:r w:rsidRPr="00572FDE">
        <w:rPr>
          <w:rFonts w:asciiTheme="minorHAnsi" w:hAnsiTheme="minorHAnsi" w:cstheme="minorHAnsi"/>
          <w:b/>
          <w:sz w:val="32"/>
          <w:szCs w:val="32"/>
        </w:rPr>
        <w:t>.</w:t>
      </w:r>
    </w:p>
    <w:p w:rsidR="00334BF4" w:rsidRPr="00DD7CE1" w:rsidRDefault="00334BF4" w:rsidP="00334BF4">
      <w:pPr>
        <w:jc w:val="center"/>
        <w:rPr>
          <w:rFonts w:asciiTheme="minorHAnsi" w:hAnsiTheme="minorHAnsi" w:cstheme="minorHAnsi"/>
          <w:sz w:val="24"/>
          <w:szCs w:val="24"/>
        </w:rPr>
      </w:pPr>
      <w:r w:rsidRPr="00DD7CE1">
        <w:rPr>
          <w:rFonts w:asciiTheme="minorHAnsi" w:hAnsiTheme="minorHAnsi" w:cstheme="minorHAnsi"/>
          <w:sz w:val="24"/>
          <w:szCs w:val="24"/>
        </w:rPr>
        <w:t xml:space="preserve">If you know of anything you may find useful for our churches, please contact me at </w:t>
      </w:r>
      <w:hyperlink r:id="rId49" w:history="1">
        <w:r w:rsidRPr="002F6EAE">
          <w:rPr>
            <w:rStyle w:val="Hyperlink"/>
            <w:rFonts w:asciiTheme="minorHAnsi" w:hAnsiTheme="minorHAnsi" w:cstheme="minorHAnsi"/>
            <w:sz w:val="24"/>
            <w:szCs w:val="24"/>
          </w:rPr>
          <w:t>clerk@urcyorkshire.org.uk</w:t>
        </w:r>
      </w:hyperlink>
      <w:r>
        <w:rPr>
          <w:rFonts w:asciiTheme="minorHAnsi" w:hAnsiTheme="minorHAnsi" w:cstheme="minorHAnsi"/>
          <w:sz w:val="24"/>
          <w:szCs w:val="24"/>
        </w:rPr>
        <w:t xml:space="preserve"> </w:t>
      </w:r>
      <w:r w:rsidRPr="00DD7CE1">
        <w:rPr>
          <w:rFonts w:asciiTheme="minorHAnsi" w:hAnsiTheme="minorHAnsi" w:cstheme="minorHAnsi"/>
          <w:sz w:val="24"/>
          <w:szCs w:val="24"/>
        </w:rPr>
        <w:t xml:space="preserve">and I’ll circulate it here and on the website. </w:t>
      </w:r>
      <w:proofErr w:type="gramStart"/>
      <w:r w:rsidRPr="00DD7CE1">
        <w:rPr>
          <w:rFonts w:asciiTheme="minorHAnsi" w:hAnsiTheme="minorHAnsi" w:cstheme="minorHAnsi"/>
          <w:sz w:val="24"/>
          <w:szCs w:val="24"/>
        </w:rPr>
        <w:t>Similarly</w:t>
      </w:r>
      <w:proofErr w:type="gramEnd"/>
      <w:r w:rsidRPr="00DD7CE1">
        <w:rPr>
          <w:rFonts w:asciiTheme="minorHAnsi" w:hAnsiTheme="minorHAnsi" w:cstheme="minorHAnsi"/>
          <w:sz w:val="24"/>
          <w:szCs w:val="24"/>
        </w:rPr>
        <w:t xml:space="preserve"> if you need any further help, be it to do with IT, finance, property or the like we are here to help.</w:t>
      </w:r>
    </w:p>
    <w:p w:rsidR="00334BF4" w:rsidRPr="00422D59" w:rsidRDefault="00334BF4" w:rsidP="00334BF4">
      <w:pPr>
        <w:jc w:val="center"/>
        <w:rPr>
          <w:rFonts w:asciiTheme="minorHAnsi" w:hAnsiTheme="minorHAnsi" w:cstheme="minorHAnsi"/>
          <w:szCs w:val="22"/>
        </w:rPr>
      </w:pPr>
      <w:r w:rsidRPr="00DD7CE1">
        <w:rPr>
          <w:rFonts w:asciiTheme="minorHAnsi" w:hAnsiTheme="minorHAnsi" w:cstheme="minorHAnsi"/>
          <w:sz w:val="24"/>
          <w:szCs w:val="24"/>
        </w:rPr>
        <w:t xml:space="preserve">National URC site: </w:t>
      </w:r>
      <w:hyperlink r:id="rId50" w:history="1">
        <w:r w:rsidRPr="00DD7CE1">
          <w:rPr>
            <w:rStyle w:val="Hyperlink"/>
            <w:rFonts w:asciiTheme="minorHAnsi" w:hAnsiTheme="minorHAnsi" w:cstheme="minorHAnsi"/>
            <w:sz w:val="24"/>
            <w:szCs w:val="24"/>
          </w:rPr>
          <w:t>https://urc.org.uk/</w:t>
        </w:r>
      </w:hyperlink>
      <w:r w:rsidRPr="00DD7CE1">
        <w:rPr>
          <w:rFonts w:asciiTheme="minorHAnsi" w:hAnsiTheme="minorHAnsi" w:cstheme="minorHAnsi"/>
          <w:sz w:val="24"/>
          <w:szCs w:val="24"/>
        </w:rPr>
        <w:t xml:space="preserve"> Yorkshire Synod: </w:t>
      </w:r>
      <w:hyperlink r:id="rId51" w:history="1">
        <w:r w:rsidRPr="00DD7CE1">
          <w:rPr>
            <w:rStyle w:val="Hyperlink"/>
            <w:rFonts w:asciiTheme="minorHAnsi" w:hAnsiTheme="minorHAnsi" w:cstheme="minorHAnsi"/>
            <w:sz w:val="24"/>
            <w:szCs w:val="24"/>
          </w:rPr>
          <w:t>https://urcyorkshire.org.uk/</w:t>
        </w:r>
      </w:hyperlink>
      <w:r w:rsidRPr="00DD7CE1">
        <w:rPr>
          <w:rFonts w:asciiTheme="minorHAnsi" w:hAnsiTheme="minorHAnsi" w:cstheme="minorHAnsi"/>
          <w:sz w:val="24"/>
          <w:szCs w:val="24"/>
        </w:rPr>
        <w:t xml:space="preserve"> Yorkshire Synod Twitter: </w:t>
      </w:r>
      <w:hyperlink r:id="rId52" w:history="1">
        <w:r w:rsidRPr="00DD7CE1">
          <w:rPr>
            <w:rStyle w:val="Hyperlink"/>
            <w:rFonts w:asciiTheme="minorHAnsi" w:hAnsiTheme="minorHAnsi" w:cstheme="minorHAnsi"/>
            <w:sz w:val="24"/>
            <w:szCs w:val="24"/>
          </w:rPr>
          <w:t>https://twitter.com/urcyorkshire</w:t>
        </w:r>
      </w:hyperlink>
      <w:r w:rsidRPr="00DD7CE1">
        <w:rPr>
          <w:rFonts w:asciiTheme="minorHAnsi" w:hAnsiTheme="minorHAnsi" w:cstheme="minorHAnsi"/>
          <w:sz w:val="24"/>
          <w:szCs w:val="24"/>
        </w:rPr>
        <w:t xml:space="preserve">  Yorkshire Synod Facebook: </w:t>
      </w:r>
      <w:hyperlink r:id="rId53" w:history="1">
        <w:r w:rsidRPr="00DD7CE1">
          <w:rPr>
            <w:rStyle w:val="Hyperlink"/>
            <w:rFonts w:asciiTheme="minorHAnsi" w:hAnsiTheme="minorHAnsi" w:cstheme="minorHAnsi"/>
            <w:sz w:val="24"/>
            <w:szCs w:val="24"/>
          </w:rPr>
          <w:t>https://www.facebook.com/urcyorkshire</w:t>
        </w:r>
      </w:hyperlink>
      <w:r w:rsidRPr="00DD7CE1">
        <w:rPr>
          <w:rFonts w:asciiTheme="minorHAnsi" w:hAnsiTheme="minorHAnsi" w:cstheme="minorHAnsi"/>
          <w:sz w:val="24"/>
          <w:szCs w:val="24"/>
        </w:rPr>
        <w:t xml:space="preserve"> Yorkshire Young People’s Facebook: </w:t>
      </w:r>
      <w:hyperlink r:id="rId54" w:history="1">
        <w:r w:rsidRPr="00DD7CE1">
          <w:rPr>
            <w:rStyle w:val="Hyperlink"/>
            <w:rFonts w:asciiTheme="minorHAnsi" w:hAnsiTheme="minorHAnsi" w:cstheme="minorHAnsi"/>
            <w:sz w:val="24"/>
            <w:szCs w:val="24"/>
          </w:rPr>
          <w:t>https://www.facebook.com/wildernessyorkshireurc/</w:t>
        </w:r>
      </w:hyperlink>
      <w:r w:rsidRPr="00422D59">
        <w:rPr>
          <w:rFonts w:asciiTheme="minorHAnsi" w:hAnsiTheme="minorHAnsi" w:cstheme="minorHAnsi"/>
          <w:szCs w:val="22"/>
        </w:rPr>
        <w:t xml:space="preserve"> </w:t>
      </w:r>
    </w:p>
    <w:p w:rsidR="00334BF4" w:rsidRPr="00656615" w:rsidRDefault="00334BF4" w:rsidP="00334BF4">
      <w:pPr>
        <w:rPr>
          <w:rFonts w:ascii="Calibri" w:eastAsia="Calibri" w:hAnsi="Calibri" w:cs="Calibri"/>
          <w:snapToGrid/>
          <w:szCs w:val="22"/>
        </w:rPr>
      </w:pPr>
    </w:p>
    <w:p w:rsidR="00334BF4" w:rsidRPr="00FE5A4C" w:rsidRDefault="00334BF4" w:rsidP="00334BF4">
      <w:pPr>
        <w:jc w:val="center"/>
        <w:rPr>
          <w:rFonts w:ascii="Papyrus" w:eastAsia="Calibri" w:hAnsi="Papyrus"/>
          <w:i/>
          <w:iCs/>
          <w:snapToGrid/>
          <w:color w:val="0F243E" w:themeColor="text2" w:themeShade="80"/>
          <w:sz w:val="36"/>
          <w:szCs w:val="36"/>
          <w:lang w:eastAsia="en-GB"/>
        </w:rPr>
      </w:pPr>
      <w:r w:rsidRPr="00FE5A4C">
        <w:rPr>
          <w:rFonts w:ascii="Papyrus" w:eastAsia="Calibri" w:hAnsi="Papyrus"/>
          <w:i/>
          <w:iCs/>
          <w:snapToGrid/>
          <w:color w:val="0F243E" w:themeColor="text2" w:themeShade="80"/>
          <w:sz w:val="36"/>
          <w:szCs w:val="36"/>
          <w:lang w:eastAsia="en-GB"/>
        </w:rPr>
        <w:t>Tim Crossley</w:t>
      </w:r>
    </w:p>
    <w:p w:rsidR="00334BF4" w:rsidRDefault="00334BF4" w:rsidP="00334BF4">
      <w:pPr>
        <w:jc w:val="center"/>
        <w:rPr>
          <w:rFonts w:asciiTheme="minorHAnsi" w:eastAsia="Calibri" w:hAnsiTheme="minorHAnsi" w:cstheme="minorHAnsi"/>
          <w:i/>
          <w:iCs/>
          <w:snapToGrid/>
          <w:sz w:val="24"/>
          <w:szCs w:val="24"/>
          <w:lang w:eastAsia="en-GB"/>
        </w:rPr>
      </w:pPr>
      <w:r w:rsidRPr="008503F8">
        <w:rPr>
          <w:rFonts w:asciiTheme="minorHAnsi" w:eastAsia="Calibri" w:hAnsiTheme="minorHAnsi" w:cstheme="minorHAnsi"/>
          <w:i/>
          <w:iCs/>
          <w:snapToGrid/>
          <w:sz w:val="24"/>
          <w:szCs w:val="24"/>
          <w:lang w:eastAsia="en-GB"/>
        </w:rPr>
        <w:t>Synod Clerk</w:t>
      </w:r>
    </w:p>
    <w:sectPr w:rsidR="00334BF4" w:rsidSect="00334BF4">
      <w:type w:val="continuous"/>
      <w:pgSz w:w="11909" w:h="16834" w:code="9"/>
      <w:pgMar w:top="953" w:right="1008" w:bottom="1008" w:left="1008" w:header="709" w:footer="29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752" w:rsidRDefault="005C7752" w:rsidP="00552380">
      <w:r>
        <w:separator/>
      </w:r>
    </w:p>
  </w:endnote>
  <w:endnote w:type="continuationSeparator" w:id="0">
    <w:p w:rsidR="005C7752" w:rsidRDefault="005C7752" w:rsidP="00552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BF4" w:rsidRPr="00226B4F" w:rsidRDefault="00334BF4">
    <w:pPr>
      <w:rPr>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4"/>
      <w:gridCol w:w="1773"/>
      <w:gridCol w:w="2586"/>
    </w:tblGrid>
    <w:tr w:rsidR="00334BF4" w:rsidTr="00226B4F">
      <w:trPr>
        <w:trHeight w:val="64"/>
      </w:trPr>
      <w:tc>
        <w:tcPr>
          <w:tcW w:w="5703" w:type="dxa"/>
        </w:tcPr>
        <w:p w:rsidR="00334BF4" w:rsidRPr="00DA0008" w:rsidRDefault="00334BF4" w:rsidP="00C9096C">
          <w:pPr>
            <w:tabs>
              <w:tab w:val="left" w:pos="4500"/>
              <w:tab w:val="right" w:pos="6930"/>
              <w:tab w:val="right" w:pos="9990"/>
            </w:tabs>
            <w:rPr>
              <w:rFonts w:asciiTheme="minorHAnsi" w:hAnsiTheme="minorHAnsi"/>
              <w:sz w:val="16"/>
            </w:rPr>
          </w:pPr>
          <w:r w:rsidRPr="00DA0008">
            <w:rPr>
              <w:rFonts w:asciiTheme="minorHAnsi" w:hAnsiTheme="minorHAnsi"/>
              <w:sz w:val="16"/>
            </w:rPr>
            <w:t xml:space="preserve">Rev. </w:t>
          </w:r>
          <w:r>
            <w:rPr>
              <w:rFonts w:asciiTheme="minorHAnsi" w:hAnsiTheme="minorHAnsi"/>
              <w:sz w:val="16"/>
            </w:rPr>
            <w:t>J Kissack, C/O Synod Office</w:t>
          </w:r>
        </w:p>
      </w:tc>
      <w:tc>
        <w:tcPr>
          <w:tcW w:w="1811" w:type="dxa"/>
        </w:tcPr>
        <w:p w:rsidR="00334BF4" w:rsidRPr="00DA0008" w:rsidRDefault="00334BF4" w:rsidP="00543BC3">
          <w:pPr>
            <w:tabs>
              <w:tab w:val="left" w:pos="4500"/>
              <w:tab w:val="right" w:pos="6930"/>
              <w:tab w:val="right" w:pos="9990"/>
            </w:tabs>
            <w:rPr>
              <w:rFonts w:asciiTheme="minorHAnsi" w:hAnsiTheme="minorHAnsi"/>
              <w:sz w:val="16"/>
            </w:rPr>
          </w:pPr>
          <w:r>
            <w:rPr>
              <w:rFonts w:asciiTheme="minorHAnsi" w:hAnsiTheme="minorHAnsi"/>
              <w:sz w:val="16"/>
            </w:rPr>
            <w:t>Mob 07436 119475</w:t>
          </w:r>
        </w:p>
      </w:tc>
      <w:tc>
        <w:tcPr>
          <w:tcW w:w="2595" w:type="dxa"/>
        </w:tcPr>
        <w:p w:rsidR="00334BF4" w:rsidRPr="00DA0008" w:rsidRDefault="00334BF4" w:rsidP="00226B4F">
          <w:pPr>
            <w:tabs>
              <w:tab w:val="left" w:pos="4500"/>
              <w:tab w:val="right" w:pos="6930"/>
              <w:tab w:val="right" w:pos="9990"/>
            </w:tabs>
            <w:jc w:val="right"/>
            <w:rPr>
              <w:rFonts w:asciiTheme="minorHAnsi" w:hAnsiTheme="minorHAnsi"/>
              <w:sz w:val="16"/>
            </w:rPr>
          </w:pPr>
          <w:r w:rsidRPr="00DA0008">
            <w:rPr>
              <w:rFonts w:asciiTheme="minorHAnsi" w:hAnsiTheme="minorHAnsi"/>
              <w:sz w:val="16"/>
            </w:rPr>
            <w:t>moderator@urcyorkshire.org.uk</w:t>
          </w:r>
        </w:p>
      </w:tc>
    </w:tr>
    <w:tr w:rsidR="00334BF4" w:rsidTr="00226B4F">
      <w:tc>
        <w:tcPr>
          <w:tcW w:w="5703" w:type="dxa"/>
        </w:tcPr>
        <w:p w:rsidR="00334BF4" w:rsidRPr="00DA0008" w:rsidRDefault="00334BF4" w:rsidP="00226B4F">
          <w:pPr>
            <w:tabs>
              <w:tab w:val="left" w:pos="4500"/>
              <w:tab w:val="right" w:pos="6930"/>
              <w:tab w:val="right" w:pos="9990"/>
            </w:tabs>
            <w:rPr>
              <w:rFonts w:asciiTheme="minorHAnsi" w:hAnsiTheme="minorHAnsi"/>
              <w:sz w:val="16"/>
            </w:rPr>
          </w:pPr>
          <w:r>
            <w:rPr>
              <w:rFonts w:asciiTheme="minorHAnsi" w:hAnsiTheme="minorHAnsi"/>
              <w:sz w:val="16"/>
            </w:rPr>
            <w:t>Mr. T Crossley, C/O Synod Office</w:t>
          </w:r>
        </w:p>
      </w:tc>
      <w:tc>
        <w:tcPr>
          <w:tcW w:w="1811" w:type="dxa"/>
        </w:tcPr>
        <w:p w:rsidR="00334BF4" w:rsidRPr="00DA0008" w:rsidRDefault="00334BF4" w:rsidP="00226B4F">
          <w:pPr>
            <w:tabs>
              <w:tab w:val="left" w:pos="4500"/>
              <w:tab w:val="right" w:pos="6930"/>
              <w:tab w:val="right" w:pos="9990"/>
            </w:tabs>
            <w:rPr>
              <w:rFonts w:asciiTheme="minorHAnsi" w:hAnsiTheme="minorHAnsi"/>
              <w:sz w:val="16"/>
            </w:rPr>
          </w:pPr>
          <w:r>
            <w:rPr>
              <w:rFonts w:asciiTheme="minorHAnsi" w:hAnsiTheme="minorHAnsi"/>
              <w:sz w:val="16"/>
            </w:rPr>
            <w:t>Mob 07936 362673</w:t>
          </w:r>
        </w:p>
      </w:tc>
      <w:tc>
        <w:tcPr>
          <w:tcW w:w="2595" w:type="dxa"/>
        </w:tcPr>
        <w:p w:rsidR="00334BF4" w:rsidRPr="00DA0008" w:rsidRDefault="00334BF4" w:rsidP="00226B4F">
          <w:pPr>
            <w:tabs>
              <w:tab w:val="left" w:pos="4500"/>
              <w:tab w:val="right" w:pos="6930"/>
              <w:tab w:val="right" w:pos="9990"/>
            </w:tabs>
            <w:jc w:val="right"/>
            <w:rPr>
              <w:rFonts w:asciiTheme="minorHAnsi" w:hAnsiTheme="minorHAnsi"/>
              <w:sz w:val="16"/>
            </w:rPr>
          </w:pPr>
          <w:r w:rsidRPr="00DA0008">
            <w:rPr>
              <w:rFonts w:asciiTheme="minorHAnsi" w:hAnsiTheme="minorHAnsi"/>
              <w:sz w:val="16"/>
            </w:rPr>
            <w:t>clerk@urcyorkshire.org.uk</w:t>
          </w:r>
        </w:p>
      </w:tc>
    </w:tr>
  </w:tbl>
  <w:p w:rsidR="00334BF4" w:rsidRDefault="00334BF4" w:rsidP="00226B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752" w:rsidRDefault="005C7752" w:rsidP="00552380">
      <w:r>
        <w:separator/>
      </w:r>
    </w:p>
  </w:footnote>
  <w:footnote w:type="continuationSeparator" w:id="0">
    <w:p w:rsidR="005C7752" w:rsidRDefault="005C7752" w:rsidP="005523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BF4" w:rsidRPr="00286431" w:rsidRDefault="00334BF4" w:rsidP="00727069">
    <w:pPr>
      <w:tabs>
        <w:tab w:val="left" w:pos="1440"/>
        <w:tab w:val="left" w:pos="4395"/>
        <w:tab w:val="left" w:pos="5040"/>
        <w:tab w:val="left" w:pos="6030"/>
        <w:tab w:val="right" w:pos="9900"/>
      </w:tabs>
      <w:spacing w:line="192" w:lineRule="auto"/>
      <w:jc w:val="right"/>
      <w:rPr>
        <w:rFonts w:ascii="Comic Sans MS" w:hAnsi="Comic Sans MS"/>
        <w:sz w:val="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820" w:type="dxa"/>
      <w:tblInd w:w="5353" w:type="dxa"/>
      <w:tblLook w:val="0600" w:firstRow="0" w:lastRow="0" w:firstColumn="0" w:lastColumn="0" w:noHBand="1" w:noVBand="1"/>
    </w:tblPr>
    <w:tblGrid>
      <w:gridCol w:w="2410"/>
      <w:gridCol w:w="2410"/>
    </w:tblGrid>
    <w:tr w:rsidR="00334BF4" w:rsidRPr="00401208" w:rsidTr="00974C52">
      <w:tc>
        <w:tcPr>
          <w:tcW w:w="2410" w:type="dxa"/>
          <w:tcBorders>
            <w:top w:val="nil"/>
            <w:left w:val="nil"/>
            <w:bottom w:val="nil"/>
            <w:right w:val="nil"/>
          </w:tcBorders>
        </w:tcPr>
        <w:p w:rsidR="00334BF4" w:rsidRPr="00286431" w:rsidRDefault="00334BF4" w:rsidP="00974C52">
          <w:pPr>
            <w:tabs>
              <w:tab w:val="left" w:pos="1440"/>
              <w:tab w:val="left" w:pos="4500"/>
              <w:tab w:val="left" w:pos="5040"/>
              <w:tab w:val="left" w:pos="6030"/>
              <w:tab w:val="right" w:pos="9900"/>
            </w:tabs>
            <w:rPr>
              <w:rFonts w:asciiTheme="minorHAnsi" w:hAnsiTheme="minorHAnsi"/>
              <w:sz w:val="8"/>
              <w:szCs w:val="18"/>
            </w:rPr>
          </w:pPr>
        </w:p>
        <w:p w:rsidR="00334BF4" w:rsidRPr="00401208" w:rsidRDefault="00334BF4" w:rsidP="00974C52">
          <w:pPr>
            <w:tabs>
              <w:tab w:val="left" w:pos="1440"/>
              <w:tab w:val="left" w:pos="4500"/>
              <w:tab w:val="left" w:pos="5040"/>
              <w:tab w:val="left" w:pos="6030"/>
              <w:tab w:val="right" w:pos="9900"/>
            </w:tabs>
            <w:rPr>
              <w:rFonts w:asciiTheme="minorHAnsi" w:hAnsiTheme="minorHAnsi"/>
              <w:sz w:val="18"/>
              <w:szCs w:val="18"/>
            </w:rPr>
          </w:pPr>
          <w:r>
            <w:rPr>
              <w:rFonts w:asciiTheme="minorHAnsi" w:hAnsiTheme="minorHAnsi"/>
              <w:noProof/>
              <w:snapToGrid/>
              <w:szCs w:val="18"/>
              <w:lang w:eastAsia="en-GB"/>
            </w:rPr>
            <w:drawing>
              <wp:anchor distT="0" distB="0" distL="114300" distR="114300" simplePos="0" relativeHeight="251662336" behindDoc="1" locked="0" layoutInCell="1" allowOverlap="1" wp14:anchorId="4B486C5F" wp14:editId="34724ADC">
                <wp:simplePos x="0" y="0"/>
                <wp:positionH relativeFrom="column">
                  <wp:posOffset>-3557893</wp:posOffset>
                </wp:positionH>
                <wp:positionV relativeFrom="paragraph">
                  <wp:posOffset>-5715</wp:posOffset>
                </wp:positionV>
                <wp:extent cx="1646555" cy="114490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 01-06-2016, 13 05 5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6555" cy="1144905"/>
                        </a:xfrm>
                        <a:prstGeom prst="rect">
                          <a:avLst/>
                        </a:prstGeom>
                      </pic:spPr>
                    </pic:pic>
                  </a:graphicData>
                </a:graphic>
                <wp14:sizeRelH relativeFrom="page">
                  <wp14:pctWidth>0</wp14:pctWidth>
                </wp14:sizeRelH>
                <wp14:sizeRelV relativeFrom="page">
                  <wp14:pctHeight>0</wp14:pctHeight>
                </wp14:sizeRelV>
              </wp:anchor>
            </w:drawing>
          </w:r>
          <w:r>
            <w:rPr>
              <w:noProof/>
              <w:snapToGrid/>
              <w:sz w:val="20"/>
              <w:lang w:eastAsia="en-GB"/>
            </w:rPr>
            <mc:AlternateContent>
              <mc:Choice Requires="wps">
                <w:drawing>
                  <wp:anchor distT="0" distB="0" distL="114300" distR="114300" simplePos="0" relativeHeight="251663360" behindDoc="1" locked="0" layoutInCell="1" allowOverlap="1" wp14:anchorId="1FAEA54D" wp14:editId="0A084A7A">
                    <wp:simplePos x="0" y="0"/>
                    <wp:positionH relativeFrom="column">
                      <wp:posOffset>-1863078</wp:posOffset>
                    </wp:positionH>
                    <wp:positionV relativeFrom="paragraph">
                      <wp:posOffset>28575</wp:posOffset>
                    </wp:positionV>
                    <wp:extent cx="1763395" cy="1180465"/>
                    <wp:effectExtent l="0" t="0" r="8255" b="635"/>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3395" cy="1180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4BF4" w:rsidRDefault="00334BF4" w:rsidP="00292FFC">
                                <w:pPr>
                                  <w:spacing w:line="192" w:lineRule="auto"/>
                                  <w:rPr>
                                    <w:rFonts w:asciiTheme="minorHAnsi" w:hAnsiTheme="minorHAnsi"/>
                                    <w:b/>
                                    <w:bCs/>
                                    <w:color w:val="3399FF"/>
                                    <w:sz w:val="32"/>
                                  </w:rPr>
                                </w:pPr>
                                <w:r w:rsidRPr="00286431">
                                  <w:rPr>
                                    <w:rFonts w:asciiTheme="minorHAnsi" w:hAnsiTheme="minorHAnsi"/>
                                    <w:b/>
                                    <w:bCs/>
                                    <w:color w:val="3399FF"/>
                                    <w:sz w:val="40"/>
                                  </w:rPr>
                                  <w:t>Yorkshire Synod</w:t>
                                </w:r>
                              </w:p>
                              <w:p w:rsidR="00334BF4" w:rsidRPr="0016252F" w:rsidRDefault="00334BF4" w:rsidP="00292FFC">
                                <w:pPr>
                                  <w:spacing w:line="192" w:lineRule="auto"/>
                                  <w:rPr>
                                    <w:rFonts w:asciiTheme="minorHAnsi" w:hAnsiTheme="minorHAnsi"/>
                                    <w:bCs/>
                                    <w:color w:val="3399FF"/>
                                    <w:sz w:val="28"/>
                                  </w:rPr>
                                </w:pPr>
                                <w:r w:rsidRPr="0016252F">
                                  <w:rPr>
                                    <w:rFonts w:asciiTheme="minorHAnsi" w:hAnsiTheme="minorHAnsi"/>
                                    <w:bCs/>
                                    <w:color w:val="3399FF"/>
                                    <w:sz w:val="28"/>
                                  </w:rPr>
                                  <w:t>Somerset House</w:t>
                                </w:r>
                              </w:p>
                              <w:p w:rsidR="00334BF4" w:rsidRPr="0016252F" w:rsidRDefault="00334BF4" w:rsidP="00292FFC">
                                <w:pPr>
                                  <w:spacing w:line="192" w:lineRule="auto"/>
                                  <w:rPr>
                                    <w:rFonts w:asciiTheme="minorHAnsi" w:hAnsiTheme="minorHAnsi"/>
                                    <w:bCs/>
                                    <w:color w:val="3399FF"/>
                                    <w:sz w:val="28"/>
                                  </w:rPr>
                                </w:pPr>
                                <w:r w:rsidRPr="0016252F">
                                  <w:rPr>
                                    <w:rFonts w:asciiTheme="minorHAnsi" w:hAnsiTheme="minorHAnsi"/>
                                    <w:bCs/>
                                    <w:color w:val="3399FF"/>
                                    <w:sz w:val="28"/>
                                  </w:rPr>
                                  <w:t>St Paul’s Street</w:t>
                                </w:r>
                              </w:p>
                              <w:p w:rsidR="00334BF4" w:rsidRPr="0016252F" w:rsidRDefault="00334BF4" w:rsidP="00292FFC">
                                <w:pPr>
                                  <w:spacing w:line="192" w:lineRule="auto"/>
                                  <w:rPr>
                                    <w:rFonts w:asciiTheme="minorHAnsi" w:hAnsiTheme="minorHAnsi"/>
                                    <w:bCs/>
                                    <w:color w:val="3399FF"/>
                                    <w:sz w:val="28"/>
                                  </w:rPr>
                                </w:pPr>
                                <w:r w:rsidRPr="0016252F">
                                  <w:rPr>
                                    <w:rFonts w:asciiTheme="minorHAnsi" w:hAnsiTheme="minorHAnsi"/>
                                    <w:bCs/>
                                    <w:color w:val="3399FF"/>
                                    <w:sz w:val="28"/>
                                  </w:rPr>
                                  <w:t>Morley</w:t>
                                </w:r>
                              </w:p>
                              <w:p w:rsidR="00334BF4" w:rsidRPr="0016252F" w:rsidRDefault="00334BF4" w:rsidP="00292FFC">
                                <w:pPr>
                                  <w:spacing w:line="192" w:lineRule="auto"/>
                                  <w:rPr>
                                    <w:rFonts w:asciiTheme="minorHAnsi" w:hAnsiTheme="minorHAnsi"/>
                                    <w:bCs/>
                                    <w:color w:val="3399FF"/>
                                    <w:sz w:val="28"/>
                                  </w:rPr>
                                </w:pPr>
                                <w:r w:rsidRPr="0016252F">
                                  <w:rPr>
                                    <w:rFonts w:asciiTheme="minorHAnsi" w:hAnsiTheme="minorHAnsi"/>
                                    <w:bCs/>
                                    <w:color w:val="3399FF"/>
                                    <w:sz w:val="28"/>
                                  </w:rPr>
                                  <w:t>Leeds</w:t>
                                </w:r>
                              </w:p>
                              <w:p w:rsidR="00334BF4" w:rsidRPr="0016252F" w:rsidRDefault="00334BF4" w:rsidP="00292FFC">
                                <w:pPr>
                                  <w:spacing w:line="192" w:lineRule="auto"/>
                                  <w:rPr>
                                    <w:rFonts w:asciiTheme="minorHAnsi" w:hAnsiTheme="minorHAnsi"/>
                                    <w:color w:val="3399FF"/>
                                    <w:sz w:val="28"/>
                                  </w:rPr>
                                </w:pPr>
                                <w:r w:rsidRPr="0016252F">
                                  <w:rPr>
                                    <w:rFonts w:asciiTheme="minorHAnsi" w:hAnsiTheme="minorHAnsi"/>
                                    <w:bCs/>
                                    <w:color w:val="3399FF"/>
                                    <w:sz w:val="28"/>
                                  </w:rPr>
                                  <w:t>LS27 9EP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FAEA54D" id="_x0000_t202" coordsize="21600,21600" o:spt="202" path="m,l,21600r21600,l21600,xe">
                    <v:stroke joinstyle="miter"/>
                    <v:path gradientshapeok="t" o:connecttype="rect"/>
                  </v:shapetype>
                  <v:shape id="Text Box 7" o:spid="_x0000_s1026" type="#_x0000_t202" style="position:absolute;margin-left:-146.7pt;margin-top:2.25pt;width:138.85pt;height:92.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" stroked="f">
                    <v:textbox inset="0,0,0,0">
                      <w:txbxContent>
                        <w:p w:rsidR="00334BF4" w:rsidRDefault="00334BF4" w:rsidP="00292FFC">
                          <w:pPr>
                            <w:spacing w:line="192" w:lineRule="auto"/>
                            <w:rPr>
                              <w:rFonts w:asciiTheme="minorHAnsi" w:hAnsiTheme="minorHAnsi"/>
                              <w:b/>
                              <w:bCs/>
                              <w:color w:val="3399FF"/>
                              <w:sz w:val="32"/>
                            </w:rPr>
                          </w:pPr>
                          <w:r w:rsidRPr="00286431">
                            <w:rPr>
                              <w:rFonts w:asciiTheme="minorHAnsi" w:hAnsiTheme="minorHAnsi"/>
                              <w:b/>
                              <w:bCs/>
                              <w:color w:val="3399FF"/>
                              <w:sz w:val="40"/>
                            </w:rPr>
                            <w:t>Yorkshire Synod</w:t>
                          </w:r>
                        </w:p>
                        <w:p w:rsidR="00334BF4" w:rsidRPr="0016252F" w:rsidRDefault="00334BF4" w:rsidP="00292FFC">
                          <w:pPr>
                            <w:spacing w:line="192" w:lineRule="auto"/>
                            <w:rPr>
                              <w:rFonts w:asciiTheme="minorHAnsi" w:hAnsiTheme="minorHAnsi"/>
                              <w:bCs/>
                              <w:color w:val="3399FF"/>
                              <w:sz w:val="28"/>
                            </w:rPr>
                          </w:pPr>
                          <w:r w:rsidRPr="0016252F">
                            <w:rPr>
                              <w:rFonts w:asciiTheme="minorHAnsi" w:hAnsiTheme="minorHAnsi"/>
                              <w:bCs/>
                              <w:color w:val="3399FF"/>
                              <w:sz w:val="28"/>
                            </w:rPr>
                            <w:t>Somerset House</w:t>
                          </w:r>
                        </w:p>
                        <w:p w:rsidR="00334BF4" w:rsidRPr="0016252F" w:rsidRDefault="00334BF4" w:rsidP="00292FFC">
                          <w:pPr>
                            <w:spacing w:line="192" w:lineRule="auto"/>
                            <w:rPr>
                              <w:rFonts w:asciiTheme="minorHAnsi" w:hAnsiTheme="minorHAnsi"/>
                              <w:bCs/>
                              <w:color w:val="3399FF"/>
                              <w:sz w:val="28"/>
                            </w:rPr>
                          </w:pPr>
                          <w:r w:rsidRPr="0016252F">
                            <w:rPr>
                              <w:rFonts w:asciiTheme="minorHAnsi" w:hAnsiTheme="minorHAnsi"/>
                              <w:bCs/>
                              <w:color w:val="3399FF"/>
                              <w:sz w:val="28"/>
                            </w:rPr>
                            <w:t>St Paul’s Street</w:t>
                          </w:r>
                        </w:p>
                        <w:p w:rsidR="00334BF4" w:rsidRPr="0016252F" w:rsidRDefault="00334BF4" w:rsidP="00292FFC">
                          <w:pPr>
                            <w:spacing w:line="192" w:lineRule="auto"/>
                            <w:rPr>
                              <w:rFonts w:asciiTheme="minorHAnsi" w:hAnsiTheme="minorHAnsi"/>
                              <w:bCs/>
                              <w:color w:val="3399FF"/>
                              <w:sz w:val="28"/>
                            </w:rPr>
                          </w:pPr>
                          <w:r w:rsidRPr="0016252F">
                            <w:rPr>
                              <w:rFonts w:asciiTheme="minorHAnsi" w:hAnsiTheme="minorHAnsi"/>
                              <w:bCs/>
                              <w:color w:val="3399FF"/>
                              <w:sz w:val="28"/>
                            </w:rPr>
                            <w:t>Morley</w:t>
                          </w:r>
                        </w:p>
                        <w:p w:rsidR="00334BF4" w:rsidRPr="0016252F" w:rsidRDefault="00334BF4" w:rsidP="00292FFC">
                          <w:pPr>
                            <w:spacing w:line="192" w:lineRule="auto"/>
                            <w:rPr>
                              <w:rFonts w:asciiTheme="minorHAnsi" w:hAnsiTheme="minorHAnsi"/>
                              <w:bCs/>
                              <w:color w:val="3399FF"/>
                              <w:sz w:val="28"/>
                            </w:rPr>
                          </w:pPr>
                          <w:r w:rsidRPr="0016252F">
                            <w:rPr>
                              <w:rFonts w:asciiTheme="minorHAnsi" w:hAnsiTheme="minorHAnsi"/>
                              <w:bCs/>
                              <w:color w:val="3399FF"/>
                              <w:sz w:val="28"/>
                            </w:rPr>
                            <w:t>Leeds</w:t>
                          </w:r>
                        </w:p>
                        <w:p w:rsidR="00334BF4" w:rsidRPr="0016252F" w:rsidRDefault="00334BF4" w:rsidP="00292FFC">
                          <w:pPr>
                            <w:spacing w:line="192" w:lineRule="auto"/>
                            <w:rPr>
                              <w:rFonts w:asciiTheme="minorHAnsi" w:hAnsiTheme="minorHAnsi"/>
                              <w:color w:val="3399FF"/>
                              <w:sz w:val="28"/>
                            </w:rPr>
                          </w:pPr>
                          <w:r w:rsidRPr="0016252F">
                            <w:rPr>
                              <w:rFonts w:asciiTheme="minorHAnsi" w:hAnsiTheme="minorHAnsi"/>
                              <w:bCs/>
                              <w:color w:val="3399FF"/>
                              <w:sz w:val="28"/>
                            </w:rPr>
                            <w:t>LS27 9EP</w:t>
                          </w:r>
                        </w:p>
                      </w:txbxContent>
                    </v:textbox>
                  </v:shape>
                </w:pict>
              </mc:Fallback>
            </mc:AlternateContent>
          </w:r>
          <w:r w:rsidRPr="00401208">
            <w:rPr>
              <w:rFonts w:asciiTheme="minorHAnsi" w:hAnsiTheme="minorHAnsi"/>
              <w:sz w:val="18"/>
              <w:szCs w:val="18"/>
            </w:rPr>
            <w:t>Synod Moderator</w:t>
          </w:r>
        </w:p>
      </w:tc>
      <w:tc>
        <w:tcPr>
          <w:tcW w:w="2410" w:type="dxa"/>
          <w:tcBorders>
            <w:top w:val="nil"/>
            <w:left w:val="nil"/>
            <w:bottom w:val="nil"/>
            <w:right w:val="nil"/>
          </w:tcBorders>
        </w:tcPr>
        <w:p w:rsidR="00334BF4" w:rsidRPr="00286431" w:rsidRDefault="00334BF4" w:rsidP="00974C52">
          <w:pPr>
            <w:tabs>
              <w:tab w:val="left" w:pos="1440"/>
              <w:tab w:val="left" w:pos="4500"/>
              <w:tab w:val="left" w:pos="5040"/>
              <w:tab w:val="left" w:pos="6030"/>
              <w:tab w:val="right" w:pos="9900"/>
            </w:tabs>
            <w:jc w:val="right"/>
            <w:rPr>
              <w:rFonts w:asciiTheme="minorHAnsi" w:hAnsiTheme="minorHAnsi"/>
              <w:sz w:val="8"/>
              <w:szCs w:val="18"/>
            </w:rPr>
          </w:pPr>
        </w:p>
        <w:p w:rsidR="00334BF4" w:rsidRPr="00401208" w:rsidRDefault="00334BF4" w:rsidP="00974C52">
          <w:pPr>
            <w:tabs>
              <w:tab w:val="left" w:pos="1440"/>
              <w:tab w:val="left" w:pos="4500"/>
              <w:tab w:val="left" w:pos="5040"/>
              <w:tab w:val="left" w:pos="6030"/>
              <w:tab w:val="right" w:pos="9900"/>
            </w:tabs>
            <w:jc w:val="right"/>
            <w:rPr>
              <w:rFonts w:asciiTheme="minorHAnsi" w:hAnsiTheme="minorHAnsi"/>
              <w:sz w:val="18"/>
              <w:szCs w:val="18"/>
            </w:rPr>
          </w:pPr>
          <w:r>
            <w:rPr>
              <w:rFonts w:asciiTheme="minorHAnsi" w:hAnsiTheme="minorHAnsi"/>
              <w:sz w:val="18"/>
              <w:szCs w:val="18"/>
            </w:rPr>
            <w:t>Rev. Jamie Kissack</w:t>
          </w:r>
        </w:p>
      </w:tc>
    </w:tr>
    <w:tr w:rsidR="00334BF4" w:rsidRPr="00401208" w:rsidTr="00974C52">
      <w:tc>
        <w:tcPr>
          <w:tcW w:w="2410" w:type="dxa"/>
          <w:tcBorders>
            <w:top w:val="nil"/>
            <w:left w:val="nil"/>
            <w:bottom w:val="nil"/>
            <w:right w:val="nil"/>
          </w:tcBorders>
        </w:tcPr>
        <w:p w:rsidR="00334BF4" w:rsidRPr="00401208" w:rsidRDefault="00334BF4" w:rsidP="00974C52">
          <w:pPr>
            <w:tabs>
              <w:tab w:val="left" w:pos="1440"/>
              <w:tab w:val="left" w:pos="4500"/>
              <w:tab w:val="left" w:pos="5040"/>
              <w:tab w:val="left" w:pos="6030"/>
              <w:tab w:val="right" w:pos="9900"/>
            </w:tabs>
            <w:rPr>
              <w:rFonts w:asciiTheme="minorHAnsi" w:hAnsiTheme="minorHAnsi"/>
              <w:sz w:val="18"/>
              <w:szCs w:val="18"/>
            </w:rPr>
          </w:pPr>
          <w:r w:rsidRPr="00401208">
            <w:rPr>
              <w:rFonts w:asciiTheme="minorHAnsi" w:hAnsiTheme="minorHAnsi"/>
              <w:sz w:val="18"/>
              <w:szCs w:val="18"/>
            </w:rPr>
            <w:t>Synod Clerk</w:t>
          </w:r>
        </w:p>
      </w:tc>
      <w:tc>
        <w:tcPr>
          <w:tcW w:w="2410" w:type="dxa"/>
          <w:tcBorders>
            <w:top w:val="nil"/>
            <w:left w:val="nil"/>
            <w:bottom w:val="nil"/>
            <w:right w:val="nil"/>
          </w:tcBorders>
        </w:tcPr>
        <w:p w:rsidR="00334BF4" w:rsidRPr="00401208" w:rsidRDefault="00334BF4" w:rsidP="00974C52">
          <w:pPr>
            <w:tabs>
              <w:tab w:val="left" w:pos="1440"/>
              <w:tab w:val="left" w:pos="4500"/>
              <w:tab w:val="left" w:pos="5040"/>
              <w:tab w:val="left" w:pos="6030"/>
              <w:tab w:val="right" w:pos="9900"/>
            </w:tabs>
            <w:jc w:val="right"/>
            <w:rPr>
              <w:rFonts w:asciiTheme="minorHAnsi" w:hAnsiTheme="minorHAnsi"/>
              <w:sz w:val="18"/>
              <w:szCs w:val="18"/>
            </w:rPr>
          </w:pPr>
          <w:r>
            <w:rPr>
              <w:rFonts w:asciiTheme="minorHAnsi" w:hAnsiTheme="minorHAnsi"/>
              <w:sz w:val="18"/>
              <w:szCs w:val="18"/>
            </w:rPr>
            <w:t>Tim Crossley</w:t>
          </w:r>
        </w:p>
      </w:tc>
    </w:tr>
    <w:tr w:rsidR="00334BF4" w:rsidRPr="00401208" w:rsidTr="00974C52">
      <w:tc>
        <w:tcPr>
          <w:tcW w:w="2410" w:type="dxa"/>
          <w:tcBorders>
            <w:top w:val="nil"/>
            <w:left w:val="nil"/>
            <w:bottom w:val="nil"/>
            <w:right w:val="nil"/>
          </w:tcBorders>
        </w:tcPr>
        <w:p w:rsidR="00334BF4" w:rsidRPr="00401208" w:rsidRDefault="00334BF4" w:rsidP="00974C52">
          <w:pPr>
            <w:tabs>
              <w:tab w:val="left" w:pos="1440"/>
              <w:tab w:val="left" w:pos="4500"/>
              <w:tab w:val="left" w:pos="5040"/>
              <w:tab w:val="left" w:pos="6030"/>
              <w:tab w:val="right" w:pos="9900"/>
            </w:tabs>
            <w:rPr>
              <w:rFonts w:asciiTheme="minorHAnsi" w:hAnsiTheme="minorHAnsi"/>
              <w:sz w:val="18"/>
              <w:szCs w:val="18"/>
            </w:rPr>
          </w:pPr>
          <w:r w:rsidRPr="00401208">
            <w:rPr>
              <w:rFonts w:asciiTheme="minorHAnsi" w:hAnsiTheme="minorHAnsi"/>
              <w:sz w:val="18"/>
              <w:szCs w:val="18"/>
            </w:rPr>
            <w:t>Treasurer</w:t>
          </w:r>
        </w:p>
      </w:tc>
      <w:tc>
        <w:tcPr>
          <w:tcW w:w="2410" w:type="dxa"/>
          <w:tcBorders>
            <w:top w:val="nil"/>
            <w:left w:val="nil"/>
            <w:bottom w:val="nil"/>
            <w:right w:val="nil"/>
          </w:tcBorders>
        </w:tcPr>
        <w:p w:rsidR="00334BF4" w:rsidRPr="00401208" w:rsidRDefault="00334BF4" w:rsidP="00974C52">
          <w:pPr>
            <w:tabs>
              <w:tab w:val="left" w:pos="1440"/>
              <w:tab w:val="left" w:pos="4500"/>
              <w:tab w:val="left" w:pos="5040"/>
              <w:tab w:val="left" w:pos="6030"/>
              <w:tab w:val="right" w:pos="9900"/>
            </w:tabs>
            <w:jc w:val="right"/>
            <w:rPr>
              <w:rFonts w:asciiTheme="minorHAnsi" w:hAnsiTheme="minorHAnsi"/>
              <w:sz w:val="18"/>
              <w:szCs w:val="18"/>
            </w:rPr>
          </w:pPr>
          <w:r>
            <w:rPr>
              <w:rFonts w:asciiTheme="minorHAnsi" w:hAnsiTheme="minorHAnsi"/>
              <w:sz w:val="18"/>
              <w:szCs w:val="18"/>
            </w:rPr>
            <w:t>Rev Simon Copley</w:t>
          </w:r>
        </w:p>
      </w:tc>
    </w:tr>
    <w:tr w:rsidR="00334BF4" w:rsidRPr="00401208" w:rsidTr="00974C52">
      <w:tc>
        <w:tcPr>
          <w:tcW w:w="2410" w:type="dxa"/>
          <w:tcBorders>
            <w:top w:val="nil"/>
            <w:left w:val="nil"/>
            <w:bottom w:val="nil"/>
            <w:right w:val="nil"/>
          </w:tcBorders>
        </w:tcPr>
        <w:p w:rsidR="00334BF4" w:rsidRPr="00401208" w:rsidRDefault="00334BF4" w:rsidP="00C9096C">
          <w:pPr>
            <w:tabs>
              <w:tab w:val="left" w:pos="1440"/>
              <w:tab w:val="left" w:pos="4500"/>
              <w:tab w:val="left" w:pos="5040"/>
              <w:tab w:val="left" w:pos="6030"/>
              <w:tab w:val="right" w:pos="9900"/>
            </w:tabs>
            <w:rPr>
              <w:rFonts w:asciiTheme="minorHAnsi" w:hAnsiTheme="minorHAnsi"/>
              <w:sz w:val="18"/>
              <w:szCs w:val="18"/>
            </w:rPr>
          </w:pPr>
          <w:r w:rsidRPr="00401208">
            <w:rPr>
              <w:rFonts w:asciiTheme="minorHAnsi" w:hAnsiTheme="minorHAnsi"/>
              <w:sz w:val="18"/>
              <w:szCs w:val="18"/>
            </w:rPr>
            <w:t xml:space="preserve">Property </w:t>
          </w:r>
          <w:r>
            <w:rPr>
              <w:rFonts w:asciiTheme="minorHAnsi" w:hAnsiTheme="minorHAnsi"/>
              <w:sz w:val="18"/>
              <w:szCs w:val="18"/>
            </w:rPr>
            <w:t>Officer</w:t>
          </w:r>
        </w:p>
      </w:tc>
      <w:tc>
        <w:tcPr>
          <w:tcW w:w="2410" w:type="dxa"/>
          <w:tcBorders>
            <w:top w:val="nil"/>
            <w:left w:val="nil"/>
            <w:bottom w:val="nil"/>
            <w:right w:val="nil"/>
          </w:tcBorders>
        </w:tcPr>
        <w:p w:rsidR="00334BF4" w:rsidRPr="00401208" w:rsidRDefault="00334BF4" w:rsidP="00974C52">
          <w:pPr>
            <w:tabs>
              <w:tab w:val="left" w:pos="1440"/>
              <w:tab w:val="left" w:pos="4500"/>
              <w:tab w:val="left" w:pos="5040"/>
              <w:tab w:val="left" w:pos="6030"/>
              <w:tab w:val="right" w:pos="9900"/>
            </w:tabs>
            <w:jc w:val="right"/>
            <w:rPr>
              <w:rFonts w:asciiTheme="minorHAnsi" w:hAnsiTheme="minorHAnsi"/>
              <w:sz w:val="18"/>
              <w:szCs w:val="18"/>
            </w:rPr>
          </w:pPr>
          <w:r>
            <w:rPr>
              <w:rFonts w:asciiTheme="minorHAnsi" w:hAnsiTheme="minorHAnsi"/>
              <w:sz w:val="18"/>
              <w:szCs w:val="18"/>
            </w:rPr>
            <w:t>Jane Bunyan-Murray</w:t>
          </w:r>
        </w:p>
      </w:tc>
    </w:tr>
    <w:tr w:rsidR="00334BF4" w:rsidRPr="00401208" w:rsidTr="00974C52">
      <w:tc>
        <w:tcPr>
          <w:tcW w:w="2410" w:type="dxa"/>
          <w:tcBorders>
            <w:top w:val="nil"/>
            <w:left w:val="nil"/>
            <w:bottom w:val="nil"/>
            <w:right w:val="nil"/>
          </w:tcBorders>
        </w:tcPr>
        <w:p w:rsidR="00334BF4" w:rsidRPr="00401208" w:rsidRDefault="00334BF4" w:rsidP="00974C52">
          <w:pPr>
            <w:tabs>
              <w:tab w:val="left" w:pos="1440"/>
              <w:tab w:val="left" w:pos="4500"/>
              <w:tab w:val="left" w:pos="5040"/>
              <w:tab w:val="left" w:pos="6030"/>
              <w:tab w:val="right" w:pos="9900"/>
            </w:tabs>
            <w:rPr>
              <w:rFonts w:asciiTheme="minorHAnsi" w:hAnsiTheme="minorHAnsi"/>
              <w:sz w:val="18"/>
              <w:szCs w:val="18"/>
            </w:rPr>
          </w:pPr>
          <w:r>
            <w:rPr>
              <w:rFonts w:asciiTheme="minorHAnsi" w:hAnsiTheme="minorHAnsi"/>
              <w:sz w:val="18"/>
              <w:szCs w:val="18"/>
            </w:rPr>
            <w:t>Trust Secretary</w:t>
          </w:r>
        </w:p>
      </w:tc>
      <w:tc>
        <w:tcPr>
          <w:tcW w:w="2410" w:type="dxa"/>
          <w:tcBorders>
            <w:top w:val="nil"/>
            <w:left w:val="nil"/>
            <w:bottom w:val="nil"/>
            <w:right w:val="nil"/>
          </w:tcBorders>
        </w:tcPr>
        <w:p w:rsidR="00334BF4" w:rsidRPr="00401208" w:rsidRDefault="00334BF4" w:rsidP="00974C52">
          <w:pPr>
            <w:tabs>
              <w:tab w:val="left" w:pos="1440"/>
              <w:tab w:val="left" w:pos="4500"/>
              <w:tab w:val="left" w:pos="5040"/>
              <w:tab w:val="left" w:pos="6030"/>
              <w:tab w:val="right" w:pos="9900"/>
            </w:tabs>
            <w:jc w:val="right"/>
            <w:rPr>
              <w:rFonts w:asciiTheme="minorHAnsi" w:hAnsiTheme="minorHAnsi"/>
              <w:sz w:val="18"/>
              <w:szCs w:val="18"/>
            </w:rPr>
          </w:pPr>
          <w:r>
            <w:rPr>
              <w:rFonts w:asciiTheme="minorHAnsi" w:hAnsiTheme="minorHAnsi"/>
              <w:sz w:val="18"/>
              <w:szCs w:val="18"/>
            </w:rPr>
            <w:t>Alastair Forsyth</w:t>
          </w:r>
        </w:p>
      </w:tc>
    </w:tr>
    <w:tr w:rsidR="00334BF4" w:rsidRPr="00401208" w:rsidTr="00974C52">
      <w:tc>
        <w:tcPr>
          <w:tcW w:w="4820" w:type="dxa"/>
          <w:gridSpan w:val="2"/>
          <w:tcBorders>
            <w:top w:val="nil"/>
            <w:left w:val="nil"/>
            <w:bottom w:val="nil"/>
            <w:right w:val="nil"/>
          </w:tcBorders>
        </w:tcPr>
        <w:p w:rsidR="00334BF4" w:rsidRPr="00DA0008" w:rsidRDefault="00334BF4" w:rsidP="00974C52">
          <w:pPr>
            <w:tabs>
              <w:tab w:val="left" w:pos="1440"/>
              <w:tab w:val="left" w:pos="4500"/>
              <w:tab w:val="left" w:pos="5040"/>
              <w:tab w:val="left" w:pos="6030"/>
              <w:tab w:val="right" w:pos="9900"/>
            </w:tabs>
            <w:jc w:val="right"/>
            <w:rPr>
              <w:rFonts w:asciiTheme="minorHAnsi" w:hAnsiTheme="minorHAnsi"/>
              <w:sz w:val="4"/>
              <w:szCs w:val="18"/>
            </w:rPr>
          </w:pPr>
        </w:p>
        <w:p w:rsidR="00334BF4" w:rsidRDefault="00334BF4" w:rsidP="00974C52">
          <w:pPr>
            <w:tabs>
              <w:tab w:val="left" w:pos="1440"/>
              <w:tab w:val="left" w:pos="4500"/>
              <w:tab w:val="left" w:pos="5040"/>
              <w:tab w:val="left" w:pos="6030"/>
              <w:tab w:val="right" w:pos="9900"/>
            </w:tabs>
            <w:jc w:val="right"/>
            <w:rPr>
              <w:rFonts w:asciiTheme="minorHAnsi" w:hAnsiTheme="minorHAnsi"/>
              <w:sz w:val="18"/>
              <w:szCs w:val="18"/>
            </w:rPr>
          </w:pPr>
          <w:r>
            <w:rPr>
              <w:rFonts w:asciiTheme="minorHAnsi" w:hAnsiTheme="minorHAnsi"/>
              <w:sz w:val="18"/>
              <w:szCs w:val="18"/>
            </w:rPr>
            <w:t>e-Mail: o</w:t>
          </w:r>
          <w:r w:rsidRPr="00401208">
            <w:rPr>
              <w:rFonts w:asciiTheme="minorHAnsi" w:hAnsiTheme="minorHAnsi"/>
              <w:sz w:val="18"/>
              <w:szCs w:val="18"/>
            </w:rPr>
            <w:t xml:space="preserve">ffice@urcyorkshire.org.uk   </w:t>
          </w:r>
        </w:p>
        <w:p w:rsidR="00334BF4" w:rsidRPr="00401208" w:rsidRDefault="00334BF4" w:rsidP="00974C52">
          <w:pPr>
            <w:tabs>
              <w:tab w:val="left" w:pos="1440"/>
              <w:tab w:val="left" w:pos="4500"/>
              <w:tab w:val="left" w:pos="5040"/>
              <w:tab w:val="left" w:pos="6030"/>
              <w:tab w:val="right" w:pos="9900"/>
            </w:tabs>
            <w:jc w:val="right"/>
            <w:rPr>
              <w:rFonts w:asciiTheme="minorHAnsi" w:hAnsiTheme="minorHAnsi"/>
              <w:sz w:val="18"/>
              <w:szCs w:val="18"/>
            </w:rPr>
          </w:pPr>
          <w:r w:rsidRPr="00401208">
            <w:rPr>
              <w:rFonts w:asciiTheme="minorHAnsi" w:hAnsiTheme="minorHAnsi"/>
              <w:sz w:val="18"/>
              <w:szCs w:val="18"/>
            </w:rPr>
            <w:t xml:space="preserve">Website: www.urcyorkshire.org.uk                             </w:t>
          </w:r>
        </w:p>
      </w:tc>
    </w:tr>
    <w:tr w:rsidR="00334BF4" w:rsidRPr="00401208" w:rsidTr="00974C52">
      <w:tc>
        <w:tcPr>
          <w:tcW w:w="4820" w:type="dxa"/>
          <w:gridSpan w:val="2"/>
          <w:tcBorders>
            <w:top w:val="nil"/>
            <w:left w:val="nil"/>
            <w:bottom w:val="nil"/>
            <w:right w:val="nil"/>
          </w:tcBorders>
        </w:tcPr>
        <w:p w:rsidR="00334BF4" w:rsidRPr="00401208" w:rsidRDefault="00334BF4" w:rsidP="00F9319E">
          <w:pPr>
            <w:tabs>
              <w:tab w:val="left" w:pos="1440"/>
              <w:tab w:val="left" w:pos="4500"/>
              <w:tab w:val="left" w:pos="5040"/>
              <w:tab w:val="left" w:pos="6030"/>
              <w:tab w:val="right" w:pos="9900"/>
            </w:tabs>
            <w:jc w:val="right"/>
            <w:rPr>
              <w:rFonts w:asciiTheme="minorHAnsi" w:hAnsiTheme="minorHAnsi"/>
              <w:sz w:val="18"/>
              <w:szCs w:val="18"/>
            </w:rPr>
          </w:pPr>
          <w:r w:rsidRPr="00401208">
            <w:rPr>
              <w:rFonts w:asciiTheme="minorHAnsi" w:hAnsiTheme="minorHAnsi"/>
              <w:sz w:val="18"/>
              <w:szCs w:val="18"/>
            </w:rPr>
            <w:t xml:space="preserve">Telephone: 0113 289 8490   </w:t>
          </w:r>
        </w:p>
      </w:tc>
    </w:tr>
  </w:tbl>
  <w:p w:rsidR="00334BF4" w:rsidRPr="00292FFC" w:rsidRDefault="00334BF4" w:rsidP="00292FF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86267"/>
    <w:multiLevelType w:val="hybridMultilevel"/>
    <w:tmpl w:val="C164B5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1CB1684"/>
    <w:multiLevelType w:val="multilevel"/>
    <w:tmpl w:val="D8DAD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FFC"/>
    <w:rsid w:val="000739E1"/>
    <w:rsid w:val="000E2B05"/>
    <w:rsid w:val="00127373"/>
    <w:rsid w:val="00132774"/>
    <w:rsid w:val="0016252F"/>
    <w:rsid w:val="001861A8"/>
    <w:rsid w:val="001C3568"/>
    <w:rsid w:val="001E4975"/>
    <w:rsid w:val="001F33AA"/>
    <w:rsid w:val="00226B4F"/>
    <w:rsid w:val="00286431"/>
    <w:rsid w:val="00292FFC"/>
    <w:rsid w:val="002B04B2"/>
    <w:rsid w:val="002D7C84"/>
    <w:rsid w:val="00327175"/>
    <w:rsid w:val="00327BFF"/>
    <w:rsid w:val="0033247E"/>
    <w:rsid w:val="00334BF4"/>
    <w:rsid w:val="00383590"/>
    <w:rsid w:val="003D27B5"/>
    <w:rsid w:val="00401208"/>
    <w:rsid w:val="0041137F"/>
    <w:rsid w:val="004128A6"/>
    <w:rsid w:val="00412C73"/>
    <w:rsid w:val="00442974"/>
    <w:rsid w:val="004528E6"/>
    <w:rsid w:val="0046287B"/>
    <w:rsid w:val="00474948"/>
    <w:rsid w:val="004C30AB"/>
    <w:rsid w:val="004E40AE"/>
    <w:rsid w:val="00503554"/>
    <w:rsid w:val="00535C76"/>
    <w:rsid w:val="00543BC3"/>
    <w:rsid w:val="005455C7"/>
    <w:rsid w:val="00552380"/>
    <w:rsid w:val="005537BE"/>
    <w:rsid w:val="005741CB"/>
    <w:rsid w:val="005C573B"/>
    <w:rsid w:val="005C5B29"/>
    <w:rsid w:val="005C7752"/>
    <w:rsid w:val="005E7B36"/>
    <w:rsid w:val="005F4B08"/>
    <w:rsid w:val="00602DC5"/>
    <w:rsid w:val="00610BC9"/>
    <w:rsid w:val="0064577F"/>
    <w:rsid w:val="006F6227"/>
    <w:rsid w:val="006F7F51"/>
    <w:rsid w:val="00727069"/>
    <w:rsid w:val="007424AD"/>
    <w:rsid w:val="00755F5C"/>
    <w:rsid w:val="007A0F4B"/>
    <w:rsid w:val="007A24D6"/>
    <w:rsid w:val="007A2D21"/>
    <w:rsid w:val="007B7F3B"/>
    <w:rsid w:val="007F3467"/>
    <w:rsid w:val="00890FA7"/>
    <w:rsid w:val="0089555D"/>
    <w:rsid w:val="00922621"/>
    <w:rsid w:val="00924E1D"/>
    <w:rsid w:val="00950A02"/>
    <w:rsid w:val="009816E9"/>
    <w:rsid w:val="009F0A19"/>
    <w:rsid w:val="00A37FE3"/>
    <w:rsid w:val="00A95AE0"/>
    <w:rsid w:val="00AB0D1D"/>
    <w:rsid w:val="00B06201"/>
    <w:rsid w:val="00B179DD"/>
    <w:rsid w:val="00B60416"/>
    <w:rsid w:val="00BD261E"/>
    <w:rsid w:val="00BE3FE4"/>
    <w:rsid w:val="00C20D9A"/>
    <w:rsid w:val="00C82D7B"/>
    <w:rsid w:val="00C9096C"/>
    <w:rsid w:val="00CB2B99"/>
    <w:rsid w:val="00CB439E"/>
    <w:rsid w:val="00CB69BE"/>
    <w:rsid w:val="00CC7A9C"/>
    <w:rsid w:val="00CE36B1"/>
    <w:rsid w:val="00CF5C07"/>
    <w:rsid w:val="00D06CD6"/>
    <w:rsid w:val="00D16FFC"/>
    <w:rsid w:val="00D83E69"/>
    <w:rsid w:val="00DA0008"/>
    <w:rsid w:val="00E30DDF"/>
    <w:rsid w:val="00E47E98"/>
    <w:rsid w:val="00E61D12"/>
    <w:rsid w:val="00EA0261"/>
    <w:rsid w:val="00EC5831"/>
    <w:rsid w:val="00F167FC"/>
    <w:rsid w:val="00F36AE0"/>
    <w:rsid w:val="00F4341F"/>
    <w:rsid w:val="00F72DA4"/>
    <w:rsid w:val="00F87D76"/>
    <w:rsid w:val="00F9319E"/>
    <w:rsid w:val="00F94A35"/>
    <w:rsid w:val="00F96F87"/>
    <w:rsid w:val="00FB4B8B"/>
    <w:rsid w:val="00FD6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C7AF2C"/>
  <w15:docId w15:val="{EC804EF8-BC24-4D05-BF26-62402629E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snapToGrid w:val="0"/>
      <w:sz w:val="22"/>
      <w:lang w:eastAsia="en-US"/>
    </w:rPr>
  </w:style>
  <w:style w:type="paragraph" w:styleId="Heading1">
    <w:name w:val="heading 1"/>
    <w:basedOn w:val="Normal"/>
    <w:next w:val="Normal"/>
    <w:qFormat/>
    <w:pPr>
      <w:keepNext/>
      <w:tabs>
        <w:tab w:val="left" w:pos="1440"/>
        <w:tab w:val="left" w:pos="4500"/>
        <w:tab w:val="left" w:pos="5040"/>
        <w:tab w:val="left" w:pos="6030"/>
        <w:tab w:val="right" w:pos="9900"/>
      </w:tabs>
      <w:outlineLvl w:val="0"/>
    </w:pPr>
    <w:rPr>
      <w:b/>
      <w:bCs/>
    </w:rPr>
  </w:style>
  <w:style w:type="paragraph" w:styleId="Heading2">
    <w:name w:val="heading 2"/>
    <w:basedOn w:val="Normal"/>
    <w:next w:val="Normal"/>
    <w:link w:val="Heading2Char"/>
    <w:semiHidden/>
    <w:unhideWhenUsed/>
    <w:qFormat/>
    <w:rsid w:val="00CB2B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CB69B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CB69B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5040"/>
      </w:tabs>
      <w:spacing w:line="192" w:lineRule="auto"/>
      <w:jc w:val="center"/>
    </w:pPr>
    <w:rPr>
      <w:rFonts w:ascii="Comic Sans MS" w:hAnsi="Comic Sans MS"/>
      <w:sz w:val="18"/>
    </w:rPr>
  </w:style>
  <w:style w:type="paragraph" w:styleId="Header">
    <w:name w:val="header"/>
    <w:basedOn w:val="Normal"/>
    <w:link w:val="HeaderChar"/>
    <w:rsid w:val="00552380"/>
    <w:pPr>
      <w:tabs>
        <w:tab w:val="center" w:pos="4513"/>
        <w:tab w:val="right" w:pos="9026"/>
      </w:tabs>
    </w:pPr>
  </w:style>
  <w:style w:type="character" w:customStyle="1" w:styleId="HeaderChar">
    <w:name w:val="Header Char"/>
    <w:basedOn w:val="DefaultParagraphFont"/>
    <w:link w:val="Header"/>
    <w:rsid w:val="00552380"/>
    <w:rPr>
      <w:rFonts w:ascii="Univers" w:hAnsi="Univers"/>
      <w:snapToGrid w:val="0"/>
      <w:sz w:val="22"/>
      <w:lang w:eastAsia="en-US"/>
    </w:rPr>
  </w:style>
  <w:style w:type="paragraph" w:styleId="Footer">
    <w:name w:val="footer"/>
    <w:basedOn w:val="Normal"/>
    <w:link w:val="FooterChar"/>
    <w:rsid w:val="00552380"/>
    <w:pPr>
      <w:tabs>
        <w:tab w:val="center" w:pos="4513"/>
        <w:tab w:val="right" w:pos="9026"/>
      </w:tabs>
    </w:pPr>
  </w:style>
  <w:style w:type="character" w:customStyle="1" w:styleId="FooterChar">
    <w:name w:val="Footer Char"/>
    <w:basedOn w:val="DefaultParagraphFont"/>
    <w:link w:val="Footer"/>
    <w:rsid w:val="00552380"/>
    <w:rPr>
      <w:rFonts w:ascii="Univers" w:hAnsi="Univers"/>
      <w:snapToGrid w:val="0"/>
      <w:sz w:val="22"/>
      <w:lang w:eastAsia="en-US"/>
    </w:rPr>
  </w:style>
  <w:style w:type="table" w:styleId="TableGrid">
    <w:name w:val="Table Grid"/>
    <w:basedOn w:val="TableNormal"/>
    <w:rsid w:val="00CB4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47E98"/>
    <w:rPr>
      <w:color w:val="0000FF" w:themeColor="hyperlink"/>
      <w:u w:val="single"/>
    </w:rPr>
  </w:style>
  <w:style w:type="paragraph" w:styleId="BalloonText">
    <w:name w:val="Balloon Text"/>
    <w:basedOn w:val="Normal"/>
    <w:link w:val="BalloonTextChar"/>
    <w:rsid w:val="00442974"/>
    <w:rPr>
      <w:rFonts w:ascii="Tahoma" w:hAnsi="Tahoma" w:cs="Tahoma"/>
      <w:sz w:val="16"/>
      <w:szCs w:val="16"/>
    </w:rPr>
  </w:style>
  <w:style w:type="character" w:customStyle="1" w:styleId="BalloonTextChar">
    <w:name w:val="Balloon Text Char"/>
    <w:basedOn w:val="DefaultParagraphFont"/>
    <w:link w:val="BalloonText"/>
    <w:rsid w:val="00442974"/>
    <w:rPr>
      <w:rFonts w:ascii="Tahoma" w:hAnsi="Tahoma" w:cs="Tahoma"/>
      <w:snapToGrid w:val="0"/>
      <w:sz w:val="16"/>
      <w:szCs w:val="16"/>
      <w:lang w:eastAsia="en-US"/>
    </w:rPr>
  </w:style>
  <w:style w:type="character" w:customStyle="1" w:styleId="Heading3Char">
    <w:name w:val="Heading 3 Char"/>
    <w:basedOn w:val="DefaultParagraphFont"/>
    <w:link w:val="Heading3"/>
    <w:semiHidden/>
    <w:rsid w:val="00CB69BE"/>
    <w:rPr>
      <w:rFonts w:asciiTheme="majorHAnsi" w:eastAsiaTheme="majorEastAsia" w:hAnsiTheme="majorHAnsi" w:cstheme="majorBidi"/>
      <w:snapToGrid w:val="0"/>
      <w:color w:val="243F60" w:themeColor="accent1" w:themeShade="7F"/>
      <w:sz w:val="24"/>
      <w:szCs w:val="24"/>
      <w:lang w:eastAsia="en-US"/>
    </w:rPr>
  </w:style>
  <w:style w:type="character" w:customStyle="1" w:styleId="Heading4Char">
    <w:name w:val="Heading 4 Char"/>
    <w:basedOn w:val="DefaultParagraphFont"/>
    <w:link w:val="Heading4"/>
    <w:semiHidden/>
    <w:rsid w:val="00CB69BE"/>
    <w:rPr>
      <w:rFonts w:asciiTheme="majorHAnsi" w:eastAsiaTheme="majorEastAsia" w:hAnsiTheme="majorHAnsi" w:cstheme="majorBidi"/>
      <w:i/>
      <w:iCs/>
      <w:snapToGrid w:val="0"/>
      <w:color w:val="365F91" w:themeColor="accent1" w:themeShade="BF"/>
      <w:sz w:val="22"/>
      <w:lang w:eastAsia="en-US"/>
    </w:rPr>
  </w:style>
  <w:style w:type="character" w:styleId="Emphasis">
    <w:name w:val="Emphasis"/>
    <w:basedOn w:val="DefaultParagraphFont"/>
    <w:uiPriority w:val="20"/>
    <w:qFormat/>
    <w:rsid w:val="00CB69BE"/>
    <w:rPr>
      <w:i/>
      <w:iCs/>
    </w:rPr>
  </w:style>
  <w:style w:type="character" w:customStyle="1" w:styleId="markedcontent">
    <w:name w:val="markedcontent"/>
    <w:basedOn w:val="DefaultParagraphFont"/>
    <w:rsid w:val="00FD6E28"/>
  </w:style>
  <w:style w:type="character" w:customStyle="1" w:styleId="Heading2Char">
    <w:name w:val="Heading 2 Char"/>
    <w:basedOn w:val="DefaultParagraphFont"/>
    <w:link w:val="Heading2"/>
    <w:semiHidden/>
    <w:rsid w:val="00CB2B99"/>
    <w:rPr>
      <w:rFonts w:asciiTheme="majorHAnsi" w:eastAsiaTheme="majorEastAsia" w:hAnsiTheme="majorHAnsi" w:cstheme="majorBidi"/>
      <w:snapToGrid w:val="0"/>
      <w:color w:val="365F91" w:themeColor="accent1" w:themeShade="BF"/>
      <w:sz w:val="26"/>
      <w:szCs w:val="26"/>
      <w:lang w:eastAsia="en-US"/>
    </w:rPr>
  </w:style>
  <w:style w:type="paragraph" w:styleId="NoSpacing">
    <w:name w:val="No Spacing"/>
    <w:uiPriority w:val="1"/>
    <w:qFormat/>
    <w:rsid w:val="00F36AE0"/>
    <w:rPr>
      <w:rFonts w:ascii="Univers" w:hAnsi="Univers"/>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171972">
      <w:bodyDiv w:val="1"/>
      <w:marLeft w:val="0"/>
      <w:marRight w:val="0"/>
      <w:marTop w:val="0"/>
      <w:marBottom w:val="0"/>
      <w:divBdr>
        <w:top w:val="none" w:sz="0" w:space="0" w:color="auto"/>
        <w:left w:val="none" w:sz="0" w:space="0" w:color="auto"/>
        <w:bottom w:val="none" w:sz="0" w:space="0" w:color="auto"/>
        <w:right w:val="none" w:sz="0" w:space="0" w:color="auto"/>
      </w:divBdr>
    </w:div>
    <w:div w:id="165356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rcyorkshire.org.uk/latest-news/" TargetMode="External"/><Relationship Id="rId18" Type="http://schemas.openxmlformats.org/officeDocument/2006/relationships/hyperlink" Target="https://www.facebook.com/wildernessfaithmaps" TargetMode="External"/><Relationship Id="rId26" Type="http://schemas.openxmlformats.org/officeDocument/2006/relationships/hyperlink" Target="https://urc.org.uk/images/AdventComeSee/COME_AND_SEE_bunting.pdf" TargetMode="External"/><Relationship Id="rId39" Type="http://schemas.openxmlformats.org/officeDocument/2006/relationships/image" Target="media/image8.png"/><Relationship Id="rId21" Type="http://schemas.openxmlformats.org/officeDocument/2006/relationships/hyperlink" Target="https://urc.org.uk/images/AdventComeSee/Advent-Logo-RGB.png" TargetMode="External"/><Relationship Id="rId34" Type="http://schemas.openxmlformats.org/officeDocument/2006/relationships/header" Target="header2.xml"/><Relationship Id="rId42" Type="http://schemas.openxmlformats.org/officeDocument/2006/relationships/hyperlink" Target="mailto:ann-marie.nye@urc.org.uk" TargetMode="External"/><Relationship Id="rId47" Type="http://schemas.openxmlformats.org/officeDocument/2006/relationships/hyperlink" Target="https://urc.org.uk/vacancies.html" TargetMode="External"/><Relationship Id="rId50" Type="http://schemas.openxmlformats.org/officeDocument/2006/relationships/hyperlink" Target="https://urc.org.uk/" TargetMode="External"/><Relationship Id="rId55" Type="http://schemas.openxmlformats.org/officeDocument/2006/relationships/fontTable" Target="fontTable.xml"/><Relationship Id="rId7" Type="http://schemas.openxmlformats.org/officeDocument/2006/relationships/hyperlink" Target="https://urc.org.uk/church-information-guides/3870-new-freedoms-same-responsibilities.html" TargetMode="External"/><Relationship Id="rId12" Type="http://schemas.openxmlformats.org/officeDocument/2006/relationships/image" Target="media/image1.jpeg"/><Relationship Id="rId17" Type="http://schemas.openxmlformats.org/officeDocument/2006/relationships/image" Target="media/image2.png"/><Relationship Id="rId25" Type="http://schemas.openxmlformats.org/officeDocument/2006/relationships/hyperlink" Target="https://urc.org.uk/images/AdventComeSee/Stain-Glass-Windows.pdf" TargetMode="External"/><Relationship Id="rId33" Type="http://schemas.openxmlformats.org/officeDocument/2006/relationships/header" Target="header1.xml"/><Relationship Id="rId38" Type="http://schemas.openxmlformats.org/officeDocument/2006/relationships/image" Target="media/image7.png"/><Relationship Id="rId46" Type="http://schemas.openxmlformats.org/officeDocument/2006/relationships/hyperlink" Target="http://www.standrewsurcsheffield.org.uk/stop-press" TargetMode="External"/><Relationship Id="rId2" Type="http://schemas.openxmlformats.org/officeDocument/2006/relationships/styles" Target="styles.xml"/><Relationship Id="rId16" Type="http://schemas.openxmlformats.org/officeDocument/2006/relationships/hyperlink" Target="https://urcyorkshire.org.uk/" TargetMode="External"/><Relationship Id="rId20" Type="http://schemas.openxmlformats.org/officeDocument/2006/relationships/hyperlink" Target="https://bit.ly/2ZXIDbJ?fbclid=IwAR3HXsGrl2nSVH2WhJWSJbhKd0PFzzF-Rf2qmh-h5uoSEPbpoFn5W5sPERc" TargetMode="External"/><Relationship Id="rId29" Type="http://schemas.openxmlformats.org/officeDocument/2006/relationships/hyperlink" Target="https://urcshop.co.uk/come-see-advent-kit/" TargetMode="External"/><Relationship Id="rId41" Type="http://schemas.openxmlformats.org/officeDocument/2006/relationships/hyperlink" Target="https://urcshop.co.uk/?dm_i=2JB1%2C1SFF1%2C59BX7G%2C667YB%2C1" TargetMode="External"/><Relationship Id="rId54" Type="http://schemas.openxmlformats.org/officeDocument/2006/relationships/hyperlink" Target="https://www.facebook.com/wildernessyorkshireur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covid-19-coronavirus-restrictions-what-you-can-and-cannot-do?priority-taxon=774cee22-d896-44c1-a611-e3109cce8eae" TargetMode="External"/><Relationship Id="rId24" Type="http://schemas.openxmlformats.org/officeDocument/2006/relationships/hyperlink" Target="https://urc.org.uk/images/AdventComeSee/Church-Guide-v2.pdf" TargetMode="External"/><Relationship Id="rId32" Type="http://schemas.openxmlformats.org/officeDocument/2006/relationships/hyperlink" Target="http://www.urc.org.uk/urcya" TargetMode="External"/><Relationship Id="rId37" Type="http://schemas.openxmlformats.org/officeDocument/2006/relationships/hyperlink" Target="https://sheffieldmethodist.us18.list-manage.com/track/click?u=9f93955d2f15b52ed3b729445&amp;id=8669efc73f&amp;e=adfe59b2b3" TargetMode="External"/><Relationship Id="rId40" Type="http://schemas.openxmlformats.org/officeDocument/2006/relationships/hyperlink" Target="https://urc-news.org.uk/2JB1-1SFF1-122F160E1908EEE459BX7G3A2531BF46D2BD62/cr.aspx" TargetMode="External"/><Relationship Id="rId45" Type="http://schemas.openxmlformats.org/officeDocument/2006/relationships/hyperlink" Target="https://urcyorkshire.org.uk/covid-19-advice-and-support/" TargetMode="External"/><Relationship Id="rId53" Type="http://schemas.openxmlformats.org/officeDocument/2006/relationships/hyperlink" Target="https://www.facebook.com/urcyorkshire" TargetMode="External"/><Relationship Id="rId5" Type="http://schemas.openxmlformats.org/officeDocument/2006/relationships/footnotes" Target="footnotes.xml"/><Relationship Id="rId15" Type="http://schemas.openxmlformats.org/officeDocument/2006/relationships/hyperlink" Target="mailto:office@urcyorkshire.org.uk" TargetMode="External"/><Relationship Id="rId23" Type="http://schemas.openxmlformats.org/officeDocument/2006/relationships/hyperlink" Target="https://urcshop.co.uk/come-see-advent-kit/" TargetMode="External"/><Relationship Id="rId28" Type="http://schemas.openxmlformats.org/officeDocument/2006/relationships/hyperlink" Target="https://urc.org.uk/images/AdventComeSee/Advent-Logo-RGB.png" TargetMode="External"/><Relationship Id="rId36" Type="http://schemas.openxmlformats.org/officeDocument/2006/relationships/hyperlink" Target="mailto:secretary@urcsouthwest.org.uk" TargetMode="External"/><Relationship Id="rId49" Type="http://schemas.openxmlformats.org/officeDocument/2006/relationships/hyperlink" Target="mailto:clerk@urcyorkshire.org.uk" TargetMode="External"/><Relationship Id="rId10" Type="http://schemas.openxmlformats.org/officeDocument/2006/relationships/hyperlink" Target="https://www.gov.uk/guidance/covid-19-coronavirus-restrictions-what-you-can-and-cannot-do" TargetMode="External"/><Relationship Id="rId19" Type="http://schemas.openxmlformats.org/officeDocument/2006/relationships/image" Target="media/image3.jpeg"/><Relationship Id="rId31" Type="http://schemas.openxmlformats.org/officeDocument/2006/relationships/hyperlink" Target="http://www.urc.org.uk/urc-youth-urc.html?fbclid=IwAR3Senx_itMcZHxx_k7lGr4KpeoS8ryseA6NjArC11WB3m-pH0rumpPdzBY" TargetMode="External"/><Relationship Id="rId44" Type="http://schemas.openxmlformats.org/officeDocument/2006/relationships/hyperlink" Target="http://sheffieldurc.org.uk/" TargetMode="External"/><Relationship Id="rId52" Type="http://schemas.openxmlformats.org/officeDocument/2006/relationships/hyperlink" Target="https://twitter.com/urcyorkshire" TargetMode="External"/><Relationship Id="rId4" Type="http://schemas.openxmlformats.org/officeDocument/2006/relationships/webSettings" Target="webSettings.xml"/><Relationship Id="rId9" Type="http://schemas.openxmlformats.org/officeDocument/2006/relationships/hyperlink" Target="https://www.gov.uk/guidance/covid-19-coronavirus-restrictions-what-you-can-and-cannot-do" TargetMode="External"/><Relationship Id="rId14" Type="http://schemas.openxmlformats.org/officeDocument/2006/relationships/hyperlink" Target="https://urcyorkshire.org.uk/" TargetMode="External"/><Relationship Id="rId22" Type="http://schemas.openxmlformats.org/officeDocument/2006/relationships/image" Target="media/image4.png"/><Relationship Id="rId27" Type="http://schemas.openxmlformats.org/officeDocument/2006/relationships/hyperlink" Target="https://urc.org.uk/images/AdventComeSee/Advent-Logo-CMYK.jpg" TargetMode="External"/><Relationship Id="rId30" Type="http://schemas.openxmlformats.org/officeDocument/2006/relationships/image" Target="media/image5.jpeg"/><Relationship Id="rId35" Type="http://schemas.openxmlformats.org/officeDocument/2006/relationships/footer" Target="footer1.xml"/><Relationship Id="rId43" Type="http://schemas.openxmlformats.org/officeDocument/2006/relationships/hyperlink" Target="https://urcyorkshire.org.uk/worship/" TargetMode="External"/><Relationship Id="rId48" Type="http://schemas.openxmlformats.org/officeDocument/2006/relationships/hyperlink" Target="mailto:clerk@urcyorkshire.org.uk" TargetMode="External"/><Relationship Id="rId56" Type="http://schemas.openxmlformats.org/officeDocument/2006/relationships/theme" Target="theme/theme1.xml"/><Relationship Id="rId8" Type="http://schemas.openxmlformats.org/officeDocument/2006/relationships/hyperlink" Target="https://urc.org.uk/coronavirus.html" TargetMode="External"/><Relationship Id="rId51" Type="http://schemas.openxmlformats.org/officeDocument/2006/relationships/hyperlink" Target="https://urcyorkshire.org.uk/" TargetMode="Externa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TotalTime>
  <Pages>5</Pages>
  <Words>2099</Words>
  <Characters>13136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United Reformed Church</Company>
  <LinksUpToDate>false</LinksUpToDate>
  <CharactersWithSpaces>15205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Ward</dc:creator>
  <cp:lastModifiedBy>Sally Duxbury</cp:lastModifiedBy>
  <cp:revision>12</cp:revision>
  <cp:lastPrinted>2019-01-28T10:42:00Z</cp:lastPrinted>
  <dcterms:created xsi:type="dcterms:W3CDTF">2021-10-13T08:11:00Z</dcterms:created>
  <dcterms:modified xsi:type="dcterms:W3CDTF">2021-10-21T09:13:00Z</dcterms:modified>
</cp:coreProperties>
</file>