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6E8E" w:rsidRDefault="00E60B6E" w:rsidP="001461DD">
      <w:pPr>
        <w:jc w:val="center"/>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461DD">
        <w:rPr>
          <w:noProof/>
          <w:sz w:val="56"/>
          <w:szCs w:val="56"/>
          <w:lang w:eastAsia="en-GB"/>
        </w:rPr>
        <w:drawing>
          <wp:anchor distT="0" distB="0" distL="114300" distR="114300" simplePos="0" relativeHeight="251745280" behindDoc="1" locked="0" layoutInCell="1" allowOverlap="1">
            <wp:simplePos x="0" y="0"/>
            <wp:positionH relativeFrom="column">
              <wp:posOffset>55245</wp:posOffset>
            </wp:positionH>
            <wp:positionV relativeFrom="paragraph">
              <wp:posOffset>4445</wp:posOffset>
            </wp:positionV>
            <wp:extent cx="1621790" cy="1343025"/>
            <wp:effectExtent l="0" t="0" r="0" b="9525"/>
            <wp:wrapThrough wrapText="bothSides">
              <wp:wrapPolygon edited="0">
                <wp:start x="0" y="0"/>
                <wp:lineTo x="0" y="21447"/>
                <wp:lineTo x="19790" y="21447"/>
                <wp:lineTo x="21059" y="19915"/>
                <wp:lineTo x="21059" y="2451"/>
                <wp:lineTo x="20805" y="919"/>
                <wp:lineTo x="19536" y="0"/>
                <wp:lineTo x="0" y="0"/>
              </wp:wrapPolygon>
            </wp:wrapThrough>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8" cstate="print">
                      <a:extLst>
                        <a:ext uri="{28A0092B-C50C-407E-A947-70E740481C1C}">
                          <a14:useLocalDpi xmlns:a14="http://schemas.microsoft.com/office/drawing/2010/main" val="0"/>
                        </a:ext>
                      </a:extLst>
                    </a:blip>
                    <a:srcRect r="5783"/>
                    <a:stretch/>
                  </pic:blipFill>
                  <pic:spPr bwMode="auto">
                    <a:xfrm>
                      <a:off x="0" y="0"/>
                      <a:ext cx="1621790" cy="1343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461DD">
        <w:rPr>
          <w:noProof/>
          <w:snapToGrid/>
          <w:sz w:val="56"/>
          <w:szCs w:val="56"/>
          <w:lang w:eastAsia="en-GB"/>
        </w:rPr>
        <w:drawing>
          <wp:anchor distT="0" distB="0" distL="114300" distR="114300" simplePos="0" relativeHeight="251746304" behindDoc="1" locked="0" layoutInCell="1" allowOverlap="1">
            <wp:simplePos x="0" y="0"/>
            <wp:positionH relativeFrom="column">
              <wp:posOffset>4732020</wp:posOffset>
            </wp:positionH>
            <wp:positionV relativeFrom="paragraph">
              <wp:posOffset>3810</wp:posOffset>
            </wp:positionV>
            <wp:extent cx="1672590" cy="1268095"/>
            <wp:effectExtent l="0" t="0" r="3810" b="8255"/>
            <wp:wrapTight wrapText="bothSides">
              <wp:wrapPolygon edited="0">
                <wp:start x="0" y="0"/>
                <wp:lineTo x="0" y="21416"/>
                <wp:lineTo x="21403" y="21416"/>
                <wp:lineTo x="2140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 Yorkshire LOGO-CMYK-print.jpg"/>
                    <pic:cNvPicPr/>
                  </pic:nvPicPr>
                  <pic:blipFill rotWithShape="1">
                    <a:blip r:embed="rId9" cstate="print">
                      <a:extLst>
                        <a:ext uri="{28A0092B-C50C-407E-A947-70E740481C1C}">
                          <a14:useLocalDpi xmlns:a14="http://schemas.microsoft.com/office/drawing/2010/main" val="0"/>
                        </a:ext>
                      </a:extLst>
                    </a:blip>
                    <a:srcRect l="3062" r="4081"/>
                    <a:stretch/>
                  </pic:blipFill>
                  <pic:spPr bwMode="auto">
                    <a:xfrm>
                      <a:off x="0" y="0"/>
                      <a:ext cx="1672590" cy="1268095"/>
                    </a:xfrm>
                    <a:prstGeom prst="rect">
                      <a:avLst/>
                    </a:prstGeom>
                    <a:ln w="0"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6E8E" w:rsidRPr="001461DD">
        <w:rPr>
          <w:rFonts w:asciiTheme="minorHAnsi" w:hAnsiTheme="minorHAnsi" w:cstheme="minorHAnsi"/>
          <w:b/>
          <w:color w:val="4F81BD" w:themeColor="accent1"/>
          <w:sz w:val="56"/>
          <w:szCs w:val="5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Yorkshire Synod</w:t>
      </w:r>
      <w:r w:rsidR="001461DD">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A37FE3" w:rsidRPr="001461DD">
        <w:rPr>
          <w:rFonts w:asciiTheme="minorHAnsi" w:hAnsiTheme="minorHAnsi" w:cstheme="minorHAnsi"/>
          <w:b/>
          <w:color w:val="4F81BD" w:themeColor="accent1"/>
          <w:sz w:val="56"/>
          <w:szCs w:val="5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Briefing</w:t>
      </w:r>
    </w:p>
    <w:p w:rsidR="00206E8E" w:rsidRDefault="00A37FE3" w:rsidP="001461DD">
      <w:pPr>
        <w:jc w:val="center"/>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461DD">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Number </w:t>
      </w:r>
      <w:r w:rsidR="003948C6">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000D16A1">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00D20268">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p>
    <w:p w:rsidR="001461DD" w:rsidRPr="001D1DB6" w:rsidRDefault="001461DD" w:rsidP="001461DD">
      <w:pPr>
        <w:jc w:val="center"/>
        <w:rPr>
          <w:rFonts w:asciiTheme="minorHAnsi" w:hAnsiTheme="minorHAnsi" w:cstheme="minorHAnsi"/>
          <w:b/>
          <w:color w:val="4F81BD" w:themeColor="accent1"/>
          <w:sz w:val="12"/>
          <w:szCs w:val="1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A37FE3" w:rsidRPr="005069FC" w:rsidRDefault="003B78D1" w:rsidP="00E60B6E">
      <w:pPr>
        <w:jc w:val="center"/>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b/>
          <w:color w:val="4A442A" w:themeColor="background2" w:themeShade="40"/>
          <w:sz w:val="28"/>
          <w:szCs w:val="28"/>
          <w:u w:val="single"/>
        </w:rPr>
        <w:t>2</w:t>
      </w:r>
      <w:r w:rsidR="00C71EC9">
        <w:rPr>
          <w:rFonts w:asciiTheme="minorHAnsi" w:hAnsiTheme="minorHAnsi" w:cstheme="minorHAnsi"/>
          <w:b/>
          <w:color w:val="4A442A" w:themeColor="background2" w:themeShade="40"/>
          <w:sz w:val="28"/>
          <w:szCs w:val="28"/>
          <w:u w:val="single"/>
        </w:rPr>
        <w:t>4</w:t>
      </w:r>
      <w:r w:rsidR="00C71EC9" w:rsidRPr="00C71EC9">
        <w:rPr>
          <w:rFonts w:asciiTheme="minorHAnsi" w:hAnsiTheme="minorHAnsi" w:cstheme="minorHAnsi"/>
          <w:b/>
          <w:color w:val="4A442A" w:themeColor="background2" w:themeShade="40"/>
          <w:sz w:val="28"/>
          <w:szCs w:val="28"/>
          <w:u w:val="single"/>
          <w:vertAlign w:val="superscript"/>
        </w:rPr>
        <w:t>th</w:t>
      </w:r>
      <w:r w:rsidR="00C71EC9">
        <w:rPr>
          <w:rFonts w:asciiTheme="minorHAnsi" w:hAnsiTheme="minorHAnsi" w:cstheme="minorHAnsi"/>
          <w:b/>
          <w:color w:val="4A442A" w:themeColor="background2" w:themeShade="40"/>
          <w:sz w:val="28"/>
          <w:szCs w:val="28"/>
          <w:u w:val="single"/>
        </w:rPr>
        <w:t xml:space="preserve"> August</w:t>
      </w:r>
      <w:r w:rsidR="00451852">
        <w:rPr>
          <w:rFonts w:asciiTheme="minorHAnsi" w:hAnsiTheme="minorHAnsi" w:cstheme="minorHAnsi"/>
          <w:b/>
          <w:color w:val="4A442A" w:themeColor="background2" w:themeShade="40"/>
          <w:sz w:val="28"/>
          <w:szCs w:val="28"/>
          <w:u w:val="single"/>
        </w:rPr>
        <w:t xml:space="preserve"> </w:t>
      </w:r>
      <w:r w:rsidR="00C67F92">
        <w:rPr>
          <w:rFonts w:asciiTheme="minorHAnsi" w:hAnsiTheme="minorHAnsi" w:cstheme="minorHAnsi"/>
          <w:b/>
          <w:color w:val="4A442A" w:themeColor="background2" w:themeShade="40"/>
          <w:sz w:val="28"/>
          <w:szCs w:val="28"/>
          <w:u w:val="single"/>
        </w:rPr>
        <w:t>2023</w:t>
      </w:r>
    </w:p>
    <w:p w:rsidR="00CC6DF9" w:rsidRPr="00CC6DF9" w:rsidRDefault="00CC6DF9" w:rsidP="00CC6DF9">
      <w:pPr>
        <w:rPr>
          <w:rFonts w:asciiTheme="minorHAnsi" w:hAnsiTheme="minorHAnsi" w:cstheme="minorHAnsi"/>
          <w:vanish/>
          <w:sz w:val="24"/>
          <w:szCs w:val="24"/>
        </w:rPr>
      </w:pPr>
    </w:p>
    <w:p w:rsidR="00CC6DF9" w:rsidRPr="00CC6DF9" w:rsidRDefault="00CC6DF9" w:rsidP="00CC6DF9">
      <w:pPr>
        <w:rPr>
          <w:rFonts w:asciiTheme="minorHAnsi" w:hAnsiTheme="minorHAnsi" w:cstheme="minorHAnsi"/>
          <w:vanish/>
          <w:sz w:val="24"/>
          <w:szCs w:val="24"/>
        </w:rPr>
      </w:pPr>
    </w:p>
    <w:p w:rsidR="00CC6DF9" w:rsidRPr="00CC6DF9" w:rsidRDefault="00CC6DF9" w:rsidP="00CC6DF9">
      <w:pPr>
        <w:rPr>
          <w:rFonts w:asciiTheme="minorHAnsi" w:hAnsiTheme="minorHAnsi" w:cstheme="minorHAnsi"/>
          <w:vanish/>
          <w:sz w:val="24"/>
          <w:szCs w:val="24"/>
        </w:rPr>
      </w:pPr>
    </w:p>
    <w:p w:rsidR="00CC6DF9" w:rsidRPr="00CC6DF9" w:rsidRDefault="00CC6DF9" w:rsidP="00CC6DF9">
      <w:pPr>
        <w:rPr>
          <w:rFonts w:asciiTheme="minorHAnsi" w:hAnsiTheme="minorHAnsi" w:cstheme="minorHAnsi"/>
          <w:vanish/>
          <w:sz w:val="24"/>
          <w:szCs w:val="24"/>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893"/>
      </w:tblGrid>
      <w:tr w:rsidR="00CC6DF9" w:rsidRPr="00CC6DF9" w:rsidTr="00CC6DF9">
        <w:trPr>
          <w:tblCellSpacing w:w="0" w:type="dxa"/>
        </w:trPr>
        <w:tc>
          <w:tcPr>
            <w:tcW w:w="0" w:type="auto"/>
            <w:shd w:val="clear" w:color="auto" w:fill="FFFFFF"/>
            <w:hideMark/>
          </w:tcPr>
          <w:p w:rsidR="00CC6DF9" w:rsidRPr="00CC6DF9" w:rsidRDefault="00CC6DF9" w:rsidP="00CC6DF9">
            <w:pPr>
              <w:rPr>
                <w:rFonts w:asciiTheme="minorHAnsi" w:hAnsiTheme="minorHAnsi" w:cstheme="minorHAnsi"/>
                <w:sz w:val="24"/>
                <w:szCs w:val="24"/>
              </w:rPr>
            </w:pPr>
          </w:p>
        </w:tc>
      </w:tr>
    </w:tbl>
    <w:p w:rsidR="00713FEA" w:rsidRDefault="00713FEA" w:rsidP="00991FFC">
      <w:pPr>
        <w:rPr>
          <w:rFonts w:asciiTheme="minorHAnsi" w:eastAsia="Calibri" w:hAnsiTheme="minorHAnsi" w:cstheme="minorHAnsi"/>
          <w:bCs/>
          <w:noProof/>
          <w:color w:val="92D050"/>
          <w:sz w:val="24"/>
          <w:szCs w:val="24"/>
          <w:lang w:eastAsia="en-GB"/>
        </w:rPr>
      </w:pPr>
    </w:p>
    <w:p w:rsidR="00EB3712" w:rsidRPr="00EB3712" w:rsidRDefault="00EB3712" w:rsidP="00EB3712">
      <w:pPr>
        <w:jc w:val="center"/>
        <w:rPr>
          <w:rFonts w:asciiTheme="minorHAnsi" w:hAnsiTheme="minorHAnsi"/>
          <w:b/>
          <w:color w:val="0070C0"/>
          <w:sz w:val="48"/>
          <w:szCs w:val="48"/>
        </w:rPr>
      </w:pPr>
      <w:r w:rsidRPr="00EB3712">
        <w:rPr>
          <w:rFonts w:asciiTheme="minorHAnsi" w:hAnsiTheme="minorHAnsi"/>
          <w:b/>
          <w:color w:val="0070C0"/>
          <w:sz w:val="48"/>
          <w:szCs w:val="48"/>
        </w:rPr>
        <w:t>Are You Called?</w:t>
      </w:r>
    </w:p>
    <w:p w:rsidR="0030727D" w:rsidRDefault="00EB3712" w:rsidP="00831195">
      <w:pPr>
        <w:ind w:firstLine="720"/>
        <w:rPr>
          <w:rFonts w:asciiTheme="minorHAnsi" w:hAnsiTheme="minorHAnsi"/>
          <w:sz w:val="24"/>
          <w:szCs w:val="24"/>
        </w:rPr>
      </w:pPr>
      <w:r>
        <w:rPr>
          <w:rFonts w:asciiTheme="minorHAnsi" w:hAnsiTheme="minorHAnsi"/>
          <w:sz w:val="24"/>
          <w:szCs w:val="24"/>
        </w:rPr>
        <w:t>I think I may have mentioned this in the past, but I always feel that this time of the year, and in particular the beginning of September, is a time of renewal, a time for fresh beginnings and a time to plan ahead for the future. Some of this comes from being refreshed after a summer holiday, some of it comes from still having school aged children whose new academic year begins in a couple of week</w:t>
      </w:r>
      <w:r w:rsidR="00C1309A">
        <w:rPr>
          <w:rFonts w:asciiTheme="minorHAnsi" w:hAnsiTheme="minorHAnsi"/>
          <w:sz w:val="24"/>
          <w:szCs w:val="24"/>
        </w:rPr>
        <w:t>s</w:t>
      </w:r>
      <w:r>
        <w:rPr>
          <w:rFonts w:asciiTheme="minorHAnsi" w:hAnsiTheme="minorHAnsi"/>
          <w:sz w:val="24"/>
          <w:szCs w:val="24"/>
        </w:rPr>
        <w:t xml:space="preserve">, and dare I say having grown up in a Methodist/URC LEP, </w:t>
      </w:r>
      <w:r w:rsidR="0030727D">
        <w:rPr>
          <w:rFonts w:asciiTheme="minorHAnsi" w:hAnsiTheme="minorHAnsi"/>
          <w:sz w:val="24"/>
          <w:szCs w:val="24"/>
        </w:rPr>
        <w:t xml:space="preserve">some of it comes from </w:t>
      </w:r>
      <w:r>
        <w:rPr>
          <w:rFonts w:asciiTheme="minorHAnsi" w:hAnsiTheme="minorHAnsi"/>
          <w:sz w:val="24"/>
          <w:szCs w:val="24"/>
        </w:rPr>
        <w:t>being attuned to the Methodist year’s cycle as well.</w:t>
      </w:r>
      <w:r w:rsidR="0030727D">
        <w:rPr>
          <w:rFonts w:asciiTheme="minorHAnsi" w:hAnsiTheme="minorHAnsi"/>
          <w:sz w:val="24"/>
          <w:szCs w:val="24"/>
        </w:rPr>
        <w:t xml:space="preserve"> This autumn sees plenty of opportunities to take up something fresh in our Christian lives. Courses on discipleship, eldership and </w:t>
      </w:r>
      <w:r w:rsidR="00953C7F">
        <w:rPr>
          <w:rFonts w:asciiTheme="minorHAnsi" w:hAnsiTheme="minorHAnsi"/>
          <w:sz w:val="24"/>
          <w:szCs w:val="24"/>
        </w:rPr>
        <w:t>safeguarding are all available, and i</w:t>
      </w:r>
      <w:r w:rsidR="0030727D">
        <w:rPr>
          <w:rFonts w:asciiTheme="minorHAnsi" w:hAnsiTheme="minorHAnsi"/>
          <w:sz w:val="24"/>
          <w:szCs w:val="24"/>
        </w:rPr>
        <w:t xml:space="preserve">nvitations are offered to visit our historic churches or to attend key workshops on matters of justice and peace. </w:t>
      </w:r>
    </w:p>
    <w:p w:rsidR="00831195" w:rsidRDefault="00831195" w:rsidP="00831195">
      <w:pPr>
        <w:ind w:firstLine="720"/>
        <w:rPr>
          <w:rFonts w:asciiTheme="minorHAnsi" w:hAnsiTheme="minorHAnsi"/>
          <w:sz w:val="24"/>
          <w:szCs w:val="24"/>
        </w:rPr>
      </w:pPr>
      <w:r>
        <w:rPr>
          <w:rFonts w:asciiTheme="minorHAnsi" w:hAnsiTheme="minorHAnsi"/>
          <w:sz w:val="24"/>
          <w:szCs w:val="24"/>
        </w:rPr>
        <w:t>Now hidden away, at the bottom of last time’s Briefing was this appeal by me, and I’m bringing it to the front page as I feel that this time of the year is such a great time for new things. I am asking again</w:t>
      </w:r>
      <w:r w:rsidR="00EB3712">
        <w:rPr>
          <w:rFonts w:asciiTheme="minorHAnsi" w:hAnsiTheme="minorHAnsi"/>
          <w:sz w:val="24"/>
          <w:szCs w:val="24"/>
        </w:rPr>
        <w:t xml:space="preserve"> to see whether you feel a call to help us out at Synod</w:t>
      </w:r>
      <w:r>
        <w:rPr>
          <w:rFonts w:asciiTheme="minorHAnsi" w:hAnsiTheme="minorHAnsi"/>
          <w:sz w:val="24"/>
          <w:szCs w:val="24"/>
        </w:rPr>
        <w:t xml:space="preserve"> or whether you know of someone whose talents can be used to further the Kingdom through Synod.</w:t>
      </w:r>
      <w:r w:rsidR="00EB3712">
        <w:rPr>
          <w:rFonts w:asciiTheme="minorHAnsi" w:hAnsiTheme="minorHAnsi"/>
          <w:sz w:val="24"/>
          <w:szCs w:val="24"/>
        </w:rPr>
        <w:t xml:space="preserve"> </w:t>
      </w:r>
    </w:p>
    <w:p w:rsidR="00EB3712" w:rsidRDefault="00EB3712" w:rsidP="00831195">
      <w:pPr>
        <w:ind w:firstLine="720"/>
        <w:rPr>
          <w:rFonts w:asciiTheme="minorHAnsi" w:hAnsiTheme="minorHAnsi"/>
          <w:sz w:val="24"/>
          <w:szCs w:val="24"/>
        </w:rPr>
      </w:pPr>
      <w:r>
        <w:rPr>
          <w:rFonts w:asciiTheme="minorHAnsi" w:hAnsiTheme="minorHAnsi"/>
          <w:sz w:val="24"/>
          <w:szCs w:val="24"/>
        </w:rPr>
        <w:t xml:space="preserve">Many of you who read this will have worked with the Synod team and may know that the functions of Synod are quite often left in the hands of the excellent staff based in and around the </w:t>
      </w:r>
      <w:r w:rsidR="00831195">
        <w:rPr>
          <w:rFonts w:asciiTheme="minorHAnsi" w:hAnsiTheme="minorHAnsi"/>
          <w:sz w:val="24"/>
          <w:szCs w:val="24"/>
        </w:rPr>
        <w:t>Synod office</w:t>
      </w:r>
      <w:r>
        <w:rPr>
          <w:rFonts w:asciiTheme="minorHAnsi" w:hAnsiTheme="minorHAnsi"/>
          <w:sz w:val="24"/>
          <w:szCs w:val="24"/>
        </w:rPr>
        <w:t xml:space="preserve"> in Morley. However behind this team, supporting them and guiding the way in which Synod looks to support all the churches in its care, are another group of people without whom the basis of what we do would falter. These are the people who sit on the various committees which are at the beating heart of Synod life. They prayerfully consider the way in which the Synod moves; through offering pastoral care to giving financial advice, from offering a broad range of theological training to giving technical or compliance support.</w:t>
      </w:r>
    </w:p>
    <w:p w:rsidR="00EB3712" w:rsidRDefault="00EB3712" w:rsidP="00831195">
      <w:pPr>
        <w:ind w:firstLine="720"/>
        <w:rPr>
          <w:rFonts w:asciiTheme="minorHAnsi" w:hAnsiTheme="minorHAnsi"/>
          <w:sz w:val="24"/>
          <w:szCs w:val="24"/>
        </w:rPr>
      </w:pPr>
      <w:r>
        <w:rPr>
          <w:rFonts w:asciiTheme="minorHAnsi" w:hAnsiTheme="minorHAnsi"/>
          <w:sz w:val="24"/>
          <w:szCs w:val="24"/>
        </w:rPr>
        <w:t xml:space="preserve">This group of people is sadly diminishing so </w:t>
      </w:r>
      <w:r w:rsidR="00831195">
        <w:rPr>
          <w:rFonts w:asciiTheme="minorHAnsi" w:hAnsiTheme="minorHAnsi"/>
          <w:sz w:val="24"/>
          <w:szCs w:val="24"/>
        </w:rPr>
        <w:t xml:space="preserve">this </w:t>
      </w:r>
      <w:r>
        <w:rPr>
          <w:rFonts w:asciiTheme="minorHAnsi" w:hAnsiTheme="minorHAnsi"/>
          <w:sz w:val="24"/>
          <w:szCs w:val="24"/>
        </w:rPr>
        <w:t xml:space="preserve">call </w:t>
      </w:r>
      <w:r w:rsidR="00831195">
        <w:rPr>
          <w:rFonts w:asciiTheme="minorHAnsi" w:hAnsiTheme="minorHAnsi"/>
          <w:sz w:val="24"/>
          <w:szCs w:val="24"/>
        </w:rPr>
        <w:t>goes</w:t>
      </w:r>
      <w:r>
        <w:rPr>
          <w:rFonts w:asciiTheme="minorHAnsi" w:hAnsiTheme="minorHAnsi"/>
          <w:sz w:val="24"/>
          <w:szCs w:val="24"/>
        </w:rPr>
        <w:t xml:space="preserve"> out to see whether you can fill any of the key roles Synod needs </w:t>
      </w:r>
      <w:r w:rsidR="00831195">
        <w:rPr>
          <w:rFonts w:asciiTheme="minorHAnsi" w:hAnsiTheme="minorHAnsi"/>
          <w:sz w:val="24"/>
          <w:szCs w:val="24"/>
        </w:rPr>
        <w:t>for it</w:t>
      </w:r>
      <w:r>
        <w:rPr>
          <w:rFonts w:asciiTheme="minorHAnsi" w:hAnsiTheme="minorHAnsi"/>
          <w:sz w:val="24"/>
          <w:szCs w:val="24"/>
        </w:rPr>
        <w:t xml:space="preserve"> to function. At present there is a need for those with a financial acumen or interest to join the Financial Resources Committee as it plans how to best resource the Synod’s support for its churches. Similarly those whose expertise in bricks and mortar are gladly welcomed on to the Property Committee which supports churches in how best to utilise their buildings. Not forgetting those who have a call to help the pastoral and missional side of our many churches. We welcome anyone who can offer their wisdom and if you do feel called, please get in touch with me at </w:t>
      </w:r>
      <w:hyperlink r:id="rId10" w:history="1">
        <w:r w:rsidRPr="000A6C60">
          <w:rPr>
            <w:rStyle w:val="Hyperlink"/>
            <w:rFonts w:asciiTheme="minorHAnsi" w:hAnsiTheme="minorHAnsi"/>
            <w:sz w:val="24"/>
            <w:szCs w:val="24"/>
          </w:rPr>
          <w:t>clerk@urcyorkshire.org.uk</w:t>
        </w:r>
      </w:hyperlink>
      <w:r>
        <w:rPr>
          <w:rFonts w:asciiTheme="minorHAnsi" w:hAnsiTheme="minorHAnsi"/>
          <w:sz w:val="24"/>
          <w:szCs w:val="24"/>
        </w:rPr>
        <w:t xml:space="preserve"> or call on 07936 362673.</w:t>
      </w:r>
    </w:p>
    <w:p w:rsidR="008E7458" w:rsidRDefault="008E7458" w:rsidP="00EB3712">
      <w:pPr>
        <w:jc w:val="center"/>
        <w:rPr>
          <w:rFonts w:asciiTheme="minorHAnsi" w:hAnsiTheme="minorHAnsi"/>
          <w:sz w:val="24"/>
          <w:szCs w:val="24"/>
        </w:rPr>
      </w:pPr>
    </w:p>
    <w:p w:rsidR="008E7458" w:rsidRDefault="002330B3" w:rsidP="00EB3712">
      <w:pPr>
        <w:jc w:val="center"/>
        <w:rPr>
          <w:rFonts w:asciiTheme="minorHAnsi" w:hAnsiTheme="minorHAnsi"/>
          <w:sz w:val="24"/>
          <w:szCs w:val="24"/>
        </w:rPr>
      </w:pPr>
      <w:r>
        <w:rPr>
          <w:rFonts w:asciiTheme="minorHAnsi" w:hAnsiTheme="minorHAnsi"/>
          <w:sz w:val="24"/>
          <w:szCs w:val="24"/>
        </w:rPr>
        <w:t>T</w:t>
      </w:r>
      <w:r w:rsidR="00EB3712">
        <w:rPr>
          <w:rFonts w:asciiTheme="minorHAnsi" w:hAnsiTheme="minorHAnsi"/>
          <w:sz w:val="24"/>
          <w:szCs w:val="24"/>
        </w:rPr>
        <w:t>hank you</w:t>
      </w:r>
      <w:r w:rsidR="00831195">
        <w:rPr>
          <w:rFonts w:asciiTheme="minorHAnsi" w:hAnsiTheme="minorHAnsi"/>
          <w:sz w:val="24"/>
          <w:szCs w:val="24"/>
        </w:rPr>
        <w:t xml:space="preserve"> and God Bless, </w:t>
      </w:r>
    </w:p>
    <w:p w:rsidR="008E7458" w:rsidRPr="008E7458" w:rsidRDefault="00831195" w:rsidP="00EB3712">
      <w:pPr>
        <w:jc w:val="center"/>
        <w:rPr>
          <w:rFonts w:ascii="Freestyle Script" w:hAnsi="Freestyle Script"/>
          <w:color w:val="365F91" w:themeColor="accent1" w:themeShade="BF"/>
          <w:sz w:val="96"/>
          <w:szCs w:val="96"/>
        </w:rPr>
      </w:pPr>
      <w:r w:rsidRPr="008E7458">
        <w:rPr>
          <w:rFonts w:ascii="Freestyle Script" w:hAnsi="Freestyle Script"/>
          <w:color w:val="365F91" w:themeColor="accent1" w:themeShade="BF"/>
          <w:sz w:val="96"/>
          <w:szCs w:val="96"/>
        </w:rPr>
        <w:t>Tim Crossley</w:t>
      </w:r>
    </w:p>
    <w:p w:rsidR="00EB3712" w:rsidRDefault="00831195" w:rsidP="00EB3712">
      <w:pPr>
        <w:jc w:val="center"/>
        <w:rPr>
          <w:rFonts w:asciiTheme="minorHAnsi" w:hAnsiTheme="minorHAnsi"/>
          <w:sz w:val="24"/>
          <w:szCs w:val="24"/>
        </w:rPr>
      </w:pPr>
      <w:r>
        <w:rPr>
          <w:rFonts w:asciiTheme="minorHAnsi" w:hAnsiTheme="minorHAnsi"/>
          <w:sz w:val="24"/>
          <w:szCs w:val="24"/>
        </w:rPr>
        <w:t>Synod Clerk</w:t>
      </w:r>
    </w:p>
    <w:p w:rsidR="00C00A6B" w:rsidRDefault="00233C9D" w:rsidP="00233C9D">
      <w:pPr>
        <w:jc w:val="center"/>
        <w:rPr>
          <w:rFonts w:asciiTheme="minorHAnsi" w:eastAsia="Calibri" w:hAnsiTheme="minorHAnsi" w:cstheme="minorHAnsi"/>
          <w:noProof/>
          <w:sz w:val="24"/>
          <w:szCs w:val="24"/>
          <w:lang w:eastAsia="en-GB"/>
        </w:rPr>
      </w:pPr>
      <w:r>
        <w:rPr>
          <w:noProof/>
          <w:lang w:eastAsia="en-GB"/>
        </w:rPr>
        <w:lastRenderedPageBreak/>
        <w:drawing>
          <wp:inline distT="0" distB="0" distL="0" distR="0" wp14:anchorId="12E43CA2" wp14:editId="58F6BF0F">
            <wp:extent cx="6151245" cy="935889"/>
            <wp:effectExtent l="0" t="0" r="0" b="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1" cstate="print">
                      <a:extLst>
                        <a:ext uri="{28A0092B-C50C-407E-A947-70E740481C1C}">
                          <a14:useLocalDpi xmlns:a14="http://schemas.microsoft.com/office/drawing/2010/main" val="0"/>
                        </a:ext>
                      </a:extLst>
                    </a:blip>
                    <a:srcRect t="79261" b="2109"/>
                    <a:stretch/>
                  </pic:blipFill>
                  <pic:spPr bwMode="auto">
                    <a:xfrm>
                      <a:off x="0" y="0"/>
                      <a:ext cx="6347631" cy="965768"/>
                    </a:xfrm>
                    <a:prstGeom prst="rect">
                      <a:avLst/>
                    </a:prstGeom>
                    <a:ln>
                      <a:noFill/>
                    </a:ln>
                    <a:extLst>
                      <a:ext uri="{53640926-AAD7-44D8-BBD7-CCE9431645EC}">
                        <a14:shadowObscured xmlns:a14="http://schemas.microsoft.com/office/drawing/2010/main"/>
                      </a:ext>
                    </a:extLst>
                  </pic:spPr>
                </pic:pic>
              </a:graphicData>
            </a:graphic>
          </wp:inline>
        </w:drawing>
      </w:r>
    </w:p>
    <w:p w:rsidR="00D802D9" w:rsidRDefault="00D802D9" w:rsidP="00D802D9">
      <w:pPr>
        <w:pStyle w:val="NoSpacing"/>
        <w:jc w:val="center"/>
        <w:rPr>
          <w:rFonts w:asciiTheme="minorHAnsi" w:eastAsia="Calibri" w:hAnsiTheme="minorHAnsi" w:cstheme="minorHAnsi"/>
          <w:bCs/>
          <w:noProof/>
          <w:sz w:val="24"/>
          <w:szCs w:val="24"/>
          <w:lang w:eastAsia="en-GB"/>
        </w:rPr>
      </w:pPr>
    </w:p>
    <w:p w:rsidR="00E80905" w:rsidRDefault="004E7482" w:rsidP="00E80905">
      <w:pPr>
        <w:spacing w:after="120"/>
        <w:jc w:val="center"/>
        <w:rPr>
          <w:rFonts w:ascii="Calibri" w:eastAsia="Calibri" w:hAnsi="Calibri" w:cs="Calibri"/>
          <w:b/>
          <w:bCs/>
          <w:snapToGrid/>
          <w:color w:val="0070C0"/>
          <w:sz w:val="48"/>
          <w:szCs w:val="48"/>
          <w:lang w:eastAsia="en-GB"/>
        </w:rPr>
      </w:pPr>
      <w:r>
        <w:rPr>
          <w:rFonts w:ascii="Calibri" w:eastAsia="Calibri" w:hAnsi="Calibri" w:cs="Calibri"/>
          <w:b/>
          <w:bCs/>
          <w:snapToGrid/>
          <w:color w:val="0070C0"/>
          <w:sz w:val="48"/>
          <w:szCs w:val="48"/>
          <w:lang w:eastAsia="en-GB"/>
        </w:rPr>
        <w:t>Heritage Open Days</w:t>
      </w:r>
    </w:p>
    <w:p w:rsidR="004E7482" w:rsidRPr="00592E7D" w:rsidRDefault="00592E7D" w:rsidP="004E7482">
      <w:pPr>
        <w:rPr>
          <w:rFonts w:ascii="Calibri" w:eastAsia="Calibri" w:hAnsi="Calibri" w:cs="Calibri"/>
          <w:snapToGrid/>
          <w:sz w:val="24"/>
          <w:szCs w:val="24"/>
          <w:lang w:eastAsia="en-GB"/>
        </w:rPr>
      </w:pPr>
      <w:r w:rsidRPr="00592E7D">
        <w:rPr>
          <w:rFonts w:ascii="Calibri" w:eastAsia="Calibri" w:hAnsi="Calibri" w:cs="Calibri"/>
          <w:b/>
          <w:noProof/>
          <w:snapToGrid/>
          <w:sz w:val="28"/>
          <w:szCs w:val="28"/>
          <w:lang w:eastAsia="en-GB"/>
        </w:rPr>
        <w:drawing>
          <wp:anchor distT="0" distB="0" distL="114300" distR="114300" simplePos="0" relativeHeight="251987968" behindDoc="1" locked="0" layoutInCell="1" allowOverlap="1">
            <wp:simplePos x="0" y="0"/>
            <wp:positionH relativeFrom="column">
              <wp:posOffset>7620</wp:posOffset>
            </wp:positionH>
            <wp:positionV relativeFrom="paragraph">
              <wp:posOffset>701675</wp:posOffset>
            </wp:positionV>
            <wp:extent cx="3190875" cy="2362200"/>
            <wp:effectExtent l="0" t="0" r="9525" b="0"/>
            <wp:wrapTight wrapText="bothSides">
              <wp:wrapPolygon edited="0">
                <wp:start x="0" y="0"/>
                <wp:lineTo x="0" y="21426"/>
                <wp:lineTo x="21536" y="21426"/>
                <wp:lineTo x="21536" y="0"/>
                <wp:lineTo x="0" y="0"/>
              </wp:wrapPolygon>
            </wp:wrapTight>
            <wp:docPr id="23" name="Picture 23" descr="https://urcyorkshire.org.uk/wp-content/uploads/2023/08/Bingley-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rcyorkshire.org.uk/wp-content/uploads/2023/08/Bingley-imag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90875" cy="2362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2E7D">
        <w:rPr>
          <w:rFonts w:ascii="Calibri" w:eastAsia="Calibri" w:hAnsi="Calibri" w:cs="Calibri"/>
          <w:noProof/>
          <w:snapToGrid/>
          <w:color w:val="0070C0"/>
          <w:sz w:val="24"/>
          <w:szCs w:val="24"/>
          <w:lang w:eastAsia="en-GB"/>
        </w:rPr>
        <w:drawing>
          <wp:anchor distT="0" distB="0" distL="114300" distR="114300" simplePos="0" relativeHeight="251988992" behindDoc="1" locked="0" layoutInCell="1" allowOverlap="1">
            <wp:simplePos x="0" y="0"/>
            <wp:positionH relativeFrom="column">
              <wp:posOffset>4703445</wp:posOffset>
            </wp:positionH>
            <wp:positionV relativeFrom="paragraph">
              <wp:posOffset>121285</wp:posOffset>
            </wp:positionV>
            <wp:extent cx="1512570" cy="2016760"/>
            <wp:effectExtent l="0" t="0" r="0" b="2540"/>
            <wp:wrapTight wrapText="bothSides">
              <wp:wrapPolygon edited="0">
                <wp:start x="0" y="0"/>
                <wp:lineTo x="0" y="21423"/>
                <wp:lineTo x="21219" y="21423"/>
                <wp:lineTo x="21219"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200409_170940_resize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12570" cy="2016760"/>
                    </a:xfrm>
                    <a:prstGeom prst="rect">
                      <a:avLst/>
                    </a:prstGeom>
                  </pic:spPr>
                </pic:pic>
              </a:graphicData>
            </a:graphic>
            <wp14:sizeRelH relativeFrom="margin">
              <wp14:pctWidth>0</wp14:pctWidth>
            </wp14:sizeRelH>
            <wp14:sizeRelV relativeFrom="margin">
              <wp14:pctHeight>0</wp14:pctHeight>
            </wp14:sizeRelV>
          </wp:anchor>
        </w:drawing>
      </w:r>
      <w:r w:rsidR="004E7482" w:rsidRPr="00592E7D">
        <w:rPr>
          <w:rFonts w:ascii="Calibri" w:eastAsia="Calibri" w:hAnsi="Calibri" w:cs="Calibri"/>
          <w:b/>
          <w:snapToGrid/>
          <w:sz w:val="28"/>
          <w:szCs w:val="28"/>
          <w:lang w:eastAsia="en-GB"/>
        </w:rPr>
        <w:t>Bingley United Reformed Church</w:t>
      </w:r>
      <w:r w:rsidR="004E7482" w:rsidRPr="00592E7D">
        <w:rPr>
          <w:rFonts w:ascii="Calibri" w:eastAsia="Calibri" w:hAnsi="Calibri" w:cs="Calibri"/>
          <w:snapToGrid/>
          <w:sz w:val="24"/>
          <w:szCs w:val="24"/>
          <w:lang w:eastAsia="en-GB"/>
        </w:rPr>
        <w:t xml:space="preserve"> is taking part in th</w:t>
      </w:r>
      <w:r>
        <w:rPr>
          <w:rFonts w:ascii="Calibri" w:eastAsia="Calibri" w:hAnsi="Calibri" w:cs="Calibri"/>
          <w:snapToGrid/>
          <w:sz w:val="24"/>
          <w:szCs w:val="24"/>
          <w:lang w:eastAsia="en-GB"/>
        </w:rPr>
        <w:t>is year’s</w:t>
      </w:r>
      <w:r w:rsidR="004E7482" w:rsidRPr="00592E7D">
        <w:rPr>
          <w:rFonts w:ascii="Calibri" w:eastAsia="Calibri" w:hAnsi="Calibri" w:cs="Calibri"/>
          <w:snapToGrid/>
          <w:sz w:val="24"/>
          <w:szCs w:val="24"/>
          <w:lang w:eastAsia="en-GB"/>
        </w:rPr>
        <w:t xml:space="preserve"> National Heritage Open Days – </w:t>
      </w:r>
      <w:r>
        <w:rPr>
          <w:rFonts w:ascii="Calibri" w:eastAsia="Calibri" w:hAnsi="Calibri" w:cs="Calibri"/>
          <w:b/>
          <w:i/>
          <w:snapToGrid/>
          <w:sz w:val="28"/>
          <w:szCs w:val="28"/>
          <w:lang w:eastAsia="en-GB"/>
        </w:rPr>
        <w:t>Creativity U</w:t>
      </w:r>
      <w:r w:rsidR="004E7482" w:rsidRPr="00592E7D">
        <w:rPr>
          <w:rFonts w:ascii="Calibri" w:eastAsia="Calibri" w:hAnsi="Calibri" w:cs="Calibri"/>
          <w:b/>
          <w:i/>
          <w:snapToGrid/>
          <w:sz w:val="28"/>
          <w:szCs w:val="28"/>
          <w:lang w:eastAsia="en-GB"/>
        </w:rPr>
        <w:t>nwrapped</w:t>
      </w:r>
      <w:r w:rsidR="004E7482" w:rsidRPr="00592E7D">
        <w:rPr>
          <w:rFonts w:ascii="Calibri" w:eastAsia="Calibri" w:hAnsi="Calibri" w:cs="Calibri"/>
          <w:snapToGrid/>
          <w:sz w:val="24"/>
          <w:szCs w:val="24"/>
          <w:lang w:eastAsia="en-GB"/>
        </w:rPr>
        <w:t xml:space="preserve"> </w:t>
      </w:r>
      <w:r>
        <w:rPr>
          <w:rFonts w:ascii="Calibri" w:eastAsia="Calibri" w:hAnsi="Calibri" w:cs="Calibri"/>
          <w:snapToGrid/>
          <w:sz w:val="24"/>
          <w:szCs w:val="24"/>
          <w:lang w:eastAsia="en-GB"/>
        </w:rPr>
        <w:t xml:space="preserve">- </w:t>
      </w:r>
      <w:r w:rsidR="004E7482" w:rsidRPr="00592E7D">
        <w:rPr>
          <w:rFonts w:ascii="Calibri" w:eastAsia="Calibri" w:hAnsi="Calibri" w:cs="Calibri"/>
          <w:snapToGrid/>
          <w:sz w:val="24"/>
          <w:szCs w:val="24"/>
          <w:lang w:eastAsia="en-GB"/>
        </w:rPr>
        <w:t xml:space="preserve">over the weekend </w:t>
      </w:r>
      <w:r>
        <w:rPr>
          <w:rFonts w:ascii="Calibri" w:eastAsia="Calibri" w:hAnsi="Calibri" w:cs="Calibri"/>
          <w:snapToGrid/>
          <w:sz w:val="24"/>
          <w:szCs w:val="24"/>
          <w:lang w:eastAsia="en-GB"/>
        </w:rPr>
        <w:t xml:space="preserve">of </w:t>
      </w:r>
      <w:r w:rsidR="004E7482" w:rsidRPr="00592E7D">
        <w:rPr>
          <w:rFonts w:ascii="Calibri" w:eastAsia="Calibri" w:hAnsi="Calibri" w:cs="Calibri"/>
          <w:snapToGrid/>
          <w:sz w:val="24"/>
          <w:szCs w:val="24"/>
          <w:lang w:eastAsia="en-GB"/>
        </w:rPr>
        <w:t>16</w:t>
      </w:r>
      <w:r w:rsidR="004E7482" w:rsidRPr="00592E7D">
        <w:rPr>
          <w:rFonts w:ascii="Calibri" w:eastAsia="Calibri" w:hAnsi="Calibri" w:cs="Calibri"/>
          <w:snapToGrid/>
          <w:sz w:val="24"/>
          <w:szCs w:val="24"/>
          <w:vertAlign w:val="superscript"/>
          <w:lang w:eastAsia="en-GB"/>
        </w:rPr>
        <w:t>th</w:t>
      </w:r>
      <w:r w:rsidR="004E7482" w:rsidRPr="00592E7D">
        <w:rPr>
          <w:rFonts w:ascii="Calibri" w:eastAsia="Calibri" w:hAnsi="Calibri" w:cs="Calibri"/>
          <w:snapToGrid/>
          <w:sz w:val="24"/>
          <w:szCs w:val="24"/>
          <w:lang w:eastAsia="en-GB"/>
        </w:rPr>
        <w:t xml:space="preserve"> and 17</w:t>
      </w:r>
      <w:r w:rsidR="004E7482" w:rsidRPr="00592E7D">
        <w:rPr>
          <w:rFonts w:ascii="Calibri" w:eastAsia="Calibri" w:hAnsi="Calibri" w:cs="Calibri"/>
          <w:snapToGrid/>
          <w:sz w:val="24"/>
          <w:szCs w:val="24"/>
          <w:vertAlign w:val="superscript"/>
          <w:lang w:eastAsia="en-GB"/>
        </w:rPr>
        <w:t>th</w:t>
      </w:r>
      <w:r w:rsidR="004E7482" w:rsidRPr="00592E7D">
        <w:rPr>
          <w:rFonts w:ascii="Calibri" w:eastAsia="Calibri" w:hAnsi="Calibri" w:cs="Calibri"/>
          <w:snapToGrid/>
          <w:sz w:val="24"/>
          <w:szCs w:val="24"/>
          <w:lang w:eastAsia="en-GB"/>
        </w:rPr>
        <w:t xml:space="preserve"> September. Besides </w:t>
      </w:r>
      <w:r>
        <w:rPr>
          <w:rFonts w:ascii="Calibri" w:eastAsia="Calibri" w:hAnsi="Calibri" w:cs="Calibri"/>
          <w:snapToGrid/>
          <w:sz w:val="24"/>
          <w:szCs w:val="24"/>
          <w:lang w:eastAsia="en-GB"/>
        </w:rPr>
        <w:t>their</w:t>
      </w:r>
      <w:r w:rsidR="004E7482" w:rsidRPr="00592E7D">
        <w:rPr>
          <w:rFonts w:ascii="Calibri" w:eastAsia="Calibri" w:hAnsi="Calibri" w:cs="Calibri"/>
          <w:snapToGrid/>
          <w:sz w:val="24"/>
          <w:szCs w:val="24"/>
          <w:lang w:eastAsia="en-GB"/>
        </w:rPr>
        <w:t xml:space="preserve"> unique handmade pulpit falls, </w:t>
      </w:r>
      <w:r>
        <w:rPr>
          <w:rFonts w:ascii="Calibri" w:eastAsia="Calibri" w:hAnsi="Calibri" w:cs="Calibri"/>
          <w:snapToGrid/>
          <w:sz w:val="24"/>
          <w:szCs w:val="24"/>
          <w:lang w:eastAsia="en-GB"/>
        </w:rPr>
        <w:t xml:space="preserve">they </w:t>
      </w:r>
      <w:r w:rsidR="004E7482" w:rsidRPr="00592E7D">
        <w:rPr>
          <w:rFonts w:ascii="Calibri" w:eastAsia="Calibri" w:hAnsi="Calibri" w:cs="Calibri"/>
          <w:snapToGrid/>
          <w:sz w:val="24"/>
          <w:szCs w:val="24"/>
          <w:lang w:eastAsia="en-GB"/>
        </w:rPr>
        <w:t xml:space="preserve">will also be showcasing </w:t>
      </w:r>
      <w:r>
        <w:rPr>
          <w:rFonts w:ascii="Calibri" w:eastAsia="Calibri" w:hAnsi="Calibri" w:cs="Calibri"/>
          <w:snapToGrid/>
          <w:sz w:val="24"/>
          <w:szCs w:val="24"/>
          <w:lang w:eastAsia="en-GB"/>
        </w:rPr>
        <w:t>their</w:t>
      </w:r>
      <w:r w:rsidR="004E7482" w:rsidRPr="00592E7D">
        <w:rPr>
          <w:rFonts w:ascii="Calibri" w:eastAsia="Calibri" w:hAnsi="Calibri" w:cs="Calibri"/>
          <w:snapToGrid/>
          <w:sz w:val="24"/>
          <w:szCs w:val="24"/>
          <w:lang w:eastAsia="en-GB"/>
        </w:rPr>
        <w:t xml:space="preserve"> stained glass light box, historic carved table and chair and embroidered church family trees. There will be refreshments and a family craft table.</w:t>
      </w:r>
    </w:p>
    <w:p w:rsidR="004E7482" w:rsidRPr="00592E7D" w:rsidRDefault="004E7482" w:rsidP="004E7482">
      <w:pPr>
        <w:rPr>
          <w:rFonts w:ascii="Calibri" w:eastAsia="Calibri" w:hAnsi="Calibri" w:cs="Calibri"/>
          <w:snapToGrid/>
          <w:sz w:val="24"/>
          <w:szCs w:val="24"/>
          <w:lang w:eastAsia="en-GB"/>
        </w:rPr>
      </w:pPr>
      <w:r w:rsidRPr="00592E7D">
        <w:rPr>
          <w:rFonts w:ascii="Calibri" w:eastAsia="Calibri" w:hAnsi="Calibri" w:cs="Calibri"/>
          <w:snapToGrid/>
          <w:sz w:val="24"/>
          <w:szCs w:val="24"/>
          <w:lang w:eastAsia="en-GB"/>
        </w:rPr>
        <w:t xml:space="preserve">On the Sunday </w:t>
      </w:r>
      <w:r w:rsidR="00592E7D">
        <w:rPr>
          <w:rFonts w:ascii="Calibri" w:eastAsia="Calibri" w:hAnsi="Calibri" w:cs="Calibri"/>
          <w:snapToGrid/>
          <w:sz w:val="24"/>
          <w:szCs w:val="24"/>
          <w:lang w:eastAsia="en-GB"/>
        </w:rPr>
        <w:t>the church will</w:t>
      </w:r>
      <w:r w:rsidRPr="00592E7D">
        <w:rPr>
          <w:rFonts w:ascii="Calibri" w:eastAsia="Calibri" w:hAnsi="Calibri" w:cs="Calibri"/>
          <w:snapToGrid/>
          <w:sz w:val="24"/>
          <w:szCs w:val="24"/>
          <w:lang w:eastAsia="en-GB"/>
        </w:rPr>
        <w:t xml:space="preserve"> be celebrating </w:t>
      </w:r>
      <w:r w:rsidR="00592E7D">
        <w:rPr>
          <w:rFonts w:ascii="Calibri" w:eastAsia="Calibri" w:hAnsi="Calibri" w:cs="Calibri"/>
          <w:snapToGrid/>
          <w:sz w:val="24"/>
          <w:szCs w:val="24"/>
          <w:lang w:eastAsia="en-GB"/>
        </w:rPr>
        <w:t>their</w:t>
      </w:r>
      <w:r w:rsidRPr="00592E7D">
        <w:rPr>
          <w:rFonts w:ascii="Calibri" w:eastAsia="Calibri" w:hAnsi="Calibri" w:cs="Calibri"/>
          <w:snapToGrid/>
          <w:sz w:val="24"/>
          <w:szCs w:val="24"/>
          <w:lang w:eastAsia="en-GB"/>
        </w:rPr>
        <w:t xml:space="preserve"> Harvest with a festival service as an integral part of the heritage weekend.</w:t>
      </w:r>
    </w:p>
    <w:p w:rsidR="004E7482" w:rsidRDefault="004E7482" w:rsidP="004E7482">
      <w:pPr>
        <w:spacing w:after="120"/>
        <w:rPr>
          <w:rFonts w:ascii="Calibri" w:eastAsia="Calibri" w:hAnsi="Calibri" w:cs="Calibri"/>
          <w:snapToGrid/>
          <w:color w:val="0070C0"/>
          <w:sz w:val="24"/>
          <w:szCs w:val="24"/>
          <w:lang w:eastAsia="en-GB"/>
        </w:rPr>
      </w:pPr>
    </w:p>
    <w:p w:rsidR="00592E7D" w:rsidRPr="00592E7D" w:rsidRDefault="00592E7D" w:rsidP="00592E7D">
      <w:pPr>
        <w:spacing w:after="120"/>
        <w:jc w:val="center"/>
        <w:rPr>
          <w:rFonts w:ascii="Calibri" w:eastAsia="Calibri" w:hAnsi="Calibri" w:cs="Calibri"/>
          <w:b/>
          <w:snapToGrid/>
          <w:color w:val="0070C0"/>
          <w:sz w:val="24"/>
          <w:szCs w:val="24"/>
          <w:lang w:eastAsia="en-GB"/>
        </w:rPr>
      </w:pPr>
      <w:r>
        <w:rPr>
          <w:rFonts w:ascii="Calibri" w:eastAsia="Calibri" w:hAnsi="Calibri" w:cs="Calibri"/>
          <w:snapToGrid/>
          <w:sz w:val="24"/>
          <w:szCs w:val="24"/>
          <w:lang w:eastAsia="en-GB"/>
        </w:rPr>
        <w:t xml:space="preserve">For more details about the weekend and about Bingley URC in general, please visit their website at </w:t>
      </w:r>
      <w:hyperlink r:id="rId14" w:history="1">
        <w:r w:rsidRPr="00592E7D">
          <w:rPr>
            <w:rStyle w:val="Hyperlink"/>
            <w:rFonts w:ascii="Calibri" w:eastAsia="Calibri" w:hAnsi="Calibri" w:cs="Calibri"/>
            <w:b/>
            <w:snapToGrid/>
            <w:sz w:val="24"/>
            <w:szCs w:val="24"/>
            <w:lang w:eastAsia="en-GB"/>
          </w:rPr>
          <w:t>Bingley United Reformed Church (bingleyurc.org)</w:t>
        </w:r>
      </w:hyperlink>
    </w:p>
    <w:p w:rsidR="00592E7D" w:rsidRDefault="00592E7D" w:rsidP="00356D53">
      <w:pPr>
        <w:spacing w:after="120"/>
        <w:rPr>
          <w:rFonts w:ascii="Calibri" w:eastAsia="Calibri" w:hAnsi="Calibri" w:cs="Calibri"/>
          <w:snapToGrid/>
          <w:color w:val="0070C0"/>
          <w:sz w:val="24"/>
          <w:szCs w:val="24"/>
          <w:lang w:eastAsia="en-GB"/>
        </w:rPr>
      </w:pPr>
    </w:p>
    <w:p w:rsidR="00FD7BAC" w:rsidRPr="00FD7BAC" w:rsidRDefault="00FD7BAC" w:rsidP="00FD7BAC">
      <w:pPr>
        <w:spacing w:after="120"/>
        <w:rPr>
          <w:rFonts w:ascii="Calibri" w:eastAsia="Calibri" w:hAnsi="Calibri" w:cs="Calibri"/>
          <w:snapToGrid/>
          <w:sz w:val="24"/>
          <w:szCs w:val="24"/>
          <w:lang w:eastAsia="en-GB"/>
        </w:rPr>
      </w:pPr>
      <w:r w:rsidRPr="00FD7BAC">
        <w:rPr>
          <w:rFonts w:ascii="Calibri" w:eastAsia="Calibri" w:hAnsi="Calibri" w:cs="Calibri"/>
          <w:noProof/>
          <w:snapToGrid/>
          <w:sz w:val="24"/>
          <w:szCs w:val="24"/>
          <w:lang w:eastAsia="en-GB"/>
        </w:rPr>
        <w:drawing>
          <wp:anchor distT="0" distB="0" distL="114300" distR="114300" simplePos="0" relativeHeight="251991040" behindDoc="1" locked="0" layoutInCell="1" allowOverlap="1">
            <wp:simplePos x="0" y="0"/>
            <wp:positionH relativeFrom="column">
              <wp:posOffset>2998470</wp:posOffset>
            </wp:positionH>
            <wp:positionV relativeFrom="paragraph">
              <wp:posOffset>37465</wp:posOffset>
            </wp:positionV>
            <wp:extent cx="3279056" cy="1485900"/>
            <wp:effectExtent l="0" t="0" r="0" b="0"/>
            <wp:wrapTight wrapText="bothSides">
              <wp:wrapPolygon edited="0">
                <wp:start x="0" y="0"/>
                <wp:lineTo x="0" y="21323"/>
                <wp:lineTo x="21462" y="21323"/>
                <wp:lineTo x="2146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ssett Imag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79056" cy="1485900"/>
                    </a:xfrm>
                    <a:prstGeom prst="rect">
                      <a:avLst/>
                    </a:prstGeom>
                  </pic:spPr>
                </pic:pic>
              </a:graphicData>
            </a:graphic>
          </wp:anchor>
        </w:drawing>
      </w:r>
      <w:r w:rsidRPr="00FD7BAC">
        <w:rPr>
          <w:rFonts w:ascii="Calibri" w:eastAsia="Calibri" w:hAnsi="Calibri" w:cs="Calibri"/>
          <w:snapToGrid/>
          <w:sz w:val="24"/>
          <w:szCs w:val="24"/>
          <w:lang w:eastAsia="en-GB"/>
        </w:rPr>
        <w:t xml:space="preserve">The Wednesday House Group who meet at </w:t>
      </w:r>
      <w:r w:rsidRPr="00FD7BAC">
        <w:rPr>
          <w:rFonts w:ascii="Calibri" w:eastAsia="Calibri" w:hAnsi="Calibri" w:cs="Calibri"/>
          <w:b/>
          <w:snapToGrid/>
          <w:sz w:val="28"/>
          <w:szCs w:val="28"/>
          <w:lang w:eastAsia="en-GB"/>
        </w:rPr>
        <w:t xml:space="preserve">The King’s Way Church, Ossett </w:t>
      </w:r>
      <w:r w:rsidRPr="00FD7BAC">
        <w:rPr>
          <w:rFonts w:ascii="Calibri" w:eastAsia="Calibri" w:hAnsi="Calibri" w:cs="Calibri"/>
          <w:snapToGrid/>
          <w:sz w:val="24"/>
          <w:szCs w:val="24"/>
          <w:lang w:eastAsia="en-GB"/>
        </w:rPr>
        <w:t>have organised their church’s Heritage Open Day based on celebrations for the church's 60th anniversary</w:t>
      </w:r>
      <w:r>
        <w:rPr>
          <w:rFonts w:ascii="Calibri" w:eastAsia="Calibri" w:hAnsi="Calibri" w:cs="Calibri"/>
          <w:snapToGrid/>
          <w:sz w:val="24"/>
          <w:szCs w:val="24"/>
          <w:lang w:eastAsia="en-GB"/>
        </w:rPr>
        <w:t xml:space="preserve">. Included over the weekend will be </w:t>
      </w:r>
      <w:r w:rsidRPr="00FD7BAC">
        <w:rPr>
          <w:rFonts w:ascii="Calibri" w:eastAsia="Calibri" w:hAnsi="Calibri" w:cs="Calibri"/>
          <w:snapToGrid/>
          <w:sz w:val="24"/>
          <w:szCs w:val="24"/>
          <w:lang w:eastAsia="en-GB"/>
        </w:rPr>
        <w:t>an Art and Photographic exhibition</w:t>
      </w:r>
      <w:r>
        <w:rPr>
          <w:rFonts w:ascii="Calibri" w:eastAsia="Calibri" w:hAnsi="Calibri" w:cs="Calibri"/>
          <w:snapToGrid/>
          <w:sz w:val="24"/>
          <w:szCs w:val="24"/>
          <w:lang w:eastAsia="en-GB"/>
        </w:rPr>
        <w:t xml:space="preserve"> </w:t>
      </w:r>
      <w:r w:rsidRPr="00FD7BAC">
        <w:rPr>
          <w:rFonts w:ascii="Calibri" w:eastAsia="Calibri" w:hAnsi="Calibri" w:cs="Calibri"/>
          <w:snapToGrid/>
          <w:sz w:val="24"/>
          <w:szCs w:val="24"/>
          <w:lang w:eastAsia="en-GB"/>
        </w:rPr>
        <w:t xml:space="preserve">featuring local artists, </w:t>
      </w:r>
      <w:r>
        <w:rPr>
          <w:rFonts w:ascii="Calibri" w:eastAsia="Calibri" w:hAnsi="Calibri" w:cs="Calibri"/>
          <w:snapToGrid/>
          <w:sz w:val="24"/>
          <w:szCs w:val="24"/>
          <w:lang w:eastAsia="en-GB"/>
        </w:rPr>
        <w:t xml:space="preserve">the church’s Harvest Festival, </w:t>
      </w:r>
      <w:r w:rsidRPr="00FD7BAC">
        <w:rPr>
          <w:rFonts w:ascii="Calibri" w:eastAsia="Calibri" w:hAnsi="Calibri" w:cs="Calibri"/>
          <w:snapToGrid/>
          <w:sz w:val="24"/>
          <w:szCs w:val="24"/>
          <w:lang w:eastAsia="en-GB"/>
        </w:rPr>
        <w:t>together with a display of events over the 60 years of the life of the church.</w:t>
      </w:r>
    </w:p>
    <w:p w:rsidR="00FD7BAC" w:rsidRDefault="00FD7BAC" w:rsidP="00FD7BAC">
      <w:pPr>
        <w:spacing w:after="120"/>
        <w:rPr>
          <w:rFonts w:ascii="Calibri" w:eastAsia="Calibri" w:hAnsi="Calibri" w:cs="Calibri"/>
          <w:snapToGrid/>
          <w:sz w:val="24"/>
          <w:szCs w:val="24"/>
          <w:lang w:eastAsia="en-GB"/>
        </w:rPr>
      </w:pPr>
      <w:r>
        <w:rPr>
          <w:rFonts w:ascii="Calibri" w:eastAsia="Calibri" w:hAnsi="Calibri" w:cs="Calibri"/>
          <w:snapToGrid/>
          <w:sz w:val="24"/>
          <w:szCs w:val="24"/>
          <w:lang w:eastAsia="en-GB"/>
        </w:rPr>
        <w:t xml:space="preserve">The King’s Way church will be open </w:t>
      </w:r>
      <w:r w:rsidRPr="00FD7BAC">
        <w:rPr>
          <w:rFonts w:ascii="Calibri" w:eastAsia="Calibri" w:hAnsi="Calibri" w:cs="Calibri"/>
          <w:snapToGrid/>
          <w:sz w:val="24"/>
          <w:szCs w:val="24"/>
          <w:lang w:eastAsia="en-GB"/>
        </w:rPr>
        <w:t>on Friday 15</w:t>
      </w:r>
      <w:r w:rsidRPr="00FD7BAC">
        <w:rPr>
          <w:rFonts w:ascii="Calibri" w:eastAsia="Calibri" w:hAnsi="Calibri" w:cs="Calibri"/>
          <w:snapToGrid/>
          <w:sz w:val="24"/>
          <w:szCs w:val="24"/>
          <w:vertAlign w:val="superscript"/>
          <w:lang w:eastAsia="en-GB"/>
        </w:rPr>
        <w:t>th</w:t>
      </w:r>
      <w:r>
        <w:rPr>
          <w:rFonts w:ascii="Calibri" w:eastAsia="Calibri" w:hAnsi="Calibri" w:cs="Calibri"/>
          <w:snapToGrid/>
          <w:sz w:val="24"/>
          <w:szCs w:val="24"/>
          <w:lang w:eastAsia="en-GB"/>
        </w:rPr>
        <w:t xml:space="preserve"> September</w:t>
      </w:r>
      <w:r w:rsidRPr="00FD7BAC">
        <w:rPr>
          <w:rFonts w:ascii="Calibri" w:eastAsia="Calibri" w:hAnsi="Calibri" w:cs="Calibri"/>
          <w:snapToGrid/>
          <w:sz w:val="24"/>
          <w:szCs w:val="24"/>
          <w:lang w:eastAsia="en-GB"/>
        </w:rPr>
        <w:t xml:space="preserve"> through to Monday 18</w:t>
      </w:r>
      <w:r w:rsidRPr="00FD7BAC">
        <w:rPr>
          <w:rFonts w:ascii="Calibri" w:eastAsia="Calibri" w:hAnsi="Calibri" w:cs="Calibri"/>
          <w:snapToGrid/>
          <w:sz w:val="24"/>
          <w:szCs w:val="24"/>
          <w:vertAlign w:val="superscript"/>
          <w:lang w:eastAsia="en-GB"/>
        </w:rPr>
        <w:t>th</w:t>
      </w:r>
      <w:r>
        <w:rPr>
          <w:rFonts w:ascii="Calibri" w:eastAsia="Calibri" w:hAnsi="Calibri" w:cs="Calibri"/>
          <w:snapToGrid/>
          <w:sz w:val="24"/>
          <w:szCs w:val="24"/>
          <w:lang w:eastAsia="en-GB"/>
        </w:rPr>
        <w:t xml:space="preserve"> September</w:t>
      </w:r>
      <w:r w:rsidRPr="00FD7BAC">
        <w:rPr>
          <w:rFonts w:ascii="Calibri" w:eastAsia="Calibri" w:hAnsi="Calibri" w:cs="Calibri"/>
          <w:snapToGrid/>
          <w:sz w:val="24"/>
          <w:szCs w:val="24"/>
          <w:lang w:eastAsia="en-GB"/>
        </w:rPr>
        <w:t xml:space="preserve"> with </w:t>
      </w:r>
      <w:r>
        <w:rPr>
          <w:rFonts w:ascii="Calibri" w:eastAsia="Calibri" w:hAnsi="Calibri" w:cs="Calibri"/>
          <w:snapToGrid/>
          <w:sz w:val="24"/>
          <w:szCs w:val="24"/>
          <w:lang w:eastAsia="en-GB"/>
        </w:rPr>
        <w:t>light refreshments being served, the times being:</w:t>
      </w:r>
    </w:p>
    <w:p w:rsidR="00FD7BAC" w:rsidRDefault="00FD7BAC" w:rsidP="00FD7BAC">
      <w:pPr>
        <w:spacing w:after="120"/>
        <w:rPr>
          <w:rFonts w:ascii="Calibri" w:eastAsia="Calibri" w:hAnsi="Calibri" w:cs="Calibri"/>
          <w:snapToGrid/>
          <w:sz w:val="24"/>
          <w:szCs w:val="24"/>
          <w:lang w:eastAsia="en-GB"/>
        </w:rPr>
      </w:pPr>
      <w:r w:rsidRPr="00FD7BAC">
        <w:rPr>
          <w:rFonts w:ascii="Calibri" w:eastAsia="Calibri" w:hAnsi="Calibri" w:cs="Calibri"/>
          <w:snapToGrid/>
          <w:sz w:val="24"/>
          <w:szCs w:val="24"/>
          <w:lang w:eastAsia="en-GB"/>
        </w:rPr>
        <w:t>Friday 15 September: 18:00-20:00</w:t>
      </w:r>
      <w:r>
        <w:rPr>
          <w:rFonts w:ascii="Calibri" w:eastAsia="Calibri" w:hAnsi="Calibri" w:cs="Calibri"/>
          <w:snapToGrid/>
          <w:sz w:val="24"/>
          <w:szCs w:val="24"/>
          <w:lang w:eastAsia="en-GB"/>
        </w:rPr>
        <w:t xml:space="preserve">, </w:t>
      </w:r>
      <w:r w:rsidRPr="00FD7BAC">
        <w:rPr>
          <w:rFonts w:ascii="Calibri" w:eastAsia="Calibri" w:hAnsi="Calibri" w:cs="Calibri"/>
          <w:snapToGrid/>
          <w:sz w:val="24"/>
          <w:szCs w:val="24"/>
          <w:lang w:eastAsia="en-GB"/>
        </w:rPr>
        <w:t>Saturday 16 September: 10:00- 15:00</w:t>
      </w:r>
      <w:r>
        <w:rPr>
          <w:rFonts w:ascii="Calibri" w:eastAsia="Calibri" w:hAnsi="Calibri" w:cs="Calibri"/>
          <w:snapToGrid/>
          <w:sz w:val="24"/>
          <w:szCs w:val="24"/>
          <w:lang w:eastAsia="en-GB"/>
        </w:rPr>
        <w:t xml:space="preserve"> and </w:t>
      </w:r>
      <w:r w:rsidRPr="00FD7BAC">
        <w:rPr>
          <w:rFonts w:ascii="Calibri" w:eastAsia="Calibri" w:hAnsi="Calibri" w:cs="Calibri"/>
          <w:snapToGrid/>
          <w:sz w:val="24"/>
          <w:szCs w:val="24"/>
          <w:lang w:eastAsia="en-GB"/>
        </w:rPr>
        <w:t>Sunday 17 September: 13:00-17:00</w:t>
      </w:r>
      <w:r>
        <w:rPr>
          <w:rFonts w:ascii="Calibri" w:eastAsia="Calibri" w:hAnsi="Calibri" w:cs="Calibri"/>
          <w:snapToGrid/>
          <w:sz w:val="24"/>
          <w:szCs w:val="24"/>
          <w:lang w:eastAsia="en-GB"/>
        </w:rPr>
        <w:t>. No booking is required and all are welcome.</w:t>
      </w:r>
    </w:p>
    <w:p w:rsidR="00FD7BAC" w:rsidRDefault="00FD7BAC" w:rsidP="00FD7BAC">
      <w:pPr>
        <w:spacing w:after="120"/>
        <w:rPr>
          <w:rFonts w:ascii="Calibri" w:eastAsia="Calibri" w:hAnsi="Calibri" w:cs="Calibri"/>
          <w:snapToGrid/>
          <w:sz w:val="24"/>
          <w:szCs w:val="24"/>
          <w:lang w:eastAsia="en-GB"/>
        </w:rPr>
      </w:pPr>
      <w:r w:rsidRPr="00FD7BAC">
        <w:rPr>
          <w:rFonts w:ascii="Calibri" w:eastAsia="Calibri" w:hAnsi="Calibri" w:cs="Calibri"/>
          <w:snapToGrid/>
          <w:sz w:val="24"/>
          <w:szCs w:val="24"/>
          <w:lang w:eastAsia="en-GB"/>
        </w:rPr>
        <w:t xml:space="preserve">Check </w:t>
      </w:r>
      <w:r>
        <w:rPr>
          <w:rFonts w:ascii="Calibri" w:eastAsia="Calibri" w:hAnsi="Calibri" w:cs="Calibri"/>
          <w:snapToGrid/>
          <w:sz w:val="24"/>
          <w:szCs w:val="24"/>
          <w:lang w:eastAsia="en-GB"/>
        </w:rPr>
        <w:t xml:space="preserve">them </w:t>
      </w:r>
      <w:r w:rsidRPr="00FD7BAC">
        <w:rPr>
          <w:rFonts w:ascii="Calibri" w:eastAsia="Calibri" w:hAnsi="Calibri" w:cs="Calibri"/>
          <w:snapToGrid/>
          <w:sz w:val="24"/>
          <w:szCs w:val="24"/>
          <w:lang w:eastAsia="en-GB"/>
        </w:rPr>
        <w:t>out on social media</w:t>
      </w:r>
      <w:r>
        <w:rPr>
          <w:rFonts w:ascii="Calibri" w:eastAsia="Calibri" w:hAnsi="Calibri" w:cs="Calibri"/>
          <w:snapToGrid/>
          <w:sz w:val="24"/>
          <w:szCs w:val="24"/>
          <w:lang w:eastAsia="en-GB"/>
        </w:rPr>
        <w:t xml:space="preserve"> at </w:t>
      </w:r>
      <w:hyperlink r:id="rId16" w:history="1">
        <w:r w:rsidRPr="00FD7BAC">
          <w:rPr>
            <w:rStyle w:val="Hyperlink"/>
            <w:rFonts w:ascii="Calibri" w:eastAsia="Calibri" w:hAnsi="Calibri" w:cs="Calibri"/>
            <w:snapToGrid/>
            <w:sz w:val="24"/>
            <w:szCs w:val="24"/>
            <w:lang w:eastAsia="en-GB"/>
          </w:rPr>
          <w:t>(4) The King's Way Church Ossett (official) | Facebook</w:t>
        </w:r>
      </w:hyperlink>
      <w:r>
        <w:rPr>
          <w:rFonts w:ascii="Calibri" w:eastAsia="Calibri" w:hAnsi="Calibri" w:cs="Calibri"/>
          <w:snapToGrid/>
          <w:sz w:val="24"/>
          <w:szCs w:val="24"/>
          <w:lang w:eastAsia="en-GB"/>
        </w:rPr>
        <w:t xml:space="preserve"> </w:t>
      </w:r>
      <w:r w:rsidR="002330B3">
        <w:rPr>
          <w:rFonts w:ascii="Calibri" w:eastAsia="Calibri" w:hAnsi="Calibri" w:cs="Calibri"/>
          <w:snapToGrid/>
          <w:sz w:val="24"/>
          <w:szCs w:val="24"/>
          <w:lang w:eastAsia="en-GB"/>
        </w:rPr>
        <w:t>and also</w:t>
      </w:r>
      <w:r>
        <w:rPr>
          <w:rFonts w:ascii="Calibri" w:eastAsia="Calibri" w:hAnsi="Calibri" w:cs="Calibri"/>
          <w:snapToGrid/>
          <w:sz w:val="24"/>
          <w:szCs w:val="24"/>
          <w:lang w:eastAsia="en-GB"/>
        </w:rPr>
        <w:t xml:space="preserve"> on the Heritage Open Day website at </w:t>
      </w:r>
      <w:hyperlink r:id="rId17" w:history="1">
        <w:r w:rsidRPr="0063247B">
          <w:rPr>
            <w:rStyle w:val="Hyperlink"/>
            <w:rFonts w:ascii="Calibri" w:eastAsia="Calibri" w:hAnsi="Calibri" w:cs="Calibri"/>
            <w:snapToGrid/>
            <w:sz w:val="24"/>
            <w:szCs w:val="24"/>
            <w:lang w:eastAsia="en-GB"/>
          </w:rPr>
          <w:t>https://www.heritageopendays.org.uk/visiting/event/the-kings-way-church</w:t>
        </w:r>
      </w:hyperlink>
    </w:p>
    <w:p w:rsidR="00E80905" w:rsidRDefault="00C71EC9" w:rsidP="00724E10">
      <w:pPr>
        <w:spacing w:after="120"/>
        <w:jc w:val="center"/>
        <w:rPr>
          <w:rFonts w:ascii="Calibri" w:eastAsia="Calibri" w:hAnsi="Calibri" w:cs="Calibri"/>
          <w:snapToGrid/>
          <w:color w:val="000000"/>
          <w:sz w:val="24"/>
          <w:szCs w:val="24"/>
          <w:lang w:eastAsia="en-GB"/>
        </w:rPr>
      </w:pPr>
      <w:r w:rsidRPr="00724E10">
        <w:rPr>
          <w:rFonts w:ascii="Calibri" w:eastAsia="Calibri" w:hAnsi="Calibri" w:cs="Calibri"/>
          <w:b/>
          <w:noProof/>
          <w:snapToGrid/>
          <w:color w:val="00B050"/>
          <w:sz w:val="48"/>
          <w:szCs w:val="48"/>
          <w:lang w:eastAsia="en-GB"/>
        </w:rPr>
        <w:drawing>
          <wp:anchor distT="0" distB="0" distL="114300" distR="114300" simplePos="0" relativeHeight="251982848" behindDoc="1" locked="0" layoutInCell="1" allowOverlap="1">
            <wp:simplePos x="0" y="0"/>
            <wp:positionH relativeFrom="column">
              <wp:posOffset>-30480</wp:posOffset>
            </wp:positionH>
            <wp:positionV relativeFrom="paragraph">
              <wp:posOffset>1233170</wp:posOffset>
            </wp:positionV>
            <wp:extent cx="6282055" cy="7908925"/>
            <wp:effectExtent l="19050" t="19050" r="23495" b="15875"/>
            <wp:wrapTight wrapText="bothSides">
              <wp:wrapPolygon edited="0">
                <wp:start x="-66" y="-52"/>
                <wp:lineTo x="-66" y="21591"/>
                <wp:lineTo x="21615" y="21591"/>
                <wp:lineTo x="21615" y="-52"/>
                <wp:lineTo x="-66" y="-52"/>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282055" cy="7908925"/>
                    </a:xfrm>
                    <a:prstGeom prst="rect">
                      <a:avLst/>
                    </a:prstGeom>
                    <a:ln>
                      <a:solidFill>
                        <a:schemeClr val="accent1"/>
                      </a:solidFill>
                    </a:ln>
                  </pic:spPr>
                </pic:pic>
              </a:graphicData>
            </a:graphic>
          </wp:anchor>
        </w:drawing>
      </w:r>
      <w:r w:rsidRPr="00724E10">
        <w:rPr>
          <w:rFonts w:ascii="Calibri" w:eastAsia="Calibri" w:hAnsi="Calibri" w:cs="Calibri"/>
          <w:b/>
          <w:snapToGrid/>
          <w:color w:val="00B050"/>
          <w:sz w:val="48"/>
          <w:szCs w:val="48"/>
          <w:lang w:eastAsia="en-GB"/>
        </w:rPr>
        <w:t>Manor Church and Community Project (MCCP) Celebration Afternoon on Sunday, 24th September from 2-6pm at Temple Park Centre</w:t>
      </w:r>
      <w:r w:rsidRPr="00C71EC9">
        <w:rPr>
          <w:rFonts w:ascii="Calibri" w:eastAsia="Calibri" w:hAnsi="Calibri" w:cs="Calibri"/>
          <w:snapToGrid/>
          <w:color w:val="000000"/>
          <w:sz w:val="24"/>
          <w:szCs w:val="24"/>
          <w:lang w:eastAsia="en-GB"/>
        </w:rPr>
        <w:t>.</w:t>
      </w:r>
    </w:p>
    <w:p w:rsidR="000C229D" w:rsidRDefault="000C229D" w:rsidP="00724E10">
      <w:pPr>
        <w:spacing w:after="120"/>
        <w:jc w:val="center"/>
        <w:rPr>
          <w:rFonts w:ascii="Calibri" w:eastAsia="Calibri" w:hAnsi="Calibri" w:cs="Calibri"/>
          <w:snapToGrid/>
          <w:color w:val="000000"/>
          <w:sz w:val="24"/>
          <w:szCs w:val="24"/>
          <w:lang w:eastAsia="en-GB"/>
        </w:rPr>
      </w:pPr>
    </w:p>
    <w:p w:rsidR="000C229D" w:rsidRPr="000C229D" w:rsidRDefault="000C229D" w:rsidP="000C229D">
      <w:pPr>
        <w:spacing w:after="120"/>
        <w:jc w:val="center"/>
        <w:rPr>
          <w:rFonts w:ascii="Calibri" w:eastAsia="Calibri" w:hAnsi="Calibri" w:cs="Calibri"/>
          <w:b/>
          <w:snapToGrid/>
          <w:color w:val="244061" w:themeColor="accent1" w:themeShade="80"/>
          <w:sz w:val="48"/>
          <w:szCs w:val="48"/>
          <w:lang w:eastAsia="en-GB"/>
        </w:rPr>
      </w:pPr>
      <w:r>
        <w:rPr>
          <w:rFonts w:ascii="Calibri" w:eastAsia="Calibri" w:hAnsi="Calibri" w:cs="Calibri"/>
          <w:b/>
          <w:snapToGrid/>
          <w:color w:val="244061" w:themeColor="accent1" w:themeShade="80"/>
          <w:sz w:val="48"/>
          <w:szCs w:val="48"/>
          <w:lang w:eastAsia="en-GB"/>
        </w:rPr>
        <w:t>St Mary’s in the Wood, Morley</w:t>
      </w:r>
    </w:p>
    <w:p w:rsidR="000C229D" w:rsidRPr="000C229D" w:rsidRDefault="000C229D" w:rsidP="000C229D">
      <w:pPr>
        <w:spacing w:after="120"/>
        <w:rPr>
          <w:rFonts w:ascii="Calibri" w:eastAsia="Calibri" w:hAnsi="Calibri" w:cs="Calibri"/>
          <w:snapToGrid/>
          <w:color w:val="000000"/>
          <w:sz w:val="24"/>
          <w:szCs w:val="24"/>
          <w:lang w:eastAsia="en-GB"/>
        </w:rPr>
      </w:pPr>
      <w:r w:rsidRPr="000C229D">
        <w:rPr>
          <w:rFonts w:ascii="Calibri" w:eastAsia="Calibri" w:hAnsi="Calibri" w:cs="Calibri"/>
          <w:snapToGrid/>
          <w:color w:val="000000"/>
          <w:sz w:val="24"/>
          <w:szCs w:val="24"/>
          <w:lang w:eastAsia="en-GB"/>
        </w:rPr>
        <w:t>The members of St Mary’s in the Wood Morley</w:t>
      </w:r>
      <w:r>
        <w:rPr>
          <w:rFonts w:ascii="Calibri" w:eastAsia="Calibri" w:hAnsi="Calibri" w:cs="Calibri"/>
          <w:snapToGrid/>
          <w:color w:val="000000"/>
          <w:sz w:val="24"/>
          <w:szCs w:val="24"/>
          <w:lang w:eastAsia="en-GB"/>
        </w:rPr>
        <w:t>, e</w:t>
      </w:r>
      <w:r w:rsidRPr="000C229D">
        <w:rPr>
          <w:rFonts w:ascii="Calibri" w:eastAsia="Calibri" w:hAnsi="Calibri" w:cs="Calibri"/>
          <w:snapToGrid/>
          <w:color w:val="000000"/>
          <w:sz w:val="24"/>
          <w:szCs w:val="24"/>
          <w:lang w:eastAsia="en-GB"/>
        </w:rPr>
        <w:t xml:space="preserve">stablished </w:t>
      </w:r>
      <w:r>
        <w:rPr>
          <w:rFonts w:ascii="Calibri" w:eastAsia="Calibri" w:hAnsi="Calibri" w:cs="Calibri"/>
          <w:snapToGrid/>
          <w:color w:val="000000"/>
          <w:sz w:val="24"/>
          <w:szCs w:val="24"/>
          <w:lang w:eastAsia="en-GB"/>
        </w:rPr>
        <w:t xml:space="preserve">in </w:t>
      </w:r>
      <w:r w:rsidRPr="000C229D">
        <w:rPr>
          <w:rFonts w:ascii="Calibri" w:eastAsia="Calibri" w:hAnsi="Calibri" w:cs="Calibri"/>
          <w:snapToGrid/>
          <w:color w:val="000000"/>
          <w:sz w:val="24"/>
          <w:szCs w:val="24"/>
          <w:lang w:eastAsia="en-GB"/>
        </w:rPr>
        <w:t>1650</w:t>
      </w:r>
      <w:r>
        <w:rPr>
          <w:rFonts w:ascii="Calibri" w:eastAsia="Calibri" w:hAnsi="Calibri" w:cs="Calibri"/>
          <w:snapToGrid/>
          <w:color w:val="000000"/>
          <w:sz w:val="24"/>
          <w:szCs w:val="24"/>
          <w:lang w:eastAsia="en-GB"/>
        </w:rPr>
        <w:t xml:space="preserve">, </w:t>
      </w:r>
      <w:r w:rsidRPr="000C229D">
        <w:rPr>
          <w:rFonts w:ascii="Calibri" w:eastAsia="Calibri" w:hAnsi="Calibri" w:cs="Calibri"/>
          <w:snapToGrid/>
          <w:color w:val="000000"/>
          <w:sz w:val="24"/>
          <w:szCs w:val="24"/>
          <w:lang w:eastAsia="en-GB"/>
        </w:rPr>
        <w:t xml:space="preserve">have been working hard over the last 18 months to ensure a safe passage </w:t>
      </w:r>
      <w:r>
        <w:rPr>
          <w:rFonts w:ascii="Calibri" w:eastAsia="Calibri" w:hAnsi="Calibri" w:cs="Calibri"/>
          <w:snapToGrid/>
          <w:color w:val="000000"/>
          <w:sz w:val="24"/>
          <w:szCs w:val="24"/>
          <w:lang w:eastAsia="en-GB"/>
        </w:rPr>
        <w:t>for</w:t>
      </w:r>
      <w:r w:rsidRPr="000C229D">
        <w:rPr>
          <w:rFonts w:ascii="Calibri" w:eastAsia="Calibri" w:hAnsi="Calibri" w:cs="Calibri"/>
          <w:snapToGrid/>
          <w:color w:val="000000"/>
          <w:sz w:val="24"/>
          <w:szCs w:val="24"/>
          <w:lang w:eastAsia="en-GB"/>
        </w:rPr>
        <w:t xml:space="preserve"> our building in order that the people of Morley can still benefit from </w:t>
      </w:r>
      <w:r>
        <w:rPr>
          <w:rFonts w:ascii="Calibri" w:eastAsia="Calibri" w:hAnsi="Calibri" w:cs="Calibri"/>
          <w:snapToGrid/>
          <w:color w:val="000000"/>
          <w:sz w:val="24"/>
          <w:szCs w:val="24"/>
          <w:lang w:eastAsia="en-GB"/>
        </w:rPr>
        <w:t>this</w:t>
      </w:r>
      <w:r w:rsidRPr="000C229D">
        <w:rPr>
          <w:rFonts w:ascii="Calibri" w:eastAsia="Calibri" w:hAnsi="Calibri" w:cs="Calibri"/>
          <w:snapToGrid/>
          <w:color w:val="000000"/>
          <w:sz w:val="24"/>
          <w:szCs w:val="24"/>
          <w:lang w:eastAsia="en-GB"/>
        </w:rPr>
        <w:t xml:space="preserve"> cherished magnificent grade 2 listed building. The building </w:t>
      </w:r>
      <w:r>
        <w:rPr>
          <w:rFonts w:ascii="Calibri" w:eastAsia="Calibri" w:hAnsi="Calibri" w:cs="Calibri"/>
          <w:snapToGrid/>
          <w:color w:val="000000"/>
          <w:sz w:val="24"/>
          <w:szCs w:val="24"/>
          <w:lang w:eastAsia="en-GB"/>
        </w:rPr>
        <w:t xml:space="preserve">on Commercial Street </w:t>
      </w:r>
      <w:r w:rsidRPr="000C229D">
        <w:rPr>
          <w:rFonts w:ascii="Calibri" w:eastAsia="Calibri" w:hAnsi="Calibri" w:cs="Calibri"/>
          <w:snapToGrid/>
          <w:color w:val="000000"/>
          <w:sz w:val="24"/>
          <w:szCs w:val="24"/>
          <w:lang w:eastAsia="en-GB"/>
        </w:rPr>
        <w:t>was erected in 1900 to help educate the youth of the town</w:t>
      </w:r>
      <w:r>
        <w:rPr>
          <w:rFonts w:ascii="Calibri" w:eastAsia="Calibri" w:hAnsi="Calibri" w:cs="Calibri"/>
          <w:snapToGrid/>
          <w:color w:val="000000"/>
          <w:sz w:val="24"/>
          <w:szCs w:val="24"/>
          <w:lang w:eastAsia="en-GB"/>
        </w:rPr>
        <w:t xml:space="preserve"> and was </w:t>
      </w:r>
      <w:r w:rsidRPr="000C229D">
        <w:rPr>
          <w:rFonts w:ascii="Calibri" w:eastAsia="Calibri" w:hAnsi="Calibri" w:cs="Calibri"/>
          <w:snapToGrid/>
          <w:color w:val="000000"/>
          <w:sz w:val="24"/>
          <w:szCs w:val="24"/>
          <w:lang w:eastAsia="en-GB"/>
        </w:rPr>
        <w:t xml:space="preserve">paid for by the Morley Congregationalists of St Mary’s. The building has been central to the people of the town and used by many in their time of need. The buildings future </w:t>
      </w:r>
      <w:r>
        <w:rPr>
          <w:rFonts w:ascii="Calibri" w:eastAsia="Calibri" w:hAnsi="Calibri" w:cs="Calibri"/>
          <w:snapToGrid/>
          <w:color w:val="000000"/>
          <w:sz w:val="24"/>
          <w:szCs w:val="24"/>
          <w:lang w:eastAsia="en-GB"/>
        </w:rPr>
        <w:t xml:space="preserve">in the care of Leeds City College </w:t>
      </w:r>
      <w:r w:rsidRPr="000C229D">
        <w:rPr>
          <w:rFonts w:ascii="Calibri" w:eastAsia="Calibri" w:hAnsi="Calibri" w:cs="Calibri"/>
          <w:snapToGrid/>
          <w:color w:val="000000"/>
          <w:sz w:val="24"/>
          <w:szCs w:val="24"/>
          <w:lang w:eastAsia="en-GB"/>
        </w:rPr>
        <w:t xml:space="preserve">will replicate its original purpose all be it in modern day times. </w:t>
      </w:r>
    </w:p>
    <w:p w:rsidR="00841DB0" w:rsidRDefault="00841DB0" w:rsidP="00724E10">
      <w:pPr>
        <w:spacing w:after="120"/>
        <w:jc w:val="center"/>
        <w:rPr>
          <w:rFonts w:ascii="Calibri" w:eastAsia="Calibri" w:hAnsi="Calibri" w:cs="Calibri"/>
          <w:snapToGrid/>
          <w:color w:val="000000"/>
          <w:sz w:val="24"/>
          <w:szCs w:val="24"/>
          <w:lang w:eastAsia="en-GB"/>
        </w:rPr>
      </w:pPr>
      <w:r w:rsidRPr="00841DB0">
        <w:rPr>
          <w:rFonts w:ascii="Calibri" w:eastAsia="Calibri" w:hAnsi="Calibri" w:cs="Calibri"/>
          <w:noProof/>
          <w:snapToGrid/>
          <w:color w:val="000000"/>
          <w:sz w:val="24"/>
          <w:szCs w:val="24"/>
          <w:lang w:eastAsia="en-GB"/>
        </w:rPr>
        <w:drawing>
          <wp:inline distT="0" distB="0" distL="0" distR="0" wp14:anchorId="57C15F84" wp14:editId="70F80E05">
            <wp:extent cx="5650536" cy="6010275"/>
            <wp:effectExtent l="114300" t="114300" r="121920" b="1047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56263" cy="6016367"/>
                    </a:xfrm>
                    <a:prstGeom prst="rect">
                      <a:avLst/>
                    </a:prstGeom>
                    <a:ln w="104775" cmpd="tri">
                      <a:solidFill>
                        <a:schemeClr val="accent1"/>
                      </a:solidFill>
                    </a:ln>
                  </pic:spPr>
                </pic:pic>
              </a:graphicData>
            </a:graphic>
          </wp:inline>
        </w:drawing>
      </w:r>
    </w:p>
    <w:p w:rsidR="000C229D" w:rsidRDefault="000C229D" w:rsidP="000C229D">
      <w:pPr>
        <w:spacing w:after="120"/>
        <w:rPr>
          <w:rFonts w:ascii="Calibri" w:eastAsia="Calibri" w:hAnsi="Calibri" w:cs="Calibri"/>
          <w:snapToGrid/>
          <w:color w:val="000000"/>
          <w:sz w:val="24"/>
          <w:szCs w:val="24"/>
          <w:lang w:eastAsia="en-GB"/>
        </w:rPr>
      </w:pPr>
      <w:r>
        <w:rPr>
          <w:rFonts w:ascii="Calibri" w:eastAsia="Calibri" w:hAnsi="Calibri" w:cs="Calibri"/>
          <w:snapToGrid/>
          <w:color w:val="000000"/>
          <w:sz w:val="24"/>
          <w:szCs w:val="24"/>
          <w:lang w:eastAsia="en-GB"/>
        </w:rPr>
        <w:t>The church</w:t>
      </w:r>
      <w:r w:rsidRPr="000C229D">
        <w:rPr>
          <w:rFonts w:ascii="Calibri" w:eastAsia="Calibri" w:hAnsi="Calibri" w:cs="Calibri"/>
          <w:snapToGrid/>
          <w:color w:val="000000"/>
          <w:sz w:val="24"/>
          <w:szCs w:val="24"/>
          <w:lang w:eastAsia="en-GB"/>
        </w:rPr>
        <w:t xml:space="preserve"> have therefore organised a service of celebration on </w:t>
      </w:r>
      <w:r w:rsidRPr="000C229D">
        <w:rPr>
          <w:rFonts w:ascii="Calibri" w:eastAsia="Calibri" w:hAnsi="Calibri" w:cs="Calibri"/>
          <w:b/>
          <w:snapToGrid/>
          <w:color w:val="244061" w:themeColor="accent1" w:themeShade="80"/>
          <w:sz w:val="24"/>
          <w:szCs w:val="24"/>
          <w:lang w:eastAsia="en-GB"/>
        </w:rPr>
        <w:t>Sunday 17th September</w:t>
      </w:r>
      <w:r w:rsidRPr="000C229D">
        <w:rPr>
          <w:rFonts w:ascii="Calibri" w:eastAsia="Calibri" w:hAnsi="Calibri" w:cs="Calibri"/>
          <w:snapToGrid/>
          <w:color w:val="244061" w:themeColor="accent1" w:themeShade="80"/>
          <w:sz w:val="24"/>
          <w:szCs w:val="24"/>
          <w:lang w:eastAsia="en-GB"/>
        </w:rPr>
        <w:t xml:space="preserve"> </w:t>
      </w:r>
      <w:r w:rsidRPr="000C229D">
        <w:rPr>
          <w:rFonts w:ascii="Calibri" w:eastAsia="Calibri" w:hAnsi="Calibri" w:cs="Calibri"/>
          <w:snapToGrid/>
          <w:color w:val="000000"/>
          <w:sz w:val="24"/>
          <w:szCs w:val="24"/>
          <w:lang w:eastAsia="en-GB"/>
        </w:rPr>
        <w:t xml:space="preserve">at 2pm </w:t>
      </w:r>
      <w:r>
        <w:rPr>
          <w:rFonts w:ascii="Calibri" w:eastAsia="Calibri" w:hAnsi="Calibri" w:cs="Calibri"/>
          <w:snapToGrid/>
          <w:color w:val="000000"/>
          <w:sz w:val="24"/>
          <w:szCs w:val="24"/>
          <w:lang w:eastAsia="en-GB"/>
        </w:rPr>
        <w:t>and this will</w:t>
      </w:r>
      <w:r w:rsidRPr="000C229D">
        <w:rPr>
          <w:rFonts w:ascii="Calibri" w:eastAsia="Calibri" w:hAnsi="Calibri" w:cs="Calibri"/>
          <w:snapToGrid/>
          <w:color w:val="000000"/>
          <w:sz w:val="24"/>
          <w:szCs w:val="24"/>
          <w:lang w:eastAsia="en-GB"/>
        </w:rPr>
        <w:t xml:space="preserve"> be </w:t>
      </w:r>
      <w:r>
        <w:rPr>
          <w:rFonts w:ascii="Calibri" w:eastAsia="Calibri" w:hAnsi="Calibri" w:cs="Calibri"/>
          <w:snapToGrid/>
          <w:color w:val="000000"/>
          <w:sz w:val="24"/>
          <w:szCs w:val="24"/>
          <w:lang w:eastAsia="en-GB"/>
        </w:rPr>
        <w:t>the</w:t>
      </w:r>
      <w:r w:rsidRPr="000C229D">
        <w:rPr>
          <w:rFonts w:ascii="Calibri" w:eastAsia="Calibri" w:hAnsi="Calibri" w:cs="Calibri"/>
          <w:snapToGrid/>
          <w:color w:val="000000"/>
          <w:sz w:val="24"/>
          <w:szCs w:val="24"/>
          <w:lang w:eastAsia="en-GB"/>
        </w:rPr>
        <w:t xml:space="preserve"> last service on Troy Hill, to which everyone is invited. The members that remain will continue to worship in Morley as our friends at Central Methodist have offered us a room on Sunday in our time of need. When will have time and space to reflect on our mission. </w:t>
      </w:r>
    </w:p>
    <w:p w:rsidR="000C229D" w:rsidRDefault="000C229D" w:rsidP="000C229D">
      <w:pPr>
        <w:spacing w:after="120"/>
        <w:rPr>
          <w:rFonts w:ascii="Calibri" w:eastAsia="Calibri" w:hAnsi="Calibri" w:cs="Calibri"/>
          <w:snapToGrid/>
          <w:color w:val="000000"/>
          <w:sz w:val="24"/>
          <w:szCs w:val="24"/>
          <w:lang w:eastAsia="en-GB"/>
        </w:rPr>
      </w:pPr>
      <w:r w:rsidRPr="000C229D">
        <w:rPr>
          <w:rFonts w:ascii="Calibri" w:eastAsia="Calibri" w:hAnsi="Calibri" w:cs="Calibri"/>
          <w:snapToGrid/>
          <w:color w:val="000000"/>
          <w:sz w:val="24"/>
          <w:szCs w:val="24"/>
          <w:lang w:eastAsia="en-GB"/>
        </w:rPr>
        <w:t>If you could please RSVP to the church email address</w:t>
      </w:r>
      <w:r>
        <w:rPr>
          <w:rFonts w:ascii="Calibri" w:eastAsia="Calibri" w:hAnsi="Calibri" w:cs="Calibri"/>
          <w:snapToGrid/>
          <w:color w:val="000000"/>
          <w:sz w:val="24"/>
          <w:szCs w:val="24"/>
          <w:lang w:eastAsia="en-GB"/>
        </w:rPr>
        <w:t xml:space="preserve"> </w:t>
      </w:r>
      <w:hyperlink r:id="rId20" w:history="1">
        <w:r w:rsidRPr="00393951">
          <w:rPr>
            <w:rStyle w:val="Hyperlink"/>
            <w:rFonts w:ascii="Calibri" w:eastAsia="Calibri" w:hAnsi="Calibri" w:cs="Calibri"/>
            <w:snapToGrid/>
            <w:sz w:val="24"/>
            <w:szCs w:val="24"/>
            <w:lang w:eastAsia="en-GB"/>
          </w:rPr>
          <w:t>stmarysmorley@gmail.com</w:t>
        </w:r>
      </w:hyperlink>
      <w:r>
        <w:rPr>
          <w:rFonts w:ascii="Calibri" w:eastAsia="Calibri" w:hAnsi="Calibri" w:cs="Calibri"/>
          <w:snapToGrid/>
          <w:color w:val="000000"/>
          <w:sz w:val="24"/>
          <w:szCs w:val="24"/>
          <w:lang w:eastAsia="en-GB"/>
        </w:rPr>
        <w:t xml:space="preserve"> </w:t>
      </w:r>
      <w:r w:rsidRPr="000C229D">
        <w:rPr>
          <w:rFonts w:ascii="Calibri" w:eastAsia="Calibri" w:hAnsi="Calibri" w:cs="Calibri"/>
          <w:snapToGrid/>
          <w:color w:val="000000"/>
          <w:sz w:val="24"/>
          <w:szCs w:val="24"/>
          <w:lang w:eastAsia="en-GB"/>
        </w:rPr>
        <w:t>if you intend to join us as we need to know numbers for the tea afterwards.</w:t>
      </w:r>
    </w:p>
    <w:p w:rsidR="00416C88" w:rsidRDefault="00724E10" w:rsidP="00416C88">
      <w:pPr>
        <w:spacing w:after="120"/>
        <w:rPr>
          <w:rFonts w:ascii="Calibri" w:eastAsia="Calibri" w:hAnsi="Calibri" w:cs="Calibri"/>
          <w:snapToGrid/>
          <w:color w:val="000000"/>
          <w:sz w:val="24"/>
          <w:szCs w:val="24"/>
          <w:lang w:eastAsia="en-GB"/>
        </w:rPr>
      </w:pPr>
      <w:r w:rsidRPr="003135FE">
        <w:rPr>
          <w:rFonts w:ascii="Calibri" w:eastAsia="Calibri" w:hAnsi="Calibri"/>
          <w:noProof/>
          <w:snapToGrid/>
          <w:sz w:val="24"/>
          <w:szCs w:val="24"/>
          <w:lang w:eastAsia="en-GB"/>
        </w:rPr>
        <w:drawing>
          <wp:inline distT="0" distB="0" distL="0" distR="0" wp14:anchorId="0716A108" wp14:editId="0A2C5BF8">
            <wp:extent cx="6175375" cy="920247"/>
            <wp:effectExtent l="0" t="0" r="0" b="0"/>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1" cstate="print">
                      <a:extLst>
                        <a:ext uri="{28A0092B-C50C-407E-A947-70E740481C1C}">
                          <a14:useLocalDpi xmlns:a14="http://schemas.microsoft.com/office/drawing/2010/main" val="0"/>
                        </a:ext>
                      </a:extLst>
                    </a:blip>
                    <a:srcRect t="60542" b="21687"/>
                    <a:stretch/>
                  </pic:blipFill>
                  <pic:spPr bwMode="auto">
                    <a:xfrm>
                      <a:off x="0" y="0"/>
                      <a:ext cx="6209463" cy="925327"/>
                    </a:xfrm>
                    <a:prstGeom prst="rect">
                      <a:avLst/>
                    </a:prstGeom>
                    <a:ln>
                      <a:noFill/>
                    </a:ln>
                    <a:extLst>
                      <a:ext uri="{53640926-AAD7-44D8-BBD7-CCE9431645EC}">
                        <a14:shadowObscured xmlns:a14="http://schemas.microsoft.com/office/drawing/2010/main"/>
                      </a:ext>
                    </a:extLst>
                  </pic:spPr>
                </pic:pic>
              </a:graphicData>
            </a:graphic>
          </wp:inline>
        </w:drawing>
      </w:r>
    </w:p>
    <w:p w:rsidR="00416C88" w:rsidRPr="00724E10" w:rsidRDefault="00416C88" w:rsidP="00724E10">
      <w:pPr>
        <w:spacing w:after="120"/>
        <w:jc w:val="center"/>
        <w:rPr>
          <w:rFonts w:ascii="Calibri" w:eastAsia="Calibri" w:hAnsi="Calibri" w:cs="Calibri"/>
          <w:snapToGrid/>
          <w:color w:val="4F6228" w:themeColor="accent3" w:themeShade="80"/>
          <w:sz w:val="48"/>
          <w:szCs w:val="48"/>
          <w:lang w:eastAsia="en-GB"/>
        </w:rPr>
      </w:pPr>
      <w:r w:rsidRPr="00724E10">
        <w:rPr>
          <w:rFonts w:ascii="Calibri" w:eastAsia="Calibri" w:hAnsi="Calibri" w:cs="Calibri"/>
          <w:b/>
          <w:bCs/>
          <w:snapToGrid/>
          <w:color w:val="4F6228" w:themeColor="accent3" w:themeShade="80"/>
          <w:sz w:val="48"/>
          <w:szCs w:val="48"/>
          <w:lang w:eastAsia="en-GB"/>
        </w:rPr>
        <w:t>Journey of the Magi</w:t>
      </w:r>
    </w:p>
    <w:p w:rsidR="00724E10" w:rsidRDefault="00297FE0" w:rsidP="00416C88">
      <w:pPr>
        <w:spacing w:after="120"/>
        <w:rPr>
          <w:rFonts w:ascii="Calibri" w:eastAsia="Calibri" w:hAnsi="Calibri" w:cs="Calibri"/>
          <w:snapToGrid/>
          <w:color w:val="000000"/>
          <w:sz w:val="24"/>
          <w:szCs w:val="24"/>
          <w:lang w:eastAsia="en-GB"/>
        </w:rPr>
      </w:pPr>
      <w:r w:rsidRPr="006233A3">
        <w:rPr>
          <w:rFonts w:ascii="Calibri" w:eastAsia="Calibri" w:hAnsi="Calibri" w:cs="Calibri"/>
          <w:b/>
          <w:bCs/>
          <w:noProof/>
          <w:snapToGrid/>
          <w:color w:val="000000"/>
          <w:sz w:val="24"/>
          <w:szCs w:val="24"/>
          <w:lang w:eastAsia="en-GB"/>
        </w:rPr>
        <w:drawing>
          <wp:anchor distT="0" distB="0" distL="114300" distR="114300" simplePos="0" relativeHeight="251983872" behindDoc="1" locked="0" layoutInCell="1" allowOverlap="1">
            <wp:simplePos x="0" y="0"/>
            <wp:positionH relativeFrom="column">
              <wp:posOffset>2548890</wp:posOffset>
            </wp:positionH>
            <wp:positionV relativeFrom="paragraph">
              <wp:posOffset>0</wp:posOffset>
            </wp:positionV>
            <wp:extent cx="3750420" cy="4629150"/>
            <wp:effectExtent l="0" t="0" r="2540" b="0"/>
            <wp:wrapTight wrapText="bothSides">
              <wp:wrapPolygon edited="0">
                <wp:start x="0" y="0"/>
                <wp:lineTo x="0" y="21511"/>
                <wp:lineTo x="21505" y="21511"/>
                <wp:lineTo x="21505" y="0"/>
                <wp:lineTo x="0" y="0"/>
              </wp:wrapPolygon>
            </wp:wrapTight>
            <wp:docPr id="10" name="Picture 10" descr="C:\Users\tom.crossley\AppData\Local\Microsoft\Windows\INetCache\Content.Outlook\G7JMC5OZ\JOM_poster_2023_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m.crossley\AppData\Local\Microsoft\Windows\INetCache\Content.Outlook\G7JMC5OZ\JOM_poster_2023_lowre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0420" cy="4629150"/>
                    </a:xfrm>
                    <a:prstGeom prst="rect">
                      <a:avLst/>
                    </a:prstGeom>
                    <a:noFill/>
                    <a:ln>
                      <a:noFill/>
                    </a:ln>
                  </pic:spPr>
                </pic:pic>
              </a:graphicData>
            </a:graphic>
          </wp:anchor>
        </w:drawing>
      </w:r>
      <w:r w:rsidR="00724E10">
        <w:rPr>
          <w:rFonts w:ascii="Calibri" w:eastAsia="Calibri" w:hAnsi="Calibri" w:cs="Calibri"/>
          <w:snapToGrid/>
          <w:color w:val="000000"/>
          <w:sz w:val="24"/>
          <w:szCs w:val="24"/>
          <w:lang w:eastAsia="en-GB"/>
        </w:rPr>
        <w:t>This is quite an advanced notice from the team behind the Journey of the Magi touring show.</w:t>
      </w:r>
    </w:p>
    <w:p w:rsidR="00416C88" w:rsidRPr="00416C88" w:rsidRDefault="00724E10" w:rsidP="00416C88">
      <w:pPr>
        <w:spacing w:after="120"/>
        <w:rPr>
          <w:rFonts w:ascii="Calibri" w:eastAsia="Calibri" w:hAnsi="Calibri" w:cs="Calibri"/>
          <w:snapToGrid/>
          <w:color w:val="000000"/>
          <w:sz w:val="24"/>
          <w:szCs w:val="24"/>
          <w:lang w:eastAsia="en-GB"/>
        </w:rPr>
      </w:pPr>
      <w:r>
        <w:rPr>
          <w:rFonts w:ascii="Calibri" w:eastAsia="Calibri" w:hAnsi="Calibri" w:cs="Calibri"/>
          <w:snapToGrid/>
          <w:color w:val="000000"/>
          <w:sz w:val="24"/>
          <w:szCs w:val="24"/>
          <w:lang w:eastAsia="en-GB"/>
        </w:rPr>
        <w:t xml:space="preserve">They </w:t>
      </w:r>
      <w:r w:rsidR="00416C88" w:rsidRPr="00416C88">
        <w:rPr>
          <w:rFonts w:ascii="Calibri" w:eastAsia="Calibri" w:hAnsi="Calibri" w:cs="Calibri"/>
          <w:snapToGrid/>
          <w:color w:val="000000"/>
          <w:sz w:val="24"/>
          <w:szCs w:val="24"/>
          <w:lang w:eastAsia="en-GB"/>
        </w:rPr>
        <w:t xml:space="preserve">currently still have dates available for Springs Dance Company's much loved Christmas production </w:t>
      </w:r>
      <w:r w:rsidR="00416C88" w:rsidRPr="00416C88">
        <w:rPr>
          <w:rFonts w:ascii="Calibri" w:eastAsia="Calibri" w:hAnsi="Calibri" w:cs="Calibri"/>
          <w:b/>
          <w:bCs/>
          <w:i/>
          <w:iCs/>
          <w:snapToGrid/>
          <w:color w:val="000000"/>
          <w:sz w:val="24"/>
          <w:szCs w:val="24"/>
          <w:lang w:eastAsia="en-GB"/>
        </w:rPr>
        <w:t>Journey of the Magi</w:t>
      </w:r>
      <w:r w:rsidR="00416C88" w:rsidRPr="00416C88">
        <w:rPr>
          <w:rFonts w:ascii="Calibri" w:eastAsia="Calibri" w:hAnsi="Calibri" w:cs="Calibri"/>
          <w:snapToGrid/>
          <w:color w:val="000000"/>
          <w:sz w:val="24"/>
          <w:szCs w:val="24"/>
          <w:lang w:eastAsia="en-GB"/>
        </w:rPr>
        <w:t> – a festive, light-hearted, joyful event with a moving and profound message.   </w:t>
      </w:r>
    </w:p>
    <w:p w:rsidR="00416C88" w:rsidRPr="00416C88" w:rsidRDefault="00416C88" w:rsidP="00416C88">
      <w:pPr>
        <w:spacing w:after="120"/>
        <w:rPr>
          <w:rFonts w:ascii="Calibri" w:eastAsia="Calibri" w:hAnsi="Calibri" w:cs="Calibri"/>
          <w:snapToGrid/>
          <w:color w:val="000000"/>
          <w:sz w:val="24"/>
          <w:szCs w:val="24"/>
          <w:lang w:eastAsia="en-GB"/>
        </w:rPr>
      </w:pPr>
      <w:r w:rsidRPr="00416C88">
        <w:rPr>
          <w:rFonts w:ascii="Calibri" w:eastAsia="Calibri" w:hAnsi="Calibri" w:cs="Calibri"/>
          <w:snapToGrid/>
          <w:color w:val="000000"/>
          <w:sz w:val="24"/>
          <w:szCs w:val="24"/>
          <w:lang w:eastAsia="en-GB"/>
        </w:rPr>
        <w:t xml:space="preserve">Share the joy and wonder of Christmas with your church and local community through this exhilarating, critically acclaimed performance. The show offers a bridge between contemporary life and Jesus’s birth, comparing our own personal journey to Christmas day with the journey that the wise men took. With sparkle and songs to keep the children entertained and bags of good humour for the grown-ups, </w:t>
      </w:r>
      <w:r w:rsidRPr="00416C88">
        <w:rPr>
          <w:rFonts w:ascii="Calibri" w:eastAsia="Calibri" w:hAnsi="Calibri" w:cs="Calibri"/>
          <w:b/>
          <w:bCs/>
          <w:i/>
          <w:iCs/>
          <w:snapToGrid/>
          <w:color w:val="000000"/>
          <w:sz w:val="24"/>
          <w:szCs w:val="24"/>
          <w:lang w:eastAsia="en-GB"/>
        </w:rPr>
        <w:t xml:space="preserve">Journey of the Magi </w:t>
      </w:r>
      <w:r w:rsidRPr="00416C88">
        <w:rPr>
          <w:rFonts w:ascii="Calibri" w:eastAsia="Calibri" w:hAnsi="Calibri" w:cs="Calibri"/>
          <w:snapToGrid/>
          <w:color w:val="000000"/>
          <w:sz w:val="24"/>
          <w:szCs w:val="24"/>
          <w:lang w:eastAsia="en-GB"/>
        </w:rPr>
        <w:t>delights audiences of all ages and offer a chance to reflect and refocus.</w:t>
      </w:r>
    </w:p>
    <w:p w:rsidR="00416C88" w:rsidRPr="00416C88" w:rsidRDefault="00416C88" w:rsidP="00416C88">
      <w:pPr>
        <w:spacing w:after="120"/>
        <w:rPr>
          <w:rFonts w:ascii="Calibri" w:eastAsia="Calibri" w:hAnsi="Calibri" w:cs="Calibri"/>
          <w:snapToGrid/>
          <w:color w:val="000000"/>
          <w:sz w:val="24"/>
          <w:szCs w:val="24"/>
          <w:lang w:eastAsia="en-GB"/>
        </w:rPr>
      </w:pPr>
      <w:r w:rsidRPr="00416C88">
        <w:rPr>
          <w:rFonts w:ascii="Calibri" w:eastAsia="Calibri" w:hAnsi="Calibri" w:cs="Calibri"/>
          <w:b/>
          <w:bCs/>
          <w:i/>
          <w:iCs/>
          <w:snapToGrid/>
          <w:color w:val="000000"/>
          <w:sz w:val="24"/>
          <w:szCs w:val="24"/>
          <w:lang w:eastAsia="en-GB"/>
        </w:rPr>
        <w:t xml:space="preserve">“Absolutely fabulous show. Wonderful mix of fun, wit, and meaning. It made me laugh and it made me cry all in a couple of minutes. (Hope you'll come back)" </w:t>
      </w:r>
      <w:r w:rsidRPr="00416C88">
        <w:rPr>
          <w:rFonts w:ascii="Calibri" w:eastAsia="Calibri" w:hAnsi="Calibri" w:cs="Calibri"/>
          <w:snapToGrid/>
          <w:color w:val="000000"/>
          <w:sz w:val="24"/>
          <w:szCs w:val="24"/>
          <w:lang w:eastAsia="en-GB"/>
        </w:rPr>
        <w:t>- Richard, Poynton Methodist Church  </w:t>
      </w:r>
    </w:p>
    <w:p w:rsidR="00416C88" w:rsidRPr="00416C88" w:rsidRDefault="00416C88" w:rsidP="00416C88">
      <w:pPr>
        <w:spacing w:after="120"/>
        <w:rPr>
          <w:rFonts w:ascii="Calibri" w:eastAsia="Calibri" w:hAnsi="Calibri" w:cs="Calibri"/>
          <w:snapToGrid/>
          <w:color w:val="000000"/>
          <w:sz w:val="24"/>
          <w:szCs w:val="24"/>
          <w:lang w:eastAsia="en-GB"/>
        </w:rPr>
      </w:pPr>
      <w:r w:rsidRPr="00416C88">
        <w:rPr>
          <w:rFonts w:ascii="Calibri" w:eastAsia="Calibri" w:hAnsi="Calibri" w:cs="Calibri"/>
          <w:snapToGrid/>
          <w:color w:val="000000"/>
          <w:sz w:val="24"/>
          <w:szCs w:val="24"/>
          <w:lang w:eastAsia="en-GB"/>
        </w:rPr>
        <w:t xml:space="preserve">Springs is inviting churches to host a performance of </w:t>
      </w:r>
      <w:r w:rsidRPr="00416C88">
        <w:rPr>
          <w:rFonts w:ascii="Calibri" w:eastAsia="Calibri" w:hAnsi="Calibri" w:cs="Calibri"/>
          <w:b/>
          <w:bCs/>
          <w:i/>
          <w:iCs/>
          <w:snapToGrid/>
          <w:color w:val="000000"/>
          <w:sz w:val="24"/>
          <w:szCs w:val="24"/>
          <w:lang w:eastAsia="en-GB"/>
        </w:rPr>
        <w:t>Journey of the Magi</w:t>
      </w:r>
      <w:r w:rsidRPr="00416C88">
        <w:rPr>
          <w:rFonts w:ascii="Calibri" w:eastAsia="Calibri" w:hAnsi="Calibri" w:cs="Calibri"/>
          <w:snapToGrid/>
          <w:color w:val="000000"/>
          <w:sz w:val="24"/>
          <w:szCs w:val="24"/>
          <w:lang w:eastAsia="en-GB"/>
        </w:rPr>
        <w:t>, which will be available nationally during Advent 2023.</w:t>
      </w:r>
    </w:p>
    <w:p w:rsidR="00416C88" w:rsidRPr="00416C88" w:rsidRDefault="00416C88" w:rsidP="00416C88">
      <w:pPr>
        <w:spacing w:after="120"/>
        <w:rPr>
          <w:rFonts w:ascii="Calibri" w:eastAsia="Calibri" w:hAnsi="Calibri" w:cs="Calibri"/>
          <w:snapToGrid/>
          <w:color w:val="000000"/>
          <w:sz w:val="24"/>
          <w:szCs w:val="24"/>
          <w:lang w:eastAsia="en-GB"/>
        </w:rPr>
      </w:pPr>
      <w:r w:rsidRPr="00416C88">
        <w:rPr>
          <w:rFonts w:ascii="Calibri" w:eastAsia="Calibri" w:hAnsi="Calibri" w:cs="Calibri"/>
          <w:snapToGrid/>
          <w:color w:val="000000"/>
          <w:sz w:val="24"/>
          <w:szCs w:val="24"/>
          <w:lang w:eastAsia="en-GB"/>
        </w:rPr>
        <w:t>Further information can be found on the Springs Dance Company website page </w:t>
      </w:r>
      <w:hyperlink r:id="rId22" w:history="1">
        <w:r w:rsidRPr="00416C88">
          <w:rPr>
            <w:rStyle w:val="Hyperlink"/>
            <w:rFonts w:ascii="Calibri" w:eastAsia="Calibri" w:hAnsi="Calibri" w:cs="Calibri"/>
            <w:snapToGrid/>
            <w:sz w:val="24"/>
            <w:szCs w:val="24"/>
            <w:lang w:eastAsia="en-GB"/>
          </w:rPr>
          <w:t>https://springsdancecompany.org.uk/productions/journey-of-the-magi/</w:t>
        </w:r>
      </w:hyperlink>
      <w:r w:rsidRPr="00416C88">
        <w:rPr>
          <w:rFonts w:ascii="Calibri" w:eastAsia="Calibri" w:hAnsi="Calibri" w:cs="Calibri"/>
          <w:snapToGrid/>
          <w:color w:val="000000"/>
          <w:sz w:val="24"/>
          <w:szCs w:val="24"/>
          <w:lang w:eastAsia="en-GB"/>
        </w:rPr>
        <w:t>, by emailing </w:t>
      </w:r>
      <w:hyperlink r:id="rId23" w:history="1">
        <w:r w:rsidRPr="00416C88">
          <w:rPr>
            <w:rStyle w:val="Hyperlink"/>
            <w:rFonts w:ascii="Calibri" w:eastAsia="Calibri" w:hAnsi="Calibri" w:cs="Calibri"/>
            <w:snapToGrid/>
            <w:sz w:val="24"/>
            <w:szCs w:val="24"/>
            <w:lang w:eastAsia="en-GB"/>
          </w:rPr>
          <w:t>touring@springsdancecompany.org.uk</w:t>
        </w:r>
      </w:hyperlink>
      <w:r w:rsidRPr="00416C88">
        <w:rPr>
          <w:rFonts w:ascii="Calibri" w:eastAsia="Calibri" w:hAnsi="Calibri" w:cs="Calibri"/>
          <w:snapToGrid/>
          <w:color w:val="000000"/>
          <w:sz w:val="24"/>
          <w:szCs w:val="24"/>
          <w:lang w:eastAsia="en-GB"/>
        </w:rPr>
        <w:t> or by calling 07775 628442. </w:t>
      </w:r>
    </w:p>
    <w:p w:rsidR="00416C88" w:rsidRDefault="00416C88" w:rsidP="00E80905">
      <w:pPr>
        <w:spacing w:after="120"/>
        <w:rPr>
          <w:rFonts w:ascii="Calibri" w:eastAsia="Calibri" w:hAnsi="Calibri" w:cs="Calibri"/>
          <w:snapToGrid/>
          <w:color w:val="000000"/>
          <w:sz w:val="24"/>
          <w:szCs w:val="24"/>
          <w:lang w:eastAsia="en-GB"/>
        </w:rPr>
      </w:pPr>
    </w:p>
    <w:p w:rsidR="00724E10" w:rsidRDefault="00724E10" w:rsidP="00E80905">
      <w:pPr>
        <w:spacing w:after="120"/>
        <w:rPr>
          <w:rFonts w:ascii="Calibri" w:eastAsia="Calibri" w:hAnsi="Calibri" w:cs="Calibri"/>
          <w:snapToGrid/>
          <w:color w:val="000000"/>
          <w:sz w:val="24"/>
          <w:szCs w:val="24"/>
          <w:lang w:eastAsia="en-GB"/>
        </w:rPr>
      </w:pPr>
    </w:p>
    <w:p w:rsidR="00724E10" w:rsidRDefault="00724E10" w:rsidP="00E80905">
      <w:pPr>
        <w:spacing w:after="120"/>
        <w:rPr>
          <w:rFonts w:ascii="Calibri" w:eastAsia="Calibri" w:hAnsi="Calibri" w:cs="Calibri"/>
          <w:snapToGrid/>
          <w:color w:val="000000"/>
          <w:sz w:val="24"/>
          <w:szCs w:val="24"/>
          <w:lang w:eastAsia="en-GB"/>
        </w:rPr>
      </w:pPr>
    </w:p>
    <w:p w:rsidR="00724E10" w:rsidRDefault="00724E10" w:rsidP="00E80905">
      <w:pPr>
        <w:spacing w:after="120"/>
        <w:rPr>
          <w:rFonts w:ascii="Calibri" w:eastAsia="Calibri" w:hAnsi="Calibri" w:cs="Calibri"/>
          <w:snapToGrid/>
          <w:color w:val="000000"/>
          <w:sz w:val="24"/>
          <w:szCs w:val="24"/>
          <w:lang w:eastAsia="en-GB"/>
        </w:rPr>
      </w:pPr>
    </w:p>
    <w:p w:rsidR="00724E10" w:rsidRDefault="00724E10" w:rsidP="00E80905">
      <w:pPr>
        <w:spacing w:after="120"/>
        <w:rPr>
          <w:rFonts w:ascii="Calibri" w:eastAsia="Calibri" w:hAnsi="Calibri" w:cs="Calibri"/>
          <w:snapToGrid/>
          <w:color w:val="000000"/>
          <w:sz w:val="24"/>
          <w:szCs w:val="24"/>
          <w:lang w:eastAsia="en-GB"/>
        </w:rPr>
      </w:pPr>
    </w:p>
    <w:p w:rsidR="00724E10" w:rsidRDefault="00724E10" w:rsidP="00E80905">
      <w:pPr>
        <w:spacing w:after="120"/>
        <w:rPr>
          <w:rFonts w:ascii="Calibri" w:eastAsia="Calibri" w:hAnsi="Calibri" w:cs="Calibri"/>
          <w:snapToGrid/>
          <w:color w:val="000000"/>
          <w:sz w:val="24"/>
          <w:szCs w:val="24"/>
          <w:lang w:eastAsia="en-GB"/>
        </w:rPr>
      </w:pPr>
    </w:p>
    <w:p w:rsidR="00724E10" w:rsidRDefault="00724E10" w:rsidP="00E80905">
      <w:pPr>
        <w:spacing w:after="120"/>
        <w:rPr>
          <w:rFonts w:ascii="Calibri" w:eastAsia="Calibri" w:hAnsi="Calibri" w:cs="Calibri"/>
          <w:snapToGrid/>
          <w:color w:val="000000"/>
          <w:sz w:val="24"/>
          <w:szCs w:val="24"/>
          <w:lang w:eastAsia="en-GB"/>
        </w:rPr>
      </w:pPr>
    </w:p>
    <w:p w:rsidR="00966720" w:rsidRPr="00B806AE" w:rsidRDefault="00966720" w:rsidP="00966720">
      <w:pPr>
        <w:jc w:val="center"/>
        <w:rPr>
          <w:rFonts w:asciiTheme="minorHAnsi" w:hAnsiTheme="minorHAnsi"/>
          <w:sz w:val="36"/>
          <w:szCs w:val="36"/>
        </w:rPr>
      </w:pPr>
      <w:r w:rsidRPr="00B806AE">
        <w:rPr>
          <w:rFonts w:asciiTheme="minorHAnsi" w:eastAsia="SimSun" w:hAnsiTheme="minorHAnsi" w:cstheme="minorHAnsi"/>
          <w:noProof/>
          <w:snapToGrid/>
          <w:sz w:val="36"/>
          <w:szCs w:val="36"/>
          <w:lang w:eastAsia="en-GB"/>
        </w:rPr>
        <w:drawing>
          <wp:anchor distT="0" distB="0" distL="114300" distR="114300" simplePos="0" relativeHeight="251902976" behindDoc="1" locked="0" layoutInCell="1" allowOverlap="1" wp14:anchorId="7B48EA4E" wp14:editId="3751BD54">
            <wp:simplePos x="0" y="0"/>
            <wp:positionH relativeFrom="column">
              <wp:posOffset>36195</wp:posOffset>
            </wp:positionH>
            <wp:positionV relativeFrom="paragraph">
              <wp:posOffset>4445</wp:posOffset>
            </wp:positionV>
            <wp:extent cx="6210300" cy="878713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Yorkshire Youth Residential  Sept 202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210300" cy="8787130"/>
                    </a:xfrm>
                    <a:prstGeom prst="rect">
                      <a:avLst/>
                    </a:prstGeom>
                  </pic:spPr>
                </pic:pic>
              </a:graphicData>
            </a:graphic>
            <wp14:sizeRelH relativeFrom="margin">
              <wp14:pctWidth>0</wp14:pctWidth>
            </wp14:sizeRelH>
            <wp14:sizeRelV relativeFrom="margin">
              <wp14:pctHeight>0</wp14:pctHeight>
            </wp14:sizeRelV>
          </wp:anchor>
        </w:drawing>
      </w:r>
      <w:r w:rsidRPr="00B806AE">
        <w:rPr>
          <w:rFonts w:asciiTheme="minorHAnsi" w:hAnsiTheme="minorHAnsi"/>
          <w:sz w:val="36"/>
          <w:szCs w:val="36"/>
        </w:rPr>
        <w:t xml:space="preserve">Contact </w:t>
      </w:r>
      <w:hyperlink r:id="rId25" w:history="1">
        <w:r w:rsidRPr="00B806AE">
          <w:rPr>
            <w:rStyle w:val="Hyperlink"/>
            <w:rFonts w:asciiTheme="minorHAnsi" w:hAnsiTheme="minorHAnsi"/>
            <w:sz w:val="36"/>
            <w:szCs w:val="36"/>
          </w:rPr>
          <w:t>luhunthurc@gmail.com</w:t>
        </w:r>
      </w:hyperlink>
      <w:r w:rsidRPr="00B806AE">
        <w:rPr>
          <w:rFonts w:asciiTheme="minorHAnsi" w:hAnsiTheme="minorHAnsi"/>
          <w:sz w:val="36"/>
          <w:szCs w:val="36"/>
        </w:rPr>
        <w:t xml:space="preserve"> to book!</w:t>
      </w:r>
    </w:p>
    <w:p w:rsidR="00966720" w:rsidRDefault="00966720" w:rsidP="00966720">
      <w:pPr>
        <w:jc w:val="center"/>
        <w:rPr>
          <w:rFonts w:asciiTheme="minorHAnsi" w:hAnsiTheme="minorHAnsi"/>
          <w:sz w:val="36"/>
          <w:szCs w:val="36"/>
        </w:rPr>
      </w:pPr>
      <w:r w:rsidRPr="00B806AE">
        <w:rPr>
          <w:rFonts w:asciiTheme="minorHAnsi" w:hAnsiTheme="minorHAnsi"/>
          <w:sz w:val="36"/>
          <w:szCs w:val="36"/>
        </w:rPr>
        <w:t>Places are limited, don't delay, book today!</w:t>
      </w:r>
    </w:p>
    <w:p w:rsidR="0043581C" w:rsidRDefault="0043581C" w:rsidP="0043581C">
      <w:pPr>
        <w:jc w:val="center"/>
        <w:rPr>
          <w:rFonts w:asciiTheme="minorHAnsi" w:hAnsiTheme="minorHAnsi" w:cstheme="minorHAnsi"/>
          <w:bCs/>
          <w:sz w:val="28"/>
          <w:szCs w:val="28"/>
        </w:rPr>
      </w:pPr>
      <w:r>
        <w:rPr>
          <w:noProof/>
          <w:lang w:eastAsia="en-GB"/>
        </w:rPr>
        <w:drawing>
          <wp:inline distT="0" distB="0" distL="0" distR="0" wp14:anchorId="3DCDB93C" wp14:editId="1847FAE1">
            <wp:extent cx="6282055" cy="929737"/>
            <wp:effectExtent l="0" t="0" r="0" b="3810"/>
            <wp:docPr id="42" name="Picture 4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1" cstate="print">
                      <a:extLst>
                        <a:ext uri="{28A0092B-C50C-407E-A947-70E740481C1C}">
                          <a14:useLocalDpi xmlns:a14="http://schemas.microsoft.com/office/drawing/2010/main" val="0"/>
                        </a:ext>
                      </a:extLst>
                    </a:blip>
                    <a:srcRect t="2962" b="78916"/>
                    <a:stretch/>
                  </pic:blipFill>
                  <pic:spPr bwMode="auto">
                    <a:xfrm>
                      <a:off x="0" y="0"/>
                      <a:ext cx="6282055" cy="929737"/>
                    </a:xfrm>
                    <a:prstGeom prst="rect">
                      <a:avLst/>
                    </a:prstGeom>
                    <a:ln>
                      <a:noFill/>
                    </a:ln>
                    <a:extLst>
                      <a:ext uri="{53640926-AAD7-44D8-BBD7-CCE9431645EC}">
                        <a14:shadowObscured xmlns:a14="http://schemas.microsoft.com/office/drawing/2010/main"/>
                      </a:ext>
                    </a:extLst>
                  </pic:spPr>
                </pic:pic>
              </a:graphicData>
            </a:graphic>
          </wp:inline>
        </w:drawing>
      </w:r>
    </w:p>
    <w:p w:rsidR="00482CAE" w:rsidRDefault="00482CAE" w:rsidP="00482CAE">
      <w:pPr>
        <w:rPr>
          <w:rFonts w:asciiTheme="minorHAnsi" w:hAnsiTheme="minorHAnsi" w:cstheme="minorHAnsi"/>
          <w:b/>
          <w:bCs/>
          <w:sz w:val="28"/>
          <w:szCs w:val="28"/>
        </w:rPr>
      </w:pPr>
    </w:p>
    <w:p w:rsidR="00482CAE" w:rsidRPr="0004365F" w:rsidRDefault="0004365F" w:rsidP="00482CAE">
      <w:pPr>
        <w:rPr>
          <w:rFonts w:asciiTheme="minorHAnsi" w:hAnsiTheme="minorHAnsi" w:cstheme="minorHAnsi"/>
          <w:b/>
          <w:bCs/>
          <w:sz w:val="24"/>
          <w:szCs w:val="24"/>
        </w:rPr>
      </w:pPr>
      <w:r w:rsidRPr="00482CAE">
        <w:rPr>
          <w:rFonts w:asciiTheme="minorHAnsi" w:hAnsiTheme="minorHAnsi" w:cstheme="minorHAnsi"/>
          <w:bCs/>
          <w:noProof/>
          <w:sz w:val="28"/>
          <w:szCs w:val="28"/>
          <w:lang w:eastAsia="en-GB"/>
        </w:rPr>
        <w:drawing>
          <wp:anchor distT="0" distB="0" distL="114300" distR="114300" simplePos="0" relativeHeight="251985920" behindDoc="1" locked="0" layoutInCell="1" allowOverlap="1">
            <wp:simplePos x="0" y="0"/>
            <wp:positionH relativeFrom="column">
              <wp:posOffset>3674745</wp:posOffset>
            </wp:positionH>
            <wp:positionV relativeFrom="paragraph">
              <wp:posOffset>34925</wp:posOffset>
            </wp:positionV>
            <wp:extent cx="2411095" cy="3014345"/>
            <wp:effectExtent l="0" t="0" r="8255" b="0"/>
            <wp:wrapTight wrapText="bothSides">
              <wp:wrapPolygon edited="0">
                <wp:start x="0" y="0"/>
                <wp:lineTo x="0" y="21432"/>
                <wp:lineTo x="21503" y="21432"/>
                <wp:lineTo x="21503" y="0"/>
                <wp:lineTo x="0" y="0"/>
              </wp:wrapPolygon>
            </wp:wrapTight>
            <wp:docPr id="21" name="Picture 21" descr="C:\Users\tom.crossley\AppData\Local\Microsoft\Windows\INetCache\Content.Outlook\G7JMC5OZ\3d660e44-1daf-4c97-892c-6710c8e467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m.crossley\AppData\Local\Microsoft\Windows\INetCache\Content.Outlook\G7JMC5OZ\3d660e44-1daf-4c97-892c-6710c8e4670d.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11095" cy="3014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2CAE" w:rsidRPr="00482CAE">
        <w:rPr>
          <w:rFonts w:asciiTheme="minorHAnsi" w:hAnsiTheme="minorHAnsi" w:cstheme="minorHAnsi"/>
          <w:b/>
          <w:bCs/>
          <w:sz w:val="28"/>
          <w:szCs w:val="28"/>
        </w:rPr>
        <w:t xml:space="preserve">Heckmondwike URC </w:t>
      </w:r>
      <w:r w:rsidR="00482CAE" w:rsidRPr="0004365F">
        <w:rPr>
          <w:rFonts w:asciiTheme="minorHAnsi" w:hAnsiTheme="minorHAnsi" w:cstheme="minorHAnsi"/>
          <w:bCs/>
          <w:sz w:val="24"/>
          <w:szCs w:val="24"/>
        </w:rPr>
        <w:t>held a service in July which was led by Junior Church staff, children and young people on the occasion of their Junior Church Anniversary.</w:t>
      </w:r>
    </w:p>
    <w:p w:rsidR="00482CAE" w:rsidRDefault="00482CAE" w:rsidP="00482CAE">
      <w:pPr>
        <w:rPr>
          <w:rFonts w:ascii="Times New Roman" w:hAnsi="Times New Roman"/>
          <w:color w:val="000000"/>
          <w:w w:val="0"/>
          <w:sz w:val="24"/>
          <w:szCs w:val="24"/>
          <w:u w:color="000000"/>
          <w:bdr w:val="none" w:sz="0" w:space="0" w:color="000000"/>
          <w:shd w:val="clear" w:color="000000" w:fill="000000"/>
          <w:lang w:val="x-none" w:eastAsia="x-none" w:bidi="x-none"/>
        </w:rPr>
      </w:pPr>
      <w:r w:rsidRPr="0004365F">
        <w:rPr>
          <w:rFonts w:asciiTheme="minorHAnsi" w:hAnsiTheme="minorHAnsi" w:cstheme="minorHAnsi"/>
          <w:bCs/>
          <w:noProof/>
          <w:sz w:val="24"/>
          <w:szCs w:val="24"/>
          <w:lang w:eastAsia="en-GB"/>
        </w:rPr>
        <w:drawing>
          <wp:anchor distT="0" distB="0" distL="114300" distR="114300" simplePos="0" relativeHeight="251986944" behindDoc="1" locked="0" layoutInCell="1" allowOverlap="1">
            <wp:simplePos x="0" y="0"/>
            <wp:positionH relativeFrom="column">
              <wp:posOffset>-1905</wp:posOffset>
            </wp:positionH>
            <wp:positionV relativeFrom="paragraph">
              <wp:posOffset>245745</wp:posOffset>
            </wp:positionV>
            <wp:extent cx="2152650" cy="2691130"/>
            <wp:effectExtent l="0" t="0" r="0" b="0"/>
            <wp:wrapTight wrapText="bothSides">
              <wp:wrapPolygon edited="0">
                <wp:start x="0" y="0"/>
                <wp:lineTo x="0" y="21406"/>
                <wp:lineTo x="21409" y="21406"/>
                <wp:lineTo x="21409" y="0"/>
                <wp:lineTo x="0" y="0"/>
              </wp:wrapPolygon>
            </wp:wrapTight>
            <wp:docPr id="22" name="Picture 22" descr="C:\Users\tom.crossley\AppData\Local\Microsoft\Windows\INetCache\Content.Outlook\G7JMC5OZ\deaa08d0-f487-4dbb-9cc9-6b93b3c66d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om.crossley\AppData\Local\Microsoft\Windows\INetCache\Content.Outlook\G7JMC5OZ\deaa08d0-f487-4dbb-9cc9-6b93b3c66d7b.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52650" cy="2691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365F">
        <w:rPr>
          <w:rFonts w:asciiTheme="minorHAnsi" w:hAnsiTheme="minorHAnsi" w:cstheme="minorHAnsi"/>
          <w:bCs/>
          <w:sz w:val="24"/>
          <w:szCs w:val="24"/>
        </w:rPr>
        <w:t>At the end of the service there was a belated celebration of Kieran’s Lundie Award, which was received during covid.  The celebration involved the whole congregation having treats from a local ice-cream seller. As you can see fr</w:t>
      </w:r>
      <w:r w:rsidR="0004365F">
        <w:rPr>
          <w:rFonts w:asciiTheme="minorHAnsi" w:hAnsiTheme="minorHAnsi" w:cstheme="minorHAnsi"/>
          <w:bCs/>
          <w:sz w:val="24"/>
          <w:szCs w:val="24"/>
        </w:rPr>
        <w:t>om the faces this was very well r</w:t>
      </w:r>
      <w:r w:rsidRPr="0004365F">
        <w:rPr>
          <w:rFonts w:asciiTheme="minorHAnsi" w:hAnsiTheme="minorHAnsi" w:cstheme="minorHAnsi"/>
          <w:bCs/>
          <w:sz w:val="24"/>
          <w:szCs w:val="24"/>
        </w:rPr>
        <w:t>eceived!  Everyone thought it was a really cool idea and 99 times better than the usual tea and biscuits!</w:t>
      </w:r>
      <w:r w:rsidRPr="0004365F">
        <w:rPr>
          <w:rFonts w:ascii="Times New Roman" w:hAnsi="Times New Roman"/>
          <w:color w:val="000000"/>
          <w:w w:val="0"/>
          <w:sz w:val="24"/>
          <w:szCs w:val="24"/>
          <w:u w:color="000000"/>
          <w:bdr w:val="none" w:sz="0" w:space="0" w:color="000000"/>
          <w:shd w:val="clear" w:color="000000" w:fill="000000"/>
          <w:lang w:val="x-none" w:eastAsia="x-none" w:bidi="x-none"/>
        </w:rPr>
        <w:t xml:space="preserve"> </w:t>
      </w:r>
    </w:p>
    <w:p w:rsidR="0004365F" w:rsidRPr="0004365F" w:rsidRDefault="00A329E0" w:rsidP="00482CAE">
      <w:pPr>
        <w:rPr>
          <w:rFonts w:asciiTheme="minorHAnsi" w:hAnsiTheme="minorHAnsi" w:cstheme="minorHAnsi"/>
          <w:bCs/>
          <w:sz w:val="24"/>
          <w:szCs w:val="24"/>
        </w:rPr>
      </w:pPr>
      <w:r>
        <w:rPr>
          <w:rFonts w:asciiTheme="minorHAnsi" w:hAnsiTheme="minorHAnsi" w:cstheme="minorHAnsi"/>
          <w:sz w:val="20"/>
        </w:rPr>
        <w:pict>
          <v:rect id="_x0000_i1030" style="width:0;height:1.5pt" o:hralign="center" o:bullet="t" o:hrstd="t" o:hr="t" fillcolor="#a0a0a0" stroked="f"/>
        </w:pict>
      </w:r>
    </w:p>
    <w:p w:rsidR="001028CE" w:rsidRDefault="003B78D1" w:rsidP="001028CE">
      <w:pPr>
        <w:rPr>
          <w:rStyle w:val="Hyperlink"/>
          <w:rFonts w:asciiTheme="minorHAnsi" w:eastAsia="Calibri" w:hAnsiTheme="minorHAnsi" w:cstheme="minorHAnsi"/>
          <w:b/>
          <w:bCs/>
          <w:noProof/>
          <w:sz w:val="24"/>
          <w:szCs w:val="24"/>
          <w:lang w:eastAsia="en-GB"/>
        </w:rPr>
      </w:pPr>
      <w:r w:rsidRPr="003B78D1">
        <w:rPr>
          <w:rFonts w:ascii="Calibri" w:eastAsia="Calibri" w:hAnsi="Calibri" w:cs="Calibri"/>
          <w:noProof/>
          <w:snapToGrid/>
          <w:szCs w:val="22"/>
          <w:lang w:eastAsia="en-GB"/>
        </w:rPr>
        <w:drawing>
          <wp:anchor distT="0" distB="0" distL="114300" distR="114300" simplePos="0" relativeHeight="251957248" behindDoc="1" locked="0" layoutInCell="1" allowOverlap="1" wp14:anchorId="61993D05" wp14:editId="63A55973">
            <wp:simplePos x="0" y="0"/>
            <wp:positionH relativeFrom="column">
              <wp:posOffset>-106680</wp:posOffset>
            </wp:positionH>
            <wp:positionV relativeFrom="paragraph">
              <wp:posOffset>56515</wp:posOffset>
            </wp:positionV>
            <wp:extent cx="971550" cy="971550"/>
            <wp:effectExtent l="0" t="0" r="0" b="0"/>
            <wp:wrapTight wrapText="bothSides">
              <wp:wrapPolygon edited="0">
                <wp:start x="8047" y="0"/>
                <wp:lineTo x="5929" y="847"/>
                <wp:lineTo x="0" y="5929"/>
                <wp:lineTo x="0" y="15247"/>
                <wp:lineTo x="6353" y="20753"/>
                <wp:lineTo x="8047" y="21176"/>
                <wp:lineTo x="13129" y="21176"/>
                <wp:lineTo x="14824" y="20753"/>
                <wp:lineTo x="21176" y="15247"/>
                <wp:lineTo x="21176" y="5929"/>
                <wp:lineTo x="15247" y="847"/>
                <wp:lineTo x="13129" y="0"/>
                <wp:lineTo x="8047" y="0"/>
              </wp:wrapPolygon>
            </wp:wrapT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pic:spPr>
                </pic:pic>
              </a:graphicData>
            </a:graphic>
            <wp14:sizeRelH relativeFrom="page">
              <wp14:pctWidth>0</wp14:pctWidth>
            </wp14:sizeRelH>
            <wp14:sizeRelV relativeFrom="page">
              <wp14:pctHeight>0</wp14:pctHeight>
            </wp14:sizeRelV>
          </wp:anchor>
        </w:drawing>
      </w:r>
    </w:p>
    <w:p w:rsidR="003B78D1" w:rsidRPr="003B78D1" w:rsidRDefault="003B78D1" w:rsidP="003B78D1">
      <w:pPr>
        <w:spacing w:after="160" w:line="252" w:lineRule="auto"/>
        <w:rPr>
          <w:rFonts w:asciiTheme="minorHAnsi" w:eastAsia="Calibri" w:hAnsiTheme="minorHAnsi" w:cstheme="minorHAnsi"/>
          <w:b/>
          <w:bCs/>
          <w:snapToGrid/>
          <w:sz w:val="24"/>
          <w:szCs w:val="24"/>
          <w:lang w:eastAsia="en-GB"/>
        </w:rPr>
      </w:pPr>
      <w:r w:rsidRPr="003B78D1">
        <w:rPr>
          <w:rFonts w:ascii="Arial" w:eastAsia="Calibri" w:hAnsi="Arial" w:cs="Arial"/>
          <w:b/>
          <w:bCs/>
          <w:snapToGrid/>
          <w:szCs w:val="22"/>
        </w:rPr>
        <w:t> </w:t>
      </w:r>
      <w:r w:rsidRPr="003B78D1">
        <w:rPr>
          <w:rFonts w:asciiTheme="minorHAnsi" w:eastAsia="Calibri" w:hAnsiTheme="minorHAnsi" w:cstheme="minorHAnsi"/>
          <w:b/>
          <w:bCs/>
          <w:snapToGrid/>
          <w:color w:val="C00000"/>
          <w:sz w:val="48"/>
          <w:szCs w:val="48"/>
          <w:lang w:eastAsia="en-GB"/>
        </w:rPr>
        <w:t>Celebrate God’s Gifts on Disability Awareness Sunday, 17 September 2023</w:t>
      </w:r>
    </w:p>
    <w:p w:rsidR="003B78D1" w:rsidRPr="003B78D1" w:rsidRDefault="003B78D1" w:rsidP="003B78D1">
      <w:pPr>
        <w:spacing w:before="100" w:beforeAutospacing="1" w:after="100" w:afterAutospacing="1"/>
        <w:rPr>
          <w:rFonts w:asciiTheme="minorHAnsi" w:eastAsia="Calibri" w:hAnsiTheme="minorHAnsi" w:cstheme="minorHAnsi"/>
          <w:snapToGrid/>
          <w:sz w:val="24"/>
          <w:szCs w:val="24"/>
          <w:lang w:eastAsia="en-GB"/>
        </w:rPr>
      </w:pPr>
      <w:r w:rsidRPr="003B78D1">
        <w:rPr>
          <w:rFonts w:asciiTheme="minorHAnsi" w:eastAsia="Calibri" w:hAnsiTheme="minorHAnsi" w:cstheme="minorHAnsi"/>
          <w:snapToGrid/>
          <w:sz w:val="24"/>
          <w:szCs w:val="24"/>
          <w:lang w:eastAsia="en-GB"/>
        </w:rPr>
        <w:t>Christian disability inclusion charity ‘Through the Roof’ is offering free resources for Disability Awareness Sunday on the 17</w:t>
      </w:r>
      <w:r w:rsidRPr="003B78D1">
        <w:rPr>
          <w:rFonts w:asciiTheme="minorHAnsi" w:eastAsia="Calibri" w:hAnsiTheme="minorHAnsi" w:cstheme="minorHAnsi"/>
          <w:snapToGrid/>
          <w:sz w:val="24"/>
          <w:szCs w:val="24"/>
          <w:vertAlign w:val="superscript"/>
          <w:lang w:eastAsia="en-GB"/>
        </w:rPr>
        <w:t>th</w:t>
      </w:r>
      <w:r w:rsidRPr="003B78D1">
        <w:rPr>
          <w:rFonts w:asciiTheme="minorHAnsi" w:eastAsia="Calibri" w:hAnsiTheme="minorHAnsi" w:cstheme="minorHAnsi"/>
          <w:snapToGrid/>
          <w:sz w:val="24"/>
          <w:szCs w:val="24"/>
          <w:lang w:eastAsia="en-GB"/>
        </w:rPr>
        <w:t xml:space="preserve"> September 2023 (or a day of your choice). All churches are invited to celebrate the unique gifts God gives to each one of us – including disabled people. Follow this link to request a free resource pack:</w:t>
      </w:r>
      <w:r>
        <w:rPr>
          <w:rFonts w:asciiTheme="minorHAnsi" w:eastAsia="Calibri" w:hAnsiTheme="minorHAnsi" w:cstheme="minorHAnsi"/>
          <w:snapToGrid/>
          <w:sz w:val="24"/>
          <w:szCs w:val="24"/>
          <w:lang w:eastAsia="en-GB"/>
        </w:rPr>
        <w:t xml:space="preserve"> </w:t>
      </w:r>
      <w:hyperlink r:id="rId29" w:history="1">
        <w:r w:rsidRPr="003B78D1">
          <w:rPr>
            <w:rFonts w:asciiTheme="minorHAnsi" w:eastAsia="Calibri" w:hAnsiTheme="minorHAnsi" w:cstheme="minorHAnsi"/>
            <w:b/>
            <w:snapToGrid/>
            <w:color w:val="0563C1"/>
            <w:sz w:val="24"/>
            <w:szCs w:val="24"/>
            <w:u w:val="single"/>
            <w:lang w:eastAsia="en-GB"/>
          </w:rPr>
          <w:t>https://throughtheroof.org/forchurches/disability-awareness-sunday/</w:t>
        </w:r>
      </w:hyperlink>
      <w:r>
        <w:rPr>
          <w:rFonts w:asciiTheme="minorHAnsi" w:eastAsia="Calibri" w:hAnsiTheme="minorHAnsi" w:cstheme="minorHAnsi"/>
          <w:snapToGrid/>
          <w:sz w:val="24"/>
          <w:szCs w:val="24"/>
          <w:lang w:eastAsia="en-GB"/>
        </w:rPr>
        <w:t>.</w:t>
      </w:r>
    </w:p>
    <w:p w:rsidR="003B78D1" w:rsidRPr="003B78D1" w:rsidRDefault="003B78D1" w:rsidP="003B78D1">
      <w:pPr>
        <w:rPr>
          <w:rFonts w:asciiTheme="minorHAnsi" w:eastAsia="Calibri" w:hAnsiTheme="minorHAnsi" w:cstheme="minorHAnsi"/>
          <w:b/>
          <w:bCs/>
          <w:snapToGrid/>
          <w:sz w:val="24"/>
          <w:szCs w:val="24"/>
          <w:lang w:eastAsia="en-GB"/>
        </w:rPr>
      </w:pPr>
      <w:r w:rsidRPr="003B78D1">
        <w:rPr>
          <w:rFonts w:asciiTheme="minorHAnsi" w:eastAsia="Calibri" w:hAnsiTheme="minorHAnsi" w:cstheme="minorHAnsi"/>
          <w:b/>
          <w:bCs/>
          <w:snapToGrid/>
          <w:sz w:val="24"/>
          <w:szCs w:val="24"/>
          <w:lang w:eastAsia="en-GB"/>
        </w:rPr>
        <w:t>Is your church or Christian community including disabled people in its ministry?</w:t>
      </w:r>
    </w:p>
    <w:p w:rsidR="002330B3" w:rsidRDefault="002330B3" w:rsidP="003B78D1">
      <w:pPr>
        <w:rPr>
          <w:rFonts w:asciiTheme="minorHAnsi" w:eastAsia="Calibri" w:hAnsiTheme="minorHAnsi" w:cstheme="minorHAnsi"/>
          <w:b/>
          <w:bCs/>
          <w:snapToGrid/>
          <w:sz w:val="24"/>
          <w:szCs w:val="24"/>
          <w:lang w:eastAsia="en-GB"/>
        </w:rPr>
      </w:pPr>
    </w:p>
    <w:p w:rsidR="003B78D1" w:rsidRDefault="003B78D1" w:rsidP="003B78D1">
      <w:pPr>
        <w:rPr>
          <w:rFonts w:asciiTheme="minorHAnsi" w:eastAsia="Calibri" w:hAnsiTheme="minorHAnsi" w:cstheme="minorHAnsi"/>
          <w:snapToGrid/>
          <w:sz w:val="24"/>
          <w:szCs w:val="24"/>
          <w:lang w:eastAsia="en-GB"/>
        </w:rPr>
      </w:pPr>
      <w:r w:rsidRPr="003B78D1">
        <w:rPr>
          <w:rFonts w:asciiTheme="minorHAnsi" w:eastAsia="Calibri" w:hAnsiTheme="minorHAnsi" w:cstheme="minorHAnsi"/>
          <w:b/>
          <w:bCs/>
          <w:snapToGrid/>
          <w:sz w:val="24"/>
          <w:szCs w:val="24"/>
          <w:lang w:eastAsia="en-GB"/>
        </w:rPr>
        <w:t>You can use Disability Awareness Sunday as a positive message to disabled people</w:t>
      </w:r>
      <w:r w:rsidRPr="003B78D1">
        <w:rPr>
          <w:rFonts w:asciiTheme="minorHAnsi" w:eastAsia="Calibri" w:hAnsiTheme="minorHAnsi" w:cstheme="minorHAnsi"/>
          <w:snapToGrid/>
          <w:sz w:val="24"/>
          <w:szCs w:val="24"/>
          <w:lang w:eastAsia="en-GB"/>
        </w:rPr>
        <w:t>.</w:t>
      </w:r>
    </w:p>
    <w:p w:rsidR="002330B3" w:rsidRPr="003B78D1" w:rsidRDefault="002330B3" w:rsidP="003B78D1">
      <w:pPr>
        <w:rPr>
          <w:rFonts w:asciiTheme="minorHAnsi" w:eastAsia="Calibri" w:hAnsiTheme="minorHAnsi" w:cstheme="minorHAnsi"/>
          <w:b/>
          <w:bCs/>
          <w:snapToGrid/>
          <w:sz w:val="24"/>
          <w:szCs w:val="24"/>
          <w:lang w:eastAsia="en-GB"/>
        </w:rPr>
      </w:pPr>
    </w:p>
    <w:p w:rsidR="003B78D1" w:rsidRPr="003B78D1" w:rsidRDefault="003B78D1" w:rsidP="003B78D1">
      <w:pPr>
        <w:spacing w:after="160" w:line="252" w:lineRule="auto"/>
        <w:rPr>
          <w:rFonts w:asciiTheme="minorHAnsi" w:eastAsia="Calibri" w:hAnsiTheme="minorHAnsi" w:cstheme="minorHAnsi"/>
          <w:snapToGrid/>
          <w:sz w:val="24"/>
          <w:szCs w:val="24"/>
        </w:rPr>
      </w:pPr>
      <w:r w:rsidRPr="003B78D1">
        <w:rPr>
          <w:rFonts w:asciiTheme="minorHAnsi" w:eastAsia="Calibri" w:hAnsiTheme="minorHAnsi" w:cstheme="minorHAnsi"/>
          <w:b/>
          <w:bCs/>
          <w:snapToGrid/>
          <w:sz w:val="24"/>
          <w:szCs w:val="24"/>
          <w:u w:val="single"/>
        </w:rPr>
        <w:t xml:space="preserve">Access the free resources </w:t>
      </w:r>
      <w:hyperlink r:id="rId30" w:history="1">
        <w:r w:rsidRPr="003B78D1">
          <w:rPr>
            <w:rFonts w:asciiTheme="minorHAnsi" w:eastAsia="Calibri" w:hAnsiTheme="minorHAnsi" w:cstheme="minorHAnsi"/>
            <w:b/>
            <w:bCs/>
            <w:snapToGrid/>
            <w:color w:val="0563C1"/>
            <w:sz w:val="24"/>
            <w:szCs w:val="24"/>
            <w:u w:val="single"/>
          </w:rPr>
          <w:t>here</w:t>
        </w:r>
      </w:hyperlink>
      <w:r w:rsidRPr="003B78D1">
        <w:rPr>
          <w:rFonts w:asciiTheme="minorHAnsi" w:eastAsia="Calibri" w:hAnsiTheme="minorHAnsi" w:cstheme="minorHAnsi"/>
          <w:b/>
          <w:bCs/>
          <w:snapToGrid/>
          <w:sz w:val="24"/>
          <w:szCs w:val="24"/>
        </w:rPr>
        <w:t>,</w:t>
      </w:r>
      <w:r w:rsidRPr="003B78D1">
        <w:rPr>
          <w:rFonts w:asciiTheme="minorHAnsi" w:eastAsia="Calibri" w:hAnsiTheme="minorHAnsi" w:cstheme="minorHAnsi"/>
          <w:snapToGrid/>
          <w:sz w:val="24"/>
          <w:szCs w:val="24"/>
        </w:rPr>
        <w:t xml:space="preserve"> including free Disability Awareness postcards to order for your event.</w:t>
      </w:r>
      <w:r w:rsidRPr="003B78D1">
        <w:rPr>
          <w:rFonts w:asciiTheme="minorHAnsi" w:eastAsia="Calibri" w:hAnsiTheme="minorHAnsi" w:cstheme="minorHAnsi"/>
          <w:snapToGrid/>
          <w:sz w:val="24"/>
          <w:szCs w:val="24"/>
        </w:rPr>
        <w:br/>
      </w:r>
      <w:r w:rsidRPr="003B78D1">
        <w:rPr>
          <w:rFonts w:asciiTheme="minorHAnsi" w:eastAsia="Calibri" w:hAnsiTheme="minorHAnsi" w:cstheme="minorHAnsi"/>
          <w:snapToGrid/>
          <w:sz w:val="24"/>
          <w:szCs w:val="24"/>
        </w:rPr>
        <w:br/>
        <w:t xml:space="preserve">Through the Roof is a Christian disability inclusion charity whose name is inspired by the Bible account in Luke 5. Our mission is to transform lives through Jesus with disabled people. For more information, visit </w:t>
      </w:r>
      <w:hyperlink r:id="rId31" w:history="1">
        <w:r w:rsidRPr="003B78D1">
          <w:rPr>
            <w:rFonts w:asciiTheme="minorHAnsi" w:eastAsia="Calibri" w:hAnsiTheme="minorHAnsi" w:cstheme="minorHAnsi"/>
            <w:snapToGrid/>
            <w:color w:val="0563C1"/>
            <w:sz w:val="24"/>
            <w:szCs w:val="24"/>
            <w:u w:val="single"/>
          </w:rPr>
          <w:t>www.throughtheroof.org</w:t>
        </w:r>
      </w:hyperlink>
      <w:r w:rsidRPr="003B78D1">
        <w:rPr>
          <w:rFonts w:asciiTheme="minorHAnsi" w:eastAsia="Calibri" w:hAnsiTheme="minorHAnsi" w:cstheme="minorHAnsi"/>
          <w:snapToGrid/>
          <w:sz w:val="24"/>
          <w:szCs w:val="24"/>
        </w:rPr>
        <w:t xml:space="preserve"> or @TTRChangesLives.</w:t>
      </w:r>
    </w:p>
    <w:p w:rsidR="001028CE" w:rsidRPr="003B78D1" w:rsidRDefault="001028CE" w:rsidP="001028CE">
      <w:pPr>
        <w:rPr>
          <w:rStyle w:val="Hyperlink"/>
          <w:rFonts w:asciiTheme="minorHAnsi" w:eastAsia="Calibri" w:hAnsiTheme="minorHAnsi" w:cstheme="minorHAnsi"/>
          <w:b/>
          <w:bCs/>
          <w:noProof/>
          <w:sz w:val="24"/>
          <w:szCs w:val="24"/>
          <w:lang w:eastAsia="en-GB"/>
        </w:rPr>
      </w:pPr>
    </w:p>
    <w:p w:rsidR="00B631A6" w:rsidRDefault="00B631A6" w:rsidP="00B631A6">
      <w:pPr>
        <w:spacing w:after="160" w:line="259" w:lineRule="auto"/>
        <w:rPr>
          <w:rFonts w:ascii="Calibri" w:eastAsia="Calibri" w:hAnsi="Calibri"/>
          <w:b/>
          <w:i/>
          <w:snapToGrid/>
          <w:kern w:val="2"/>
          <w:sz w:val="24"/>
          <w:szCs w:val="24"/>
          <w14:ligatures w14:val="standardContextual"/>
        </w:rPr>
      </w:pPr>
      <w:r w:rsidRPr="00B631A6">
        <w:rPr>
          <w:rFonts w:ascii="Calibri" w:eastAsia="Calibri" w:hAnsi="Calibri"/>
          <w:b/>
          <w:i/>
          <w:noProof/>
          <w:snapToGrid/>
          <w:kern w:val="2"/>
          <w:sz w:val="24"/>
          <w:szCs w:val="24"/>
          <w:lang w:eastAsia="en-GB"/>
          <w14:ligatures w14:val="standardContextual"/>
        </w:rPr>
        <w:drawing>
          <wp:inline distT="0" distB="0" distL="0" distR="0" wp14:anchorId="5D4C3D5C" wp14:editId="0F46040C">
            <wp:extent cx="5992179" cy="8072755"/>
            <wp:effectExtent l="152400" t="152400" r="161290" b="1568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98297" cy="8080998"/>
                    </a:xfrm>
                    <a:prstGeom prst="rect">
                      <a:avLst/>
                    </a:prstGeom>
                    <a:ln w="149225" cmpd="tri">
                      <a:solidFill>
                        <a:schemeClr val="accent6">
                          <a:lumMod val="50000"/>
                        </a:schemeClr>
                      </a:solidFill>
                    </a:ln>
                  </pic:spPr>
                </pic:pic>
              </a:graphicData>
            </a:graphic>
          </wp:inline>
        </w:drawing>
      </w:r>
    </w:p>
    <w:p w:rsidR="00B631A6" w:rsidRDefault="00B631A6" w:rsidP="00B631A6">
      <w:pPr>
        <w:spacing w:after="160" w:line="259" w:lineRule="auto"/>
        <w:jc w:val="center"/>
        <w:rPr>
          <w:rStyle w:val="Hyperlink"/>
          <w:rFonts w:ascii="Calibri" w:eastAsia="Calibri" w:hAnsi="Calibri"/>
          <w:snapToGrid/>
          <w:kern w:val="2"/>
          <w:sz w:val="24"/>
          <w:szCs w:val="24"/>
          <w14:ligatures w14:val="standardContextual"/>
        </w:rPr>
      </w:pPr>
      <w:r>
        <w:rPr>
          <w:rFonts w:ascii="Calibri" w:eastAsia="Calibri" w:hAnsi="Calibri"/>
          <w:snapToGrid/>
          <w:kern w:val="2"/>
          <w:sz w:val="24"/>
          <w:szCs w:val="24"/>
          <w14:ligatures w14:val="standardContextual"/>
        </w:rPr>
        <w:t>As mentioned, please b</w:t>
      </w:r>
      <w:r w:rsidRPr="00B631A6">
        <w:rPr>
          <w:rFonts w:ascii="Calibri" w:eastAsia="Calibri" w:hAnsi="Calibri"/>
          <w:snapToGrid/>
          <w:kern w:val="2"/>
          <w:sz w:val="24"/>
          <w:szCs w:val="24"/>
          <w14:ligatures w14:val="standardContextual"/>
        </w:rPr>
        <w:t xml:space="preserve">ook your place at: </w:t>
      </w:r>
      <w:hyperlink r:id="rId33" w:history="1">
        <w:r w:rsidRPr="00B70482">
          <w:rPr>
            <w:rStyle w:val="Hyperlink"/>
            <w:rFonts w:ascii="Calibri" w:eastAsia="Calibri" w:hAnsi="Calibri"/>
            <w:snapToGrid/>
            <w:kern w:val="2"/>
            <w:sz w:val="24"/>
            <w:szCs w:val="24"/>
            <w14:ligatures w14:val="standardContextual"/>
          </w:rPr>
          <w:t>http://bit.ly/45WqyZ</w:t>
        </w:r>
      </w:hyperlink>
    </w:p>
    <w:p w:rsidR="00E51EFA" w:rsidRDefault="00E51EFA" w:rsidP="006C65B4">
      <w:pPr>
        <w:rPr>
          <w:rFonts w:ascii="Calibri" w:hAnsi="Calibri" w:cs="Calibri"/>
          <w:snapToGrid/>
          <w:color w:val="000000"/>
          <w:sz w:val="24"/>
          <w:szCs w:val="24"/>
          <w:lang w:eastAsia="en-GB"/>
        </w:rPr>
      </w:pPr>
    </w:p>
    <w:p w:rsidR="00E51EFA" w:rsidRDefault="00E51EFA" w:rsidP="006C65B4">
      <w:pPr>
        <w:rPr>
          <w:rFonts w:ascii="Calibri" w:hAnsi="Calibri" w:cs="Calibri"/>
          <w:snapToGrid/>
          <w:color w:val="000000"/>
          <w:sz w:val="24"/>
          <w:szCs w:val="24"/>
          <w:lang w:eastAsia="en-GB"/>
        </w:rPr>
      </w:pPr>
    </w:p>
    <w:p w:rsidR="00C33120" w:rsidRDefault="002C1F4D" w:rsidP="00C33120">
      <w:pPr>
        <w:rPr>
          <w:rFonts w:asciiTheme="minorHAnsi" w:hAnsiTheme="minorHAnsi" w:cstheme="minorHAnsi"/>
          <w:b/>
          <w:bCs/>
          <w:color w:val="4F6228" w:themeColor="accent3" w:themeShade="80"/>
          <w:sz w:val="24"/>
          <w:szCs w:val="24"/>
          <w:u w:val="single"/>
        </w:rPr>
      </w:pPr>
      <w:r w:rsidRPr="00A05CAA">
        <w:rPr>
          <w:rFonts w:asciiTheme="minorHAnsi" w:hAnsiTheme="minorHAnsi" w:cstheme="minorHAnsi"/>
          <w:bCs/>
          <w:noProof/>
          <w:sz w:val="24"/>
          <w:szCs w:val="24"/>
          <w:lang w:eastAsia="en-GB"/>
        </w:rPr>
        <w:drawing>
          <wp:anchor distT="0" distB="0" distL="114300" distR="114300" simplePos="0" relativeHeight="251981824" behindDoc="1" locked="0" layoutInCell="1" allowOverlap="1">
            <wp:simplePos x="0" y="0"/>
            <wp:positionH relativeFrom="column">
              <wp:posOffset>226695</wp:posOffset>
            </wp:positionH>
            <wp:positionV relativeFrom="paragraph">
              <wp:posOffset>992505</wp:posOffset>
            </wp:positionV>
            <wp:extent cx="5891102" cy="8372475"/>
            <wp:effectExtent l="0" t="0" r="0" b="0"/>
            <wp:wrapTight wrapText="bothSides">
              <wp:wrapPolygon edited="0">
                <wp:start x="0" y="0"/>
                <wp:lineTo x="0" y="21526"/>
                <wp:lineTo x="21514" y="21526"/>
                <wp:lineTo x="21514" y="0"/>
                <wp:lineTo x="0" y="0"/>
              </wp:wrapPolygon>
            </wp:wrapTight>
            <wp:docPr id="433322642" name="Picture 43332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891102" cy="8372475"/>
                    </a:xfrm>
                    <a:prstGeom prst="rect">
                      <a:avLst/>
                    </a:prstGeom>
                  </pic:spPr>
                </pic:pic>
              </a:graphicData>
            </a:graphic>
          </wp:anchor>
        </w:drawing>
      </w:r>
      <w:r w:rsidR="00C33120">
        <w:rPr>
          <w:noProof/>
          <w:lang w:eastAsia="en-GB"/>
        </w:rPr>
        <w:drawing>
          <wp:inline distT="0" distB="0" distL="0" distR="0" wp14:anchorId="5024BA56" wp14:editId="2C0D524E">
            <wp:extent cx="6219825" cy="933280"/>
            <wp:effectExtent l="0" t="0" r="0" b="635"/>
            <wp:docPr id="44" name="Picture 4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1" cstate="print">
                      <a:extLst>
                        <a:ext uri="{28A0092B-C50C-407E-A947-70E740481C1C}">
                          <a14:useLocalDpi xmlns:a14="http://schemas.microsoft.com/office/drawing/2010/main" val="0"/>
                        </a:ext>
                      </a:extLst>
                    </a:blip>
                    <a:srcRect t="22289" b="59337"/>
                    <a:stretch/>
                  </pic:blipFill>
                  <pic:spPr bwMode="auto">
                    <a:xfrm>
                      <a:off x="0" y="0"/>
                      <a:ext cx="6302439" cy="945676"/>
                    </a:xfrm>
                    <a:prstGeom prst="rect">
                      <a:avLst/>
                    </a:prstGeom>
                    <a:ln>
                      <a:noFill/>
                    </a:ln>
                    <a:extLst>
                      <a:ext uri="{53640926-AAD7-44D8-BBD7-CCE9431645EC}">
                        <a14:shadowObscured xmlns:a14="http://schemas.microsoft.com/office/drawing/2010/main"/>
                      </a:ext>
                    </a:extLst>
                  </pic:spPr>
                </pic:pic>
              </a:graphicData>
            </a:graphic>
          </wp:inline>
        </w:drawing>
      </w:r>
    </w:p>
    <w:p w:rsidR="00954177" w:rsidRPr="00954177" w:rsidRDefault="00954177" w:rsidP="00954177">
      <w:pPr>
        <w:spacing w:after="160" w:line="259" w:lineRule="auto"/>
        <w:jc w:val="center"/>
        <w:rPr>
          <w:rFonts w:ascii="Calibri" w:eastAsia="Calibri" w:hAnsi="Calibri"/>
          <w:b/>
          <w:bCs/>
          <w:snapToGrid/>
          <w:color w:val="0070C0"/>
          <w:kern w:val="2"/>
          <w:sz w:val="48"/>
          <w:szCs w:val="48"/>
          <w14:ligatures w14:val="standardContextual"/>
        </w:rPr>
      </w:pPr>
      <w:r>
        <w:rPr>
          <w:rFonts w:ascii="Calibri" w:eastAsia="Calibri" w:hAnsi="Calibri"/>
          <w:b/>
          <w:bCs/>
          <w:snapToGrid/>
          <w:color w:val="0070C0"/>
          <w:kern w:val="2"/>
          <w:sz w:val="48"/>
          <w:szCs w:val="48"/>
          <w14:ligatures w14:val="standardContextual"/>
        </w:rPr>
        <w:t>Th</w:t>
      </w:r>
      <w:r w:rsidRPr="00954177">
        <w:rPr>
          <w:rFonts w:ascii="Calibri" w:eastAsia="Calibri" w:hAnsi="Calibri"/>
          <w:b/>
          <w:bCs/>
          <w:snapToGrid/>
          <w:color w:val="0070C0"/>
          <w:kern w:val="2"/>
          <w:sz w:val="48"/>
          <w:szCs w:val="48"/>
          <w14:ligatures w14:val="standardContextual"/>
        </w:rPr>
        <w:t>r</w:t>
      </w:r>
      <w:r>
        <w:rPr>
          <w:rFonts w:ascii="Calibri" w:eastAsia="Calibri" w:hAnsi="Calibri"/>
          <w:b/>
          <w:bCs/>
          <w:snapToGrid/>
          <w:color w:val="0070C0"/>
          <w:kern w:val="2"/>
          <w:sz w:val="48"/>
          <w:szCs w:val="48"/>
          <w14:ligatures w14:val="standardContextual"/>
        </w:rPr>
        <w:t>ee new Idle Church Members…………</w:t>
      </w:r>
    </w:p>
    <w:p w:rsidR="00954177" w:rsidRPr="00197A41" w:rsidRDefault="00954177" w:rsidP="00197A41">
      <w:pPr>
        <w:pStyle w:val="NoSpacing"/>
        <w:rPr>
          <w:rFonts w:asciiTheme="minorHAnsi" w:eastAsia="Calibri" w:hAnsiTheme="minorHAnsi" w:cstheme="minorHAnsi"/>
          <w:snapToGrid/>
          <w:sz w:val="24"/>
          <w:szCs w:val="24"/>
        </w:rPr>
      </w:pPr>
      <w:r w:rsidRPr="00197A41">
        <w:rPr>
          <w:rFonts w:asciiTheme="minorHAnsi" w:eastAsia="Calibri" w:hAnsiTheme="minorHAnsi" w:cstheme="minorHAnsi"/>
          <w:b/>
          <w:noProof/>
          <w:snapToGrid/>
          <w:color w:val="0070C0"/>
          <w:sz w:val="24"/>
          <w:szCs w:val="24"/>
          <w:lang w:eastAsia="en-GB"/>
        </w:rPr>
        <w:drawing>
          <wp:anchor distT="0" distB="0" distL="114300" distR="114300" simplePos="0" relativeHeight="251984896" behindDoc="1" locked="0" layoutInCell="1" allowOverlap="1">
            <wp:simplePos x="0" y="0"/>
            <wp:positionH relativeFrom="column">
              <wp:posOffset>83820</wp:posOffset>
            </wp:positionH>
            <wp:positionV relativeFrom="paragraph">
              <wp:posOffset>53975</wp:posOffset>
            </wp:positionV>
            <wp:extent cx="3790950" cy="2905125"/>
            <wp:effectExtent l="0" t="0" r="0" b="9525"/>
            <wp:wrapTight wrapText="bothSides">
              <wp:wrapPolygon edited="0">
                <wp:start x="0" y="0"/>
                <wp:lineTo x="0" y="21529"/>
                <wp:lineTo x="21491" y="21529"/>
                <wp:lineTo x="2149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5">
                      <a:extLst>
                        <a:ext uri="{28A0092B-C50C-407E-A947-70E740481C1C}">
                          <a14:useLocalDpi xmlns:a14="http://schemas.microsoft.com/office/drawing/2010/main" val="0"/>
                        </a:ext>
                      </a:extLst>
                    </a:blip>
                    <a:srcRect b="8169"/>
                    <a:stretch/>
                  </pic:blipFill>
                  <pic:spPr bwMode="auto">
                    <a:xfrm>
                      <a:off x="0" y="0"/>
                      <a:ext cx="3790950" cy="2905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97A41">
        <w:rPr>
          <w:rFonts w:asciiTheme="minorHAnsi" w:eastAsia="Calibri" w:hAnsiTheme="minorHAnsi" w:cstheme="minorHAnsi"/>
          <w:snapToGrid/>
          <w:sz w:val="24"/>
          <w:szCs w:val="24"/>
        </w:rPr>
        <w:t>Many of you will know that I have a strange sense of humour, so when Graham Carter, the Church Secretary at Idle (Upper Chapel) United Reformed Church, got in touch with the great news that the church there had received three people into membership, the headline wrote itself.</w:t>
      </w:r>
    </w:p>
    <w:p w:rsidR="000B4C7D" w:rsidRPr="00197A41" w:rsidRDefault="000B4C7D" w:rsidP="00197A41">
      <w:pPr>
        <w:pStyle w:val="NoSpacing"/>
        <w:rPr>
          <w:rFonts w:asciiTheme="minorHAnsi" w:eastAsia="Calibri" w:hAnsiTheme="minorHAnsi" w:cstheme="minorHAnsi"/>
          <w:snapToGrid/>
          <w:sz w:val="24"/>
          <w:szCs w:val="24"/>
        </w:rPr>
      </w:pPr>
      <w:r w:rsidRPr="00197A41">
        <w:rPr>
          <w:rFonts w:asciiTheme="minorHAnsi" w:eastAsia="Calibri" w:hAnsiTheme="minorHAnsi" w:cstheme="minorHAnsi"/>
          <w:snapToGrid/>
          <w:sz w:val="24"/>
          <w:szCs w:val="24"/>
        </w:rPr>
        <w:t>Anyway, congra</w:t>
      </w:r>
      <w:r w:rsidR="00197A41">
        <w:rPr>
          <w:rFonts w:asciiTheme="minorHAnsi" w:eastAsia="Calibri" w:hAnsiTheme="minorHAnsi" w:cstheme="minorHAnsi"/>
          <w:snapToGrid/>
          <w:sz w:val="24"/>
          <w:szCs w:val="24"/>
        </w:rPr>
        <w:t>tulations to the three new membe</w:t>
      </w:r>
      <w:r w:rsidRPr="00197A41">
        <w:rPr>
          <w:rFonts w:asciiTheme="minorHAnsi" w:eastAsia="Calibri" w:hAnsiTheme="minorHAnsi" w:cstheme="minorHAnsi"/>
          <w:snapToGrid/>
          <w:sz w:val="24"/>
          <w:szCs w:val="24"/>
        </w:rPr>
        <w:t>rs seen here with Graham (on the right hand side)</w:t>
      </w:r>
      <w:r w:rsidR="00197A41">
        <w:rPr>
          <w:rFonts w:asciiTheme="minorHAnsi" w:eastAsia="Calibri" w:hAnsiTheme="minorHAnsi" w:cstheme="minorHAnsi"/>
          <w:snapToGrid/>
          <w:sz w:val="24"/>
          <w:szCs w:val="24"/>
        </w:rPr>
        <w:t>. I hope you can join me in wishing them all the best as they continue their Christian journey at Upper Chapel in Idle.</w:t>
      </w:r>
    </w:p>
    <w:p w:rsidR="00954177" w:rsidRPr="00197A41" w:rsidRDefault="00954177" w:rsidP="00485F3C">
      <w:pPr>
        <w:spacing w:after="160" w:line="259" w:lineRule="auto"/>
        <w:rPr>
          <w:rFonts w:ascii="Calibri" w:eastAsia="Calibri" w:hAnsi="Calibri"/>
          <w:b/>
          <w:bCs/>
          <w:snapToGrid/>
          <w:color w:val="0070C0"/>
          <w:kern w:val="2"/>
          <w:sz w:val="24"/>
          <w:szCs w:val="24"/>
          <w14:ligatures w14:val="standardContextual"/>
        </w:rPr>
      </w:pPr>
    </w:p>
    <w:p w:rsidR="002C1F4D" w:rsidRDefault="002C1F4D" w:rsidP="002C1F4D">
      <w:pPr>
        <w:jc w:val="center"/>
        <w:rPr>
          <w:rFonts w:asciiTheme="minorHAnsi" w:hAnsiTheme="minorHAnsi" w:cstheme="minorHAnsi"/>
          <w:b/>
          <w:bCs/>
          <w:noProof/>
          <w:color w:val="00B050"/>
          <w:sz w:val="48"/>
          <w:szCs w:val="48"/>
          <w:lang w:eastAsia="en-GB"/>
        </w:rPr>
      </w:pPr>
      <w:r w:rsidRPr="00B4497F">
        <w:rPr>
          <w:rFonts w:asciiTheme="minorHAnsi" w:hAnsiTheme="minorHAnsi" w:cstheme="minorHAnsi"/>
          <w:b/>
          <w:bCs/>
          <w:noProof/>
          <w:color w:val="00B050"/>
          <w:sz w:val="48"/>
          <w:szCs w:val="48"/>
          <w:lang w:eastAsia="en-GB"/>
        </w:rPr>
        <w:t>Yorkshire Synod Discipleship Development</w:t>
      </w:r>
    </w:p>
    <w:p w:rsidR="002C1F4D" w:rsidRDefault="002C1F4D" w:rsidP="002C1F4D">
      <w:pPr>
        <w:jc w:val="center"/>
        <w:rPr>
          <w:rFonts w:asciiTheme="minorHAnsi" w:hAnsiTheme="minorHAnsi" w:cstheme="minorHAnsi"/>
          <w:b/>
          <w:bCs/>
          <w:noProof/>
          <w:color w:val="00B050"/>
          <w:sz w:val="48"/>
          <w:szCs w:val="48"/>
          <w:lang w:eastAsia="en-GB"/>
        </w:rPr>
      </w:pPr>
      <w:r>
        <w:rPr>
          <w:rFonts w:asciiTheme="minorHAnsi" w:hAnsiTheme="minorHAnsi" w:cstheme="minorHAnsi"/>
          <w:b/>
          <w:bCs/>
          <w:noProof/>
          <w:color w:val="00B050"/>
          <w:sz w:val="48"/>
          <w:szCs w:val="48"/>
          <w:lang w:eastAsia="en-GB"/>
        </w:rPr>
        <w:t>G</w:t>
      </w:r>
      <w:r w:rsidRPr="00B4497F">
        <w:rPr>
          <w:rFonts w:asciiTheme="minorHAnsi" w:hAnsiTheme="minorHAnsi" w:cstheme="minorHAnsi"/>
          <w:b/>
          <w:bCs/>
          <w:noProof/>
          <w:color w:val="00B050"/>
          <w:sz w:val="48"/>
          <w:szCs w:val="48"/>
          <w:lang w:eastAsia="en-GB"/>
        </w:rPr>
        <w:t>rant fund</w:t>
      </w:r>
      <w:r>
        <w:rPr>
          <w:rFonts w:asciiTheme="minorHAnsi" w:hAnsiTheme="minorHAnsi" w:cstheme="minorHAnsi"/>
          <w:b/>
          <w:bCs/>
          <w:noProof/>
          <w:color w:val="00B050"/>
          <w:sz w:val="48"/>
          <w:szCs w:val="48"/>
          <w:lang w:eastAsia="en-GB"/>
        </w:rPr>
        <w:t>s</w:t>
      </w:r>
      <w:r w:rsidRPr="00B4497F">
        <w:rPr>
          <w:rFonts w:asciiTheme="minorHAnsi" w:hAnsiTheme="minorHAnsi" w:cstheme="minorHAnsi"/>
          <w:b/>
          <w:bCs/>
          <w:noProof/>
          <w:color w:val="00B050"/>
          <w:sz w:val="48"/>
          <w:szCs w:val="48"/>
          <w:lang w:eastAsia="en-GB"/>
        </w:rPr>
        <w:t xml:space="preserve"> 2023</w:t>
      </w:r>
    </w:p>
    <w:p w:rsidR="002C1F4D" w:rsidRPr="00197A41" w:rsidRDefault="002C1F4D" w:rsidP="002C1F4D">
      <w:pPr>
        <w:rPr>
          <w:rFonts w:asciiTheme="minorHAnsi" w:hAnsiTheme="minorHAnsi" w:cstheme="minorHAnsi"/>
          <w:bCs/>
          <w:noProof/>
          <w:szCs w:val="22"/>
          <w:lang w:eastAsia="en-GB"/>
        </w:rPr>
      </w:pPr>
      <w:r w:rsidRPr="00197A41">
        <w:rPr>
          <w:rFonts w:asciiTheme="minorHAnsi" w:hAnsiTheme="minorHAnsi" w:cstheme="minorHAnsi"/>
          <w:bCs/>
          <w:noProof/>
          <w:szCs w:val="22"/>
          <w:lang w:eastAsia="en-GB"/>
        </w:rPr>
        <w:t xml:space="preserve">The </w:t>
      </w:r>
      <w:r w:rsidRPr="00197A41">
        <w:rPr>
          <w:rFonts w:asciiTheme="minorHAnsi" w:hAnsiTheme="minorHAnsi" w:cstheme="minorHAnsi"/>
          <w:b/>
          <w:bCs/>
          <w:noProof/>
          <w:szCs w:val="22"/>
          <w:lang w:eastAsia="en-GB"/>
        </w:rPr>
        <w:t>Discipleship Development Funds</w:t>
      </w:r>
      <w:r w:rsidRPr="00197A41">
        <w:rPr>
          <w:rFonts w:asciiTheme="minorHAnsi" w:hAnsiTheme="minorHAnsi" w:cstheme="minorHAnsi"/>
          <w:bCs/>
          <w:noProof/>
          <w:szCs w:val="22"/>
          <w:lang w:eastAsia="en-GB"/>
        </w:rPr>
        <w:t xml:space="preserve"> are intended to contribute to the development of lay people and therefore the purposes for which it can be used are as broad as can be generated by creativity and vocation, in line with the aims of the URC’s Discipleship Development Strategy (DDS), which are to equip the people of the United Reformed Church to:</w:t>
      </w:r>
    </w:p>
    <w:p w:rsidR="002C1F4D" w:rsidRPr="00197A41" w:rsidRDefault="002C1F4D" w:rsidP="002C1F4D">
      <w:pPr>
        <w:pStyle w:val="ListParagraph"/>
        <w:numPr>
          <w:ilvl w:val="0"/>
          <w:numId w:val="36"/>
        </w:numPr>
        <w:rPr>
          <w:rFonts w:asciiTheme="minorHAnsi" w:hAnsiTheme="minorHAnsi" w:cstheme="minorHAnsi"/>
          <w:bCs/>
          <w:noProof/>
          <w:szCs w:val="22"/>
          <w:lang w:eastAsia="en-GB"/>
        </w:rPr>
      </w:pPr>
      <w:r w:rsidRPr="00197A41">
        <w:rPr>
          <w:rFonts w:asciiTheme="minorHAnsi" w:hAnsiTheme="minorHAnsi" w:cstheme="minorHAnsi"/>
          <w:bCs/>
          <w:noProof/>
          <w:szCs w:val="22"/>
          <w:lang w:eastAsia="en-GB"/>
        </w:rPr>
        <w:t xml:space="preserve">Create opportunities for everyone to encounter the living God, whether they </w:t>
      </w:r>
    </w:p>
    <w:p w:rsidR="002C1F4D" w:rsidRPr="00197A41" w:rsidRDefault="002C1F4D" w:rsidP="002C1F4D">
      <w:pPr>
        <w:rPr>
          <w:rFonts w:asciiTheme="minorHAnsi" w:hAnsiTheme="minorHAnsi" w:cstheme="minorHAnsi"/>
          <w:bCs/>
          <w:noProof/>
          <w:szCs w:val="22"/>
          <w:lang w:eastAsia="en-GB"/>
        </w:rPr>
      </w:pPr>
      <w:r w:rsidRPr="00197A41">
        <w:rPr>
          <w:rFonts w:asciiTheme="minorHAnsi" w:hAnsiTheme="minorHAnsi" w:cstheme="minorHAnsi"/>
          <w:bCs/>
          <w:noProof/>
          <w:szCs w:val="22"/>
          <w:lang w:eastAsia="en-GB"/>
        </w:rPr>
        <w:t>already identify themselves as followers of Christ or not.</w:t>
      </w:r>
    </w:p>
    <w:p w:rsidR="002C1F4D" w:rsidRPr="00197A41" w:rsidRDefault="002C1F4D" w:rsidP="002C1F4D">
      <w:pPr>
        <w:pStyle w:val="ListParagraph"/>
        <w:numPr>
          <w:ilvl w:val="0"/>
          <w:numId w:val="36"/>
        </w:numPr>
        <w:rPr>
          <w:rFonts w:asciiTheme="minorHAnsi" w:hAnsiTheme="minorHAnsi" w:cstheme="minorHAnsi"/>
          <w:bCs/>
          <w:noProof/>
          <w:szCs w:val="22"/>
          <w:lang w:eastAsia="en-GB"/>
        </w:rPr>
      </w:pPr>
      <w:r w:rsidRPr="00197A41">
        <w:rPr>
          <w:rFonts w:asciiTheme="minorHAnsi" w:hAnsiTheme="minorHAnsi" w:cstheme="minorHAnsi"/>
          <w:bCs/>
          <w:noProof/>
          <w:szCs w:val="22"/>
          <w:lang w:eastAsia="en-GB"/>
        </w:rPr>
        <w:t xml:space="preserve">Encourage everyone in their prayer life and relationship with God to enable them </w:t>
      </w:r>
    </w:p>
    <w:p w:rsidR="002C1F4D" w:rsidRPr="00197A41" w:rsidRDefault="002C1F4D" w:rsidP="002C1F4D">
      <w:pPr>
        <w:rPr>
          <w:rFonts w:asciiTheme="minorHAnsi" w:hAnsiTheme="minorHAnsi" w:cstheme="minorHAnsi"/>
          <w:bCs/>
          <w:noProof/>
          <w:szCs w:val="22"/>
          <w:lang w:eastAsia="en-GB"/>
        </w:rPr>
      </w:pPr>
      <w:r w:rsidRPr="00197A41">
        <w:rPr>
          <w:rFonts w:asciiTheme="minorHAnsi" w:hAnsiTheme="minorHAnsi" w:cstheme="minorHAnsi"/>
          <w:bCs/>
          <w:noProof/>
          <w:szCs w:val="22"/>
          <w:lang w:eastAsia="en-GB"/>
        </w:rPr>
        <w:t xml:space="preserve">to live as disciples of Jesus. </w:t>
      </w:r>
    </w:p>
    <w:p w:rsidR="002C1F4D" w:rsidRPr="00197A41" w:rsidRDefault="002C1F4D" w:rsidP="002C1F4D">
      <w:pPr>
        <w:pStyle w:val="ListParagraph"/>
        <w:numPr>
          <w:ilvl w:val="0"/>
          <w:numId w:val="36"/>
        </w:numPr>
        <w:rPr>
          <w:rFonts w:asciiTheme="minorHAnsi" w:hAnsiTheme="minorHAnsi" w:cstheme="minorHAnsi"/>
          <w:bCs/>
          <w:noProof/>
          <w:szCs w:val="22"/>
          <w:lang w:eastAsia="en-GB"/>
        </w:rPr>
      </w:pPr>
      <w:r w:rsidRPr="00197A41">
        <w:rPr>
          <w:rFonts w:asciiTheme="minorHAnsi" w:hAnsiTheme="minorHAnsi" w:cstheme="minorHAnsi"/>
          <w:bCs/>
          <w:noProof/>
          <w:szCs w:val="22"/>
          <w:lang w:eastAsia="en-GB"/>
        </w:rPr>
        <w:t>Encourage everyone to make the most of education opportunities that are relevant and appropriate for them in their discipleship journey.</w:t>
      </w:r>
    </w:p>
    <w:p w:rsidR="002C1F4D" w:rsidRPr="00197A41" w:rsidRDefault="002C1F4D" w:rsidP="002C1F4D">
      <w:pPr>
        <w:rPr>
          <w:rFonts w:asciiTheme="minorHAnsi" w:hAnsiTheme="minorHAnsi" w:cstheme="minorHAnsi"/>
          <w:bCs/>
          <w:noProof/>
          <w:szCs w:val="22"/>
          <w:lang w:eastAsia="en-GB"/>
        </w:rPr>
      </w:pPr>
      <w:r w:rsidRPr="00197A41">
        <w:rPr>
          <w:rFonts w:asciiTheme="minorHAnsi" w:hAnsiTheme="minorHAnsi" w:cstheme="minorHAnsi"/>
          <w:bCs/>
          <w:noProof/>
          <w:szCs w:val="22"/>
          <w:lang w:eastAsia="en-GB"/>
        </w:rPr>
        <w:t>The eligible costs would include, without being restricted to:</w:t>
      </w:r>
    </w:p>
    <w:p w:rsidR="002C1F4D" w:rsidRPr="00197A41" w:rsidRDefault="002C1F4D" w:rsidP="002C1F4D">
      <w:pPr>
        <w:pStyle w:val="ListParagraph"/>
        <w:numPr>
          <w:ilvl w:val="0"/>
          <w:numId w:val="36"/>
        </w:numPr>
        <w:rPr>
          <w:rFonts w:asciiTheme="minorHAnsi" w:hAnsiTheme="minorHAnsi" w:cstheme="minorHAnsi"/>
          <w:bCs/>
          <w:noProof/>
          <w:szCs w:val="22"/>
          <w:lang w:eastAsia="en-GB"/>
        </w:rPr>
      </w:pPr>
      <w:r w:rsidRPr="00197A41">
        <w:rPr>
          <w:rFonts w:asciiTheme="minorHAnsi" w:hAnsiTheme="minorHAnsi" w:cstheme="minorHAnsi"/>
          <w:bCs/>
          <w:noProof/>
          <w:szCs w:val="22"/>
          <w:lang w:eastAsia="en-GB"/>
        </w:rPr>
        <w:t>National or denominational learning events, conferences or programmes developed in-house;</w:t>
      </w:r>
    </w:p>
    <w:p w:rsidR="002C1F4D" w:rsidRPr="00197A41" w:rsidRDefault="002C1F4D" w:rsidP="002C1F4D">
      <w:pPr>
        <w:pStyle w:val="ListParagraph"/>
        <w:numPr>
          <w:ilvl w:val="0"/>
          <w:numId w:val="36"/>
        </w:numPr>
        <w:rPr>
          <w:rFonts w:asciiTheme="minorHAnsi" w:hAnsiTheme="minorHAnsi" w:cstheme="minorHAnsi"/>
          <w:bCs/>
          <w:noProof/>
          <w:szCs w:val="22"/>
          <w:lang w:eastAsia="en-GB"/>
        </w:rPr>
      </w:pPr>
      <w:r w:rsidRPr="00197A41">
        <w:rPr>
          <w:rFonts w:asciiTheme="minorHAnsi" w:hAnsiTheme="minorHAnsi" w:cstheme="minorHAnsi"/>
          <w:bCs/>
          <w:noProof/>
          <w:szCs w:val="22"/>
          <w:lang w:eastAsia="en-GB"/>
        </w:rPr>
        <w:t>Personnel costs;</w:t>
      </w:r>
    </w:p>
    <w:p w:rsidR="002C1F4D" w:rsidRPr="00197A41" w:rsidRDefault="002C1F4D" w:rsidP="002C1F4D">
      <w:pPr>
        <w:pStyle w:val="ListParagraph"/>
        <w:numPr>
          <w:ilvl w:val="0"/>
          <w:numId w:val="36"/>
        </w:numPr>
        <w:rPr>
          <w:rFonts w:asciiTheme="minorHAnsi" w:hAnsiTheme="minorHAnsi" w:cstheme="minorHAnsi"/>
          <w:bCs/>
          <w:noProof/>
          <w:szCs w:val="22"/>
          <w:lang w:eastAsia="en-GB"/>
        </w:rPr>
      </w:pPr>
      <w:r w:rsidRPr="00197A41">
        <w:rPr>
          <w:rFonts w:asciiTheme="minorHAnsi" w:hAnsiTheme="minorHAnsi" w:cstheme="minorHAnsi"/>
          <w:bCs/>
          <w:noProof/>
          <w:szCs w:val="22"/>
          <w:lang w:eastAsia="en-GB"/>
        </w:rPr>
        <w:t>Courses (at any level) at any of the United Reformed Church Resource Centres for Learning or other suitable learning providers;</w:t>
      </w:r>
    </w:p>
    <w:p w:rsidR="002C1F4D" w:rsidRPr="00197A41" w:rsidRDefault="002C1F4D" w:rsidP="002C1F4D">
      <w:pPr>
        <w:pStyle w:val="ListParagraph"/>
        <w:numPr>
          <w:ilvl w:val="0"/>
          <w:numId w:val="36"/>
        </w:numPr>
        <w:rPr>
          <w:rFonts w:asciiTheme="minorHAnsi" w:hAnsiTheme="minorHAnsi" w:cstheme="minorHAnsi"/>
          <w:bCs/>
          <w:noProof/>
          <w:szCs w:val="22"/>
          <w:lang w:eastAsia="en-GB"/>
        </w:rPr>
      </w:pPr>
      <w:r w:rsidRPr="00197A41">
        <w:rPr>
          <w:rFonts w:asciiTheme="minorHAnsi" w:hAnsiTheme="minorHAnsi" w:cstheme="minorHAnsi"/>
          <w:bCs/>
          <w:noProof/>
          <w:szCs w:val="22"/>
          <w:lang w:eastAsia="en-GB"/>
        </w:rPr>
        <w:t>Books, equipment and resources related to a particular topic or activity;</w:t>
      </w:r>
    </w:p>
    <w:p w:rsidR="002C1F4D" w:rsidRPr="00197A41" w:rsidRDefault="002C1F4D" w:rsidP="002C1F4D">
      <w:pPr>
        <w:pStyle w:val="ListParagraph"/>
        <w:numPr>
          <w:ilvl w:val="0"/>
          <w:numId w:val="36"/>
        </w:numPr>
        <w:rPr>
          <w:rFonts w:asciiTheme="minorHAnsi" w:hAnsiTheme="minorHAnsi" w:cstheme="minorHAnsi"/>
          <w:bCs/>
          <w:noProof/>
          <w:szCs w:val="22"/>
          <w:lang w:eastAsia="en-GB"/>
        </w:rPr>
      </w:pPr>
      <w:r w:rsidRPr="00197A41">
        <w:rPr>
          <w:rFonts w:asciiTheme="minorHAnsi" w:hAnsiTheme="minorHAnsi" w:cstheme="minorHAnsi"/>
          <w:bCs/>
          <w:noProof/>
          <w:szCs w:val="22"/>
          <w:lang w:eastAsia="en-GB"/>
        </w:rPr>
        <w:t>Attendance at Synod learning events; and</w:t>
      </w:r>
    </w:p>
    <w:p w:rsidR="002C1F4D" w:rsidRPr="00197A41" w:rsidRDefault="002C1F4D" w:rsidP="002C1F4D">
      <w:pPr>
        <w:pStyle w:val="ListParagraph"/>
        <w:numPr>
          <w:ilvl w:val="0"/>
          <w:numId w:val="36"/>
        </w:numPr>
        <w:rPr>
          <w:rFonts w:asciiTheme="minorHAnsi" w:hAnsiTheme="minorHAnsi" w:cstheme="minorHAnsi"/>
          <w:bCs/>
          <w:noProof/>
          <w:szCs w:val="22"/>
          <w:lang w:eastAsia="en-GB"/>
        </w:rPr>
      </w:pPr>
      <w:r w:rsidRPr="00197A41">
        <w:rPr>
          <w:rFonts w:asciiTheme="minorHAnsi" w:hAnsiTheme="minorHAnsi" w:cstheme="minorHAnsi"/>
          <w:bCs/>
          <w:noProof/>
          <w:szCs w:val="22"/>
          <w:lang w:eastAsia="en-GB"/>
        </w:rPr>
        <w:t>Travel costs for attending learning events.</w:t>
      </w:r>
    </w:p>
    <w:p w:rsidR="002C1F4D" w:rsidRPr="00197A41" w:rsidRDefault="002C1F4D" w:rsidP="002C1F4D">
      <w:pPr>
        <w:rPr>
          <w:rFonts w:asciiTheme="minorHAnsi" w:hAnsiTheme="minorHAnsi" w:cstheme="minorHAnsi"/>
          <w:bCs/>
          <w:noProof/>
          <w:szCs w:val="22"/>
          <w:lang w:eastAsia="en-GB"/>
        </w:rPr>
      </w:pPr>
    </w:p>
    <w:p w:rsidR="002C1F4D" w:rsidRPr="00197A41" w:rsidRDefault="002C1F4D" w:rsidP="002C1F4D">
      <w:pPr>
        <w:rPr>
          <w:rFonts w:asciiTheme="minorHAnsi" w:hAnsiTheme="minorHAnsi" w:cstheme="minorHAnsi"/>
          <w:bCs/>
          <w:noProof/>
          <w:szCs w:val="22"/>
          <w:lang w:eastAsia="en-GB"/>
        </w:rPr>
      </w:pPr>
      <w:r w:rsidRPr="00197A41">
        <w:rPr>
          <w:rFonts w:asciiTheme="minorHAnsi" w:hAnsiTheme="minorHAnsi" w:cstheme="minorHAnsi"/>
          <w:bCs/>
          <w:noProof/>
          <w:szCs w:val="22"/>
          <w:lang w:eastAsia="en-GB"/>
        </w:rPr>
        <w:t xml:space="preserve">There is a video for you to watch if you want at </w:t>
      </w:r>
      <w:hyperlink r:id="rId36" w:history="1">
        <w:r w:rsidRPr="00197A41">
          <w:rPr>
            <w:rStyle w:val="Hyperlink"/>
            <w:rFonts w:asciiTheme="minorHAnsi" w:hAnsiTheme="minorHAnsi" w:cstheme="minorHAnsi"/>
            <w:b/>
            <w:bCs/>
            <w:noProof/>
            <w:szCs w:val="22"/>
            <w:lang w:eastAsia="en-GB"/>
          </w:rPr>
          <w:t>https://youtu.be/HQ8ODOW3rA0</w:t>
        </w:r>
      </w:hyperlink>
      <w:r w:rsidRPr="00197A41">
        <w:rPr>
          <w:rFonts w:asciiTheme="minorHAnsi" w:hAnsiTheme="minorHAnsi" w:cstheme="minorHAnsi"/>
          <w:bCs/>
          <w:noProof/>
          <w:szCs w:val="22"/>
          <w:lang w:eastAsia="en-GB"/>
        </w:rPr>
        <w:t xml:space="preserve"> and lots more information on the dedicated URC website page at </w:t>
      </w:r>
      <w:hyperlink r:id="rId37" w:history="1">
        <w:r w:rsidRPr="00197A41">
          <w:rPr>
            <w:rStyle w:val="Hyperlink"/>
            <w:rFonts w:asciiTheme="minorHAnsi" w:hAnsiTheme="minorHAnsi" w:cstheme="minorHAnsi"/>
            <w:b/>
            <w:bCs/>
            <w:noProof/>
            <w:szCs w:val="22"/>
            <w:lang w:eastAsia="en-GB"/>
          </w:rPr>
          <w:t>Discipleship Development Fund - United Reformed Church</w:t>
        </w:r>
      </w:hyperlink>
    </w:p>
    <w:p w:rsidR="002C1F4D" w:rsidRPr="00197A41" w:rsidRDefault="002C1F4D" w:rsidP="002C1F4D">
      <w:pPr>
        <w:rPr>
          <w:rFonts w:asciiTheme="minorHAnsi" w:hAnsiTheme="minorHAnsi" w:cstheme="minorHAnsi"/>
          <w:bCs/>
          <w:noProof/>
          <w:szCs w:val="22"/>
          <w:lang w:eastAsia="en-GB"/>
        </w:rPr>
      </w:pPr>
    </w:p>
    <w:p w:rsidR="002C1F4D" w:rsidRPr="00197A41" w:rsidRDefault="002C1F4D" w:rsidP="002C1F4D">
      <w:pPr>
        <w:rPr>
          <w:rFonts w:asciiTheme="minorHAnsi" w:hAnsiTheme="minorHAnsi" w:cstheme="minorHAnsi"/>
          <w:bCs/>
          <w:noProof/>
          <w:szCs w:val="22"/>
          <w:lang w:eastAsia="en-GB"/>
        </w:rPr>
      </w:pPr>
      <w:r w:rsidRPr="00197A41">
        <w:rPr>
          <w:rFonts w:asciiTheme="minorHAnsi" w:hAnsiTheme="minorHAnsi" w:cstheme="minorHAnsi"/>
          <w:bCs/>
          <w:noProof/>
          <w:szCs w:val="22"/>
          <w:lang w:eastAsia="en-GB"/>
        </w:rPr>
        <w:t xml:space="preserve">As ever though, if anyone wants to discuss any form of Discipleship Development project then look no further than our Convenor of the Synod’s Ministeries Committee, Kath Lonsdale at </w:t>
      </w:r>
      <w:hyperlink r:id="rId38" w:history="1">
        <w:r w:rsidRPr="00197A41">
          <w:rPr>
            <w:rStyle w:val="Hyperlink"/>
            <w:rFonts w:asciiTheme="minorHAnsi" w:hAnsiTheme="minorHAnsi" w:cstheme="minorHAnsi"/>
            <w:b/>
            <w:bCs/>
            <w:noProof/>
            <w:szCs w:val="22"/>
            <w:lang w:eastAsia="en-GB"/>
          </w:rPr>
          <w:t>kathlonsdale@talktalk.net</w:t>
        </w:r>
      </w:hyperlink>
      <w:r w:rsidRPr="00197A41">
        <w:rPr>
          <w:rFonts w:asciiTheme="minorHAnsi" w:hAnsiTheme="minorHAnsi" w:cstheme="minorHAnsi"/>
          <w:b/>
          <w:bCs/>
          <w:noProof/>
          <w:szCs w:val="22"/>
          <w:lang w:eastAsia="en-GB"/>
        </w:rPr>
        <w:t>.</w:t>
      </w:r>
      <w:r w:rsidRPr="00197A41">
        <w:rPr>
          <w:rFonts w:asciiTheme="minorHAnsi" w:hAnsiTheme="minorHAnsi" w:cstheme="minorHAnsi"/>
          <w:bCs/>
          <w:noProof/>
          <w:szCs w:val="22"/>
          <w:lang w:eastAsia="en-GB"/>
        </w:rPr>
        <w:t xml:space="preserve"> And remember this is for any age to apply so please discuss with your young people as well as adults.</w:t>
      </w:r>
    </w:p>
    <w:p w:rsidR="00086CDC" w:rsidRDefault="00086CDC" w:rsidP="00086CDC">
      <w:pPr>
        <w:rPr>
          <w:rFonts w:asciiTheme="minorHAnsi" w:hAnsiTheme="minorHAnsi" w:cstheme="minorHAnsi"/>
          <w:bCs/>
          <w:noProof/>
          <w:color w:val="000000" w:themeColor="text1"/>
          <w:sz w:val="24"/>
          <w:szCs w:val="24"/>
          <w:lang w:eastAsia="en-GB"/>
        </w:rPr>
      </w:pPr>
      <w:r w:rsidRPr="000E6572">
        <w:rPr>
          <w:rFonts w:asciiTheme="minorHAnsi" w:hAnsiTheme="minorHAnsi" w:cstheme="minorHAnsi"/>
          <w:bCs/>
          <w:noProof/>
          <w:color w:val="000000" w:themeColor="text1"/>
          <w:sz w:val="24"/>
          <w:szCs w:val="24"/>
          <w:lang w:eastAsia="en-GB"/>
        </w:rPr>
        <w:t> </w:t>
      </w:r>
    </w:p>
    <w:p w:rsidR="00904EF2" w:rsidRDefault="00904EF2" w:rsidP="00904EF2">
      <w:pPr>
        <w:rPr>
          <w:rFonts w:asciiTheme="minorHAnsi" w:hAnsiTheme="minorHAnsi" w:cstheme="minorHAnsi"/>
          <w:bCs/>
          <w:noProof/>
          <w:color w:val="000000" w:themeColor="text1"/>
          <w:sz w:val="24"/>
          <w:szCs w:val="24"/>
          <w:lang w:val="en-US" w:eastAsia="en-GB"/>
        </w:rPr>
      </w:pPr>
    </w:p>
    <w:p w:rsidR="00A449C3" w:rsidRPr="00A449C3" w:rsidRDefault="00A449C3" w:rsidP="00713F88">
      <w:pPr>
        <w:pBdr>
          <w:top w:val="single" w:sz="4" w:space="1" w:color="auto"/>
          <w:left w:val="single" w:sz="4" w:space="4" w:color="auto"/>
          <w:bottom w:val="single" w:sz="4" w:space="1" w:color="auto"/>
          <w:right w:val="single" w:sz="4" w:space="4" w:color="auto"/>
        </w:pBdr>
        <w:jc w:val="center"/>
        <w:rPr>
          <w:rFonts w:ascii="Calibri" w:eastAsia="Calibri" w:hAnsi="Calibri" w:cs="Calibri"/>
          <w:b/>
          <w:bCs/>
          <w:snapToGrid/>
          <w:sz w:val="96"/>
          <w:szCs w:val="96"/>
          <w:lang w:val="en-US" w:eastAsia="en-GB"/>
        </w:rPr>
      </w:pPr>
      <w:r w:rsidRPr="00A449C3">
        <w:rPr>
          <w:rFonts w:ascii="Calibri" w:eastAsia="Calibri" w:hAnsi="Calibri" w:cs="Calibri"/>
          <w:b/>
          <w:bCs/>
          <w:snapToGrid/>
          <w:sz w:val="96"/>
          <w:szCs w:val="96"/>
          <w:lang w:val="en-US" w:eastAsia="en-GB"/>
        </w:rPr>
        <w:t>Legacies of Slavery</w:t>
      </w:r>
    </w:p>
    <w:p w:rsidR="00A449C3" w:rsidRPr="00A449C3" w:rsidRDefault="00A449C3" w:rsidP="00713F88">
      <w:pPr>
        <w:pBdr>
          <w:top w:val="single" w:sz="4" w:space="1" w:color="auto"/>
          <w:left w:val="single" w:sz="4" w:space="4" w:color="auto"/>
          <w:bottom w:val="single" w:sz="4" w:space="1" w:color="auto"/>
          <w:right w:val="single" w:sz="4" w:space="4" w:color="auto"/>
        </w:pBdr>
        <w:jc w:val="center"/>
        <w:rPr>
          <w:rFonts w:ascii="Calibri" w:eastAsia="Calibri" w:hAnsi="Calibri" w:cs="Calibri"/>
          <w:b/>
          <w:bCs/>
          <w:snapToGrid/>
          <w:sz w:val="24"/>
          <w:szCs w:val="24"/>
          <w:lang w:val="en-US" w:eastAsia="en-GB"/>
        </w:rPr>
      </w:pPr>
    </w:p>
    <w:p w:rsidR="00A449C3" w:rsidRPr="00A449C3" w:rsidRDefault="00A449C3" w:rsidP="00713F88">
      <w:pPr>
        <w:pBdr>
          <w:top w:val="single" w:sz="4" w:space="1" w:color="auto"/>
          <w:left w:val="single" w:sz="4" w:space="4" w:color="auto"/>
          <w:bottom w:val="single" w:sz="4" w:space="1" w:color="auto"/>
          <w:right w:val="single" w:sz="4" w:space="4" w:color="auto"/>
        </w:pBdr>
        <w:jc w:val="center"/>
        <w:rPr>
          <w:rFonts w:ascii="Calibri" w:eastAsia="Calibri" w:hAnsi="Calibri" w:cs="Calibri"/>
          <w:b/>
          <w:bCs/>
          <w:snapToGrid/>
          <w:sz w:val="96"/>
          <w:szCs w:val="96"/>
          <w:lang w:val="en-US" w:eastAsia="en-GB"/>
        </w:rPr>
      </w:pPr>
      <w:r w:rsidRPr="00A449C3">
        <w:rPr>
          <w:rFonts w:ascii="Calibri" w:eastAsia="Calibri" w:hAnsi="Calibri" w:cs="Calibri"/>
          <w:b/>
          <w:bCs/>
          <w:noProof/>
          <w:snapToGrid/>
          <w:sz w:val="96"/>
          <w:szCs w:val="96"/>
          <w:lang w:eastAsia="en-GB"/>
        </w:rPr>
        <w:drawing>
          <wp:inline distT="0" distB="0" distL="0" distR="0" wp14:anchorId="7F24D9CB" wp14:editId="43C44C56">
            <wp:extent cx="5797550" cy="3230926"/>
            <wp:effectExtent l="0" t="0" r="0" b="7620"/>
            <wp:docPr id="601294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31832" cy="3250031"/>
                    </a:xfrm>
                    <a:prstGeom prst="rect">
                      <a:avLst/>
                    </a:prstGeom>
                    <a:noFill/>
                  </pic:spPr>
                </pic:pic>
              </a:graphicData>
            </a:graphic>
          </wp:inline>
        </w:drawing>
      </w:r>
    </w:p>
    <w:p w:rsidR="00A449C3" w:rsidRPr="00A449C3" w:rsidRDefault="00A449C3" w:rsidP="00713F88">
      <w:pPr>
        <w:pBdr>
          <w:top w:val="single" w:sz="4" w:space="1" w:color="auto"/>
          <w:left w:val="single" w:sz="4" w:space="4" w:color="auto"/>
          <w:bottom w:val="single" w:sz="4" w:space="1" w:color="auto"/>
          <w:right w:val="single" w:sz="4" w:space="4" w:color="auto"/>
        </w:pBdr>
        <w:rPr>
          <w:rFonts w:ascii="Calibri" w:eastAsia="Calibri" w:hAnsi="Calibri" w:cs="Calibri"/>
          <w:snapToGrid/>
          <w:szCs w:val="22"/>
          <w:lang w:val="en-US" w:eastAsia="en-GB"/>
        </w:rPr>
      </w:pPr>
    </w:p>
    <w:p w:rsidR="00A449C3" w:rsidRPr="00A449C3" w:rsidRDefault="00A449C3" w:rsidP="00713F88">
      <w:pPr>
        <w:pBdr>
          <w:top w:val="single" w:sz="4" w:space="1" w:color="auto"/>
          <w:left w:val="single" w:sz="4" w:space="4" w:color="auto"/>
          <w:bottom w:val="single" w:sz="4" w:space="1" w:color="auto"/>
          <w:right w:val="single" w:sz="4" w:space="4" w:color="auto"/>
        </w:pBdr>
        <w:jc w:val="center"/>
        <w:rPr>
          <w:rFonts w:ascii="Calibri" w:eastAsia="Calibri" w:hAnsi="Calibri" w:cs="Calibri"/>
          <w:snapToGrid/>
          <w:color w:val="FF0000"/>
          <w:sz w:val="24"/>
          <w:szCs w:val="24"/>
          <w:lang w:val="en-US" w:eastAsia="en-GB"/>
        </w:rPr>
      </w:pPr>
    </w:p>
    <w:p w:rsidR="00A449C3" w:rsidRPr="00A449C3" w:rsidRDefault="00A449C3" w:rsidP="00713F88">
      <w:pPr>
        <w:pBdr>
          <w:top w:val="single" w:sz="4" w:space="1" w:color="auto"/>
          <w:left w:val="single" w:sz="4" w:space="4" w:color="auto"/>
          <w:bottom w:val="single" w:sz="4" w:space="1" w:color="auto"/>
          <w:right w:val="single" w:sz="4" w:space="4" w:color="auto"/>
        </w:pBdr>
        <w:jc w:val="center"/>
        <w:rPr>
          <w:rFonts w:ascii="Calibri" w:eastAsia="Calibri" w:hAnsi="Calibri" w:cs="Calibri"/>
          <w:b/>
          <w:bCs/>
          <w:snapToGrid/>
          <w:color w:val="FF0000"/>
          <w:sz w:val="56"/>
          <w:szCs w:val="56"/>
          <w:lang w:val="en-US" w:eastAsia="en-GB"/>
        </w:rPr>
      </w:pPr>
      <w:r w:rsidRPr="00A449C3">
        <w:rPr>
          <w:rFonts w:ascii="Calibri" w:eastAsia="Calibri" w:hAnsi="Calibri" w:cs="Calibri"/>
          <w:b/>
          <w:bCs/>
          <w:snapToGrid/>
          <w:color w:val="FF0000"/>
          <w:sz w:val="56"/>
          <w:szCs w:val="56"/>
          <w:lang w:val="en-US" w:eastAsia="en-GB"/>
        </w:rPr>
        <w:t>14</w:t>
      </w:r>
      <w:r w:rsidRPr="00A449C3">
        <w:rPr>
          <w:rFonts w:ascii="Calibri" w:eastAsia="Calibri" w:hAnsi="Calibri" w:cs="Calibri"/>
          <w:b/>
          <w:bCs/>
          <w:snapToGrid/>
          <w:color w:val="FF0000"/>
          <w:sz w:val="56"/>
          <w:szCs w:val="56"/>
          <w:vertAlign w:val="superscript"/>
          <w:lang w:val="en-US" w:eastAsia="en-GB"/>
        </w:rPr>
        <w:t>th</w:t>
      </w:r>
      <w:r w:rsidRPr="00A449C3">
        <w:rPr>
          <w:rFonts w:ascii="Calibri" w:eastAsia="Calibri" w:hAnsi="Calibri" w:cs="Calibri"/>
          <w:b/>
          <w:bCs/>
          <w:snapToGrid/>
          <w:color w:val="FF0000"/>
          <w:sz w:val="56"/>
          <w:szCs w:val="56"/>
          <w:lang w:val="en-US" w:eastAsia="en-GB"/>
        </w:rPr>
        <w:t xml:space="preserve"> September 6.30pm to 8.30pm</w:t>
      </w:r>
    </w:p>
    <w:p w:rsidR="00A449C3" w:rsidRPr="00A449C3" w:rsidRDefault="00A449C3" w:rsidP="00713F88">
      <w:pPr>
        <w:pBdr>
          <w:top w:val="single" w:sz="4" w:space="1" w:color="auto"/>
          <w:left w:val="single" w:sz="4" w:space="4" w:color="auto"/>
          <w:bottom w:val="single" w:sz="4" w:space="1" w:color="auto"/>
          <w:right w:val="single" w:sz="4" w:space="4" w:color="auto"/>
        </w:pBdr>
        <w:jc w:val="center"/>
        <w:rPr>
          <w:rFonts w:ascii="Calibri" w:eastAsia="Calibri" w:hAnsi="Calibri" w:cs="Calibri"/>
          <w:b/>
          <w:bCs/>
          <w:snapToGrid/>
          <w:sz w:val="24"/>
          <w:szCs w:val="24"/>
          <w:lang w:val="en-US" w:eastAsia="en-GB"/>
        </w:rPr>
      </w:pPr>
    </w:p>
    <w:p w:rsidR="00A449C3" w:rsidRPr="00A449C3" w:rsidRDefault="00A449C3" w:rsidP="00713F88">
      <w:pPr>
        <w:pBdr>
          <w:top w:val="single" w:sz="4" w:space="1" w:color="auto"/>
          <w:left w:val="single" w:sz="4" w:space="4" w:color="auto"/>
          <w:bottom w:val="single" w:sz="4" w:space="1" w:color="auto"/>
          <w:right w:val="single" w:sz="4" w:space="4" w:color="auto"/>
        </w:pBdr>
        <w:jc w:val="center"/>
        <w:rPr>
          <w:rFonts w:ascii="Calibri" w:eastAsia="Calibri" w:hAnsi="Calibri" w:cs="Calibri"/>
          <w:b/>
          <w:bCs/>
          <w:snapToGrid/>
          <w:sz w:val="48"/>
          <w:szCs w:val="48"/>
          <w:lang w:val="en-US" w:eastAsia="en-GB"/>
        </w:rPr>
      </w:pPr>
      <w:r w:rsidRPr="00A449C3">
        <w:rPr>
          <w:rFonts w:ascii="Calibri" w:eastAsia="Calibri" w:hAnsi="Calibri" w:cs="Calibri"/>
          <w:b/>
          <w:bCs/>
          <w:snapToGrid/>
          <w:sz w:val="48"/>
          <w:szCs w:val="48"/>
          <w:lang w:val="en-US" w:eastAsia="en-GB"/>
        </w:rPr>
        <w:t xml:space="preserve">with Rev Dr Rob Hoch </w:t>
      </w:r>
    </w:p>
    <w:p w:rsidR="00A449C3" w:rsidRPr="00A449C3" w:rsidRDefault="00A449C3" w:rsidP="00713F88">
      <w:pPr>
        <w:pBdr>
          <w:top w:val="single" w:sz="4" w:space="1" w:color="auto"/>
          <w:left w:val="single" w:sz="4" w:space="4" w:color="auto"/>
          <w:bottom w:val="single" w:sz="4" w:space="1" w:color="auto"/>
          <w:right w:val="single" w:sz="4" w:space="4" w:color="auto"/>
        </w:pBdr>
        <w:jc w:val="center"/>
        <w:rPr>
          <w:rFonts w:ascii="Calibri" w:eastAsia="Calibri" w:hAnsi="Calibri" w:cs="Calibri"/>
          <w:b/>
          <w:bCs/>
          <w:snapToGrid/>
          <w:sz w:val="28"/>
          <w:szCs w:val="28"/>
          <w:lang w:val="en-US" w:eastAsia="en-GB"/>
        </w:rPr>
      </w:pPr>
      <w:r w:rsidRPr="00A449C3">
        <w:rPr>
          <w:rFonts w:ascii="Calibri" w:eastAsia="Calibri" w:hAnsi="Calibri" w:cs="Calibri"/>
          <w:b/>
          <w:bCs/>
          <w:snapToGrid/>
          <w:sz w:val="28"/>
          <w:szCs w:val="28"/>
          <w:lang w:val="en-US" w:eastAsia="en-GB"/>
        </w:rPr>
        <w:t>(</w:t>
      </w:r>
      <w:r w:rsidR="002330B3" w:rsidRPr="00A449C3">
        <w:rPr>
          <w:rFonts w:ascii="Calibri" w:eastAsia="Calibri" w:hAnsi="Calibri" w:cs="Calibri"/>
          <w:b/>
          <w:bCs/>
          <w:snapToGrid/>
          <w:sz w:val="28"/>
          <w:szCs w:val="28"/>
          <w:lang w:val="en-US" w:eastAsia="en-GB"/>
        </w:rPr>
        <w:t>Learning</w:t>
      </w:r>
      <w:r w:rsidRPr="00A449C3">
        <w:rPr>
          <w:rFonts w:ascii="Calibri" w:eastAsia="Calibri" w:hAnsi="Calibri" w:cs="Calibri"/>
          <w:b/>
          <w:bCs/>
          <w:snapToGrid/>
          <w:sz w:val="28"/>
          <w:szCs w:val="28"/>
          <w:lang w:val="en-US" w:eastAsia="en-GB"/>
        </w:rPr>
        <w:t xml:space="preserve"> mentor for the NW URC Synod)</w:t>
      </w:r>
    </w:p>
    <w:p w:rsidR="00A449C3" w:rsidRPr="00A449C3" w:rsidRDefault="00A449C3" w:rsidP="00713F88">
      <w:pPr>
        <w:pBdr>
          <w:top w:val="single" w:sz="4" w:space="1" w:color="auto"/>
          <w:left w:val="single" w:sz="4" w:space="4" w:color="auto"/>
          <w:bottom w:val="single" w:sz="4" w:space="1" w:color="auto"/>
          <w:right w:val="single" w:sz="4" w:space="4" w:color="auto"/>
        </w:pBdr>
        <w:rPr>
          <w:rFonts w:ascii="Calibri" w:eastAsia="Calibri" w:hAnsi="Calibri" w:cs="Calibri"/>
          <w:snapToGrid/>
          <w:sz w:val="24"/>
          <w:szCs w:val="24"/>
          <w:lang w:val="en-US" w:eastAsia="en-GB"/>
        </w:rPr>
      </w:pPr>
    </w:p>
    <w:p w:rsidR="00A449C3" w:rsidRPr="00A449C3" w:rsidRDefault="00A449C3" w:rsidP="00713F88">
      <w:pPr>
        <w:pBdr>
          <w:top w:val="single" w:sz="4" w:space="1" w:color="auto"/>
          <w:left w:val="single" w:sz="4" w:space="4" w:color="auto"/>
          <w:bottom w:val="single" w:sz="4" w:space="1" w:color="auto"/>
          <w:right w:val="single" w:sz="4" w:space="4" w:color="auto"/>
        </w:pBdr>
        <w:jc w:val="center"/>
        <w:rPr>
          <w:rFonts w:ascii="Calibri" w:eastAsia="Calibri" w:hAnsi="Calibri" w:cs="Calibri"/>
          <w:b/>
          <w:bCs/>
          <w:snapToGrid/>
          <w:sz w:val="48"/>
          <w:szCs w:val="48"/>
          <w:lang w:val="en-US" w:eastAsia="en-GB"/>
        </w:rPr>
      </w:pPr>
      <w:r w:rsidRPr="00A449C3">
        <w:rPr>
          <w:rFonts w:ascii="Calibri" w:eastAsia="Calibri" w:hAnsi="Calibri" w:cs="Calibri"/>
          <w:b/>
          <w:bCs/>
          <w:snapToGrid/>
          <w:sz w:val="48"/>
          <w:szCs w:val="48"/>
          <w:lang w:val="en-US" w:eastAsia="en-GB"/>
        </w:rPr>
        <w:t xml:space="preserve">at St Andrews Church playgroup room </w:t>
      </w:r>
    </w:p>
    <w:p w:rsidR="00A449C3" w:rsidRPr="00A449C3" w:rsidRDefault="00A449C3" w:rsidP="00713F88">
      <w:pPr>
        <w:pBdr>
          <w:top w:val="single" w:sz="4" w:space="1" w:color="auto"/>
          <w:left w:val="single" w:sz="4" w:space="4" w:color="auto"/>
          <w:bottom w:val="single" w:sz="4" w:space="1" w:color="auto"/>
          <w:right w:val="single" w:sz="4" w:space="4" w:color="auto"/>
        </w:pBdr>
        <w:jc w:val="center"/>
        <w:rPr>
          <w:rFonts w:ascii="Calibri" w:eastAsia="Calibri" w:hAnsi="Calibri" w:cs="Calibri"/>
          <w:b/>
          <w:bCs/>
          <w:snapToGrid/>
          <w:sz w:val="28"/>
          <w:szCs w:val="28"/>
          <w:lang w:val="en-US" w:eastAsia="en-GB"/>
        </w:rPr>
      </w:pPr>
      <w:r w:rsidRPr="00A449C3">
        <w:rPr>
          <w:rFonts w:ascii="Calibri" w:eastAsia="Calibri" w:hAnsi="Calibri" w:cs="Calibri"/>
          <w:b/>
          <w:bCs/>
          <w:snapToGrid/>
          <w:sz w:val="28"/>
          <w:szCs w:val="28"/>
          <w:lang w:val="en-US" w:eastAsia="en-GB"/>
        </w:rPr>
        <w:t>(at the rear of church hall on Newmarket Street, Skipton BD23 2 JE)</w:t>
      </w:r>
    </w:p>
    <w:p w:rsidR="00A449C3" w:rsidRPr="00A449C3" w:rsidRDefault="00A449C3" w:rsidP="00713F88">
      <w:pPr>
        <w:pBdr>
          <w:top w:val="single" w:sz="4" w:space="1" w:color="auto"/>
          <w:left w:val="single" w:sz="4" w:space="4" w:color="auto"/>
          <w:bottom w:val="single" w:sz="4" w:space="1" w:color="auto"/>
          <w:right w:val="single" w:sz="4" w:space="4" w:color="auto"/>
        </w:pBdr>
        <w:rPr>
          <w:rFonts w:ascii="Calibri" w:eastAsia="Calibri" w:hAnsi="Calibri" w:cs="Calibri"/>
          <w:snapToGrid/>
          <w:szCs w:val="22"/>
          <w:lang w:eastAsia="en-GB"/>
        </w:rPr>
      </w:pPr>
      <w:r w:rsidRPr="00A449C3">
        <w:rPr>
          <w:rFonts w:ascii="Calibri" w:eastAsia="Calibri" w:hAnsi="Calibri" w:cs="Calibri"/>
          <w:snapToGrid/>
          <w:szCs w:val="22"/>
          <w:lang w:val="en-US" w:eastAsia="en-GB"/>
        </w:rPr>
        <w:t> </w:t>
      </w:r>
    </w:p>
    <w:p w:rsidR="00A449C3" w:rsidRPr="00A449C3" w:rsidRDefault="00A449C3" w:rsidP="00713F88">
      <w:pPr>
        <w:pBdr>
          <w:top w:val="single" w:sz="4" w:space="1" w:color="auto"/>
          <w:left w:val="single" w:sz="4" w:space="4" w:color="auto"/>
          <w:bottom w:val="single" w:sz="4" w:space="1" w:color="auto"/>
          <w:right w:val="single" w:sz="4" w:space="4" w:color="auto"/>
        </w:pBdr>
        <w:rPr>
          <w:rFonts w:ascii="Calibri" w:eastAsia="Calibri" w:hAnsi="Calibri" w:cs="Calibri"/>
          <w:snapToGrid/>
          <w:sz w:val="32"/>
          <w:szCs w:val="32"/>
          <w:lang w:eastAsia="en-GB"/>
        </w:rPr>
      </w:pPr>
      <w:r w:rsidRPr="00A449C3">
        <w:rPr>
          <w:rFonts w:ascii="Calibri" w:eastAsia="Calibri" w:hAnsi="Calibri" w:cs="Calibri"/>
          <w:snapToGrid/>
          <w:sz w:val="28"/>
          <w:szCs w:val="28"/>
          <w:lang w:val="en-US" w:eastAsia="en-GB"/>
        </w:rPr>
        <w:t xml:space="preserve">This event will explore the roots of racialised inequalities and injustices today which lie in part to the rhetoric, practice and fund raising of mission societies such as the Council for World Mission and others, which developed and perpetuated a racist colonial anthropology with which it recruited, made money and occupied White and Black minds, lands and bodies, dressing in in Christian vision. </w:t>
      </w:r>
      <w:r w:rsidRPr="00A449C3">
        <w:rPr>
          <w:rFonts w:ascii="Calibri" w:eastAsia="Calibri" w:hAnsi="Calibri" w:cs="Calibri"/>
          <w:snapToGrid/>
          <w:sz w:val="28"/>
          <w:szCs w:val="28"/>
          <w:lang w:eastAsia="en-GB"/>
        </w:rPr>
        <w:t xml:space="preserve">Find out </w:t>
      </w:r>
      <w:r w:rsidRPr="00A449C3">
        <w:rPr>
          <w:rFonts w:ascii="Calibri" w:eastAsia="Calibri" w:hAnsi="Calibri" w:cs="Calibri"/>
          <w:snapToGrid/>
          <w:sz w:val="28"/>
          <w:szCs w:val="28"/>
          <w:lang w:val="en-US" w:eastAsia="en-GB"/>
        </w:rPr>
        <w:t>more at</w:t>
      </w:r>
      <w:r w:rsidRPr="00A449C3">
        <w:rPr>
          <w:rFonts w:ascii="Calibri" w:eastAsia="Calibri" w:hAnsi="Calibri" w:cs="Calibri"/>
          <w:snapToGrid/>
          <w:sz w:val="32"/>
          <w:szCs w:val="32"/>
          <w:lang w:val="en-US" w:eastAsia="en-GB"/>
        </w:rPr>
        <w:t xml:space="preserve"> </w:t>
      </w:r>
      <w:hyperlink r:id="rId40" w:history="1">
        <w:r w:rsidRPr="00A449C3">
          <w:rPr>
            <w:rFonts w:ascii="Calibri" w:eastAsia="Calibri" w:hAnsi="Calibri" w:cs="Calibri"/>
            <w:snapToGrid/>
            <w:color w:val="0563C1"/>
            <w:sz w:val="32"/>
            <w:szCs w:val="32"/>
            <w:u w:val="single"/>
            <w:lang w:val="en-US" w:eastAsia="en-GB"/>
          </w:rPr>
          <w:t>https://www.cwmission.org/cwm-legacies-of-slavery-project-update/</w:t>
        </w:r>
      </w:hyperlink>
      <w:r w:rsidRPr="00A449C3">
        <w:rPr>
          <w:rFonts w:ascii="Calibri" w:eastAsia="Calibri" w:hAnsi="Calibri" w:cs="Calibri"/>
          <w:snapToGrid/>
          <w:sz w:val="32"/>
          <w:szCs w:val="32"/>
          <w:lang w:val="en-US" w:eastAsia="en-GB"/>
        </w:rPr>
        <w:t xml:space="preserve"> </w:t>
      </w:r>
    </w:p>
    <w:p w:rsidR="00A449C3" w:rsidRPr="00A449C3" w:rsidRDefault="00A449C3" w:rsidP="00713F88">
      <w:pPr>
        <w:pBdr>
          <w:top w:val="single" w:sz="4" w:space="1" w:color="auto"/>
          <w:left w:val="single" w:sz="4" w:space="4" w:color="auto"/>
          <w:bottom w:val="single" w:sz="4" w:space="1" w:color="auto"/>
          <w:right w:val="single" w:sz="4" w:space="4" w:color="auto"/>
        </w:pBdr>
        <w:jc w:val="center"/>
        <w:rPr>
          <w:rFonts w:ascii="Calibri" w:eastAsia="Calibri" w:hAnsi="Calibri" w:cs="Calibri"/>
          <w:snapToGrid/>
          <w:sz w:val="44"/>
          <w:szCs w:val="44"/>
          <w:lang w:eastAsia="en-GB"/>
        </w:rPr>
      </w:pPr>
    </w:p>
    <w:p w:rsidR="00A449C3" w:rsidRPr="00A449C3" w:rsidRDefault="00A449C3" w:rsidP="00713F88">
      <w:pPr>
        <w:pBdr>
          <w:top w:val="single" w:sz="4" w:space="1" w:color="auto"/>
          <w:left w:val="single" w:sz="4" w:space="4" w:color="auto"/>
          <w:bottom w:val="single" w:sz="4" w:space="1" w:color="auto"/>
          <w:right w:val="single" w:sz="4" w:space="4" w:color="auto"/>
        </w:pBdr>
        <w:jc w:val="center"/>
        <w:rPr>
          <w:rFonts w:ascii="Calibri" w:eastAsia="Calibri" w:hAnsi="Calibri" w:cs="Calibri"/>
          <w:b/>
          <w:bCs/>
          <w:i/>
          <w:iCs/>
          <w:snapToGrid/>
          <w:sz w:val="48"/>
          <w:szCs w:val="48"/>
          <w:lang w:eastAsia="en-GB"/>
        </w:rPr>
      </w:pPr>
      <w:r w:rsidRPr="00A449C3">
        <w:rPr>
          <w:rFonts w:ascii="Calibri" w:eastAsia="Calibri" w:hAnsi="Calibri" w:cs="Calibri"/>
          <w:b/>
          <w:bCs/>
          <w:i/>
          <w:iCs/>
          <w:snapToGrid/>
          <w:sz w:val="48"/>
          <w:szCs w:val="48"/>
          <w:lang w:eastAsia="en-GB"/>
        </w:rPr>
        <w:t>All welcome – just turn up</w:t>
      </w:r>
    </w:p>
    <w:p w:rsidR="00A449C3" w:rsidRPr="00A449C3" w:rsidRDefault="00A449C3" w:rsidP="00713F88">
      <w:pPr>
        <w:pBdr>
          <w:top w:val="single" w:sz="4" w:space="1" w:color="auto"/>
          <w:left w:val="single" w:sz="4" w:space="4" w:color="auto"/>
          <w:bottom w:val="single" w:sz="4" w:space="1" w:color="auto"/>
          <w:right w:val="single" w:sz="4" w:space="4" w:color="auto"/>
        </w:pBdr>
        <w:jc w:val="center"/>
        <w:rPr>
          <w:rFonts w:ascii="Calibri" w:eastAsia="Calibri" w:hAnsi="Calibri" w:cs="Calibri"/>
          <w:b/>
          <w:bCs/>
          <w:i/>
          <w:iCs/>
          <w:snapToGrid/>
          <w:sz w:val="24"/>
          <w:szCs w:val="24"/>
          <w:lang w:eastAsia="en-GB"/>
        </w:rPr>
      </w:pPr>
    </w:p>
    <w:p w:rsidR="00904EF2" w:rsidRDefault="00A449C3" w:rsidP="00713F88">
      <w:pPr>
        <w:pBdr>
          <w:top w:val="single" w:sz="4" w:space="1" w:color="auto"/>
          <w:left w:val="single" w:sz="4" w:space="4" w:color="auto"/>
          <w:bottom w:val="single" w:sz="4" w:space="1" w:color="auto"/>
          <w:right w:val="single" w:sz="4" w:space="4" w:color="auto"/>
        </w:pBdr>
        <w:rPr>
          <w:rFonts w:asciiTheme="minorHAnsi" w:hAnsiTheme="minorHAnsi" w:cstheme="minorHAnsi"/>
          <w:bCs/>
          <w:noProof/>
          <w:color w:val="000000" w:themeColor="text1"/>
          <w:sz w:val="24"/>
          <w:szCs w:val="24"/>
          <w:lang w:eastAsia="en-GB"/>
        </w:rPr>
      </w:pPr>
      <w:r w:rsidRPr="00A449C3">
        <w:rPr>
          <w:rFonts w:ascii="Calibri" w:eastAsia="Calibri" w:hAnsi="Calibri" w:cs="Calibri"/>
          <w:b/>
          <w:bCs/>
          <w:i/>
          <w:iCs/>
          <w:snapToGrid/>
          <w:sz w:val="32"/>
          <w:szCs w:val="32"/>
          <w:lang w:eastAsia="en-GB"/>
        </w:rPr>
        <w:t xml:space="preserve">For more </w:t>
      </w:r>
      <w:r w:rsidR="002330B3" w:rsidRPr="00A449C3">
        <w:rPr>
          <w:rFonts w:ascii="Calibri" w:eastAsia="Calibri" w:hAnsi="Calibri" w:cs="Calibri"/>
          <w:b/>
          <w:bCs/>
          <w:i/>
          <w:iCs/>
          <w:snapToGrid/>
          <w:sz w:val="32"/>
          <w:szCs w:val="32"/>
          <w:lang w:eastAsia="en-GB"/>
        </w:rPr>
        <w:t>information contact</w:t>
      </w:r>
      <w:r w:rsidRPr="00A449C3">
        <w:rPr>
          <w:rFonts w:ascii="Calibri" w:eastAsia="Calibri" w:hAnsi="Calibri" w:cs="Calibri"/>
          <w:b/>
          <w:bCs/>
          <w:i/>
          <w:iCs/>
          <w:snapToGrid/>
          <w:sz w:val="32"/>
          <w:szCs w:val="32"/>
          <w:lang w:val="en-US" w:eastAsia="en-GB"/>
        </w:rPr>
        <w:t xml:space="preserve"> Judy </w:t>
      </w:r>
      <w:hyperlink r:id="rId41" w:history="1">
        <w:r w:rsidRPr="00A449C3">
          <w:rPr>
            <w:rFonts w:ascii="Calibri" w:eastAsia="Calibri" w:hAnsi="Calibri" w:cs="Calibri"/>
            <w:b/>
            <w:bCs/>
            <w:i/>
            <w:iCs/>
            <w:snapToGrid/>
            <w:color w:val="0563C1"/>
            <w:sz w:val="32"/>
            <w:szCs w:val="32"/>
            <w:u w:val="single"/>
            <w:lang w:val="en-US" w:eastAsia="en-GB"/>
          </w:rPr>
          <w:t>touredrive432@btinternet.com</w:t>
        </w:r>
      </w:hyperlink>
    </w:p>
    <w:p w:rsidR="00904EF2" w:rsidRPr="000E6572" w:rsidRDefault="00904EF2" w:rsidP="00713F88">
      <w:pPr>
        <w:pBdr>
          <w:top w:val="single" w:sz="4" w:space="1" w:color="auto"/>
          <w:left w:val="single" w:sz="4" w:space="4" w:color="auto"/>
          <w:bottom w:val="single" w:sz="4" w:space="1" w:color="auto"/>
          <w:right w:val="single" w:sz="4" w:space="4" w:color="auto"/>
        </w:pBdr>
        <w:rPr>
          <w:rFonts w:asciiTheme="minorHAnsi" w:hAnsiTheme="minorHAnsi" w:cstheme="minorHAnsi"/>
          <w:bCs/>
          <w:noProof/>
          <w:color w:val="000000" w:themeColor="text1"/>
          <w:sz w:val="24"/>
          <w:szCs w:val="24"/>
          <w:lang w:eastAsia="en-GB"/>
        </w:rPr>
      </w:pPr>
    </w:p>
    <w:p w:rsidR="00A30A13" w:rsidRDefault="00724420" w:rsidP="00A30A13">
      <w:pPr>
        <w:jc w:val="center"/>
        <w:rPr>
          <w:rFonts w:asciiTheme="minorHAnsi" w:eastAsia="Calibri" w:hAnsiTheme="minorHAnsi" w:cstheme="minorHAnsi"/>
          <w:snapToGrid/>
          <w:color w:val="333333"/>
          <w:sz w:val="24"/>
          <w:szCs w:val="24"/>
          <w14:ligatures w14:val="standardContextual"/>
        </w:rPr>
      </w:pPr>
      <w:r w:rsidRPr="00724420">
        <w:rPr>
          <w:rFonts w:ascii="Arial" w:eastAsia="Calibri" w:hAnsi="Arial" w:cs="Arial"/>
          <w:noProof/>
          <w:snapToGrid/>
          <w:color w:val="333333"/>
          <w:sz w:val="24"/>
          <w:szCs w:val="24"/>
          <w:lang w:eastAsia="en-GB"/>
          <w14:ligatures w14:val="standardContextual"/>
        </w:rPr>
        <w:drawing>
          <wp:inline distT="0" distB="0" distL="0" distR="0">
            <wp:extent cx="5178809" cy="7324725"/>
            <wp:effectExtent l="0" t="0" r="3175" b="0"/>
            <wp:docPr id="5" name="Picture 5" descr="C:\Users\tom.crossley\AppData\Local\Microsoft\Windows\INetCache\Content.Outlook\G7JMC5OZ\Working-towards-NZ-724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m.crossley\AppData\Local\Microsoft\Windows\INetCache\Content.Outlook\G7JMC5OZ\Working-towards-NZ-724x1024.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07997" cy="7366008"/>
                    </a:xfrm>
                    <a:prstGeom prst="rect">
                      <a:avLst/>
                    </a:prstGeom>
                    <a:noFill/>
                    <a:ln>
                      <a:noFill/>
                    </a:ln>
                  </pic:spPr>
                </pic:pic>
              </a:graphicData>
            </a:graphic>
          </wp:inline>
        </w:drawing>
      </w:r>
    </w:p>
    <w:p w:rsidR="00A30A13" w:rsidRDefault="00D45C53" w:rsidP="00A30A13">
      <w:pPr>
        <w:jc w:val="center"/>
        <w:rPr>
          <w:rFonts w:asciiTheme="minorHAnsi" w:eastAsia="Calibri" w:hAnsiTheme="minorHAnsi" w:cstheme="minorHAnsi"/>
          <w:snapToGrid/>
          <w:color w:val="333333"/>
          <w:sz w:val="24"/>
          <w:szCs w:val="24"/>
          <w14:ligatures w14:val="standardContextual"/>
        </w:rPr>
      </w:pPr>
      <w:r w:rsidRPr="00A30A13">
        <w:rPr>
          <w:rFonts w:asciiTheme="minorHAnsi" w:eastAsia="Calibri" w:hAnsiTheme="minorHAnsi" w:cstheme="minorHAnsi"/>
          <w:snapToGrid/>
          <w:color w:val="333333"/>
          <w:sz w:val="24"/>
          <w:szCs w:val="24"/>
          <w14:ligatures w14:val="standardContextual"/>
        </w:rPr>
        <w:t>The next Buildings Forum Conference will be on 26 September 2023, 8pm - 9.30pm:</w:t>
      </w:r>
    </w:p>
    <w:p w:rsidR="00D45C53" w:rsidRPr="00A30A13" w:rsidRDefault="00D45C53" w:rsidP="00A30A13">
      <w:pPr>
        <w:jc w:val="center"/>
        <w:rPr>
          <w:rFonts w:asciiTheme="minorHAnsi" w:eastAsia="Calibri" w:hAnsiTheme="minorHAnsi" w:cstheme="minorHAnsi"/>
          <w:snapToGrid/>
          <w:color w:val="333333"/>
          <w:sz w:val="24"/>
          <w:szCs w:val="24"/>
          <w14:ligatures w14:val="standardContextual"/>
        </w:rPr>
      </w:pPr>
      <w:r w:rsidRPr="00A30A13">
        <w:rPr>
          <w:rFonts w:asciiTheme="minorHAnsi" w:eastAsia="Calibri" w:hAnsiTheme="minorHAnsi" w:cstheme="minorHAnsi"/>
          <w:snapToGrid/>
          <w:color w:val="4F6228" w:themeColor="accent3" w:themeShade="80"/>
          <w:sz w:val="40"/>
          <w:szCs w:val="40"/>
          <w14:ligatures w14:val="standardContextual"/>
        </w:rPr>
        <w:t> </w:t>
      </w:r>
      <w:r w:rsidRPr="00A30A13">
        <w:rPr>
          <w:rFonts w:asciiTheme="minorHAnsi" w:eastAsia="Calibri" w:hAnsiTheme="minorHAnsi" w:cstheme="minorHAnsi"/>
          <w:b/>
          <w:bCs/>
          <w:snapToGrid/>
          <w:color w:val="4F6228" w:themeColor="accent3" w:themeShade="80"/>
          <w:sz w:val="40"/>
          <w:szCs w:val="40"/>
          <w14:ligatures w14:val="standardContextual"/>
        </w:rPr>
        <w:t>Working Towards Net Zero</w:t>
      </w:r>
      <w:r w:rsidRPr="00A30A13">
        <w:rPr>
          <w:rFonts w:asciiTheme="minorHAnsi" w:eastAsia="Calibri" w:hAnsiTheme="minorHAnsi" w:cstheme="minorHAnsi"/>
          <w:snapToGrid/>
          <w:color w:val="333333"/>
          <w:sz w:val="24"/>
          <w:szCs w:val="24"/>
          <w14:ligatures w14:val="standardContextual"/>
        </w:rPr>
        <w:t>.</w:t>
      </w:r>
    </w:p>
    <w:p w:rsidR="00D45C53" w:rsidRPr="00A30A13" w:rsidRDefault="00D45C53" w:rsidP="00D45C53">
      <w:pPr>
        <w:rPr>
          <w:rFonts w:asciiTheme="minorHAnsi" w:eastAsia="Calibri" w:hAnsiTheme="minorHAnsi" w:cstheme="minorHAnsi"/>
          <w:snapToGrid/>
          <w:color w:val="333333"/>
          <w:sz w:val="24"/>
          <w:szCs w:val="24"/>
          <w14:ligatures w14:val="standardContextual"/>
        </w:rPr>
      </w:pPr>
      <w:r w:rsidRPr="00A30A13">
        <w:rPr>
          <w:rFonts w:asciiTheme="minorHAnsi" w:eastAsia="Calibri" w:hAnsiTheme="minorHAnsi" w:cstheme="minorHAnsi"/>
          <w:snapToGrid/>
          <w:color w:val="333333"/>
          <w:sz w:val="24"/>
          <w:szCs w:val="24"/>
          <w14:ligatures w14:val="standardContextual"/>
        </w:rPr>
        <w:t>It will focus on environmental issues for church buildings, and we will be hearing from the URC’s Assembly appointed Net Zero Task Group and from churches who are on the journey.</w:t>
      </w:r>
    </w:p>
    <w:p w:rsidR="00A30A13" w:rsidRDefault="00A30A13" w:rsidP="00D45C53">
      <w:pPr>
        <w:rPr>
          <w:rFonts w:asciiTheme="minorHAnsi" w:eastAsia="Calibri" w:hAnsiTheme="minorHAnsi" w:cstheme="minorHAnsi"/>
          <w:snapToGrid/>
          <w:sz w:val="24"/>
          <w:szCs w:val="24"/>
        </w:rPr>
      </w:pPr>
    </w:p>
    <w:p w:rsidR="00D45C53" w:rsidRPr="00A30A13" w:rsidRDefault="00D45C53" w:rsidP="00D45C53">
      <w:pPr>
        <w:rPr>
          <w:rFonts w:asciiTheme="minorHAnsi" w:eastAsia="Calibri" w:hAnsiTheme="minorHAnsi" w:cstheme="minorHAnsi"/>
          <w:b/>
          <w:bCs/>
          <w:snapToGrid/>
          <w:sz w:val="24"/>
          <w:szCs w:val="24"/>
        </w:rPr>
      </w:pPr>
      <w:r w:rsidRPr="00A30A13">
        <w:rPr>
          <w:rFonts w:asciiTheme="minorHAnsi" w:eastAsia="Calibri" w:hAnsiTheme="minorHAnsi" w:cstheme="minorHAnsi"/>
          <w:snapToGrid/>
          <w:sz w:val="24"/>
          <w:szCs w:val="24"/>
        </w:rPr>
        <w:t xml:space="preserve">For further information and to register your interest please email: </w:t>
      </w:r>
      <w:hyperlink r:id="rId43" w:history="1">
        <w:r w:rsidRPr="00A30A13">
          <w:rPr>
            <w:rFonts w:asciiTheme="minorHAnsi" w:eastAsia="Calibri" w:hAnsiTheme="minorHAnsi" w:cstheme="minorHAnsi"/>
            <w:snapToGrid/>
            <w:color w:val="0563C1"/>
            <w:sz w:val="24"/>
            <w:szCs w:val="24"/>
            <w:u w:val="single"/>
          </w:rPr>
          <w:t>mission@urc.org.uk</w:t>
        </w:r>
      </w:hyperlink>
      <w:r w:rsidRPr="00A30A13">
        <w:rPr>
          <w:rFonts w:asciiTheme="minorHAnsi" w:eastAsia="Calibri" w:hAnsiTheme="minorHAnsi" w:cstheme="minorHAnsi"/>
          <w:snapToGrid/>
          <w:sz w:val="24"/>
          <w:szCs w:val="24"/>
        </w:rPr>
        <w:t xml:space="preserve"> including your name and email address and which church you belong to or are representing, if appropriate.</w:t>
      </w:r>
    </w:p>
    <w:p w:rsidR="00D45C53" w:rsidRPr="00A30A13" w:rsidRDefault="00D45C53" w:rsidP="00D45C53">
      <w:pPr>
        <w:rPr>
          <w:rFonts w:asciiTheme="minorHAnsi" w:eastAsia="Calibri" w:hAnsiTheme="minorHAnsi" w:cstheme="minorHAnsi"/>
          <w:snapToGrid/>
          <w:sz w:val="24"/>
          <w:szCs w:val="24"/>
        </w:rPr>
      </w:pPr>
    </w:p>
    <w:p w:rsidR="00D45C53" w:rsidRPr="00A30A13" w:rsidRDefault="00D45C53" w:rsidP="00D45C53">
      <w:pPr>
        <w:rPr>
          <w:rFonts w:asciiTheme="minorHAnsi" w:eastAsia="Calibri" w:hAnsiTheme="minorHAnsi" w:cstheme="minorHAnsi"/>
          <w:snapToGrid/>
          <w:sz w:val="24"/>
          <w:szCs w:val="24"/>
        </w:rPr>
      </w:pPr>
      <w:r w:rsidRPr="00A30A13">
        <w:rPr>
          <w:rFonts w:asciiTheme="minorHAnsi" w:eastAsia="Calibri" w:hAnsiTheme="minorHAnsi" w:cstheme="minorHAnsi"/>
          <w:snapToGrid/>
          <w:sz w:val="24"/>
          <w:szCs w:val="24"/>
        </w:rPr>
        <w:t xml:space="preserve">Information about the Buildings Forum and recordings of previous webinars can be found at: </w:t>
      </w:r>
      <w:hyperlink r:id="rId44" w:history="1">
        <w:r w:rsidRPr="00A30A13">
          <w:rPr>
            <w:rFonts w:asciiTheme="minorHAnsi" w:eastAsia="Calibri" w:hAnsiTheme="minorHAnsi" w:cstheme="minorHAnsi"/>
            <w:snapToGrid/>
            <w:color w:val="0563C1"/>
            <w:sz w:val="24"/>
            <w:szCs w:val="24"/>
            <w:u w:val="single"/>
          </w:rPr>
          <w:t>www.urcbuildingsforum.co.uk</w:t>
        </w:r>
      </w:hyperlink>
      <w:r w:rsidRPr="00A30A13">
        <w:rPr>
          <w:rFonts w:asciiTheme="minorHAnsi" w:eastAsia="Calibri" w:hAnsiTheme="minorHAnsi" w:cstheme="minorHAnsi"/>
          <w:snapToGrid/>
          <w:sz w:val="24"/>
          <w:szCs w:val="24"/>
        </w:rPr>
        <w:t xml:space="preserve"> .</w:t>
      </w:r>
    </w:p>
    <w:p w:rsidR="003135FE" w:rsidRDefault="009C7AE0" w:rsidP="00BE140A">
      <w:pPr>
        <w:jc w:val="center"/>
        <w:rPr>
          <w:rFonts w:asciiTheme="minorHAnsi" w:hAnsiTheme="minorHAnsi" w:cstheme="minorHAnsi"/>
          <w:b/>
          <w:bCs/>
          <w:color w:val="0070C0"/>
          <w:sz w:val="48"/>
          <w:szCs w:val="48"/>
          <w:u w:val="single"/>
        </w:rPr>
      </w:pPr>
      <w:r w:rsidRPr="005D3531">
        <w:rPr>
          <w:rFonts w:asciiTheme="minorHAnsi" w:hAnsiTheme="minorHAnsi" w:cstheme="minorHAnsi"/>
          <w:b/>
          <w:bCs/>
          <w:color w:val="0070C0"/>
          <w:sz w:val="48"/>
          <w:szCs w:val="48"/>
          <w:u w:val="single"/>
        </w:rPr>
        <w:t>Safeguarding news</w:t>
      </w:r>
    </w:p>
    <w:p w:rsidR="007B632B" w:rsidRPr="007B632B" w:rsidRDefault="007B632B" w:rsidP="007B632B">
      <w:pPr>
        <w:jc w:val="center"/>
        <w:rPr>
          <w:rFonts w:asciiTheme="minorHAnsi" w:hAnsiTheme="minorHAnsi" w:cstheme="minorHAnsi"/>
          <w:b/>
          <w:bCs/>
          <w:color w:val="215868" w:themeColor="accent5" w:themeShade="80"/>
          <w:sz w:val="24"/>
          <w:szCs w:val="24"/>
          <w:u w:val="single"/>
          <w:lang w:eastAsia="en-GB"/>
        </w:rPr>
      </w:pPr>
    </w:p>
    <w:p w:rsidR="00C72848" w:rsidRDefault="00C72848" w:rsidP="007B632B">
      <w:pPr>
        <w:jc w:val="center"/>
        <w:rPr>
          <w:rFonts w:asciiTheme="minorHAnsi" w:hAnsiTheme="minorHAnsi" w:cstheme="minorHAnsi"/>
          <w:b/>
          <w:bCs/>
          <w:color w:val="215868" w:themeColor="accent5" w:themeShade="80"/>
          <w:sz w:val="36"/>
          <w:szCs w:val="36"/>
          <w:u w:val="single"/>
          <w:lang w:eastAsia="en-GB"/>
        </w:rPr>
      </w:pPr>
      <w:r w:rsidRPr="00C72848">
        <w:rPr>
          <w:rFonts w:asciiTheme="minorHAnsi" w:hAnsiTheme="minorHAnsi" w:cstheme="minorHAnsi"/>
          <w:b/>
          <w:bCs/>
          <w:noProof/>
          <w:color w:val="215868" w:themeColor="accent5" w:themeShade="80"/>
          <w:sz w:val="36"/>
          <w:szCs w:val="36"/>
          <w:u w:val="single"/>
          <w:lang w:eastAsia="en-GB"/>
        </w:rPr>
        <w:drawing>
          <wp:inline distT="0" distB="0" distL="0" distR="0" wp14:anchorId="4EE06A39" wp14:editId="09B0DD30">
            <wp:extent cx="6282055" cy="4439285"/>
            <wp:effectExtent l="19050" t="19050" r="23495" b="184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282055" cy="4439285"/>
                    </a:xfrm>
                    <a:prstGeom prst="rect">
                      <a:avLst/>
                    </a:prstGeom>
                    <a:ln>
                      <a:solidFill>
                        <a:srgbClr val="C00000"/>
                      </a:solidFill>
                    </a:ln>
                  </pic:spPr>
                </pic:pic>
              </a:graphicData>
            </a:graphic>
          </wp:inline>
        </w:drawing>
      </w:r>
    </w:p>
    <w:p w:rsidR="005B2841" w:rsidRPr="009C278F" w:rsidRDefault="005B2841" w:rsidP="005B2841">
      <w:pPr>
        <w:spacing w:after="160" w:line="259" w:lineRule="auto"/>
        <w:rPr>
          <w:rFonts w:asciiTheme="minorHAnsi" w:eastAsia="Arial" w:hAnsiTheme="minorHAnsi" w:cstheme="minorHAnsi"/>
          <w:snapToGrid/>
          <w:sz w:val="24"/>
          <w:szCs w:val="24"/>
          <w:lang w:val="en-US"/>
        </w:rPr>
      </w:pPr>
      <w:r w:rsidRPr="009C278F">
        <w:rPr>
          <w:rFonts w:asciiTheme="minorHAnsi" w:eastAsia="Arial" w:hAnsiTheme="minorHAnsi" w:cstheme="minorHAnsi"/>
          <w:snapToGrid/>
          <w:color w:val="000000"/>
          <w:sz w:val="24"/>
          <w:szCs w:val="24"/>
          <w:lang w:val="en-US"/>
        </w:rPr>
        <w:t xml:space="preserve">Places are limited so please register your interest through Eventbrite </w:t>
      </w:r>
      <w:hyperlink r:id="rId46">
        <w:r w:rsidRPr="009C278F">
          <w:rPr>
            <w:rFonts w:asciiTheme="minorHAnsi" w:eastAsia="Arial" w:hAnsiTheme="minorHAnsi" w:cstheme="minorHAnsi"/>
            <w:b/>
            <w:snapToGrid/>
            <w:color w:val="0563C1"/>
            <w:sz w:val="24"/>
            <w:szCs w:val="24"/>
            <w:u w:val="single"/>
            <w:lang w:val="en-US"/>
          </w:rPr>
          <w:t>here</w:t>
        </w:r>
      </w:hyperlink>
      <w:r w:rsidRPr="009C278F">
        <w:rPr>
          <w:rFonts w:asciiTheme="minorHAnsi" w:eastAsia="Arial" w:hAnsiTheme="minorHAnsi" w:cstheme="minorHAnsi"/>
          <w:snapToGrid/>
          <w:sz w:val="24"/>
          <w:szCs w:val="24"/>
          <w:lang w:val="en-US"/>
        </w:rPr>
        <w:t xml:space="preserve"> for this Zoom event.</w:t>
      </w:r>
    </w:p>
    <w:p w:rsidR="009C278F" w:rsidRPr="007B632B" w:rsidRDefault="009C278F" w:rsidP="009C278F">
      <w:pPr>
        <w:jc w:val="center"/>
        <w:rPr>
          <w:rFonts w:asciiTheme="minorHAnsi" w:hAnsiTheme="minorHAnsi" w:cstheme="minorHAnsi"/>
          <w:b/>
          <w:bCs/>
          <w:color w:val="215868" w:themeColor="accent5" w:themeShade="80"/>
          <w:sz w:val="36"/>
          <w:szCs w:val="36"/>
          <w:u w:val="single"/>
          <w:lang w:eastAsia="en-GB"/>
        </w:rPr>
      </w:pPr>
      <w:r w:rsidRPr="007B632B">
        <w:rPr>
          <w:rFonts w:asciiTheme="minorHAnsi" w:hAnsiTheme="minorHAnsi" w:cstheme="minorHAnsi"/>
          <w:b/>
          <w:bCs/>
          <w:color w:val="215868" w:themeColor="accent5" w:themeShade="80"/>
          <w:sz w:val="36"/>
          <w:szCs w:val="36"/>
          <w:u w:val="single"/>
          <w:lang w:eastAsia="en-GB"/>
        </w:rPr>
        <w:t>Safeguarding Intermediate Training via Zoom</w:t>
      </w:r>
    </w:p>
    <w:p w:rsidR="005B2841" w:rsidRPr="009C278F" w:rsidRDefault="005B2841" w:rsidP="007B632B">
      <w:pPr>
        <w:jc w:val="center"/>
        <w:rPr>
          <w:rFonts w:asciiTheme="minorHAnsi" w:hAnsiTheme="minorHAnsi" w:cstheme="minorHAnsi"/>
          <w:b/>
          <w:bCs/>
          <w:color w:val="215868" w:themeColor="accent5" w:themeShade="80"/>
          <w:sz w:val="24"/>
          <w:szCs w:val="24"/>
          <w:u w:val="single"/>
          <w:lang w:eastAsia="en-GB"/>
        </w:rPr>
      </w:pPr>
    </w:p>
    <w:p w:rsidR="00222C09" w:rsidRPr="009C278F" w:rsidRDefault="00222C09" w:rsidP="00222C09">
      <w:pPr>
        <w:rPr>
          <w:rFonts w:asciiTheme="minorHAnsi" w:hAnsiTheme="minorHAnsi" w:cstheme="minorHAnsi"/>
          <w:snapToGrid/>
          <w:sz w:val="24"/>
          <w:szCs w:val="24"/>
        </w:rPr>
      </w:pPr>
      <w:r w:rsidRPr="009C278F">
        <w:rPr>
          <w:rFonts w:asciiTheme="minorHAnsi" w:hAnsiTheme="minorHAnsi" w:cstheme="minorHAnsi"/>
          <w:sz w:val="24"/>
          <w:szCs w:val="24"/>
        </w:rPr>
        <w:t>We have two dates for a Zoom Safeguarding Intermediate Training course.</w:t>
      </w:r>
    </w:p>
    <w:p w:rsidR="00222C09" w:rsidRPr="009C278F" w:rsidRDefault="00222C09" w:rsidP="00222C09">
      <w:pPr>
        <w:rPr>
          <w:rFonts w:asciiTheme="minorHAnsi" w:hAnsiTheme="minorHAnsi" w:cstheme="minorHAnsi"/>
          <w:sz w:val="24"/>
          <w:szCs w:val="24"/>
        </w:rPr>
      </w:pPr>
      <w:r w:rsidRPr="009C278F">
        <w:rPr>
          <w:rFonts w:asciiTheme="minorHAnsi" w:hAnsiTheme="minorHAnsi" w:cstheme="minorHAnsi"/>
          <w:sz w:val="24"/>
          <w:szCs w:val="24"/>
        </w:rPr>
        <w:t>Please encourage your members who have completed the E-learning Foundation Course to take part if possible.</w:t>
      </w:r>
      <w:r w:rsidR="009C278F">
        <w:rPr>
          <w:rFonts w:asciiTheme="minorHAnsi" w:hAnsiTheme="minorHAnsi" w:cstheme="minorHAnsi"/>
          <w:sz w:val="24"/>
          <w:szCs w:val="24"/>
        </w:rPr>
        <w:t xml:space="preserve"> </w:t>
      </w:r>
      <w:r w:rsidRPr="009C278F">
        <w:rPr>
          <w:rFonts w:asciiTheme="minorHAnsi" w:hAnsiTheme="minorHAnsi" w:cstheme="minorHAnsi"/>
          <w:sz w:val="24"/>
          <w:szCs w:val="24"/>
        </w:rPr>
        <w:t>The dates:-</w:t>
      </w:r>
    </w:p>
    <w:p w:rsidR="00222C09" w:rsidRPr="009C278F" w:rsidRDefault="00222C09" w:rsidP="00222C09">
      <w:pPr>
        <w:rPr>
          <w:rFonts w:asciiTheme="minorHAnsi" w:hAnsiTheme="minorHAnsi" w:cstheme="minorHAnsi"/>
          <w:b/>
          <w:sz w:val="24"/>
          <w:szCs w:val="24"/>
        </w:rPr>
      </w:pPr>
      <w:r w:rsidRPr="009C278F">
        <w:rPr>
          <w:rFonts w:asciiTheme="minorHAnsi" w:hAnsiTheme="minorHAnsi" w:cstheme="minorHAnsi"/>
          <w:b/>
          <w:sz w:val="24"/>
          <w:szCs w:val="24"/>
        </w:rPr>
        <w:t>20</w:t>
      </w:r>
      <w:r w:rsidRPr="009C278F">
        <w:rPr>
          <w:rFonts w:asciiTheme="minorHAnsi" w:hAnsiTheme="minorHAnsi" w:cstheme="minorHAnsi"/>
          <w:b/>
          <w:sz w:val="24"/>
          <w:szCs w:val="24"/>
          <w:vertAlign w:val="superscript"/>
        </w:rPr>
        <w:t>th</w:t>
      </w:r>
      <w:r w:rsidRPr="009C278F">
        <w:rPr>
          <w:rFonts w:asciiTheme="minorHAnsi" w:hAnsiTheme="minorHAnsi" w:cstheme="minorHAnsi"/>
          <w:b/>
          <w:sz w:val="24"/>
          <w:szCs w:val="24"/>
        </w:rPr>
        <w:t xml:space="preserve"> September 2023 – 7pm to 9.30pm</w:t>
      </w:r>
    </w:p>
    <w:p w:rsidR="00222C09" w:rsidRPr="009C278F" w:rsidRDefault="00222C09" w:rsidP="00222C09">
      <w:pPr>
        <w:rPr>
          <w:rFonts w:asciiTheme="minorHAnsi" w:hAnsiTheme="minorHAnsi" w:cstheme="minorHAnsi"/>
          <w:b/>
          <w:sz w:val="24"/>
          <w:szCs w:val="24"/>
        </w:rPr>
      </w:pPr>
      <w:r w:rsidRPr="009C278F">
        <w:rPr>
          <w:rFonts w:asciiTheme="minorHAnsi" w:hAnsiTheme="minorHAnsi" w:cstheme="minorHAnsi"/>
          <w:b/>
          <w:sz w:val="24"/>
          <w:szCs w:val="24"/>
        </w:rPr>
        <w:t>26</w:t>
      </w:r>
      <w:r w:rsidRPr="009C278F">
        <w:rPr>
          <w:rFonts w:asciiTheme="minorHAnsi" w:hAnsiTheme="minorHAnsi" w:cstheme="minorHAnsi"/>
          <w:b/>
          <w:sz w:val="24"/>
          <w:szCs w:val="24"/>
          <w:vertAlign w:val="superscript"/>
        </w:rPr>
        <w:t>th</w:t>
      </w:r>
      <w:r w:rsidRPr="009C278F">
        <w:rPr>
          <w:rFonts w:asciiTheme="minorHAnsi" w:hAnsiTheme="minorHAnsi" w:cstheme="minorHAnsi"/>
          <w:b/>
          <w:sz w:val="24"/>
          <w:szCs w:val="24"/>
        </w:rPr>
        <w:t xml:space="preserve"> September 2023 – 10am to 12.30pm</w:t>
      </w:r>
    </w:p>
    <w:p w:rsidR="00222C09" w:rsidRPr="009C278F" w:rsidRDefault="00222C09" w:rsidP="00222C09">
      <w:pPr>
        <w:rPr>
          <w:rFonts w:asciiTheme="minorHAnsi" w:hAnsiTheme="minorHAnsi" w:cstheme="minorHAnsi"/>
          <w:sz w:val="24"/>
          <w:szCs w:val="24"/>
        </w:rPr>
      </w:pPr>
    </w:p>
    <w:p w:rsidR="00222C09" w:rsidRPr="009C278F" w:rsidRDefault="00222C09" w:rsidP="00222C09">
      <w:pPr>
        <w:rPr>
          <w:rFonts w:asciiTheme="minorHAnsi" w:hAnsiTheme="minorHAnsi" w:cstheme="minorHAnsi"/>
          <w:sz w:val="24"/>
          <w:szCs w:val="24"/>
        </w:rPr>
      </w:pPr>
      <w:r w:rsidRPr="009C278F">
        <w:rPr>
          <w:rFonts w:asciiTheme="minorHAnsi" w:hAnsiTheme="minorHAnsi" w:cstheme="minorHAnsi"/>
          <w:sz w:val="24"/>
          <w:szCs w:val="24"/>
        </w:rPr>
        <w:t xml:space="preserve">To book a place please email </w:t>
      </w:r>
      <w:hyperlink r:id="rId47" w:history="1">
        <w:r w:rsidR="00187756" w:rsidRPr="00187756">
          <w:rPr>
            <w:rStyle w:val="Hyperlink"/>
            <w:rFonts w:asciiTheme="minorHAnsi" w:hAnsiTheme="minorHAnsi" w:cstheme="minorHAnsi"/>
            <w:b/>
            <w:sz w:val="24"/>
            <w:szCs w:val="24"/>
          </w:rPr>
          <w:t>safeguarding1and4@urc.org.uk</w:t>
        </w:r>
      </w:hyperlink>
      <w:r w:rsidR="009C278F" w:rsidRPr="009C278F">
        <w:rPr>
          <w:rFonts w:asciiTheme="minorHAnsi" w:hAnsiTheme="minorHAnsi" w:cstheme="minorHAnsi"/>
          <w:sz w:val="24"/>
          <w:szCs w:val="24"/>
        </w:rPr>
        <w:t xml:space="preserve"> (Please not</w:t>
      </w:r>
      <w:r w:rsidR="00187756">
        <w:rPr>
          <w:rFonts w:asciiTheme="minorHAnsi" w:hAnsiTheme="minorHAnsi" w:cstheme="minorHAnsi"/>
          <w:sz w:val="24"/>
          <w:szCs w:val="24"/>
        </w:rPr>
        <w:t>e</w:t>
      </w:r>
      <w:r w:rsidR="009C278F" w:rsidRPr="009C278F">
        <w:rPr>
          <w:rFonts w:asciiTheme="minorHAnsi" w:hAnsiTheme="minorHAnsi" w:cstheme="minorHAnsi"/>
          <w:sz w:val="24"/>
          <w:szCs w:val="24"/>
        </w:rPr>
        <w:t xml:space="preserve"> new e-mail address).</w:t>
      </w:r>
    </w:p>
    <w:p w:rsidR="009C278F" w:rsidRPr="009C278F" w:rsidRDefault="009C278F" w:rsidP="00222C09">
      <w:pPr>
        <w:rPr>
          <w:rFonts w:asciiTheme="minorHAnsi" w:hAnsiTheme="minorHAnsi" w:cstheme="minorHAnsi"/>
          <w:sz w:val="24"/>
          <w:szCs w:val="24"/>
        </w:rPr>
      </w:pPr>
    </w:p>
    <w:p w:rsidR="007B632B" w:rsidRPr="007B632B" w:rsidRDefault="002C1F4D" w:rsidP="009C278F">
      <w:pPr>
        <w:rPr>
          <w:rFonts w:asciiTheme="minorHAnsi" w:hAnsiTheme="minorHAnsi" w:cstheme="minorHAnsi"/>
          <w:bCs/>
          <w:sz w:val="24"/>
          <w:szCs w:val="24"/>
          <w:lang w:eastAsia="en-GB"/>
        </w:rPr>
      </w:pPr>
      <w:r>
        <w:rPr>
          <w:rFonts w:asciiTheme="minorHAnsi" w:hAnsiTheme="minorHAnsi" w:cstheme="minorHAnsi"/>
          <w:bCs/>
          <w:sz w:val="24"/>
          <w:szCs w:val="24"/>
          <w:lang w:eastAsia="en-GB"/>
        </w:rPr>
        <w:t>D</w:t>
      </w:r>
      <w:r w:rsidR="007B632B">
        <w:rPr>
          <w:rFonts w:asciiTheme="minorHAnsi" w:hAnsiTheme="minorHAnsi" w:cstheme="minorHAnsi"/>
          <w:bCs/>
          <w:sz w:val="24"/>
          <w:szCs w:val="24"/>
          <w:lang w:eastAsia="en-GB"/>
        </w:rPr>
        <w:t>on’t forget that th</w:t>
      </w:r>
      <w:r w:rsidR="00B11D5E">
        <w:rPr>
          <w:rFonts w:asciiTheme="minorHAnsi" w:hAnsiTheme="minorHAnsi" w:cstheme="minorHAnsi"/>
          <w:bCs/>
          <w:sz w:val="24"/>
          <w:szCs w:val="24"/>
          <w:lang w:eastAsia="en-GB"/>
        </w:rPr>
        <w:t>ere are National Safeguarding Courses</w:t>
      </w:r>
      <w:r w:rsidR="007B632B">
        <w:rPr>
          <w:rFonts w:asciiTheme="minorHAnsi" w:hAnsiTheme="minorHAnsi" w:cstheme="minorHAnsi"/>
          <w:bCs/>
          <w:sz w:val="24"/>
          <w:szCs w:val="24"/>
          <w:lang w:eastAsia="en-GB"/>
        </w:rPr>
        <w:t xml:space="preserve"> are still running</w:t>
      </w:r>
      <w:r w:rsidR="009C278F">
        <w:rPr>
          <w:rFonts w:asciiTheme="minorHAnsi" w:hAnsiTheme="minorHAnsi" w:cstheme="minorHAnsi"/>
          <w:bCs/>
          <w:sz w:val="24"/>
          <w:szCs w:val="24"/>
          <w:lang w:eastAsia="en-GB"/>
        </w:rPr>
        <w:t xml:space="preserve">. The full list of courses can be found in previous Briefings, or you can </w:t>
      </w:r>
      <w:r w:rsidR="002330B3">
        <w:rPr>
          <w:rFonts w:asciiTheme="minorHAnsi" w:hAnsiTheme="minorHAnsi" w:cstheme="minorHAnsi"/>
          <w:bCs/>
          <w:sz w:val="24"/>
          <w:szCs w:val="24"/>
          <w:lang w:eastAsia="en-GB"/>
        </w:rPr>
        <w:t xml:space="preserve">contact </w:t>
      </w:r>
      <w:hyperlink r:id="rId48" w:history="1">
        <w:r w:rsidR="007B632B" w:rsidRPr="007B632B">
          <w:rPr>
            <w:rStyle w:val="Hyperlink"/>
            <w:rFonts w:asciiTheme="minorHAnsi" w:hAnsiTheme="minorHAnsi" w:cstheme="minorHAnsi"/>
            <w:b/>
            <w:bCs/>
            <w:sz w:val="24"/>
            <w:szCs w:val="24"/>
            <w:lang w:eastAsia="en-GB"/>
          </w:rPr>
          <w:t>emma.pearce@urc.org</w:t>
        </w:r>
      </w:hyperlink>
      <w:r w:rsidR="007B632B">
        <w:rPr>
          <w:rFonts w:asciiTheme="minorHAnsi" w:hAnsiTheme="minorHAnsi" w:cstheme="minorHAnsi"/>
          <w:bCs/>
          <w:sz w:val="24"/>
          <w:szCs w:val="24"/>
          <w:lang w:eastAsia="en-GB"/>
        </w:rPr>
        <w:t xml:space="preserve"> for more information</w:t>
      </w:r>
    </w:p>
    <w:p w:rsidR="009C7AE0" w:rsidRDefault="009C7AE0" w:rsidP="00BE140A">
      <w:pPr>
        <w:jc w:val="center"/>
        <w:rPr>
          <w:rFonts w:asciiTheme="minorHAnsi" w:hAnsiTheme="minorHAnsi" w:cstheme="minorHAnsi"/>
          <w:b/>
          <w:bCs/>
          <w:color w:val="FF0000"/>
          <w:sz w:val="24"/>
          <w:szCs w:val="24"/>
          <w:lang w:eastAsia="en-GB"/>
        </w:rPr>
      </w:pPr>
    </w:p>
    <w:p w:rsidR="002C1F4D" w:rsidRDefault="002C1F4D" w:rsidP="00BE140A">
      <w:pPr>
        <w:jc w:val="center"/>
        <w:rPr>
          <w:rFonts w:asciiTheme="minorHAnsi" w:hAnsiTheme="minorHAnsi" w:cstheme="minorHAnsi"/>
          <w:b/>
          <w:bCs/>
          <w:color w:val="FF0000"/>
          <w:sz w:val="24"/>
          <w:szCs w:val="24"/>
          <w:lang w:eastAsia="en-GB"/>
        </w:rPr>
      </w:pPr>
    </w:p>
    <w:p w:rsidR="00B11D5E" w:rsidRDefault="00B11D5E" w:rsidP="00351319">
      <w:pPr>
        <w:jc w:val="center"/>
        <w:rPr>
          <w:rFonts w:asciiTheme="minorHAnsi" w:hAnsiTheme="minorHAnsi" w:cstheme="minorHAnsi"/>
          <w:bCs/>
          <w:sz w:val="24"/>
          <w:szCs w:val="24"/>
        </w:rPr>
      </w:pPr>
      <w:bookmarkStart w:id="0" w:name="_GoBack"/>
      <w:bookmarkEnd w:id="0"/>
    </w:p>
    <w:p w:rsidR="00B11D5E" w:rsidRDefault="00B11D5E" w:rsidP="00351319">
      <w:pPr>
        <w:jc w:val="center"/>
        <w:rPr>
          <w:rFonts w:asciiTheme="minorHAnsi" w:hAnsiTheme="minorHAnsi" w:cstheme="minorHAnsi"/>
          <w:bCs/>
          <w:sz w:val="24"/>
          <w:szCs w:val="24"/>
        </w:rPr>
      </w:pPr>
    </w:p>
    <w:p w:rsidR="00B11D5E" w:rsidRDefault="00B11D5E" w:rsidP="00351319">
      <w:pPr>
        <w:jc w:val="center"/>
        <w:rPr>
          <w:rFonts w:asciiTheme="minorHAnsi" w:hAnsiTheme="minorHAnsi" w:cstheme="minorHAnsi"/>
          <w:bCs/>
          <w:sz w:val="24"/>
          <w:szCs w:val="24"/>
        </w:rPr>
      </w:pPr>
    </w:p>
    <w:p w:rsidR="00351319" w:rsidRDefault="0038374A" w:rsidP="00351319">
      <w:pPr>
        <w:jc w:val="center"/>
        <w:rPr>
          <w:rFonts w:asciiTheme="minorHAnsi" w:hAnsiTheme="minorHAnsi" w:cstheme="minorHAnsi"/>
          <w:bCs/>
          <w:sz w:val="24"/>
          <w:szCs w:val="24"/>
        </w:rPr>
      </w:pPr>
      <w:r>
        <w:rPr>
          <w:noProof/>
          <w:lang w:eastAsia="en-GB"/>
        </w:rPr>
        <w:drawing>
          <wp:inline distT="0" distB="0" distL="0" distR="0" wp14:anchorId="3DE3B10A" wp14:editId="630B9DEE">
            <wp:extent cx="6267450" cy="942340"/>
            <wp:effectExtent l="0" t="0" r="0" b="0"/>
            <wp:docPr id="43" name="Picture 4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1" cstate="print">
                      <a:extLst>
                        <a:ext uri="{28A0092B-C50C-407E-A947-70E740481C1C}">
                          <a14:useLocalDpi xmlns:a14="http://schemas.microsoft.com/office/drawing/2010/main" val="0"/>
                        </a:ext>
                      </a:extLst>
                    </a:blip>
                    <a:srcRect t="40964" b="40361"/>
                    <a:stretch/>
                  </pic:blipFill>
                  <pic:spPr bwMode="auto">
                    <a:xfrm>
                      <a:off x="0" y="0"/>
                      <a:ext cx="6313508" cy="949265"/>
                    </a:xfrm>
                    <a:prstGeom prst="rect">
                      <a:avLst/>
                    </a:prstGeom>
                    <a:ln>
                      <a:noFill/>
                    </a:ln>
                    <a:extLst>
                      <a:ext uri="{53640926-AAD7-44D8-BBD7-CCE9431645EC}">
                        <a14:shadowObscured xmlns:a14="http://schemas.microsoft.com/office/drawing/2010/main"/>
                      </a:ext>
                    </a:extLst>
                  </pic:spPr>
                </pic:pic>
              </a:graphicData>
            </a:graphic>
          </wp:inline>
        </w:drawing>
      </w:r>
    </w:p>
    <w:p w:rsidR="00400A69" w:rsidRDefault="00400A69" w:rsidP="00351319">
      <w:pPr>
        <w:jc w:val="center"/>
        <w:rPr>
          <w:rFonts w:asciiTheme="minorHAnsi" w:hAnsiTheme="minorHAnsi" w:cstheme="minorHAnsi"/>
          <w:bCs/>
          <w:sz w:val="24"/>
          <w:szCs w:val="24"/>
        </w:rPr>
      </w:pPr>
    </w:p>
    <w:p w:rsidR="003A29C7" w:rsidRPr="003A29C7" w:rsidRDefault="00C97EC8" w:rsidP="003A29C7">
      <w:pPr>
        <w:jc w:val="center"/>
        <w:rPr>
          <w:rFonts w:asciiTheme="minorHAnsi" w:hAnsiTheme="minorHAnsi" w:cstheme="minorHAnsi"/>
          <w:color w:val="00B050"/>
          <w:sz w:val="48"/>
          <w:szCs w:val="48"/>
        </w:rPr>
      </w:pPr>
      <w:r>
        <w:rPr>
          <w:rFonts w:asciiTheme="minorHAnsi" w:hAnsiTheme="minorHAnsi" w:cstheme="minorHAnsi"/>
          <w:b/>
          <w:bCs/>
          <w:color w:val="00B050"/>
          <w:sz w:val="48"/>
          <w:szCs w:val="48"/>
        </w:rPr>
        <w:t xml:space="preserve">KELD RESOURCE </w:t>
      </w:r>
      <w:r w:rsidR="003A29C7" w:rsidRPr="003A29C7">
        <w:rPr>
          <w:rFonts w:asciiTheme="minorHAnsi" w:hAnsiTheme="minorHAnsi" w:cstheme="minorHAnsi"/>
          <w:b/>
          <w:bCs/>
          <w:color w:val="00B050"/>
          <w:sz w:val="48"/>
          <w:szCs w:val="48"/>
        </w:rPr>
        <w:t>CENTRE</w:t>
      </w:r>
    </w:p>
    <w:p w:rsidR="003A29C7" w:rsidRPr="009B5686" w:rsidRDefault="003A29C7" w:rsidP="003A29C7">
      <w:pPr>
        <w:jc w:val="center"/>
        <w:rPr>
          <w:rFonts w:asciiTheme="minorHAnsi" w:hAnsiTheme="minorHAnsi" w:cstheme="minorHAnsi"/>
          <w:b/>
          <w:bCs/>
          <w:color w:val="00B050"/>
          <w:sz w:val="28"/>
          <w:szCs w:val="28"/>
        </w:rPr>
      </w:pPr>
      <w:r w:rsidRPr="009B5686">
        <w:rPr>
          <w:rFonts w:asciiTheme="minorHAnsi" w:hAnsiTheme="minorHAnsi" w:cstheme="minorHAnsi"/>
          <w:b/>
          <w:bCs/>
          <w:color w:val="00B050"/>
          <w:sz w:val="28"/>
          <w:szCs w:val="28"/>
        </w:rPr>
        <w:t>IN PARTNERSHIP WITH LOW ROW WITH KELD URC</w:t>
      </w:r>
    </w:p>
    <w:p w:rsidR="003A29C7" w:rsidRPr="00947DE7" w:rsidRDefault="00C97EC8" w:rsidP="003A29C7">
      <w:pPr>
        <w:jc w:val="center"/>
        <w:rPr>
          <w:rFonts w:asciiTheme="minorHAnsi" w:hAnsiTheme="minorHAnsi" w:cstheme="minorHAnsi"/>
          <w:b/>
          <w:bCs/>
          <w:color w:val="00B050"/>
          <w:sz w:val="44"/>
          <w:szCs w:val="44"/>
        </w:rPr>
      </w:pPr>
      <w:r>
        <w:rPr>
          <w:rFonts w:asciiTheme="minorHAnsi" w:hAnsiTheme="minorHAnsi" w:cstheme="minorHAnsi"/>
          <w:b/>
          <w:bCs/>
          <w:color w:val="00B050"/>
          <w:sz w:val="44"/>
          <w:szCs w:val="44"/>
        </w:rPr>
        <w:t xml:space="preserve">THE FINAL </w:t>
      </w:r>
      <w:r w:rsidR="00FD24BE" w:rsidRPr="00947DE7">
        <w:rPr>
          <w:rFonts w:asciiTheme="minorHAnsi" w:hAnsiTheme="minorHAnsi" w:cstheme="minorHAnsi"/>
          <w:b/>
          <w:bCs/>
          <w:color w:val="00B050"/>
          <w:sz w:val="44"/>
          <w:szCs w:val="44"/>
        </w:rPr>
        <w:t>2023</w:t>
      </w:r>
      <w:r>
        <w:rPr>
          <w:rFonts w:asciiTheme="minorHAnsi" w:hAnsiTheme="minorHAnsi" w:cstheme="minorHAnsi"/>
          <w:b/>
          <w:bCs/>
          <w:color w:val="00B050"/>
          <w:sz w:val="44"/>
          <w:szCs w:val="44"/>
        </w:rPr>
        <w:t xml:space="preserve"> STUDY DAY</w:t>
      </w:r>
    </w:p>
    <w:p w:rsidR="003A29C7" w:rsidRDefault="003A29C7" w:rsidP="003A29C7">
      <w:pPr>
        <w:jc w:val="center"/>
        <w:rPr>
          <w:b/>
          <w:bCs/>
          <w:sz w:val="28"/>
          <w:szCs w:val="28"/>
        </w:rPr>
      </w:pPr>
      <w:r>
        <w:rPr>
          <w:b/>
          <w:bCs/>
          <w:noProof/>
          <w:sz w:val="28"/>
          <w:szCs w:val="28"/>
          <w:lang w:eastAsia="en-GB"/>
        </w:rPr>
        <w:drawing>
          <wp:inline distT="0" distB="0" distL="114300" distR="114300" wp14:anchorId="3F73FAA9" wp14:editId="5F63F112">
            <wp:extent cx="5713730" cy="1019175"/>
            <wp:effectExtent l="0" t="0" r="1270" b="9525"/>
            <wp:docPr id="17" name="Picture 17" descr="20180825_150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20180825_150528"/>
                    <pic:cNvPicPr>
                      <a:picLocks noChangeAspect="1"/>
                    </pic:cNvPicPr>
                  </pic:nvPicPr>
                  <pic:blipFill rotWithShape="1">
                    <a:blip r:embed="rId49"/>
                    <a:srcRect t="12588" b="16520"/>
                    <a:stretch/>
                  </pic:blipFill>
                  <pic:spPr bwMode="auto">
                    <a:xfrm>
                      <a:off x="0" y="0"/>
                      <a:ext cx="5713730" cy="1019175"/>
                    </a:xfrm>
                    <a:prstGeom prst="rect">
                      <a:avLst/>
                    </a:prstGeom>
                    <a:ln>
                      <a:noFill/>
                    </a:ln>
                    <a:extLst>
                      <a:ext uri="{53640926-AAD7-44D8-BBD7-CCE9431645EC}">
                        <a14:shadowObscured xmlns:a14="http://schemas.microsoft.com/office/drawing/2010/main"/>
                      </a:ext>
                    </a:extLst>
                  </pic:spPr>
                </pic:pic>
              </a:graphicData>
            </a:graphic>
          </wp:inline>
        </w:drawing>
      </w:r>
    </w:p>
    <w:p w:rsidR="003A29C7" w:rsidRPr="003A29C7" w:rsidRDefault="003A29C7" w:rsidP="003A29C7">
      <w:pPr>
        <w:jc w:val="center"/>
        <w:rPr>
          <w:rFonts w:asciiTheme="minorHAnsi" w:hAnsiTheme="minorHAnsi" w:cstheme="minorHAnsi"/>
          <w:sz w:val="24"/>
          <w:szCs w:val="24"/>
        </w:rPr>
      </w:pPr>
      <w:r w:rsidRPr="003A29C7">
        <w:rPr>
          <w:rFonts w:asciiTheme="minorHAnsi" w:hAnsiTheme="minorHAnsi" w:cstheme="minorHAnsi"/>
          <w:sz w:val="24"/>
          <w:szCs w:val="24"/>
        </w:rPr>
        <w:t>The Keld R</w:t>
      </w:r>
      <w:r w:rsidR="00D63425">
        <w:rPr>
          <w:rFonts w:asciiTheme="minorHAnsi" w:hAnsiTheme="minorHAnsi" w:cstheme="minorHAnsi"/>
          <w:sz w:val="24"/>
          <w:szCs w:val="24"/>
        </w:rPr>
        <w:t xml:space="preserve">esource Centre will be holding </w:t>
      </w:r>
      <w:r w:rsidR="00C97EC8">
        <w:rPr>
          <w:rFonts w:asciiTheme="minorHAnsi" w:hAnsiTheme="minorHAnsi" w:cstheme="minorHAnsi"/>
          <w:sz w:val="24"/>
          <w:szCs w:val="24"/>
        </w:rPr>
        <w:t xml:space="preserve">one </w:t>
      </w:r>
      <w:r w:rsidRPr="003A29C7">
        <w:rPr>
          <w:rFonts w:asciiTheme="minorHAnsi" w:hAnsiTheme="minorHAnsi" w:cstheme="minorHAnsi"/>
          <w:sz w:val="24"/>
          <w:szCs w:val="24"/>
        </w:rPr>
        <w:t>more study day th</w:t>
      </w:r>
      <w:r w:rsidR="00C97EC8">
        <w:rPr>
          <w:rFonts w:asciiTheme="minorHAnsi" w:hAnsiTheme="minorHAnsi" w:cstheme="minorHAnsi"/>
          <w:sz w:val="24"/>
          <w:szCs w:val="24"/>
        </w:rPr>
        <w:t>is</w:t>
      </w:r>
      <w:r w:rsidRPr="003A29C7">
        <w:rPr>
          <w:rFonts w:asciiTheme="minorHAnsi" w:hAnsiTheme="minorHAnsi" w:cstheme="minorHAnsi"/>
          <w:sz w:val="24"/>
          <w:szCs w:val="24"/>
        </w:rPr>
        <w:t xml:space="preserve"> summer.</w:t>
      </w:r>
    </w:p>
    <w:p w:rsidR="00C97EC8" w:rsidRDefault="003A29C7" w:rsidP="00C97EC8">
      <w:pPr>
        <w:jc w:val="center"/>
        <w:rPr>
          <w:rFonts w:asciiTheme="minorHAnsi" w:hAnsiTheme="minorHAnsi" w:cstheme="minorHAnsi"/>
          <w:b/>
          <w:bCs/>
          <w:sz w:val="24"/>
          <w:szCs w:val="24"/>
        </w:rPr>
      </w:pPr>
      <w:r w:rsidRPr="003A29C7">
        <w:rPr>
          <w:rFonts w:asciiTheme="minorHAnsi" w:hAnsiTheme="minorHAnsi" w:cstheme="minorHAnsi"/>
          <w:b/>
          <w:bCs/>
          <w:sz w:val="24"/>
          <w:szCs w:val="24"/>
        </w:rPr>
        <w:t>Thursday September 28</w:t>
      </w:r>
      <w:r w:rsidRPr="003A29C7">
        <w:rPr>
          <w:rFonts w:asciiTheme="minorHAnsi" w:hAnsiTheme="minorHAnsi" w:cstheme="minorHAnsi"/>
          <w:b/>
          <w:bCs/>
          <w:sz w:val="24"/>
          <w:szCs w:val="24"/>
          <w:vertAlign w:val="superscript"/>
        </w:rPr>
        <w:t>th</w:t>
      </w:r>
      <w:r w:rsidRPr="003A29C7">
        <w:rPr>
          <w:rFonts w:asciiTheme="minorHAnsi" w:hAnsiTheme="minorHAnsi" w:cstheme="minorHAnsi"/>
          <w:b/>
          <w:bCs/>
          <w:sz w:val="24"/>
          <w:szCs w:val="24"/>
        </w:rPr>
        <w:t>:</w:t>
      </w:r>
    </w:p>
    <w:p w:rsidR="00C97EC8" w:rsidRDefault="003A29C7" w:rsidP="00C97EC8">
      <w:pPr>
        <w:jc w:val="center"/>
        <w:rPr>
          <w:rFonts w:asciiTheme="minorHAnsi" w:hAnsiTheme="minorHAnsi" w:cstheme="minorHAnsi"/>
          <w:b/>
          <w:bCs/>
          <w:sz w:val="24"/>
          <w:szCs w:val="24"/>
        </w:rPr>
      </w:pPr>
      <w:r w:rsidRPr="003A29C7">
        <w:rPr>
          <w:rFonts w:asciiTheme="minorHAnsi" w:hAnsiTheme="minorHAnsi" w:cstheme="minorHAnsi"/>
          <w:b/>
          <w:bCs/>
          <w:sz w:val="24"/>
          <w:szCs w:val="24"/>
        </w:rPr>
        <w:t>Rivers of Living Water: Reading John’s Gospel in a Thirsty World.</w:t>
      </w:r>
    </w:p>
    <w:p w:rsidR="003A29C7" w:rsidRPr="003A29C7" w:rsidRDefault="003A29C7" w:rsidP="00C97EC8">
      <w:pPr>
        <w:jc w:val="center"/>
        <w:rPr>
          <w:rFonts w:asciiTheme="minorHAnsi" w:hAnsiTheme="minorHAnsi" w:cstheme="minorHAnsi"/>
          <w:sz w:val="24"/>
          <w:szCs w:val="24"/>
        </w:rPr>
      </w:pPr>
      <w:r w:rsidRPr="003A29C7">
        <w:rPr>
          <w:rFonts w:asciiTheme="minorHAnsi" w:hAnsiTheme="minorHAnsi" w:cstheme="minorHAnsi"/>
          <w:sz w:val="24"/>
          <w:szCs w:val="24"/>
        </w:rPr>
        <w:t>Led by Rev. Jamie Kissack</w:t>
      </w:r>
    </w:p>
    <w:p w:rsidR="003A29C7" w:rsidRPr="003A29C7" w:rsidRDefault="003A29C7" w:rsidP="003A29C7">
      <w:pPr>
        <w:jc w:val="center"/>
        <w:rPr>
          <w:rFonts w:asciiTheme="minorHAnsi" w:hAnsiTheme="minorHAnsi" w:cstheme="minorHAnsi"/>
          <w:sz w:val="24"/>
          <w:szCs w:val="24"/>
        </w:rPr>
      </w:pPr>
      <w:r w:rsidRPr="003A29C7">
        <w:rPr>
          <w:rFonts w:asciiTheme="minorHAnsi" w:hAnsiTheme="minorHAnsi" w:cstheme="minorHAnsi"/>
          <w:sz w:val="24"/>
          <w:szCs w:val="24"/>
        </w:rPr>
        <w:t xml:space="preserve">The programme for </w:t>
      </w:r>
      <w:r w:rsidR="00C97EC8">
        <w:rPr>
          <w:rFonts w:asciiTheme="minorHAnsi" w:hAnsiTheme="minorHAnsi" w:cstheme="minorHAnsi"/>
          <w:sz w:val="24"/>
          <w:szCs w:val="24"/>
        </w:rPr>
        <w:t xml:space="preserve">the </w:t>
      </w:r>
      <w:r w:rsidRPr="003A29C7">
        <w:rPr>
          <w:rFonts w:asciiTheme="minorHAnsi" w:hAnsiTheme="minorHAnsi" w:cstheme="minorHAnsi"/>
          <w:sz w:val="24"/>
          <w:szCs w:val="24"/>
        </w:rPr>
        <w:t>day will be as follows:</w:t>
      </w:r>
    </w:p>
    <w:p w:rsidR="003A29C7" w:rsidRDefault="003A29C7" w:rsidP="003A29C7">
      <w:pPr>
        <w:rPr>
          <w:rFonts w:asciiTheme="minorHAnsi" w:hAnsiTheme="minorHAnsi" w:cstheme="minorHAnsi"/>
          <w:sz w:val="24"/>
          <w:szCs w:val="24"/>
        </w:rPr>
        <w:sectPr w:rsidR="003A29C7" w:rsidSect="00334BF4">
          <w:headerReference w:type="default" r:id="rId50"/>
          <w:footerReference w:type="first" r:id="rId51"/>
          <w:type w:val="continuous"/>
          <w:pgSz w:w="11909" w:h="16834" w:code="9"/>
          <w:pgMar w:top="953" w:right="1008" w:bottom="1008" w:left="1008" w:header="709" w:footer="298" w:gutter="0"/>
          <w:cols w:space="720"/>
          <w:titlePg/>
          <w:docGrid w:linePitch="360"/>
        </w:sectPr>
      </w:pPr>
    </w:p>
    <w:p w:rsidR="003A29C7" w:rsidRPr="003A29C7" w:rsidRDefault="00FD24BE" w:rsidP="003A29C7">
      <w:pPr>
        <w:rPr>
          <w:rFonts w:asciiTheme="minorHAnsi" w:hAnsiTheme="minorHAnsi" w:cstheme="minorHAnsi"/>
          <w:sz w:val="24"/>
          <w:szCs w:val="24"/>
        </w:rPr>
      </w:pPr>
      <w:r w:rsidRPr="003A29C7">
        <w:rPr>
          <w:rFonts w:asciiTheme="minorHAnsi" w:hAnsiTheme="minorHAnsi" w:cstheme="minorHAnsi"/>
          <w:sz w:val="24"/>
          <w:szCs w:val="24"/>
        </w:rPr>
        <w:t>10.30:</w:t>
      </w:r>
      <w:r w:rsidR="003A29C7" w:rsidRPr="003A29C7">
        <w:rPr>
          <w:rFonts w:asciiTheme="minorHAnsi" w:hAnsiTheme="minorHAnsi" w:cstheme="minorHAnsi"/>
          <w:sz w:val="24"/>
          <w:szCs w:val="24"/>
        </w:rPr>
        <w:t xml:space="preserve"> Arrivals and Coffee</w:t>
      </w:r>
    </w:p>
    <w:p w:rsidR="003A29C7" w:rsidRPr="003A29C7" w:rsidRDefault="00FD24BE" w:rsidP="003A29C7">
      <w:pPr>
        <w:rPr>
          <w:rFonts w:asciiTheme="minorHAnsi" w:hAnsiTheme="minorHAnsi" w:cstheme="minorHAnsi"/>
          <w:sz w:val="24"/>
          <w:szCs w:val="24"/>
        </w:rPr>
      </w:pPr>
      <w:r w:rsidRPr="003A29C7">
        <w:rPr>
          <w:rFonts w:asciiTheme="minorHAnsi" w:hAnsiTheme="minorHAnsi" w:cstheme="minorHAnsi"/>
          <w:sz w:val="24"/>
          <w:szCs w:val="24"/>
        </w:rPr>
        <w:t>11.00:</w:t>
      </w:r>
      <w:r w:rsidR="003A29C7" w:rsidRPr="003A29C7">
        <w:rPr>
          <w:rFonts w:asciiTheme="minorHAnsi" w:hAnsiTheme="minorHAnsi" w:cstheme="minorHAnsi"/>
          <w:sz w:val="24"/>
          <w:szCs w:val="24"/>
        </w:rPr>
        <w:t xml:space="preserve"> Session One</w:t>
      </w:r>
    </w:p>
    <w:p w:rsidR="003A29C7" w:rsidRPr="003A29C7" w:rsidRDefault="00FD24BE" w:rsidP="003A29C7">
      <w:pPr>
        <w:rPr>
          <w:rFonts w:asciiTheme="minorHAnsi" w:hAnsiTheme="minorHAnsi" w:cstheme="minorHAnsi"/>
          <w:sz w:val="24"/>
          <w:szCs w:val="24"/>
        </w:rPr>
      </w:pPr>
      <w:r w:rsidRPr="003A29C7">
        <w:rPr>
          <w:rFonts w:asciiTheme="minorHAnsi" w:hAnsiTheme="minorHAnsi" w:cstheme="minorHAnsi"/>
          <w:sz w:val="24"/>
          <w:szCs w:val="24"/>
        </w:rPr>
        <w:t>12.30:</w:t>
      </w:r>
      <w:r w:rsidR="003A29C7" w:rsidRPr="003A29C7">
        <w:rPr>
          <w:rFonts w:asciiTheme="minorHAnsi" w:hAnsiTheme="minorHAnsi" w:cstheme="minorHAnsi"/>
          <w:sz w:val="24"/>
          <w:szCs w:val="24"/>
        </w:rPr>
        <w:t xml:space="preserve"> Lunch</w:t>
      </w:r>
    </w:p>
    <w:p w:rsidR="003A29C7" w:rsidRPr="003A29C7" w:rsidRDefault="00FD24BE" w:rsidP="003A29C7">
      <w:pPr>
        <w:rPr>
          <w:rFonts w:asciiTheme="minorHAnsi" w:hAnsiTheme="minorHAnsi" w:cstheme="minorHAnsi"/>
          <w:sz w:val="24"/>
          <w:szCs w:val="24"/>
        </w:rPr>
      </w:pPr>
      <w:r w:rsidRPr="003A29C7">
        <w:rPr>
          <w:rFonts w:asciiTheme="minorHAnsi" w:hAnsiTheme="minorHAnsi" w:cstheme="minorHAnsi"/>
          <w:sz w:val="24"/>
          <w:szCs w:val="24"/>
        </w:rPr>
        <w:t>13.30:</w:t>
      </w:r>
      <w:r w:rsidR="003A29C7" w:rsidRPr="003A29C7">
        <w:rPr>
          <w:rFonts w:asciiTheme="minorHAnsi" w:hAnsiTheme="minorHAnsi" w:cstheme="minorHAnsi"/>
          <w:sz w:val="24"/>
          <w:szCs w:val="24"/>
        </w:rPr>
        <w:t xml:space="preserve"> Session Two</w:t>
      </w:r>
    </w:p>
    <w:p w:rsidR="003A29C7" w:rsidRPr="003A29C7" w:rsidRDefault="00FD24BE" w:rsidP="003A29C7">
      <w:pPr>
        <w:rPr>
          <w:rFonts w:asciiTheme="minorHAnsi" w:hAnsiTheme="minorHAnsi" w:cstheme="minorHAnsi"/>
          <w:sz w:val="24"/>
          <w:szCs w:val="24"/>
        </w:rPr>
      </w:pPr>
      <w:r w:rsidRPr="003A29C7">
        <w:rPr>
          <w:rFonts w:asciiTheme="minorHAnsi" w:hAnsiTheme="minorHAnsi" w:cstheme="minorHAnsi"/>
          <w:sz w:val="24"/>
          <w:szCs w:val="24"/>
        </w:rPr>
        <w:t>15.00:</w:t>
      </w:r>
      <w:r w:rsidR="003A29C7" w:rsidRPr="003A29C7">
        <w:rPr>
          <w:rFonts w:asciiTheme="minorHAnsi" w:hAnsiTheme="minorHAnsi" w:cstheme="minorHAnsi"/>
          <w:sz w:val="24"/>
          <w:szCs w:val="24"/>
        </w:rPr>
        <w:t xml:space="preserve"> Refreshments and Departure</w:t>
      </w:r>
    </w:p>
    <w:p w:rsidR="003A29C7" w:rsidRDefault="003A29C7" w:rsidP="003A29C7">
      <w:pPr>
        <w:rPr>
          <w:rFonts w:asciiTheme="minorHAnsi" w:hAnsiTheme="minorHAnsi" w:cstheme="minorHAnsi"/>
          <w:sz w:val="24"/>
          <w:szCs w:val="24"/>
        </w:rPr>
        <w:sectPr w:rsidR="003A29C7" w:rsidSect="003A29C7">
          <w:type w:val="continuous"/>
          <w:pgSz w:w="11909" w:h="16834" w:code="9"/>
          <w:pgMar w:top="953" w:right="1008" w:bottom="1008" w:left="1008" w:header="709" w:footer="298" w:gutter="0"/>
          <w:cols w:num="2" w:space="720"/>
          <w:titlePg/>
          <w:docGrid w:linePitch="360"/>
        </w:sectPr>
      </w:pPr>
    </w:p>
    <w:p w:rsidR="003A29C7" w:rsidRPr="003A29C7" w:rsidRDefault="003A29C7" w:rsidP="008F6D0A">
      <w:pPr>
        <w:jc w:val="center"/>
        <w:rPr>
          <w:rFonts w:asciiTheme="minorHAnsi" w:hAnsiTheme="minorHAnsi" w:cstheme="minorHAnsi"/>
          <w:sz w:val="24"/>
          <w:szCs w:val="24"/>
        </w:rPr>
      </w:pPr>
      <w:r w:rsidRPr="003A29C7">
        <w:rPr>
          <w:rFonts w:asciiTheme="minorHAnsi" w:hAnsiTheme="minorHAnsi" w:cstheme="minorHAnsi"/>
          <w:sz w:val="24"/>
          <w:szCs w:val="24"/>
        </w:rPr>
        <w:t>There will be discussion, sharing, space to ponder …….</w:t>
      </w:r>
    </w:p>
    <w:p w:rsidR="00CB6481" w:rsidRDefault="003A29C7" w:rsidP="008F6D0A">
      <w:pPr>
        <w:rPr>
          <w:rStyle w:val="Hyperlink"/>
          <w:rFonts w:asciiTheme="minorHAnsi" w:hAnsiTheme="minorHAnsi" w:cstheme="minorHAnsi"/>
          <w:color w:val="auto"/>
          <w:sz w:val="24"/>
          <w:szCs w:val="24"/>
          <w:u w:val="none"/>
        </w:rPr>
      </w:pPr>
      <w:r w:rsidRPr="003A29C7">
        <w:rPr>
          <w:rFonts w:asciiTheme="minorHAnsi" w:hAnsiTheme="minorHAnsi" w:cstheme="minorHAnsi"/>
          <w:sz w:val="24"/>
          <w:szCs w:val="24"/>
        </w:rPr>
        <w:t>All participants are invited to bring a packed lunch. Drinks will be provided. The cost for the day will be £10 per person.</w:t>
      </w:r>
      <w:r>
        <w:rPr>
          <w:rFonts w:asciiTheme="minorHAnsi" w:hAnsiTheme="minorHAnsi" w:cstheme="minorHAnsi"/>
          <w:sz w:val="24"/>
          <w:szCs w:val="24"/>
        </w:rPr>
        <w:t xml:space="preserve"> </w:t>
      </w:r>
      <w:r w:rsidRPr="003A29C7">
        <w:rPr>
          <w:rFonts w:asciiTheme="minorHAnsi" w:hAnsiTheme="minorHAnsi" w:cstheme="minorHAnsi"/>
          <w:sz w:val="24"/>
          <w:szCs w:val="24"/>
        </w:rPr>
        <w:t>To book</w:t>
      </w:r>
      <w:r w:rsidR="008F6D0A">
        <w:rPr>
          <w:rFonts w:asciiTheme="minorHAnsi" w:hAnsiTheme="minorHAnsi" w:cstheme="minorHAnsi"/>
          <w:sz w:val="24"/>
          <w:szCs w:val="24"/>
        </w:rPr>
        <w:t>,</w:t>
      </w:r>
      <w:r w:rsidRPr="003A29C7">
        <w:rPr>
          <w:rFonts w:asciiTheme="minorHAnsi" w:hAnsiTheme="minorHAnsi" w:cstheme="minorHAnsi"/>
          <w:sz w:val="24"/>
          <w:szCs w:val="24"/>
        </w:rPr>
        <w:t xml:space="preserve"> please contact Revd David Wood</w:t>
      </w:r>
      <w:r w:rsidR="008F6D0A">
        <w:rPr>
          <w:rFonts w:asciiTheme="minorHAnsi" w:hAnsiTheme="minorHAnsi" w:cstheme="minorHAnsi"/>
          <w:sz w:val="24"/>
          <w:szCs w:val="24"/>
        </w:rPr>
        <w:t xml:space="preserve"> at </w:t>
      </w:r>
      <w:hyperlink r:id="rId52" w:history="1">
        <w:r w:rsidRPr="003A29C7">
          <w:rPr>
            <w:rStyle w:val="Hyperlink"/>
            <w:rFonts w:asciiTheme="minorHAnsi" w:hAnsiTheme="minorHAnsi" w:cstheme="minorHAnsi"/>
            <w:b/>
            <w:sz w:val="24"/>
            <w:szCs w:val="24"/>
          </w:rPr>
          <w:t>david.wood4@btinternet.com</w:t>
        </w:r>
      </w:hyperlink>
      <w:r w:rsidR="008F6D0A">
        <w:rPr>
          <w:rStyle w:val="Hyperlink"/>
          <w:rFonts w:asciiTheme="minorHAnsi" w:hAnsiTheme="minorHAnsi" w:cstheme="minorHAnsi"/>
          <w:color w:val="auto"/>
          <w:sz w:val="24"/>
          <w:szCs w:val="24"/>
          <w:u w:val="none"/>
        </w:rPr>
        <w:t>.</w:t>
      </w:r>
    </w:p>
    <w:p w:rsidR="009B5686" w:rsidRPr="00662D52" w:rsidRDefault="009B5686" w:rsidP="008F6D0A">
      <w:pPr>
        <w:rPr>
          <w:rFonts w:asciiTheme="minorHAnsi" w:hAnsiTheme="minorHAnsi" w:cstheme="minorHAnsi"/>
          <w:sz w:val="24"/>
          <w:szCs w:val="24"/>
        </w:rPr>
      </w:pPr>
    </w:p>
    <w:p w:rsidR="00E51EFA" w:rsidRPr="00662D52" w:rsidRDefault="00A329E0" w:rsidP="008F6D0A">
      <w:pPr>
        <w:rPr>
          <w:rFonts w:asciiTheme="minorHAnsi" w:hAnsiTheme="minorHAnsi" w:cstheme="minorHAnsi"/>
          <w:sz w:val="24"/>
          <w:szCs w:val="24"/>
        </w:rPr>
      </w:pPr>
      <w:r>
        <w:rPr>
          <w:rFonts w:asciiTheme="minorHAnsi" w:hAnsiTheme="minorHAnsi" w:cstheme="minorHAnsi"/>
          <w:sz w:val="24"/>
          <w:szCs w:val="24"/>
        </w:rPr>
        <w:pict>
          <v:rect id="_x0000_i1031" style="width:0;height:1.5pt" o:hralign="center" o:bullet="t" o:hrstd="t" o:hr="t" fillcolor="#a0a0a0" stroked="f"/>
        </w:pict>
      </w:r>
    </w:p>
    <w:p w:rsidR="00662D52" w:rsidRPr="00662D52" w:rsidRDefault="00E51EFA" w:rsidP="00662D52">
      <w:pPr>
        <w:jc w:val="center"/>
        <w:rPr>
          <w:rFonts w:ascii="Calibri" w:hAnsi="Calibri" w:cs="Calibri"/>
          <w:b/>
          <w:snapToGrid/>
          <w:color w:val="7030A0"/>
          <w:sz w:val="48"/>
          <w:szCs w:val="48"/>
          <w:lang w:eastAsia="en-GB"/>
        </w:rPr>
      </w:pPr>
      <w:r w:rsidRPr="00662D52">
        <w:rPr>
          <w:rFonts w:ascii="Calibri" w:hAnsi="Calibri" w:cs="Calibri"/>
          <w:b/>
          <w:snapToGrid/>
          <w:color w:val="7030A0"/>
          <w:sz w:val="48"/>
          <w:szCs w:val="48"/>
          <w:lang w:eastAsia="en-GB"/>
        </w:rPr>
        <w:t>Castleford URC</w:t>
      </w:r>
    </w:p>
    <w:p w:rsidR="00E51EFA" w:rsidRPr="00662D52" w:rsidRDefault="00E51EFA" w:rsidP="00662D52">
      <w:pPr>
        <w:jc w:val="center"/>
        <w:rPr>
          <w:rFonts w:ascii="Calibri" w:hAnsi="Calibri" w:cs="Calibri"/>
          <w:b/>
          <w:snapToGrid/>
          <w:color w:val="7030A0"/>
          <w:sz w:val="36"/>
          <w:szCs w:val="36"/>
          <w:lang w:eastAsia="en-GB"/>
        </w:rPr>
      </w:pPr>
      <w:r w:rsidRPr="00662D52">
        <w:rPr>
          <w:rFonts w:ascii="Calibri" w:hAnsi="Calibri" w:cs="Calibri"/>
          <w:b/>
          <w:snapToGrid/>
          <w:color w:val="7030A0"/>
          <w:sz w:val="36"/>
          <w:szCs w:val="36"/>
          <w:lang w:eastAsia="en-GB"/>
        </w:rPr>
        <w:t>Church Photocopier: Free to good Home</w:t>
      </w:r>
    </w:p>
    <w:p w:rsidR="00E51EFA" w:rsidRPr="006C65B4" w:rsidRDefault="00662D52" w:rsidP="00E51EFA">
      <w:pPr>
        <w:rPr>
          <w:rFonts w:ascii="Calibri" w:hAnsi="Calibri" w:cs="Calibri"/>
          <w:snapToGrid/>
          <w:color w:val="000000"/>
          <w:sz w:val="24"/>
          <w:szCs w:val="24"/>
          <w:lang w:eastAsia="en-GB"/>
        </w:rPr>
      </w:pPr>
      <w:r>
        <w:rPr>
          <w:rFonts w:ascii="Calibri" w:hAnsi="Calibri" w:cs="Calibri"/>
          <w:noProof/>
          <w:snapToGrid/>
          <w:color w:val="000000"/>
          <w:sz w:val="24"/>
          <w:szCs w:val="24"/>
          <w:lang w:eastAsia="en-GB"/>
        </w:rPr>
        <w:drawing>
          <wp:anchor distT="0" distB="0" distL="114300" distR="114300" simplePos="0" relativeHeight="251993088" behindDoc="1" locked="0" layoutInCell="1" allowOverlap="1">
            <wp:simplePos x="0" y="0"/>
            <wp:positionH relativeFrom="column">
              <wp:posOffset>4850130</wp:posOffset>
            </wp:positionH>
            <wp:positionV relativeFrom="paragraph">
              <wp:posOffset>76835</wp:posOffset>
            </wp:positionV>
            <wp:extent cx="1250315" cy="1666875"/>
            <wp:effectExtent l="0" t="0" r="6985" b="9525"/>
            <wp:wrapTight wrapText="bothSides">
              <wp:wrapPolygon edited="0">
                <wp:start x="0" y="0"/>
                <wp:lineTo x="0" y="21477"/>
                <wp:lineTo x="21392" y="21477"/>
                <wp:lineTo x="2139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s Copier 2.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250315" cy="166687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snapToGrid/>
          <w:color w:val="000000"/>
          <w:sz w:val="24"/>
          <w:szCs w:val="24"/>
          <w:lang w:eastAsia="en-GB"/>
        </w:rPr>
        <w:t>Castleford URC are sadly having to close and they are looking to offer certain items to fellow URCs in the Synod. One big piece of kit is their</w:t>
      </w:r>
      <w:r w:rsidR="00E51EFA" w:rsidRPr="006C65B4">
        <w:rPr>
          <w:rFonts w:ascii="Calibri" w:hAnsi="Calibri" w:cs="Calibri"/>
          <w:snapToGrid/>
          <w:color w:val="000000"/>
          <w:sz w:val="24"/>
          <w:szCs w:val="24"/>
          <w:lang w:eastAsia="en-GB"/>
        </w:rPr>
        <w:t xml:space="preserve"> A3/A4 colour photocopier. It</w:t>
      </w:r>
      <w:r>
        <w:rPr>
          <w:rFonts w:ascii="Calibri" w:hAnsi="Calibri" w:cs="Calibri"/>
          <w:snapToGrid/>
          <w:color w:val="000000"/>
          <w:sz w:val="24"/>
          <w:szCs w:val="24"/>
          <w:lang w:eastAsia="en-GB"/>
        </w:rPr>
        <w:t xml:space="preserve"> is</w:t>
      </w:r>
      <w:r w:rsidR="00E51EFA" w:rsidRPr="006C65B4">
        <w:rPr>
          <w:rFonts w:ascii="Calibri" w:hAnsi="Calibri" w:cs="Calibri"/>
          <w:snapToGrid/>
          <w:color w:val="000000"/>
          <w:sz w:val="24"/>
          <w:szCs w:val="24"/>
          <w:lang w:eastAsia="en-GB"/>
        </w:rPr>
        <w:t xml:space="preserve"> a Ricoh MP C2003. T</w:t>
      </w:r>
      <w:r>
        <w:rPr>
          <w:rFonts w:ascii="Calibri" w:hAnsi="Calibri" w:cs="Calibri"/>
          <w:snapToGrid/>
          <w:color w:val="000000"/>
          <w:sz w:val="24"/>
          <w:szCs w:val="24"/>
          <w:lang w:eastAsia="en-GB"/>
        </w:rPr>
        <w:t>he t</w:t>
      </w:r>
      <w:r w:rsidR="00E51EFA" w:rsidRPr="006C65B4">
        <w:rPr>
          <w:rFonts w:ascii="Calibri" w:hAnsi="Calibri" w:cs="Calibri"/>
          <w:snapToGrid/>
          <w:color w:val="000000"/>
          <w:sz w:val="24"/>
          <w:szCs w:val="24"/>
          <w:lang w:eastAsia="en-GB"/>
        </w:rPr>
        <w:t>erms of the lease have now expired</w:t>
      </w:r>
      <w:r>
        <w:rPr>
          <w:rFonts w:ascii="Calibri" w:hAnsi="Calibri" w:cs="Calibri"/>
          <w:snapToGrid/>
          <w:color w:val="000000"/>
          <w:sz w:val="24"/>
          <w:szCs w:val="24"/>
          <w:lang w:eastAsia="en-GB"/>
        </w:rPr>
        <w:t xml:space="preserve">, </w:t>
      </w:r>
      <w:r w:rsidR="00E51EFA" w:rsidRPr="006C65B4">
        <w:rPr>
          <w:rFonts w:ascii="Calibri" w:hAnsi="Calibri" w:cs="Calibri"/>
          <w:snapToGrid/>
          <w:color w:val="000000"/>
          <w:sz w:val="24"/>
          <w:szCs w:val="24"/>
          <w:lang w:eastAsia="en-GB"/>
        </w:rPr>
        <w:t>so</w:t>
      </w:r>
      <w:r>
        <w:rPr>
          <w:rFonts w:ascii="Calibri" w:hAnsi="Calibri" w:cs="Calibri"/>
          <w:snapToGrid/>
          <w:color w:val="000000"/>
          <w:sz w:val="24"/>
          <w:szCs w:val="24"/>
          <w:lang w:eastAsia="en-GB"/>
        </w:rPr>
        <w:t xml:space="preserve"> it now belongs to the church. It is in g</w:t>
      </w:r>
      <w:r w:rsidR="00E51EFA" w:rsidRPr="006C65B4">
        <w:rPr>
          <w:rFonts w:ascii="Calibri" w:hAnsi="Calibri" w:cs="Calibri"/>
          <w:snapToGrid/>
          <w:color w:val="000000"/>
          <w:sz w:val="24"/>
          <w:szCs w:val="24"/>
          <w:lang w:eastAsia="en-GB"/>
        </w:rPr>
        <w:t xml:space="preserve">ood working condition but due to </w:t>
      </w:r>
      <w:r w:rsidR="002330B3" w:rsidRPr="006C65B4">
        <w:rPr>
          <w:rFonts w:ascii="Calibri" w:hAnsi="Calibri" w:cs="Calibri"/>
          <w:snapToGrid/>
          <w:color w:val="000000"/>
          <w:sz w:val="24"/>
          <w:szCs w:val="24"/>
          <w:lang w:eastAsia="en-GB"/>
        </w:rPr>
        <w:t>Covid</w:t>
      </w:r>
      <w:r w:rsidR="00E51EFA" w:rsidRPr="006C65B4">
        <w:rPr>
          <w:rFonts w:ascii="Calibri" w:hAnsi="Calibri" w:cs="Calibri"/>
          <w:snapToGrid/>
          <w:color w:val="000000"/>
          <w:sz w:val="24"/>
          <w:szCs w:val="24"/>
          <w:lang w:eastAsia="en-GB"/>
        </w:rPr>
        <w:t xml:space="preserve"> and closedown not serviced in the last couple of years.</w:t>
      </w:r>
    </w:p>
    <w:p w:rsidR="00662D52" w:rsidRDefault="00E51EFA" w:rsidP="00E51EFA">
      <w:pPr>
        <w:rPr>
          <w:rFonts w:ascii="Calibri" w:hAnsi="Calibri" w:cs="Calibri"/>
          <w:snapToGrid/>
          <w:color w:val="000000"/>
          <w:sz w:val="24"/>
          <w:szCs w:val="24"/>
          <w:lang w:eastAsia="en-GB"/>
        </w:rPr>
      </w:pPr>
      <w:r w:rsidRPr="006C65B4">
        <w:rPr>
          <w:rFonts w:ascii="Calibri" w:hAnsi="Calibri" w:cs="Calibri"/>
          <w:snapToGrid/>
          <w:color w:val="000000"/>
          <w:sz w:val="24"/>
          <w:szCs w:val="24"/>
          <w:lang w:eastAsia="en-GB"/>
        </w:rPr>
        <w:t>Usage has been 21521 copies colour and 44057 black and white over its lifetime so in photocopier terms it</w:t>
      </w:r>
      <w:r w:rsidR="002330B3">
        <w:rPr>
          <w:rFonts w:ascii="Calibri" w:hAnsi="Calibri" w:cs="Calibri"/>
          <w:snapToGrid/>
          <w:color w:val="000000"/>
          <w:sz w:val="24"/>
          <w:szCs w:val="24"/>
          <w:lang w:eastAsia="en-GB"/>
        </w:rPr>
        <w:t xml:space="preserve"> ha</w:t>
      </w:r>
      <w:r w:rsidRPr="006C65B4">
        <w:rPr>
          <w:rFonts w:ascii="Calibri" w:hAnsi="Calibri" w:cs="Calibri"/>
          <w:snapToGrid/>
          <w:color w:val="000000"/>
          <w:sz w:val="24"/>
          <w:szCs w:val="24"/>
          <w:lang w:eastAsia="en-GB"/>
        </w:rPr>
        <w:t>s not had too hard a life. Also available are 4 toner unopened toner cartridges. Those currently in the machine are about 50 % used.</w:t>
      </w:r>
      <w:r w:rsidR="00662D52">
        <w:rPr>
          <w:rFonts w:ascii="Calibri" w:hAnsi="Calibri" w:cs="Calibri"/>
          <w:snapToGrid/>
          <w:color w:val="000000"/>
          <w:sz w:val="24"/>
          <w:szCs w:val="24"/>
          <w:lang w:eastAsia="en-GB"/>
        </w:rPr>
        <w:t xml:space="preserve"> </w:t>
      </w:r>
    </w:p>
    <w:p w:rsidR="00E51EFA" w:rsidRPr="006C65B4" w:rsidRDefault="00662D52" w:rsidP="00E51EFA">
      <w:pPr>
        <w:rPr>
          <w:rFonts w:ascii="Calibri" w:hAnsi="Calibri" w:cs="Calibri"/>
          <w:snapToGrid/>
          <w:color w:val="000000"/>
          <w:sz w:val="24"/>
          <w:szCs w:val="24"/>
          <w:lang w:eastAsia="en-GB"/>
        </w:rPr>
      </w:pPr>
      <w:r>
        <w:rPr>
          <w:rFonts w:ascii="Calibri" w:hAnsi="Calibri" w:cs="Calibri"/>
          <w:noProof/>
          <w:snapToGrid/>
          <w:color w:val="000000"/>
          <w:sz w:val="24"/>
          <w:szCs w:val="24"/>
          <w:lang w:eastAsia="en-GB"/>
        </w:rPr>
        <w:drawing>
          <wp:anchor distT="0" distB="0" distL="114300" distR="114300" simplePos="0" relativeHeight="251994112" behindDoc="1" locked="0" layoutInCell="1" allowOverlap="1">
            <wp:simplePos x="0" y="0"/>
            <wp:positionH relativeFrom="column">
              <wp:posOffset>4846320</wp:posOffset>
            </wp:positionH>
            <wp:positionV relativeFrom="paragraph">
              <wp:posOffset>72390</wp:posOffset>
            </wp:positionV>
            <wp:extent cx="1254125" cy="940435"/>
            <wp:effectExtent l="0" t="0" r="3175" b="0"/>
            <wp:wrapTight wrapText="bothSides">
              <wp:wrapPolygon edited="0">
                <wp:start x="0" y="0"/>
                <wp:lineTo x="0" y="21002"/>
                <wp:lineTo x="21327" y="21002"/>
                <wp:lineTo x="2132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s Copier 4.jpg"/>
                    <pic:cNvPicPr/>
                  </pic:nvPicPr>
                  <pic:blipFill>
                    <a:blip r:embed="rId54">
                      <a:extLst>
                        <a:ext uri="{28A0092B-C50C-407E-A947-70E740481C1C}">
                          <a14:useLocalDpi xmlns:a14="http://schemas.microsoft.com/office/drawing/2010/main" val="0"/>
                        </a:ext>
                      </a:extLst>
                    </a:blip>
                    <a:stretch>
                      <a:fillRect/>
                    </a:stretch>
                  </pic:blipFill>
                  <pic:spPr>
                    <a:xfrm>
                      <a:off x="0" y="0"/>
                      <a:ext cx="1254125" cy="94043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snapToGrid/>
          <w:color w:val="000000"/>
          <w:sz w:val="24"/>
          <w:szCs w:val="24"/>
          <w:lang w:eastAsia="en-GB"/>
        </w:rPr>
        <w:drawing>
          <wp:anchor distT="0" distB="0" distL="114300" distR="114300" simplePos="0" relativeHeight="251992064" behindDoc="1" locked="0" layoutInCell="1" allowOverlap="1">
            <wp:simplePos x="0" y="0"/>
            <wp:positionH relativeFrom="column">
              <wp:posOffset>3464560</wp:posOffset>
            </wp:positionH>
            <wp:positionV relativeFrom="paragraph">
              <wp:posOffset>102870</wp:posOffset>
            </wp:positionV>
            <wp:extent cx="1209675" cy="906780"/>
            <wp:effectExtent l="0" t="0" r="9525" b="7620"/>
            <wp:wrapTight wrapText="bothSides">
              <wp:wrapPolygon edited="0">
                <wp:start x="0" y="0"/>
                <wp:lineTo x="0" y="21328"/>
                <wp:lineTo x="21430" y="21328"/>
                <wp:lineTo x="2143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s Copier 1.jpg"/>
                    <pic:cNvPicPr/>
                  </pic:nvPicPr>
                  <pic:blipFill>
                    <a:blip r:embed="rId55">
                      <a:extLst>
                        <a:ext uri="{28A0092B-C50C-407E-A947-70E740481C1C}">
                          <a14:useLocalDpi xmlns:a14="http://schemas.microsoft.com/office/drawing/2010/main" val="0"/>
                        </a:ext>
                      </a:extLst>
                    </a:blip>
                    <a:stretch>
                      <a:fillRect/>
                    </a:stretch>
                  </pic:blipFill>
                  <pic:spPr>
                    <a:xfrm>
                      <a:off x="0" y="0"/>
                      <a:ext cx="1209675" cy="906780"/>
                    </a:xfrm>
                    <a:prstGeom prst="rect">
                      <a:avLst/>
                    </a:prstGeom>
                  </pic:spPr>
                </pic:pic>
              </a:graphicData>
            </a:graphic>
            <wp14:sizeRelH relativeFrom="margin">
              <wp14:pctWidth>0</wp14:pctWidth>
            </wp14:sizeRelH>
            <wp14:sizeRelV relativeFrom="margin">
              <wp14:pctHeight>0</wp14:pctHeight>
            </wp14:sizeRelV>
          </wp:anchor>
        </w:drawing>
      </w:r>
      <w:r w:rsidR="00E51EFA" w:rsidRPr="006C65B4">
        <w:rPr>
          <w:rFonts w:ascii="Calibri" w:hAnsi="Calibri" w:cs="Calibri"/>
          <w:snapToGrid/>
          <w:color w:val="000000"/>
          <w:sz w:val="24"/>
          <w:szCs w:val="24"/>
          <w:lang w:eastAsia="en-GB"/>
        </w:rPr>
        <w:t>It would though have to be collected from the church.</w:t>
      </w:r>
    </w:p>
    <w:p w:rsidR="00E51EFA" w:rsidRPr="006C65B4" w:rsidRDefault="00E51EFA" w:rsidP="00E51EFA">
      <w:pPr>
        <w:rPr>
          <w:rFonts w:ascii="Calibri" w:hAnsi="Calibri" w:cs="Calibri"/>
          <w:snapToGrid/>
          <w:color w:val="000000"/>
          <w:sz w:val="24"/>
          <w:szCs w:val="24"/>
          <w:lang w:eastAsia="en-GB"/>
        </w:rPr>
      </w:pPr>
    </w:p>
    <w:p w:rsidR="00E51EFA" w:rsidRPr="006C65B4" w:rsidRDefault="00662D52" w:rsidP="00E51EFA">
      <w:pPr>
        <w:rPr>
          <w:rFonts w:ascii="Calibri" w:hAnsi="Calibri" w:cs="Calibri"/>
          <w:snapToGrid/>
          <w:color w:val="000000"/>
          <w:sz w:val="24"/>
          <w:szCs w:val="24"/>
          <w:lang w:eastAsia="en-GB"/>
        </w:rPr>
      </w:pPr>
      <w:r>
        <w:rPr>
          <w:rFonts w:ascii="Calibri" w:hAnsi="Calibri" w:cs="Calibri"/>
          <w:snapToGrid/>
          <w:color w:val="000000"/>
          <w:sz w:val="24"/>
          <w:szCs w:val="24"/>
          <w:lang w:eastAsia="en-GB"/>
        </w:rPr>
        <w:t xml:space="preserve">To express an interest or find out more, please contact John Hoyle via the Synod Office at </w:t>
      </w:r>
      <w:hyperlink r:id="rId56" w:history="1">
        <w:r w:rsidRPr="00393951">
          <w:rPr>
            <w:rStyle w:val="Hyperlink"/>
            <w:rFonts w:ascii="Calibri" w:hAnsi="Calibri" w:cs="Calibri"/>
            <w:snapToGrid/>
            <w:sz w:val="24"/>
            <w:szCs w:val="24"/>
            <w:lang w:eastAsia="en-GB"/>
          </w:rPr>
          <w:t>office@urcyorkshire.org.uk</w:t>
        </w:r>
      </w:hyperlink>
      <w:r>
        <w:rPr>
          <w:rFonts w:ascii="Calibri" w:hAnsi="Calibri" w:cs="Calibri"/>
          <w:snapToGrid/>
          <w:color w:val="000000"/>
          <w:sz w:val="24"/>
          <w:szCs w:val="24"/>
          <w:lang w:eastAsia="en-GB"/>
        </w:rPr>
        <w:t xml:space="preserve"> </w:t>
      </w:r>
    </w:p>
    <w:p w:rsidR="00E51EFA" w:rsidRPr="00B631A6" w:rsidRDefault="00E51EFA" w:rsidP="00E51EFA">
      <w:pPr>
        <w:spacing w:after="160" w:line="259" w:lineRule="auto"/>
        <w:rPr>
          <w:rFonts w:ascii="Calibri" w:eastAsia="Calibri" w:hAnsi="Calibri"/>
          <w:snapToGrid/>
          <w:kern w:val="2"/>
          <w:sz w:val="24"/>
          <w:szCs w:val="24"/>
          <w14:ligatures w14:val="standardContextual"/>
        </w:rPr>
      </w:pPr>
    </w:p>
    <w:p w:rsidR="00E51EFA" w:rsidRDefault="00E51EFA" w:rsidP="008F6D0A">
      <w:pPr>
        <w:rPr>
          <w:rFonts w:asciiTheme="minorHAnsi" w:hAnsiTheme="minorHAnsi" w:cstheme="minorHAnsi"/>
          <w:sz w:val="16"/>
          <w:szCs w:val="16"/>
        </w:rPr>
      </w:pPr>
    </w:p>
    <w:p w:rsidR="00280DC5" w:rsidRDefault="00280DC5" w:rsidP="008F6D0A">
      <w:pPr>
        <w:rPr>
          <w:rFonts w:asciiTheme="minorHAnsi" w:hAnsiTheme="minorHAnsi" w:cstheme="minorHAnsi"/>
          <w:sz w:val="24"/>
          <w:szCs w:val="24"/>
        </w:rPr>
      </w:pPr>
    </w:p>
    <w:p w:rsidR="00CF651B" w:rsidRPr="00CF651B" w:rsidRDefault="00CF651B" w:rsidP="00CF651B">
      <w:pPr>
        <w:widowControl w:val="0"/>
        <w:autoSpaceDE w:val="0"/>
        <w:autoSpaceDN w:val="0"/>
        <w:rPr>
          <w:rFonts w:ascii="Times New Roman" w:eastAsia="Calibri" w:hAnsi="Calibri" w:cs="Calibri"/>
          <w:snapToGrid/>
          <w:sz w:val="20"/>
          <w:szCs w:val="24"/>
          <w:lang w:val="en-US"/>
        </w:rPr>
      </w:pPr>
      <w:r w:rsidRPr="00CF651B">
        <w:rPr>
          <w:rFonts w:ascii="Calibri" w:eastAsia="Calibri" w:hAnsi="Calibri" w:cs="Calibri"/>
          <w:noProof/>
          <w:snapToGrid/>
          <w:sz w:val="24"/>
          <w:szCs w:val="24"/>
          <w:lang w:eastAsia="en-GB"/>
        </w:rPr>
        <w:drawing>
          <wp:inline distT="0" distB="0" distL="0" distR="0" wp14:anchorId="3046C211" wp14:editId="258FD706">
            <wp:extent cx="6096000" cy="914400"/>
            <wp:effectExtent l="0" t="0" r="0" b="0"/>
            <wp:docPr id="6" name="Picture 6" descr="Moldgreen United Reformed Church Hudders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ldgreen United Reformed Church Huddersfiel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96000" cy="914400"/>
                    </a:xfrm>
                    <a:prstGeom prst="rect">
                      <a:avLst/>
                    </a:prstGeom>
                    <a:noFill/>
                    <a:ln>
                      <a:noFill/>
                    </a:ln>
                  </pic:spPr>
                </pic:pic>
              </a:graphicData>
            </a:graphic>
          </wp:inline>
        </w:drawing>
      </w:r>
    </w:p>
    <w:p w:rsidR="00CF651B" w:rsidRPr="00CF651B" w:rsidRDefault="00CF651B" w:rsidP="00CF651B">
      <w:pPr>
        <w:widowControl w:val="0"/>
        <w:autoSpaceDE w:val="0"/>
        <w:autoSpaceDN w:val="0"/>
        <w:spacing w:line="834" w:lineRule="exact"/>
        <w:ind w:right="89"/>
        <w:jc w:val="center"/>
        <w:rPr>
          <w:rFonts w:ascii="Calibri" w:eastAsia="Calibri" w:hAnsi="Calibri" w:cs="Calibri"/>
          <w:bCs/>
          <w:snapToGrid/>
          <w:sz w:val="56"/>
          <w:szCs w:val="56"/>
          <w:lang w:val="en-US"/>
        </w:rPr>
      </w:pPr>
      <w:r w:rsidRPr="00CF651B">
        <w:rPr>
          <w:rFonts w:ascii="Calibri" w:eastAsia="Calibri" w:hAnsi="Calibri" w:cs="Calibri"/>
          <w:b/>
          <w:bCs/>
          <w:snapToGrid/>
          <w:sz w:val="56"/>
          <w:szCs w:val="56"/>
          <w:lang w:val="en-US"/>
        </w:rPr>
        <w:t xml:space="preserve">Community </w:t>
      </w:r>
      <w:r w:rsidRPr="00CF651B">
        <w:rPr>
          <w:rFonts w:ascii="Calibri" w:eastAsia="Calibri" w:hAnsi="Calibri" w:cs="Calibri"/>
          <w:b/>
          <w:bCs/>
          <w:snapToGrid/>
          <w:spacing w:val="-2"/>
          <w:sz w:val="56"/>
          <w:szCs w:val="56"/>
          <w:lang w:val="en-US"/>
        </w:rPr>
        <w:t>Worker</w:t>
      </w:r>
    </w:p>
    <w:p w:rsidR="00CF651B" w:rsidRPr="00CF651B" w:rsidRDefault="00CF651B" w:rsidP="00CF651B">
      <w:pPr>
        <w:widowControl w:val="0"/>
        <w:autoSpaceDE w:val="0"/>
        <w:autoSpaceDN w:val="0"/>
        <w:rPr>
          <w:rFonts w:ascii="Calibri" w:eastAsia="Calibri" w:hAnsi="Calibri" w:cs="Calibri"/>
          <w:snapToGrid/>
          <w:szCs w:val="22"/>
          <w:lang w:val="en-US"/>
        </w:rPr>
      </w:pPr>
      <w:r w:rsidRPr="00CF651B">
        <w:rPr>
          <w:rFonts w:ascii="Calibri" w:eastAsia="Calibri" w:hAnsi="Calibri" w:cs="Calibri"/>
          <w:snapToGrid/>
          <w:szCs w:val="22"/>
          <w:lang w:val="en-US"/>
        </w:rPr>
        <w:t>Moldgreen</w:t>
      </w:r>
      <w:r w:rsidRPr="00CF651B">
        <w:rPr>
          <w:rFonts w:ascii="Calibri" w:eastAsia="Calibri" w:hAnsi="Calibri" w:cs="Calibri"/>
          <w:snapToGrid/>
          <w:spacing w:val="-5"/>
          <w:szCs w:val="22"/>
          <w:lang w:val="en-US"/>
        </w:rPr>
        <w:t xml:space="preserve"> </w:t>
      </w:r>
      <w:r w:rsidRPr="00CF651B">
        <w:rPr>
          <w:rFonts w:ascii="Calibri" w:eastAsia="Calibri" w:hAnsi="Calibri" w:cs="Calibri"/>
          <w:snapToGrid/>
          <w:szCs w:val="22"/>
          <w:lang w:val="en-US"/>
        </w:rPr>
        <w:t>United</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zCs w:val="22"/>
          <w:lang w:val="en-US"/>
        </w:rPr>
        <w:t>Reformed</w:t>
      </w:r>
      <w:r w:rsidRPr="00CF651B">
        <w:rPr>
          <w:rFonts w:ascii="Calibri" w:eastAsia="Calibri" w:hAnsi="Calibri" w:cs="Calibri"/>
          <w:snapToGrid/>
          <w:spacing w:val="-5"/>
          <w:szCs w:val="22"/>
          <w:lang w:val="en-US"/>
        </w:rPr>
        <w:t xml:space="preserve"> </w:t>
      </w:r>
      <w:r w:rsidRPr="00CF651B">
        <w:rPr>
          <w:rFonts w:ascii="Calibri" w:eastAsia="Calibri" w:hAnsi="Calibri" w:cs="Calibri"/>
          <w:snapToGrid/>
          <w:szCs w:val="22"/>
          <w:lang w:val="en-US"/>
        </w:rPr>
        <w:t>Church is</w:t>
      </w:r>
      <w:r w:rsidRPr="00CF651B">
        <w:rPr>
          <w:rFonts w:ascii="Calibri" w:eastAsia="Calibri" w:hAnsi="Calibri" w:cs="Calibri"/>
          <w:snapToGrid/>
          <w:spacing w:val="-3"/>
          <w:szCs w:val="22"/>
          <w:lang w:val="en-US"/>
        </w:rPr>
        <w:t xml:space="preserve"> </w:t>
      </w:r>
      <w:r w:rsidRPr="00CF651B">
        <w:rPr>
          <w:rFonts w:ascii="Calibri" w:eastAsia="Calibri" w:hAnsi="Calibri" w:cs="Calibri"/>
          <w:snapToGrid/>
          <w:szCs w:val="22"/>
          <w:lang w:val="en-US"/>
        </w:rPr>
        <w:t>seeking</w:t>
      </w:r>
      <w:r w:rsidRPr="00CF651B">
        <w:rPr>
          <w:rFonts w:ascii="Calibri" w:eastAsia="Calibri" w:hAnsi="Calibri" w:cs="Calibri"/>
          <w:snapToGrid/>
          <w:spacing w:val="-4"/>
          <w:szCs w:val="22"/>
          <w:lang w:val="en-US"/>
        </w:rPr>
        <w:t xml:space="preserve"> </w:t>
      </w:r>
      <w:r w:rsidRPr="00CF651B">
        <w:rPr>
          <w:rFonts w:ascii="Calibri" w:eastAsia="Calibri" w:hAnsi="Calibri" w:cs="Calibri"/>
          <w:snapToGrid/>
          <w:szCs w:val="22"/>
          <w:lang w:val="en-US"/>
        </w:rPr>
        <w:t>to</w:t>
      </w:r>
      <w:r w:rsidRPr="00CF651B">
        <w:rPr>
          <w:rFonts w:ascii="Calibri" w:eastAsia="Calibri" w:hAnsi="Calibri" w:cs="Calibri"/>
          <w:snapToGrid/>
          <w:spacing w:val="-6"/>
          <w:szCs w:val="22"/>
          <w:lang w:val="en-US"/>
        </w:rPr>
        <w:t xml:space="preserve"> </w:t>
      </w:r>
      <w:r w:rsidRPr="00CF651B">
        <w:rPr>
          <w:rFonts w:ascii="Calibri" w:eastAsia="Calibri" w:hAnsi="Calibri" w:cs="Calibri"/>
          <w:snapToGrid/>
          <w:szCs w:val="22"/>
          <w:lang w:val="en-US"/>
        </w:rPr>
        <w:t>appoint</w:t>
      </w:r>
      <w:r w:rsidRPr="00CF651B">
        <w:rPr>
          <w:rFonts w:ascii="Calibri" w:eastAsia="Calibri" w:hAnsi="Calibri" w:cs="Calibri"/>
          <w:snapToGrid/>
          <w:spacing w:val="-2"/>
          <w:szCs w:val="22"/>
          <w:lang w:val="en-US"/>
        </w:rPr>
        <w:t xml:space="preserve"> </w:t>
      </w:r>
      <w:r w:rsidRPr="00CF651B">
        <w:rPr>
          <w:rFonts w:ascii="Calibri" w:eastAsia="Calibri" w:hAnsi="Calibri" w:cs="Calibri"/>
          <w:snapToGrid/>
          <w:szCs w:val="22"/>
          <w:lang w:val="en-US"/>
        </w:rPr>
        <w:t>a</w:t>
      </w:r>
      <w:r w:rsidRPr="00CF651B">
        <w:rPr>
          <w:rFonts w:ascii="Calibri" w:eastAsia="Calibri" w:hAnsi="Calibri" w:cs="Calibri"/>
          <w:snapToGrid/>
          <w:spacing w:val="-6"/>
          <w:szCs w:val="22"/>
          <w:lang w:val="en-US"/>
        </w:rPr>
        <w:t xml:space="preserve"> </w:t>
      </w:r>
      <w:r w:rsidRPr="00CF651B">
        <w:rPr>
          <w:rFonts w:ascii="Calibri" w:eastAsia="Calibri" w:hAnsi="Calibri" w:cs="Calibri"/>
          <w:snapToGrid/>
          <w:szCs w:val="22"/>
          <w:lang w:val="en-US"/>
        </w:rPr>
        <w:t>creative,</w:t>
      </w:r>
      <w:r w:rsidRPr="00CF651B">
        <w:rPr>
          <w:rFonts w:ascii="Calibri" w:eastAsia="Calibri" w:hAnsi="Calibri" w:cs="Calibri"/>
          <w:snapToGrid/>
          <w:spacing w:val="-6"/>
          <w:szCs w:val="22"/>
          <w:lang w:val="en-US"/>
        </w:rPr>
        <w:t xml:space="preserve"> </w:t>
      </w:r>
      <w:r w:rsidRPr="00CF651B">
        <w:rPr>
          <w:rFonts w:ascii="Calibri" w:eastAsia="Calibri" w:hAnsi="Calibri" w:cs="Calibri"/>
          <w:snapToGrid/>
          <w:szCs w:val="22"/>
          <w:lang w:val="en-US"/>
        </w:rPr>
        <w:t>experienced</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zCs w:val="22"/>
          <w:lang w:val="en-US"/>
        </w:rPr>
        <w:t>and</w:t>
      </w:r>
      <w:r w:rsidRPr="00CF651B">
        <w:rPr>
          <w:rFonts w:ascii="Calibri" w:eastAsia="Calibri" w:hAnsi="Calibri" w:cs="Calibri"/>
          <w:snapToGrid/>
          <w:spacing w:val="5"/>
          <w:szCs w:val="22"/>
          <w:lang w:val="en-US"/>
        </w:rPr>
        <w:t xml:space="preserve"> </w:t>
      </w:r>
      <w:r w:rsidRPr="00CF651B">
        <w:rPr>
          <w:rFonts w:ascii="Calibri" w:eastAsia="Calibri" w:hAnsi="Calibri" w:cs="Calibri"/>
          <w:snapToGrid/>
          <w:szCs w:val="22"/>
          <w:lang w:val="en-US"/>
        </w:rPr>
        <w:t>knowledgeable</w:t>
      </w:r>
      <w:r w:rsidRPr="00CF651B">
        <w:rPr>
          <w:rFonts w:ascii="Calibri" w:eastAsia="Calibri" w:hAnsi="Calibri" w:cs="Calibri"/>
          <w:snapToGrid/>
          <w:spacing w:val="-3"/>
          <w:szCs w:val="22"/>
          <w:lang w:val="en-US"/>
        </w:rPr>
        <w:t xml:space="preserve"> </w:t>
      </w:r>
      <w:r w:rsidRPr="00CF651B">
        <w:rPr>
          <w:rFonts w:ascii="Calibri" w:eastAsia="Calibri" w:hAnsi="Calibri" w:cs="Calibri"/>
          <w:b/>
          <w:snapToGrid/>
          <w:szCs w:val="22"/>
          <w:lang w:val="en-US"/>
        </w:rPr>
        <w:t>Community</w:t>
      </w:r>
      <w:r w:rsidRPr="00CF651B">
        <w:rPr>
          <w:rFonts w:ascii="Calibri" w:eastAsia="Calibri" w:hAnsi="Calibri" w:cs="Calibri"/>
          <w:b/>
          <w:snapToGrid/>
          <w:spacing w:val="-4"/>
          <w:szCs w:val="22"/>
          <w:lang w:val="en-US"/>
        </w:rPr>
        <w:t xml:space="preserve"> </w:t>
      </w:r>
      <w:r w:rsidRPr="00CF651B">
        <w:rPr>
          <w:rFonts w:ascii="Calibri" w:eastAsia="Calibri" w:hAnsi="Calibri" w:cs="Calibri"/>
          <w:b/>
          <w:snapToGrid/>
          <w:szCs w:val="22"/>
          <w:lang w:val="en-US"/>
        </w:rPr>
        <w:t>Worker</w:t>
      </w:r>
      <w:r w:rsidRPr="00CF651B">
        <w:rPr>
          <w:rFonts w:ascii="Calibri" w:eastAsia="Calibri" w:hAnsi="Calibri" w:cs="Calibri"/>
          <w:b/>
          <w:snapToGrid/>
          <w:spacing w:val="-2"/>
          <w:szCs w:val="22"/>
          <w:lang w:val="en-US"/>
        </w:rPr>
        <w:t xml:space="preserve"> </w:t>
      </w:r>
      <w:r w:rsidRPr="00CF651B">
        <w:rPr>
          <w:rFonts w:ascii="Calibri" w:eastAsia="Calibri" w:hAnsi="Calibri" w:cs="Calibri"/>
          <w:snapToGrid/>
          <w:szCs w:val="22"/>
          <w:lang w:val="en-US"/>
        </w:rPr>
        <w:t>to</w:t>
      </w:r>
      <w:r w:rsidRPr="00CF651B">
        <w:rPr>
          <w:rFonts w:ascii="Calibri" w:eastAsia="Calibri" w:hAnsi="Calibri" w:cs="Calibri"/>
          <w:snapToGrid/>
          <w:spacing w:val="-2"/>
          <w:szCs w:val="22"/>
          <w:lang w:val="en-US"/>
        </w:rPr>
        <w:t xml:space="preserve"> </w:t>
      </w:r>
      <w:r w:rsidRPr="00CF651B">
        <w:rPr>
          <w:rFonts w:ascii="Calibri" w:eastAsia="Calibri" w:hAnsi="Calibri" w:cs="Calibri"/>
          <w:snapToGrid/>
          <w:szCs w:val="22"/>
          <w:lang w:val="en-US"/>
        </w:rPr>
        <w:t>support</w:t>
      </w:r>
      <w:r w:rsidRPr="00CF651B">
        <w:rPr>
          <w:rFonts w:ascii="Calibri" w:eastAsia="Calibri" w:hAnsi="Calibri" w:cs="Calibri"/>
          <w:snapToGrid/>
          <w:spacing w:val="-2"/>
          <w:szCs w:val="22"/>
          <w:lang w:val="en-US"/>
        </w:rPr>
        <w:t xml:space="preserve"> </w:t>
      </w:r>
      <w:r w:rsidRPr="00CF651B">
        <w:rPr>
          <w:rFonts w:ascii="Calibri" w:eastAsia="Calibri" w:hAnsi="Calibri" w:cs="Calibri"/>
          <w:snapToGrid/>
          <w:spacing w:val="-5"/>
          <w:szCs w:val="22"/>
          <w:lang w:val="en-US"/>
        </w:rPr>
        <w:t xml:space="preserve">the </w:t>
      </w:r>
      <w:r w:rsidRPr="00CF651B">
        <w:rPr>
          <w:rFonts w:ascii="Calibri" w:eastAsia="Calibri" w:hAnsi="Calibri" w:cs="Calibri"/>
          <w:snapToGrid/>
          <w:szCs w:val="22"/>
          <w:lang w:val="en-US"/>
        </w:rPr>
        <w:t>“</w:t>
      </w:r>
      <w:r w:rsidRPr="00CF651B">
        <w:rPr>
          <w:rFonts w:ascii="Calibri" w:eastAsia="Calibri" w:hAnsi="Calibri" w:cs="Calibri"/>
          <w:b/>
          <w:snapToGrid/>
          <w:color w:val="74AA79"/>
          <w:szCs w:val="22"/>
          <w:lang w:val="en-US"/>
        </w:rPr>
        <w:t>Unite</w:t>
      </w:r>
      <w:r w:rsidRPr="00CF651B">
        <w:rPr>
          <w:rFonts w:ascii="Calibri" w:eastAsia="Calibri" w:hAnsi="Calibri" w:cs="Calibri"/>
          <w:b/>
          <w:snapToGrid/>
          <w:color w:val="74AA79"/>
          <w:spacing w:val="-5"/>
          <w:szCs w:val="22"/>
          <w:lang w:val="en-US"/>
        </w:rPr>
        <w:t xml:space="preserve"> </w:t>
      </w:r>
      <w:r w:rsidRPr="00CF651B">
        <w:rPr>
          <w:rFonts w:ascii="Calibri" w:eastAsia="Calibri" w:hAnsi="Calibri" w:cs="Calibri"/>
          <w:snapToGrid/>
          <w:szCs w:val="22"/>
          <w:lang w:val="en-US"/>
        </w:rPr>
        <w:t>–</w:t>
      </w:r>
      <w:r w:rsidRPr="00CF651B">
        <w:rPr>
          <w:rFonts w:ascii="Calibri" w:eastAsia="Calibri" w:hAnsi="Calibri" w:cs="Calibri"/>
          <w:snapToGrid/>
          <w:spacing w:val="-1"/>
          <w:szCs w:val="22"/>
          <w:lang w:val="en-US"/>
        </w:rPr>
        <w:t xml:space="preserve"> </w:t>
      </w:r>
      <w:r w:rsidRPr="00CF651B">
        <w:rPr>
          <w:rFonts w:ascii="Calibri" w:eastAsia="Calibri" w:hAnsi="Calibri" w:cs="Calibri"/>
          <w:b/>
          <w:snapToGrid/>
          <w:color w:val="EC7C30"/>
          <w:szCs w:val="22"/>
          <w:lang w:val="en-US"/>
        </w:rPr>
        <w:t>Respect</w:t>
      </w:r>
      <w:r w:rsidRPr="00CF651B">
        <w:rPr>
          <w:rFonts w:ascii="Calibri" w:eastAsia="Calibri" w:hAnsi="Calibri" w:cs="Calibri"/>
          <w:b/>
          <w:snapToGrid/>
          <w:color w:val="EC7C30"/>
          <w:spacing w:val="-1"/>
          <w:szCs w:val="22"/>
          <w:lang w:val="en-US"/>
        </w:rPr>
        <w:t xml:space="preserve"> </w:t>
      </w:r>
      <w:r w:rsidRPr="00CF651B">
        <w:rPr>
          <w:rFonts w:ascii="Calibri" w:eastAsia="Calibri" w:hAnsi="Calibri" w:cs="Calibri"/>
          <w:snapToGrid/>
          <w:szCs w:val="22"/>
          <w:lang w:val="en-US"/>
        </w:rPr>
        <w:t>–</w:t>
      </w:r>
      <w:r w:rsidRPr="00CF651B">
        <w:rPr>
          <w:rFonts w:ascii="Calibri" w:eastAsia="Calibri" w:hAnsi="Calibri" w:cs="Calibri"/>
          <w:snapToGrid/>
          <w:spacing w:val="-5"/>
          <w:szCs w:val="22"/>
          <w:lang w:val="en-US"/>
        </w:rPr>
        <w:t xml:space="preserve"> </w:t>
      </w:r>
      <w:r w:rsidRPr="00CF651B">
        <w:rPr>
          <w:rFonts w:ascii="Calibri" w:eastAsia="Calibri" w:hAnsi="Calibri" w:cs="Calibri"/>
          <w:b/>
          <w:snapToGrid/>
          <w:color w:val="6F2F9F"/>
          <w:szCs w:val="22"/>
          <w:lang w:val="en-US"/>
        </w:rPr>
        <w:t>Connect</w:t>
      </w:r>
      <w:r w:rsidRPr="00CF651B">
        <w:rPr>
          <w:rFonts w:ascii="Calibri" w:eastAsia="Calibri" w:hAnsi="Calibri" w:cs="Calibri"/>
          <w:snapToGrid/>
          <w:szCs w:val="22"/>
          <w:lang w:val="en-US"/>
        </w:rPr>
        <w:t>”</w:t>
      </w:r>
      <w:r w:rsidRPr="00CF651B">
        <w:rPr>
          <w:rFonts w:ascii="Calibri" w:eastAsia="Calibri" w:hAnsi="Calibri" w:cs="Calibri"/>
          <w:snapToGrid/>
          <w:spacing w:val="-2"/>
          <w:szCs w:val="22"/>
          <w:lang w:val="en-US"/>
        </w:rPr>
        <w:t xml:space="preserve"> </w:t>
      </w:r>
      <w:r w:rsidRPr="00CF651B">
        <w:rPr>
          <w:rFonts w:ascii="Calibri" w:eastAsia="Calibri" w:hAnsi="Calibri" w:cs="Calibri"/>
          <w:snapToGrid/>
          <w:szCs w:val="22"/>
          <w:lang w:val="en-US"/>
        </w:rPr>
        <w:t>(URC)</w:t>
      </w:r>
      <w:r w:rsidRPr="00CF651B">
        <w:rPr>
          <w:rFonts w:ascii="Calibri" w:eastAsia="Calibri" w:hAnsi="Calibri" w:cs="Calibri"/>
          <w:snapToGrid/>
          <w:spacing w:val="-2"/>
          <w:szCs w:val="22"/>
          <w:lang w:val="en-US"/>
        </w:rPr>
        <w:t xml:space="preserve"> </w:t>
      </w:r>
      <w:r w:rsidRPr="00CF651B">
        <w:rPr>
          <w:rFonts w:ascii="Calibri" w:eastAsia="Calibri" w:hAnsi="Calibri" w:cs="Calibri"/>
          <w:snapToGrid/>
          <w:szCs w:val="22"/>
          <w:lang w:val="en-US"/>
        </w:rPr>
        <w:t>Project</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zCs w:val="22"/>
          <w:lang w:val="en-US"/>
        </w:rPr>
        <w:t>across</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zCs w:val="22"/>
          <w:lang w:val="en-US"/>
        </w:rPr>
        <w:t>three</w:t>
      </w:r>
      <w:r w:rsidRPr="00CF651B">
        <w:rPr>
          <w:rFonts w:ascii="Calibri" w:eastAsia="Calibri" w:hAnsi="Calibri" w:cs="Calibri"/>
          <w:snapToGrid/>
          <w:spacing w:val="-5"/>
          <w:szCs w:val="22"/>
          <w:lang w:val="en-US"/>
        </w:rPr>
        <w:t xml:space="preserve"> </w:t>
      </w:r>
      <w:r w:rsidRPr="00CF651B">
        <w:rPr>
          <w:rFonts w:ascii="Calibri" w:eastAsia="Calibri" w:hAnsi="Calibri" w:cs="Calibri"/>
          <w:snapToGrid/>
          <w:szCs w:val="22"/>
          <w:lang w:val="en-US"/>
        </w:rPr>
        <w:t>diverse</w:t>
      </w:r>
      <w:r w:rsidRPr="00CF651B">
        <w:rPr>
          <w:rFonts w:ascii="Calibri" w:eastAsia="Calibri" w:hAnsi="Calibri" w:cs="Calibri"/>
          <w:snapToGrid/>
          <w:spacing w:val="-4"/>
          <w:szCs w:val="22"/>
          <w:lang w:val="en-US"/>
        </w:rPr>
        <w:t xml:space="preserve"> </w:t>
      </w:r>
      <w:r w:rsidRPr="00CF651B">
        <w:rPr>
          <w:rFonts w:ascii="Calibri" w:eastAsia="Calibri" w:hAnsi="Calibri" w:cs="Calibri"/>
          <w:snapToGrid/>
          <w:szCs w:val="22"/>
          <w:lang w:val="en-US"/>
        </w:rPr>
        <w:t>local</w:t>
      </w:r>
      <w:r w:rsidRPr="00CF651B">
        <w:rPr>
          <w:rFonts w:ascii="Calibri" w:eastAsia="Calibri" w:hAnsi="Calibri" w:cs="Calibri"/>
          <w:snapToGrid/>
          <w:spacing w:val="-5"/>
          <w:szCs w:val="22"/>
          <w:lang w:val="en-US"/>
        </w:rPr>
        <w:t xml:space="preserve"> </w:t>
      </w:r>
      <w:r w:rsidRPr="00CF651B">
        <w:rPr>
          <w:rFonts w:ascii="Calibri" w:eastAsia="Calibri" w:hAnsi="Calibri" w:cs="Calibri"/>
          <w:snapToGrid/>
          <w:szCs w:val="22"/>
          <w:lang w:val="en-US"/>
        </w:rPr>
        <w:t>areas</w:t>
      </w:r>
      <w:r w:rsidRPr="00CF651B">
        <w:rPr>
          <w:rFonts w:ascii="Calibri" w:eastAsia="Calibri" w:hAnsi="Calibri" w:cs="Calibri"/>
          <w:snapToGrid/>
          <w:spacing w:val="-4"/>
          <w:szCs w:val="22"/>
          <w:lang w:val="en-US"/>
        </w:rPr>
        <w:t xml:space="preserve"> </w:t>
      </w:r>
      <w:r w:rsidRPr="00CF651B">
        <w:rPr>
          <w:rFonts w:ascii="Calibri" w:eastAsia="Calibri" w:hAnsi="Calibri" w:cs="Calibri"/>
          <w:snapToGrid/>
          <w:szCs w:val="22"/>
          <w:lang w:val="en-US"/>
        </w:rPr>
        <w:t>of</w:t>
      </w:r>
      <w:r w:rsidRPr="00CF651B">
        <w:rPr>
          <w:rFonts w:ascii="Calibri" w:eastAsia="Calibri" w:hAnsi="Calibri" w:cs="Calibri"/>
          <w:snapToGrid/>
          <w:spacing w:val="-3"/>
          <w:szCs w:val="22"/>
          <w:lang w:val="en-US"/>
        </w:rPr>
        <w:t xml:space="preserve"> </w:t>
      </w:r>
      <w:r w:rsidRPr="00CF651B">
        <w:rPr>
          <w:rFonts w:ascii="Calibri" w:eastAsia="Calibri" w:hAnsi="Calibri" w:cs="Calibri"/>
          <w:snapToGrid/>
          <w:szCs w:val="22"/>
          <w:lang w:val="en-US"/>
        </w:rPr>
        <w:t>Huddersfield</w:t>
      </w:r>
      <w:r w:rsidRPr="00CF651B">
        <w:rPr>
          <w:rFonts w:ascii="Calibri" w:eastAsia="Calibri" w:hAnsi="Calibri" w:cs="Calibri"/>
          <w:snapToGrid/>
          <w:spacing w:val="3"/>
          <w:szCs w:val="22"/>
          <w:lang w:val="en-US"/>
        </w:rPr>
        <w:t xml:space="preserve"> </w:t>
      </w:r>
      <w:r w:rsidRPr="00CF651B">
        <w:rPr>
          <w:rFonts w:ascii="Calibri" w:eastAsia="Calibri" w:hAnsi="Calibri" w:cs="Calibri"/>
          <w:snapToGrid/>
          <w:szCs w:val="22"/>
          <w:lang w:val="en-US"/>
        </w:rPr>
        <w:t>(Moldgreen,</w:t>
      </w:r>
      <w:r w:rsidRPr="00CF651B">
        <w:rPr>
          <w:rFonts w:ascii="Calibri" w:eastAsia="Calibri" w:hAnsi="Calibri" w:cs="Calibri"/>
          <w:snapToGrid/>
          <w:spacing w:val="-6"/>
          <w:szCs w:val="22"/>
          <w:lang w:val="en-US"/>
        </w:rPr>
        <w:t xml:space="preserve"> </w:t>
      </w:r>
      <w:r w:rsidRPr="00CF651B">
        <w:rPr>
          <w:rFonts w:ascii="Calibri" w:eastAsia="Calibri" w:hAnsi="Calibri" w:cs="Calibri"/>
          <w:snapToGrid/>
          <w:szCs w:val="22"/>
          <w:lang w:val="en-US"/>
        </w:rPr>
        <w:t>Brackenhall</w:t>
      </w:r>
      <w:r w:rsidRPr="00CF651B">
        <w:rPr>
          <w:rFonts w:ascii="Calibri" w:eastAsia="Calibri" w:hAnsi="Calibri" w:cs="Calibri"/>
          <w:snapToGrid/>
          <w:spacing w:val="-5"/>
          <w:szCs w:val="22"/>
          <w:lang w:val="en-US"/>
        </w:rPr>
        <w:t xml:space="preserve"> </w:t>
      </w:r>
      <w:r w:rsidRPr="00CF651B">
        <w:rPr>
          <w:rFonts w:ascii="Calibri" w:eastAsia="Calibri" w:hAnsi="Calibri" w:cs="Calibri"/>
          <w:snapToGrid/>
          <w:szCs w:val="22"/>
          <w:lang w:val="en-US"/>
        </w:rPr>
        <w:t>and</w:t>
      </w:r>
      <w:r w:rsidRPr="00CF651B">
        <w:rPr>
          <w:rFonts w:ascii="Calibri" w:eastAsia="Calibri" w:hAnsi="Calibri" w:cs="Calibri"/>
          <w:snapToGrid/>
          <w:spacing w:val="-3"/>
          <w:szCs w:val="22"/>
          <w:lang w:val="en-US"/>
        </w:rPr>
        <w:t xml:space="preserve"> </w:t>
      </w:r>
      <w:r w:rsidRPr="00CF651B">
        <w:rPr>
          <w:rFonts w:ascii="Calibri" w:eastAsia="Calibri" w:hAnsi="Calibri" w:cs="Calibri"/>
          <w:snapToGrid/>
          <w:spacing w:val="-2"/>
          <w:szCs w:val="22"/>
          <w:lang w:val="en-US"/>
        </w:rPr>
        <w:t>Oakes/Lindley).</w:t>
      </w:r>
    </w:p>
    <w:p w:rsidR="00CF651B" w:rsidRPr="00CF651B" w:rsidRDefault="00CF651B" w:rsidP="00CF651B">
      <w:pPr>
        <w:widowControl w:val="0"/>
        <w:autoSpaceDE w:val="0"/>
        <w:autoSpaceDN w:val="0"/>
        <w:rPr>
          <w:rFonts w:ascii="Calibri" w:eastAsia="Calibri" w:hAnsi="Calibri" w:cs="Calibri"/>
          <w:snapToGrid/>
          <w:szCs w:val="22"/>
          <w:lang w:val="en-US"/>
        </w:rPr>
      </w:pPr>
    </w:p>
    <w:p w:rsidR="00CF651B" w:rsidRPr="00CF651B" w:rsidRDefault="00CF651B" w:rsidP="00CF651B">
      <w:pPr>
        <w:widowControl w:val="0"/>
        <w:autoSpaceDE w:val="0"/>
        <w:autoSpaceDN w:val="0"/>
        <w:rPr>
          <w:rFonts w:ascii="Calibri" w:eastAsia="Calibri" w:hAnsi="Calibri" w:cs="Calibri"/>
          <w:snapToGrid/>
          <w:szCs w:val="22"/>
          <w:lang w:val="en-US"/>
        </w:rPr>
      </w:pPr>
      <w:r w:rsidRPr="00CF651B">
        <w:rPr>
          <w:rFonts w:ascii="Calibri" w:eastAsia="Calibri" w:hAnsi="Calibri" w:cs="Calibri"/>
          <w:snapToGrid/>
          <w:szCs w:val="22"/>
          <w:lang w:val="en-US"/>
        </w:rPr>
        <w:t>The</w:t>
      </w:r>
      <w:r w:rsidRPr="00CF651B">
        <w:rPr>
          <w:rFonts w:ascii="Calibri" w:eastAsia="Calibri" w:hAnsi="Calibri" w:cs="Calibri"/>
          <w:snapToGrid/>
          <w:spacing w:val="-2"/>
          <w:szCs w:val="22"/>
          <w:lang w:val="en-US"/>
        </w:rPr>
        <w:t xml:space="preserve"> </w:t>
      </w:r>
      <w:r w:rsidRPr="00CF651B">
        <w:rPr>
          <w:rFonts w:ascii="Calibri" w:eastAsia="Calibri" w:hAnsi="Calibri" w:cs="Calibri"/>
          <w:snapToGrid/>
          <w:szCs w:val="22"/>
          <w:lang w:val="en-US"/>
        </w:rPr>
        <w:t>person</w:t>
      </w:r>
      <w:r w:rsidRPr="00CF651B">
        <w:rPr>
          <w:rFonts w:ascii="Calibri" w:eastAsia="Calibri" w:hAnsi="Calibri" w:cs="Calibri"/>
          <w:snapToGrid/>
          <w:spacing w:val="-4"/>
          <w:szCs w:val="22"/>
          <w:lang w:val="en-US"/>
        </w:rPr>
        <w:t xml:space="preserve"> </w:t>
      </w:r>
      <w:r w:rsidRPr="00CF651B">
        <w:rPr>
          <w:rFonts w:ascii="Calibri" w:eastAsia="Calibri" w:hAnsi="Calibri" w:cs="Calibri"/>
          <w:snapToGrid/>
          <w:szCs w:val="22"/>
          <w:lang w:val="en-US"/>
        </w:rPr>
        <w:t>appointed</w:t>
      </w:r>
      <w:r w:rsidRPr="00CF651B">
        <w:rPr>
          <w:rFonts w:ascii="Calibri" w:eastAsia="Calibri" w:hAnsi="Calibri" w:cs="Calibri"/>
          <w:snapToGrid/>
          <w:spacing w:val="-5"/>
          <w:szCs w:val="22"/>
          <w:lang w:val="en-US"/>
        </w:rPr>
        <w:t xml:space="preserve"> </w:t>
      </w:r>
      <w:r w:rsidRPr="00CF651B">
        <w:rPr>
          <w:rFonts w:ascii="Calibri" w:eastAsia="Calibri" w:hAnsi="Calibri" w:cs="Calibri"/>
          <w:snapToGrid/>
          <w:szCs w:val="22"/>
          <w:lang w:val="en-US"/>
        </w:rPr>
        <w:t>will work</w:t>
      </w:r>
      <w:r w:rsidRPr="00CF651B">
        <w:rPr>
          <w:rFonts w:ascii="Calibri" w:eastAsia="Calibri" w:hAnsi="Calibri" w:cs="Calibri"/>
          <w:snapToGrid/>
          <w:spacing w:val="-7"/>
          <w:szCs w:val="22"/>
          <w:lang w:val="en-US"/>
        </w:rPr>
        <w:t xml:space="preserve"> </w:t>
      </w:r>
      <w:r w:rsidRPr="00CF651B">
        <w:rPr>
          <w:rFonts w:ascii="Calibri" w:eastAsia="Calibri" w:hAnsi="Calibri" w:cs="Calibri"/>
          <w:snapToGrid/>
          <w:szCs w:val="22"/>
          <w:lang w:val="en-US"/>
        </w:rPr>
        <w:t>with</w:t>
      </w:r>
      <w:r w:rsidRPr="00CF651B">
        <w:rPr>
          <w:rFonts w:ascii="Calibri" w:eastAsia="Calibri" w:hAnsi="Calibri" w:cs="Calibri"/>
          <w:snapToGrid/>
          <w:spacing w:val="-6"/>
          <w:szCs w:val="22"/>
          <w:lang w:val="en-US"/>
        </w:rPr>
        <w:t xml:space="preserve"> </w:t>
      </w:r>
      <w:r w:rsidRPr="00CF651B">
        <w:rPr>
          <w:rFonts w:ascii="Calibri" w:eastAsia="Calibri" w:hAnsi="Calibri" w:cs="Calibri"/>
          <w:snapToGrid/>
          <w:szCs w:val="22"/>
          <w:lang w:val="en-US"/>
        </w:rPr>
        <w:t>individuals,</w:t>
      </w:r>
      <w:r w:rsidRPr="00CF651B">
        <w:rPr>
          <w:rFonts w:ascii="Calibri" w:eastAsia="Calibri" w:hAnsi="Calibri" w:cs="Calibri"/>
          <w:snapToGrid/>
          <w:spacing w:val="-6"/>
          <w:szCs w:val="22"/>
          <w:lang w:val="en-US"/>
        </w:rPr>
        <w:t xml:space="preserve"> </w:t>
      </w:r>
      <w:r w:rsidRPr="00CF651B">
        <w:rPr>
          <w:rFonts w:ascii="Calibri" w:eastAsia="Calibri" w:hAnsi="Calibri" w:cs="Calibri"/>
          <w:snapToGrid/>
          <w:szCs w:val="22"/>
          <w:lang w:val="en-US"/>
        </w:rPr>
        <w:t>families</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zCs w:val="22"/>
          <w:lang w:val="en-US"/>
        </w:rPr>
        <w:t>and communities,</w:t>
      </w:r>
      <w:r w:rsidRPr="00CF651B">
        <w:rPr>
          <w:rFonts w:ascii="Calibri" w:eastAsia="Calibri" w:hAnsi="Calibri" w:cs="Calibri"/>
          <w:snapToGrid/>
          <w:spacing w:val="-7"/>
          <w:szCs w:val="22"/>
          <w:lang w:val="en-US"/>
        </w:rPr>
        <w:t xml:space="preserve"> </w:t>
      </w:r>
      <w:r w:rsidRPr="00CF651B">
        <w:rPr>
          <w:rFonts w:ascii="Calibri" w:eastAsia="Calibri" w:hAnsi="Calibri" w:cs="Calibri"/>
          <w:snapToGrid/>
          <w:szCs w:val="22"/>
          <w:lang w:val="en-US"/>
        </w:rPr>
        <w:t>empowering</w:t>
      </w:r>
      <w:r w:rsidRPr="00CF651B">
        <w:rPr>
          <w:rFonts w:ascii="Calibri" w:eastAsia="Calibri" w:hAnsi="Calibri" w:cs="Calibri"/>
          <w:snapToGrid/>
          <w:spacing w:val="-3"/>
          <w:szCs w:val="22"/>
          <w:lang w:val="en-US"/>
        </w:rPr>
        <w:t xml:space="preserve"> </w:t>
      </w:r>
      <w:r w:rsidRPr="00CF651B">
        <w:rPr>
          <w:rFonts w:ascii="Calibri" w:eastAsia="Calibri" w:hAnsi="Calibri" w:cs="Calibri"/>
          <w:snapToGrid/>
          <w:szCs w:val="22"/>
          <w:lang w:val="en-US"/>
        </w:rPr>
        <w:t>them</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pacing w:val="-5"/>
          <w:szCs w:val="22"/>
          <w:lang w:val="en-US"/>
        </w:rPr>
        <w:t>to:</w:t>
      </w:r>
    </w:p>
    <w:p w:rsidR="00CF651B" w:rsidRPr="00CF651B" w:rsidRDefault="00CF651B" w:rsidP="00CF651B">
      <w:pPr>
        <w:widowControl w:val="0"/>
        <w:numPr>
          <w:ilvl w:val="0"/>
          <w:numId w:val="43"/>
        </w:numPr>
        <w:autoSpaceDE w:val="0"/>
        <w:autoSpaceDN w:val="0"/>
        <w:rPr>
          <w:rFonts w:ascii="Calibri" w:eastAsia="Calibri" w:hAnsi="Calibri" w:cs="Calibri"/>
          <w:snapToGrid/>
          <w:szCs w:val="22"/>
          <w:lang w:val="en-US"/>
        </w:rPr>
      </w:pPr>
      <w:r w:rsidRPr="00CF651B">
        <w:rPr>
          <w:rFonts w:ascii="Calibri" w:eastAsia="Calibri" w:hAnsi="Calibri" w:cs="Calibri"/>
          <w:snapToGrid/>
          <w:szCs w:val="22"/>
          <w:lang w:val="en-US"/>
        </w:rPr>
        <w:t>identify</w:t>
      </w:r>
      <w:r w:rsidRPr="00CF651B">
        <w:rPr>
          <w:rFonts w:ascii="Calibri" w:eastAsia="Calibri" w:hAnsi="Calibri" w:cs="Calibri"/>
          <w:snapToGrid/>
          <w:spacing w:val="-7"/>
          <w:szCs w:val="22"/>
          <w:lang w:val="en-US"/>
        </w:rPr>
        <w:t xml:space="preserve"> </w:t>
      </w:r>
      <w:r w:rsidRPr="00CF651B">
        <w:rPr>
          <w:rFonts w:ascii="Calibri" w:eastAsia="Calibri" w:hAnsi="Calibri" w:cs="Calibri"/>
          <w:snapToGrid/>
          <w:szCs w:val="22"/>
          <w:lang w:val="en-US"/>
        </w:rPr>
        <w:t>and</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zCs w:val="22"/>
          <w:lang w:val="en-US"/>
        </w:rPr>
        <w:t>articulate</w:t>
      </w:r>
      <w:r w:rsidRPr="00CF651B">
        <w:rPr>
          <w:rFonts w:ascii="Calibri" w:eastAsia="Calibri" w:hAnsi="Calibri" w:cs="Calibri"/>
          <w:snapToGrid/>
          <w:spacing w:val="-3"/>
          <w:szCs w:val="22"/>
          <w:lang w:val="en-US"/>
        </w:rPr>
        <w:t xml:space="preserve"> </w:t>
      </w:r>
      <w:r w:rsidRPr="00CF651B">
        <w:rPr>
          <w:rFonts w:ascii="Calibri" w:eastAsia="Calibri" w:hAnsi="Calibri" w:cs="Calibri"/>
          <w:snapToGrid/>
          <w:szCs w:val="22"/>
          <w:lang w:val="en-US"/>
        </w:rPr>
        <w:t>their</w:t>
      </w:r>
      <w:r w:rsidRPr="00CF651B">
        <w:rPr>
          <w:rFonts w:ascii="Calibri" w:eastAsia="Calibri" w:hAnsi="Calibri" w:cs="Calibri"/>
          <w:snapToGrid/>
          <w:spacing w:val="-5"/>
          <w:szCs w:val="22"/>
          <w:lang w:val="en-US"/>
        </w:rPr>
        <w:t xml:space="preserve"> </w:t>
      </w:r>
      <w:r w:rsidRPr="00CF651B">
        <w:rPr>
          <w:rFonts w:ascii="Calibri" w:eastAsia="Calibri" w:hAnsi="Calibri" w:cs="Calibri"/>
          <w:snapToGrid/>
          <w:szCs w:val="22"/>
          <w:lang w:val="en-US"/>
        </w:rPr>
        <w:t>challenges,</w:t>
      </w:r>
      <w:r w:rsidRPr="00CF651B">
        <w:rPr>
          <w:rFonts w:ascii="Calibri" w:eastAsia="Calibri" w:hAnsi="Calibri" w:cs="Calibri"/>
          <w:snapToGrid/>
          <w:spacing w:val="-4"/>
          <w:szCs w:val="22"/>
          <w:lang w:val="en-US"/>
        </w:rPr>
        <w:t xml:space="preserve"> </w:t>
      </w:r>
      <w:r w:rsidRPr="00CF651B">
        <w:rPr>
          <w:rFonts w:ascii="Calibri" w:eastAsia="Calibri" w:hAnsi="Calibri" w:cs="Calibri"/>
          <w:snapToGrid/>
          <w:szCs w:val="22"/>
          <w:lang w:val="en-US"/>
        </w:rPr>
        <w:t>needs</w:t>
      </w:r>
      <w:r w:rsidRPr="00CF651B">
        <w:rPr>
          <w:rFonts w:ascii="Calibri" w:eastAsia="Calibri" w:hAnsi="Calibri" w:cs="Calibri"/>
          <w:snapToGrid/>
          <w:spacing w:val="-4"/>
          <w:szCs w:val="22"/>
          <w:lang w:val="en-US"/>
        </w:rPr>
        <w:t xml:space="preserve"> </w:t>
      </w:r>
      <w:r w:rsidRPr="00CF651B">
        <w:rPr>
          <w:rFonts w:ascii="Calibri" w:eastAsia="Calibri" w:hAnsi="Calibri" w:cs="Calibri"/>
          <w:snapToGrid/>
          <w:szCs w:val="22"/>
          <w:lang w:val="en-US"/>
        </w:rPr>
        <w:t>and</w:t>
      </w:r>
      <w:r w:rsidRPr="00CF651B">
        <w:rPr>
          <w:rFonts w:ascii="Calibri" w:eastAsia="Calibri" w:hAnsi="Calibri" w:cs="Calibri"/>
          <w:snapToGrid/>
          <w:spacing w:val="-3"/>
          <w:szCs w:val="22"/>
          <w:lang w:val="en-US"/>
        </w:rPr>
        <w:t xml:space="preserve"> </w:t>
      </w:r>
      <w:r w:rsidRPr="00CF651B">
        <w:rPr>
          <w:rFonts w:ascii="Calibri" w:eastAsia="Calibri" w:hAnsi="Calibri" w:cs="Calibri"/>
          <w:snapToGrid/>
          <w:spacing w:val="-2"/>
          <w:szCs w:val="22"/>
          <w:lang w:val="en-US"/>
        </w:rPr>
        <w:t>opportunities</w:t>
      </w:r>
    </w:p>
    <w:p w:rsidR="00CF651B" w:rsidRPr="00CF651B" w:rsidRDefault="00CF651B" w:rsidP="00CF651B">
      <w:pPr>
        <w:widowControl w:val="0"/>
        <w:numPr>
          <w:ilvl w:val="0"/>
          <w:numId w:val="43"/>
        </w:numPr>
        <w:autoSpaceDE w:val="0"/>
        <w:autoSpaceDN w:val="0"/>
        <w:rPr>
          <w:rFonts w:ascii="Calibri" w:eastAsia="Calibri" w:hAnsi="Calibri" w:cs="Calibri"/>
          <w:snapToGrid/>
          <w:szCs w:val="22"/>
          <w:lang w:val="en-US"/>
        </w:rPr>
      </w:pPr>
      <w:r w:rsidRPr="00CF651B">
        <w:rPr>
          <w:rFonts w:ascii="Calibri" w:eastAsia="Calibri" w:hAnsi="Calibri" w:cs="Calibri"/>
          <w:snapToGrid/>
          <w:szCs w:val="22"/>
          <w:lang w:val="en-US"/>
        </w:rPr>
        <w:t>plan</w:t>
      </w:r>
      <w:r w:rsidRPr="00CF651B">
        <w:rPr>
          <w:rFonts w:ascii="Calibri" w:eastAsia="Calibri" w:hAnsi="Calibri" w:cs="Calibri"/>
          <w:snapToGrid/>
          <w:spacing w:val="-6"/>
          <w:szCs w:val="22"/>
          <w:lang w:val="en-US"/>
        </w:rPr>
        <w:t xml:space="preserve"> </w:t>
      </w:r>
      <w:r w:rsidRPr="00CF651B">
        <w:rPr>
          <w:rFonts w:ascii="Calibri" w:eastAsia="Calibri" w:hAnsi="Calibri" w:cs="Calibri"/>
          <w:snapToGrid/>
          <w:szCs w:val="22"/>
          <w:lang w:val="en-US"/>
        </w:rPr>
        <w:t>what</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zCs w:val="22"/>
          <w:lang w:val="en-US"/>
        </w:rPr>
        <w:t>they</w:t>
      </w:r>
      <w:r w:rsidRPr="00CF651B">
        <w:rPr>
          <w:rFonts w:ascii="Calibri" w:eastAsia="Calibri" w:hAnsi="Calibri" w:cs="Calibri"/>
          <w:snapToGrid/>
          <w:spacing w:val="2"/>
          <w:szCs w:val="22"/>
          <w:lang w:val="en-US"/>
        </w:rPr>
        <w:t xml:space="preserve"> </w:t>
      </w:r>
      <w:r w:rsidRPr="00CF651B">
        <w:rPr>
          <w:rFonts w:ascii="Calibri" w:eastAsia="Calibri" w:hAnsi="Calibri" w:cs="Calibri"/>
          <w:snapToGrid/>
          <w:szCs w:val="22"/>
          <w:lang w:val="en-US"/>
        </w:rPr>
        <w:t>want</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zCs w:val="22"/>
          <w:lang w:val="en-US"/>
        </w:rPr>
        <w:t>to</w:t>
      </w:r>
      <w:r w:rsidRPr="00CF651B">
        <w:rPr>
          <w:rFonts w:ascii="Calibri" w:eastAsia="Calibri" w:hAnsi="Calibri" w:cs="Calibri"/>
          <w:snapToGrid/>
          <w:spacing w:val="-4"/>
          <w:szCs w:val="22"/>
          <w:lang w:val="en-US"/>
        </w:rPr>
        <w:t xml:space="preserve"> </w:t>
      </w:r>
      <w:r w:rsidRPr="00CF651B">
        <w:rPr>
          <w:rFonts w:ascii="Calibri" w:eastAsia="Calibri" w:hAnsi="Calibri" w:cs="Calibri"/>
          <w:snapToGrid/>
          <w:szCs w:val="22"/>
          <w:lang w:val="en-US"/>
        </w:rPr>
        <w:t>achieve and</w:t>
      </w:r>
      <w:r w:rsidRPr="00CF651B">
        <w:rPr>
          <w:rFonts w:ascii="Calibri" w:eastAsia="Calibri" w:hAnsi="Calibri" w:cs="Calibri"/>
          <w:snapToGrid/>
          <w:spacing w:val="-3"/>
          <w:szCs w:val="22"/>
          <w:lang w:val="en-US"/>
        </w:rPr>
        <w:t xml:space="preserve"> </w:t>
      </w:r>
      <w:r w:rsidRPr="00CF651B">
        <w:rPr>
          <w:rFonts w:ascii="Calibri" w:eastAsia="Calibri" w:hAnsi="Calibri" w:cs="Calibri"/>
          <w:snapToGrid/>
          <w:szCs w:val="22"/>
          <w:lang w:val="en-US"/>
        </w:rPr>
        <w:t>take</w:t>
      </w:r>
      <w:r w:rsidRPr="00CF651B">
        <w:rPr>
          <w:rFonts w:ascii="Calibri" w:eastAsia="Calibri" w:hAnsi="Calibri" w:cs="Calibri"/>
          <w:snapToGrid/>
          <w:spacing w:val="-5"/>
          <w:szCs w:val="22"/>
          <w:lang w:val="en-US"/>
        </w:rPr>
        <w:t xml:space="preserve"> </w:t>
      </w:r>
      <w:r w:rsidRPr="00CF651B">
        <w:rPr>
          <w:rFonts w:ascii="Calibri" w:eastAsia="Calibri" w:hAnsi="Calibri" w:cs="Calibri"/>
          <w:snapToGrid/>
          <w:szCs w:val="22"/>
          <w:lang w:val="en-US"/>
        </w:rPr>
        <w:t>appropriate</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pacing w:val="-2"/>
          <w:szCs w:val="22"/>
          <w:lang w:val="en-US"/>
        </w:rPr>
        <w:t>action</w:t>
      </w:r>
    </w:p>
    <w:p w:rsidR="00CF651B" w:rsidRPr="00CF651B" w:rsidRDefault="00CF651B" w:rsidP="00CF651B">
      <w:pPr>
        <w:widowControl w:val="0"/>
        <w:numPr>
          <w:ilvl w:val="0"/>
          <w:numId w:val="43"/>
        </w:numPr>
        <w:autoSpaceDE w:val="0"/>
        <w:autoSpaceDN w:val="0"/>
        <w:rPr>
          <w:rFonts w:ascii="Calibri" w:eastAsia="Calibri" w:hAnsi="Calibri" w:cs="Calibri"/>
          <w:snapToGrid/>
          <w:szCs w:val="22"/>
          <w:lang w:val="en-US"/>
        </w:rPr>
      </w:pPr>
      <w:r w:rsidRPr="00CF651B">
        <w:rPr>
          <w:rFonts w:ascii="Calibri" w:eastAsia="Calibri" w:hAnsi="Calibri" w:cs="Calibri"/>
          <w:snapToGrid/>
          <w:szCs w:val="22"/>
          <w:lang w:val="en-US"/>
        </w:rPr>
        <w:t>develop</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zCs w:val="22"/>
          <w:lang w:val="en-US"/>
        </w:rPr>
        <w:t>and</w:t>
      </w:r>
      <w:r w:rsidRPr="00CF651B">
        <w:rPr>
          <w:rFonts w:ascii="Calibri" w:eastAsia="Calibri" w:hAnsi="Calibri" w:cs="Calibri"/>
          <w:snapToGrid/>
          <w:spacing w:val="-4"/>
          <w:szCs w:val="22"/>
          <w:lang w:val="en-US"/>
        </w:rPr>
        <w:t xml:space="preserve"> </w:t>
      </w:r>
      <w:r w:rsidRPr="00CF651B">
        <w:rPr>
          <w:rFonts w:ascii="Calibri" w:eastAsia="Calibri" w:hAnsi="Calibri" w:cs="Calibri"/>
          <w:snapToGrid/>
          <w:szCs w:val="22"/>
          <w:lang w:val="en-US"/>
        </w:rPr>
        <w:t>run</w:t>
      </w:r>
      <w:r w:rsidRPr="00CF651B">
        <w:rPr>
          <w:rFonts w:ascii="Calibri" w:eastAsia="Calibri" w:hAnsi="Calibri" w:cs="Calibri"/>
          <w:snapToGrid/>
          <w:spacing w:val="-3"/>
          <w:szCs w:val="22"/>
          <w:lang w:val="en-US"/>
        </w:rPr>
        <w:t xml:space="preserve"> </w:t>
      </w:r>
      <w:r w:rsidRPr="00CF651B">
        <w:rPr>
          <w:rFonts w:ascii="Calibri" w:eastAsia="Calibri" w:hAnsi="Calibri" w:cs="Calibri"/>
          <w:snapToGrid/>
          <w:szCs w:val="22"/>
          <w:lang w:val="en-US"/>
        </w:rPr>
        <w:t>activities</w:t>
      </w:r>
      <w:r w:rsidRPr="00CF651B">
        <w:rPr>
          <w:rFonts w:ascii="Calibri" w:eastAsia="Calibri" w:hAnsi="Calibri" w:cs="Calibri"/>
          <w:snapToGrid/>
          <w:spacing w:val="-2"/>
          <w:szCs w:val="22"/>
          <w:lang w:val="en-US"/>
        </w:rPr>
        <w:t xml:space="preserve"> </w:t>
      </w:r>
      <w:r w:rsidRPr="00CF651B">
        <w:rPr>
          <w:rFonts w:ascii="Calibri" w:eastAsia="Calibri" w:hAnsi="Calibri" w:cs="Calibri"/>
          <w:snapToGrid/>
          <w:szCs w:val="22"/>
          <w:lang w:val="en-US"/>
        </w:rPr>
        <w:t>and events</w:t>
      </w:r>
      <w:r w:rsidRPr="00CF651B">
        <w:rPr>
          <w:rFonts w:ascii="Calibri" w:eastAsia="Calibri" w:hAnsi="Calibri" w:cs="Calibri"/>
          <w:snapToGrid/>
          <w:spacing w:val="-2"/>
          <w:szCs w:val="22"/>
          <w:lang w:val="en-US"/>
        </w:rPr>
        <w:t xml:space="preserve"> </w:t>
      </w:r>
      <w:r w:rsidRPr="00CF651B">
        <w:rPr>
          <w:rFonts w:ascii="Calibri" w:eastAsia="Calibri" w:hAnsi="Calibri" w:cs="Calibri"/>
          <w:snapToGrid/>
          <w:szCs w:val="22"/>
          <w:lang w:val="en-US"/>
        </w:rPr>
        <w:t>to</w:t>
      </w:r>
      <w:r w:rsidRPr="00CF651B">
        <w:rPr>
          <w:rFonts w:ascii="Calibri" w:eastAsia="Calibri" w:hAnsi="Calibri" w:cs="Calibri"/>
          <w:snapToGrid/>
          <w:spacing w:val="-5"/>
          <w:szCs w:val="22"/>
          <w:lang w:val="en-US"/>
        </w:rPr>
        <w:t xml:space="preserve"> </w:t>
      </w:r>
      <w:r w:rsidRPr="00CF651B">
        <w:rPr>
          <w:rFonts w:ascii="Calibri" w:eastAsia="Calibri" w:hAnsi="Calibri" w:cs="Calibri"/>
          <w:snapToGrid/>
          <w:szCs w:val="22"/>
          <w:lang w:val="en-US"/>
        </w:rPr>
        <w:t>generate,</w:t>
      </w:r>
      <w:r w:rsidRPr="00CF651B">
        <w:rPr>
          <w:rFonts w:ascii="Calibri" w:eastAsia="Calibri" w:hAnsi="Calibri" w:cs="Calibri"/>
          <w:snapToGrid/>
          <w:spacing w:val="-5"/>
          <w:szCs w:val="22"/>
          <w:lang w:val="en-US"/>
        </w:rPr>
        <w:t xml:space="preserve"> </w:t>
      </w:r>
      <w:r w:rsidRPr="00CF651B">
        <w:rPr>
          <w:rFonts w:ascii="Calibri" w:eastAsia="Calibri" w:hAnsi="Calibri" w:cs="Calibri"/>
          <w:snapToGrid/>
          <w:szCs w:val="22"/>
          <w:lang w:val="en-US"/>
        </w:rPr>
        <w:t>inclusion,</w:t>
      </w:r>
      <w:r w:rsidRPr="00CF651B">
        <w:rPr>
          <w:rFonts w:ascii="Calibri" w:eastAsia="Calibri" w:hAnsi="Calibri" w:cs="Calibri"/>
          <w:snapToGrid/>
          <w:spacing w:val="-3"/>
          <w:szCs w:val="22"/>
          <w:lang w:val="en-US"/>
        </w:rPr>
        <w:t xml:space="preserve"> </w:t>
      </w:r>
      <w:r w:rsidRPr="00CF651B">
        <w:rPr>
          <w:rFonts w:ascii="Calibri" w:eastAsia="Calibri" w:hAnsi="Calibri" w:cs="Calibri"/>
          <w:snapToGrid/>
          <w:szCs w:val="22"/>
          <w:lang w:val="en-US"/>
        </w:rPr>
        <w:t>aspiration and</w:t>
      </w:r>
      <w:r w:rsidRPr="00CF651B">
        <w:rPr>
          <w:rFonts w:ascii="Calibri" w:eastAsia="Calibri" w:hAnsi="Calibri" w:cs="Calibri"/>
          <w:snapToGrid/>
          <w:spacing w:val="-3"/>
          <w:szCs w:val="22"/>
          <w:lang w:val="en-US"/>
        </w:rPr>
        <w:t xml:space="preserve"> </w:t>
      </w:r>
      <w:r w:rsidRPr="00CF651B">
        <w:rPr>
          <w:rFonts w:ascii="Calibri" w:eastAsia="Calibri" w:hAnsi="Calibri" w:cs="Calibri"/>
          <w:snapToGrid/>
          <w:spacing w:val="-2"/>
          <w:szCs w:val="22"/>
          <w:lang w:val="en-US"/>
        </w:rPr>
        <w:t>confidence</w:t>
      </w:r>
    </w:p>
    <w:p w:rsidR="00CF651B" w:rsidRPr="00CF651B" w:rsidRDefault="00CF651B" w:rsidP="00CF651B">
      <w:pPr>
        <w:widowControl w:val="0"/>
        <w:autoSpaceDE w:val="0"/>
        <w:autoSpaceDN w:val="0"/>
        <w:rPr>
          <w:rFonts w:ascii="Calibri" w:eastAsia="Calibri" w:hAnsi="Calibri" w:cs="Calibri"/>
          <w:snapToGrid/>
          <w:szCs w:val="22"/>
          <w:lang w:val="en-US"/>
        </w:rPr>
      </w:pPr>
      <w:r w:rsidRPr="00CF651B">
        <w:rPr>
          <w:rFonts w:ascii="Calibri" w:eastAsia="Calibri" w:hAnsi="Calibri" w:cs="Calibri"/>
          <w:snapToGrid/>
          <w:szCs w:val="22"/>
          <w:lang w:val="en-US"/>
        </w:rPr>
        <w:t>This is a</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zCs w:val="22"/>
          <w:lang w:val="en-US"/>
        </w:rPr>
        <w:t>new</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zCs w:val="22"/>
          <w:lang w:val="en-US"/>
        </w:rPr>
        <w:t>position that</w:t>
      </w:r>
      <w:r w:rsidRPr="00CF651B">
        <w:rPr>
          <w:rFonts w:ascii="Calibri" w:eastAsia="Calibri" w:hAnsi="Calibri" w:cs="Calibri"/>
          <w:snapToGrid/>
          <w:spacing w:val="-2"/>
          <w:szCs w:val="22"/>
          <w:lang w:val="en-US"/>
        </w:rPr>
        <w:t xml:space="preserve"> </w:t>
      </w:r>
      <w:r w:rsidRPr="00CF651B">
        <w:rPr>
          <w:rFonts w:ascii="Calibri" w:eastAsia="Calibri" w:hAnsi="Calibri" w:cs="Calibri"/>
          <w:snapToGrid/>
          <w:szCs w:val="22"/>
          <w:lang w:val="en-US"/>
        </w:rPr>
        <w:t>involves working alongside;</w:t>
      </w:r>
      <w:r w:rsidRPr="00CF651B">
        <w:rPr>
          <w:rFonts w:ascii="Calibri" w:eastAsia="Calibri" w:hAnsi="Calibri" w:cs="Calibri"/>
          <w:snapToGrid/>
          <w:spacing w:val="-2"/>
          <w:szCs w:val="22"/>
          <w:lang w:val="en-US"/>
        </w:rPr>
        <w:t xml:space="preserve"> </w:t>
      </w:r>
      <w:r w:rsidRPr="00CF651B">
        <w:rPr>
          <w:rFonts w:ascii="Calibri" w:eastAsia="Calibri" w:hAnsi="Calibri" w:cs="Calibri"/>
          <w:snapToGrid/>
          <w:szCs w:val="22"/>
          <w:lang w:val="en-US"/>
        </w:rPr>
        <w:t>a</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zCs w:val="22"/>
          <w:lang w:val="en-US"/>
        </w:rPr>
        <w:t>URC</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zCs w:val="22"/>
          <w:lang w:val="en-US"/>
        </w:rPr>
        <w:t>Minister, volunteers, local community</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zCs w:val="22"/>
          <w:lang w:val="en-US"/>
        </w:rPr>
        <w:t>groups,</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zCs w:val="22"/>
          <w:lang w:val="en-US"/>
        </w:rPr>
        <w:t>partner</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zCs w:val="22"/>
          <w:lang w:val="en-US"/>
        </w:rPr>
        <w:t>organisations and services (eg</w:t>
      </w:r>
      <w:r w:rsidRPr="00CF651B">
        <w:rPr>
          <w:rFonts w:ascii="Calibri" w:eastAsia="Calibri" w:hAnsi="Calibri" w:cs="Calibri"/>
          <w:snapToGrid/>
          <w:spacing w:val="-2"/>
          <w:szCs w:val="22"/>
          <w:lang w:val="en-US"/>
        </w:rPr>
        <w:t xml:space="preserve"> </w:t>
      </w:r>
      <w:r w:rsidRPr="00CF651B">
        <w:rPr>
          <w:rFonts w:ascii="Calibri" w:eastAsia="Calibri" w:hAnsi="Calibri" w:cs="Calibri"/>
          <w:snapToGrid/>
          <w:szCs w:val="22"/>
          <w:lang w:val="en-US"/>
        </w:rPr>
        <w:t>Kirklees</w:t>
      </w:r>
      <w:r w:rsidRPr="00CF651B">
        <w:rPr>
          <w:rFonts w:ascii="Calibri" w:eastAsia="Calibri" w:hAnsi="Calibri" w:cs="Calibri"/>
          <w:snapToGrid/>
          <w:spacing w:val="-2"/>
          <w:szCs w:val="22"/>
          <w:lang w:val="en-US"/>
        </w:rPr>
        <w:t xml:space="preserve"> </w:t>
      </w:r>
      <w:r w:rsidRPr="00CF651B">
        <w:rPr>
          <w:rFonts w:ascii="Calibri" w:eastAsia="Calibri" w:hAnsi="Calibri" w:cs="Calibri"/>
          <w:snapToGrid/>
          <w:szCs w:val="22"/>
          <w:lang w:val="en-US"/>
        </w:rPr>
        <w:t>Council,</w:t>
      </w:r>
      <w:r w:rsidRPr="00CF651B">
        <w:rPr>
          <w:rFonts w:ascii="Calibri" w:eastAsia="Calibri" w:hAnsi="Calibri" w:cs="Calibri"/>
          <w:snapToGrid/>
          <w:spacing w:val="-5"/>
          <w:szCs w:val="22"/>
          <w:lang w:val="en-US"/>
        </w:rPr>
        <w:t xml:space="preserve"> </w:t>
      </w:r>
      <w:r w:rsidRPr="00CF651B">
        <w:rPr>
          <w:rFonts w:ascii="Calibri" w:eastAsia="Calibri" w:hAnsi="Calibri" w:cs="Calibri"/>
          <w:snapToGrid/>
          <w:szCs w:val="22"/>
          <w:lang w:val="en-US"/>
        </w:rPr>
        <w:t>local</w:t>
      </w:r>
      <w:r w:rsidRPr="00CF651B">
        <w:rPr>
          <w:rFonts w:ascii="Calibri" w:eastAsia="Calibri" w:hAnsi="Calibri" w:cs="Calibri"/>
          <w:snapToGrid/>
          <w:spacing w:val="-2"/>
          <w:szCs w:val="22"/>
          <w:lang w:val="en-US"/>
        </w:rPr>
        <w:t xml:space="preserve"> </w:t>
      </w:r>
      <w:r w:rsidRPr="00CF651B">
        <w:rPr>
          <w:rFonts w:ascii="Calibri" w:eastAsia="Calibri" w:hAnsi="Calibri" w:cs="Calibri"/>
          <w:snapToGrid/>
          <w:szCs w:val="22"/>
          <w:lang w:val="en-US"/>
        </w:rPr>
        <w:t>schools,</w:t>
      </w:r>
      <w:r w:rsidRPr="00CF651B">
        <w:rPr>
          <w:rFonts w:ascii="Calibri" w:eastAsia="Calibri" w:hAnsi="Calibri" w:cs="Calibri"/>
          <w:snapToGrid/>
          <w:spacing w:val="-2"/>
          <w:szCs w:val="22"/>
          <w:lang w:val="en-US"/>
        </w:rPr>
        <w:t xml:space="preserve"> </w:t>
      </w:r>
      <w:r w:rsidRPr="00CF651B">
        <w:rPr>
          <w:rFonts w:ascii="Calibri" w:eastAsia="Calibri" w:hAnsi="Calibri" w:cs="Calibri"/>
          <w:snapToGrid/>
          <w:szCs w:val="22"/>
          <w:lang w:val="en-US"/>
        </w:rPr>
        <w:t>Neighbourhood</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zCs w:val="22"/>
          <w:lang w:val="en-US"/>
        </w:rPr>
        <w:t>Policing</w:t>
      </w:r>
      <w:r w:rsidRPr="00CF651B">
        <w:rPr>
          <w:rFonts w:ascii="Calibri" w:eastAsia="Calibri" w:hAnsi="Calibri" w:cs="Calibri"/>
          <w:snapToGrid/>
          <w:spacing w:val="-2"/>
          <w:szCs w:val="22"/>
          <w:lang w:val="en-US"/>
        </w:rPr>
        <w:t xml:space="preserve"> </w:t>
      </w:r>
      <w:r w:rsidRPr="00CF651B">
        <w:rPr>
          <w:rFonts w:ascii="Calibri" w:eastAsia="Calibri" w:hAnsi="Calibri" w:cs="Calibri"/>
          <w:snapToGrid/>
          <w:szCs w:val="22"/>
          <w:lang w:val="en-US"/>
        </w:rPr>
        <w:t>Team</w:t>
      </w:r>
      <w:r w:rsidRPr="00CF651B">
        <w:rPr>
          <w:rFonts w:ascii="Calibri" w:eastAsia="Calibri" w:hAnsi="Calibri" w:cs="Calibri"/>
          <w:snapToGrid/>
          <w:spacing w:val="-3"/>
          <w:szCs w:val="22"/>
          <w:lang w:val="en-US"/>
        </w:rPr>
        <w:t xml:space="preserve"> </w:t>
      </w:r>
      <w:r w:rsidRPr="00CF651B">
        <w:rPr>
          <w:rFonts w:ascii="Calibri" w:eastAsia="Calibri" w:hAnsi="Calibri" w:cs="Calibri"/>
          <w:snapToGrid/>
          <w:szCs w:val="22"/>
          <w:lang w:val="en-US"/>
        </w:rPr>
        <w:t>and</w:t>
      </w:r>
      <w:r w:rsidRPr="00CF651B">
        <w:rPr>
          <w:rFonts w:ascii="Calibri" w:eastAsia="Calibri" w:hAnsi="Calibri" w:cs="Calibri"/>
          <w:snapToGrid/>
          <w:spacing w:val="-4"/>
          <w:szCs w:val="22"/>
          <w:lang w:val="en-US"/>
        </w:rPr>
        <w:t xml:space="preserve"> </w:t>
      </w:r>
      <w:r w:rsidRPr="00CF651B">
        <w:rPr>
          <w:rFonts w:ascii="Calibri" w:eastAsia="Calibri" w:hAnsi="Calibri" w:cs="Calibri"/>
          <w:snapToGrid/>
          <w:szCs w:val="22"/>
          <w:lang w:val="en-US"/>
        </w:rPr>
        <w:t>Health</w:t>
      </w:r>
      <w:r w:rsidRPr="00CF651B">
        <w:rPr>
          <w:rFonts w:ascii="Calibri" w:eastAsia="Calibri" w:hAnsi="Calibri" w:cs="Calibri"/>
          <w:snapToGrid/>
          <w:spacing w:val="-4"/>
          <w:szCs w:val="22"/>
          <w:lang w:val="en-US"/>
        </w:rPr>
        <w:t xml:space="preserve"> </w:t>
      </w:r>
      <w:r w:rsidRPr="00CF651B">
        <w:rPr>
          <w:rFonts w:ascii="Calibri" w:eastAsia="Calibri" w:hAnsi="Calibri" w:cs="Calibri"/>
          <w:snapToGrid/>
          <w:szCs w:val="22"/>
          <w:lang w:val="en-US"/>
        </w:rPr>
        <w:t>Professionals).</w:t>
      </w:r>
      <w:r w:rsidRPr="00CF651B">
        <w:rPr>
          <w:rFonts w:ascii="Calibri" w:eastAsia="Calibri" w:hAnsi="Calibri" w:cs="Calibri"/>
          <w:snapToGrid/>
          <w:spacing w:val="40"/>
          <w:szCs w:val="22"/>
          <w:lang w:val="en-US"/>
        </w:rPr>
        <w:t xml:space="preserve"> </w:t>
      </w:r>
      <w:r w:rsidRPr="00CF651B">
        <w:rPr>
          <w:rFonts w:ascii="Calibri" w:eastAsia="Calibri" w:hAnsi="Calibri" w:cs="Calibri"/>
          <w:snapToGrid/>
          <w:szCs w:val="22"/>
          <w:lang w:val="en-US"/>
        </w:rPr>
        <w:t>Whilst</w:t>
      </w:r>
      <w:r w:rsidRPr="00CF651B">
        <w:rPr>
          <w:rFonts w:ascii="Calibri" w:eastAsia="Calibri" w:hAnsi="Calibri" w:cs="Calibri"/>
          <w:snapToGrid/>
          <w:spacing w:val="-5"/>
          <w:szCs w:val="22"/>
          <w:lang w:val="en-US"/>
        </w:rPr>
        <w:t xml:space="preserve"> </w:t>
      </w:r>
      <w:r w:rsidRPr="00CF651B">
        <w:rPr>
          <w:rFonts w:ascii="Calibri" w:eastAsia="Calibri" w:hAnsi="Calibri" w:cs="Calibri"/>
          <w:snapToGrid/>
          <w:szCs w:val="22"/>
          <w:lang w:val="en-US"/>
        </w:rPr>
        <w:t>based</w:t>
      </w:r>
      <w:r w:rsidRPr="00CF651B">
        <w:rPr>
          <w:rFonts w:ascii="Calibri" w:eastAsia="Calibri" w:hAnsi="Calibri" w:cs="Calibri"/>
          <w:snapToGrid/>
          <w:spacing w:val="-3"/>
          <w:szCs w:val="22"/>
          <w:lang w:val="en-US"/>
        </w:rPr>
        <w:t xml:space="preserve"> </w:t>
      </w:r>
      <w:r w:rsidRPr="00CF651B">
        <w:rPr>
          <w:rFonts w:ascii="Calibri" w:eastAsia="Calibri" w:hAnsi="Calibri" w:cs="Calibri"/>
          <w:snapToGrid/>
          <w:szCs w:val="22"/>
          <w:lang w:val="en-US"/>
        </w:rPr>
        <w:t>at</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zCs w:val="22"/>
          <w:lang w:val="en-US"/>
        </w:rPr>
        <w:t>Moldgreen and</w:t>
      </w:r>
      <w:r w:rsidRPr="00CF651B">
        <w:rPr>
          <w:rFonts w:ascii="Calibri" w:eastAsia="Calibri" w:hAnsi="Calibri" w:cs="Calibri"/>
          <w:snapToGrid/>
          <w:spacing w:val="-3"/>
          <w:szCs w:val="22"/>
          <w:lang w:val="en-US"/>
        </w:rPr>
        <w:t xml:space="preserve"> </w:t>
      </w:r>
      <w:r w:rsidRPr="00CF651B">
        <w:rPr>
          <w:rFonts w:ascii="Calibri" w:eastAsia="Calibri" w:hAnsi="Calibri" w:cs="Calibri"/>
          <w:snapToGrid/>
          <w:szCs w:val="22"/>
          <w:lang w:val="en-US"/>
        </w:rPr>
        <w:t>reporting to</w:t>
      </w:r>
      <w:r w:rsidRPr="00CF651B">
        <w:rPr>
          <w:rFonts w:ascii="Calibri" w:eastAsia="Calibri" w:hAnsi="Calibri" w:cs="Calibri"/>
          <w:snapToGrid/>
          <w:spacing w:val="-4"/>
          <w:szCs w:val="22"/>
          <w:lang w:val="en-US"/>
        </w:rPr>
        <w:t xml:space="preserve"> </w:t>
      </w:r>
      <w:r w:rsidRPr="00CF651B">
        <w:rPr>
          <w:rFonts w:ascii="Calibri" w:eastAsia="Calibri" w:hAnsi="Calibri" w:cs="Calibri"/>
          <w:snapToGrid/>
          <w:szCs w:val="22"/>
          <w:lang w:val="en-US"/>
        </w:rPr>
        <w:t>a key</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zCs w:val="22"/>
          <w:lang w:val="en-US"/>
        </w:rPr>
        <w:t>member</w:t>
      </w:r>
      <w:r w:rsidRPr="00CF651B">
        <w:rPr>
          <w:rFonts w:ascii="Calibri" w:eastAsia="Calibri" w:hAnsi="Calibri" w:cs="Calibri"/>
          <w:snapToGrid/>
          <w:spacing w:val="-4"/>
          <w:szCs w:val="22"/>
          <w:lang w:val="en-US"/>
        </w:rPr>
        <w:t xml:space="preserve"> </w:t>
      </w:r>
      <w:r w:rsidRPr="00CF651B">
        <w:rPr>
          <w:rFonts w:ascii="Calibri" w:eastAsia="Calibri" w:hAnsi="Calibri" w:cs="Calibri"/>
          <w:snapToGrid/>
          <w:szCs w:val="22"/>
          <w:lang w:val="en-US"/>
        </w:rPr>
        <w:t xml:space="preserve">of the </w:t>
      </w:r>
      <w:r w:rsidRPr="00CF651B">
        <w:rPr>
          <w:rFonts w:ascii="Calibri" w:eastAsia="Calibri" w:hAnsi="Calibri" w:cs="Calibri"/>
          <w:b/>
          <w:snapToGrid/>
          <w:color w:val="74AA79"/>
          <w:szCs w:val="22"/>
          <w:lang w:val="en-US"/>
        </w:rPr>
        <w:t>Unite</w:t>
      </w:r>
      <w:r w:rsidRPr="00CF651B">
        <w:rPr>
          <w:rFonts w:ascii="Calibri" w:eastAsia="Calibri" w:hAnsi="Calibri" w:cs="Calibri"/>
          <w:b/>
          <w:snapToGrid/>
          <w:color w:val="74AA79"/>
          <w:spacing w:val="-5"/>
          <w:szCs w:val="22"/>
          <w:lang w:val="en-US"/>
        </w:rPr>
        <w:t xml:space="preserve"> </w:t>
      </w:r>
      <w:r w:rsidRPr="00CF651B">
        <w:rPr>
          <w:rFonts w:ascii="Calibri" w:eastAsia="Calibri" w:hAnsi="Calibri" w:cs="Calibri"/>
          <w:snapToGrid/>
          <w:szCs w:val="22"/>
          <w:lang w:val="en-US"/>
        </w:rPr>
        <w:t>–</w:t>
      </w:r>
      <w:r w:rsidRPr="00CF651B">
        <w:rPr>
          <w:rFonts w:ascii="Calibri" w:eastAsia="Calibri" w:hAnsi="Calibri" w:cs="Calibri"/>
          <w:snapToGrid/>
          <w:spacing w:val="-1"/>
          <w:szCs w:val="22"/>
          <w:lang w:val="en-US"/>
        </w:rPr>
        <w:t xml:space="preserve"> </w:t>
      </w:r>
      <w:r w:rsidRPr="00CF651B">
        <w:rPr>
          <w:rFonts w:ascii="Calibri" w:eastAsia="Calibri" w:hAnsi="Calibri" w:cs="Calibri"/>
          <w:b/>
          <w:snapToGrid/>
          <w:color w:val="EC7C30"/>
          <w:szCs w:val="22"/>
          <w:lang w:val="en-US"/>
        </w:rPr>
        <w:t>Respect</w:t>
      </w:r>
      <w:r w:rsidRPr="00CF651B">
        <w:rPr>
          <w:rFonts w:ascii="Calibri" w:eastAsia="Calibri" w:hAnsi="Calibri" w:cs="Calibri"/>
          <w:b/>
          <w:snapToGrid/>
          <w:color w:val="EC7C30"/>
          <w:spacing w:val="-1"/>
          <w:szCs w:val="22"/>
          <w:lang w:val="en-US"/>
        </w:rPr>
        <w:t xml:space="preserve"> </w:t>
      </w:r>
      <w:r w:rsidRPr="00CF651B">
        <w:rPr>
          <w:rFonts w:ascii="Calibri" w:eastAsia="Calibri" w:hAnsi="Calibri" w:cs="Calibri"/>
          <w:snapToGrid/>
          <w:szCs w:val="22"/>
          <w:lang w:val="en-US"/>
        </w:rPr>
        <w:t>–</w:t>
      </w:r>
      <w:r w:rsidRPr="00CF651B">
        <w:rPr>
          <w:rFonts w:ascii="Calibri" w:eastAsia="Calibri" w:hAnsi="Calibri" w:cs="Calibri"/>
          <w:snapToGrid/>
          <w:spacing w:val="-5"/>
          <w:szCs w:val="22"/>
          <w:lang w:val="en-US"/>
        </w:rPr>
        <w:t xml:space="preserve"> </w:t>
      </w:r>
      <w:r w:rsidRPr="00CF651B">
        <w:rPr>
          <w:rFonts w:ascii="Calibri" w:eastAsia="Calibri" w:hAnsi="Calibri" w:cs="Calibri"/>
          <w:b/>
          <w:snapToGrid/>
          <w:color w:val="6F2F9F"/>
          <w:szCs w:val="22"/>
          <w:lang w:val="en-US"/>
        </w:rPr>
        <w:t>Connect</w:t>
      </w:r>
      <w:r w:rsidRPr="00CF651B">
        <w:rPr>
          <w:rFonts w:ascii="Calibri" w:eastAsia="Calibri" w:hAnsi="Calibri" w:cs="Calibri"/>
          <w:snapToGrid/>
          <w:szCs w:val="22"/>
          <w:lang w:val="en-US"/>
        </w:rPr>
        <w:t xml:space="preserve"> Project Steering Committee the </w:t>
      </w:r>
      <w:r w:rsidR="002330B3" w:rsidRPr="00CF651B">
        <w:rPr>
          <w:rFonts w:ascii="Calibri" w:eastAsia="Calibri" w:hAnsi="Calibri" w:cs="Calibri"/>
          <w:snapToGrid/>
          <w:szCs w:val="22"/>
          <w:lang w:val="en-US"/>
        </w:rPr>
        <w:t>post holder</w:t>
      </w:r>
      <w:r w:rsidRPr="00CF651B">
        <w:rPr>
          <w:rFonts w:ascii="Calibri" w:eastAsia="Calibri" w:hAnsi="Calibri" w:cs="Calibri"/>
          <w:snapToGrid/>
          <w:szCs w:val="22"/>
          <w:lang w:val="en-US"/>
        </w:rPr>
        <w:t xml:space="preserve"> will work across the Pastorate as necessary and determined by priorities and circumstances.</w:t>
      </w:r>
    </w:p>
    <w:p w:rsidR="00CF651B" w:rsidRPr="00CF651B" w:rsidRDefault="00CF651B" w:rsidP="00CF651B">
      <w:pPr>
        <w:widowControl w:val="0"/>
        <w:autoSpaceDE w:val="0"/>
        <w:autoSpaceDN w:val="0"/>
        <w:rPr>
          <w:rFonts w:ascii="Calibri" w:eastAsia="Calibri" w:hAnsi="Calibri" w:cs="Calibri"/>
          <w:snapToGrid/>
          <w:szCs w:val="22"/>
          <w:lang w:val="en-US"/>
        </w:rPr>
      </w:pPr>
    </w:p>
    <w:p w:rsidR="00CF651B" w:rsidRPr="00CF651B" w:rsidRDefault="00CF651B" w:rsidP="00CF651B">
      <w:pPr>
        <w:widowControl w:val="0"/>
        <w:autoSpaceDE w:val="0"/>
        <w:autoSpaceDN w:val="0"/>
        <w:rPr>
          <w:rFonts w:ascii="Calibri" w:eastAsia="Calibri" w:hAnsi="Calibri" w:cs="Calibri"/>
          <w:snapToGrid/>
          <w:szCs w:val="22"/>
          <w:lang w:val="en-US"/>
        </w:rPr>
      </w:pPr>
      <w:r w:rsidRPr="00CF651B">
        <w:rPr>
          <w:rFonts w:ascii="Calibri" w:eastAsia="Calibri" w:hAnsi="Calibri" w:cs="Calibri"/>
          <w:snapToGrid/>
          <w:szCs w:val="22"/>
          <w:lang w:val="en-US"/>
        </w:rPr>
        <w:t xml:space="preserve">The </w:t>
      </w:r>
      <w:r w:rsidR="002330B3" w:rsidRPr="00CF651B">
        <w:rPr>
          <w:rFonts w:ascii="Calibri" w:eastAsia="Calibri" w:hAnsi="Calibri" w:cs="Calibri"/>
          <w:snapToGrid/>
          <w:szCs w:val="22"/>
          <w:lang w:val="en-US"/>
        </w:rPr>
        <w:t>post holder</w:t>
      </w:r>
      <w:r w:rsidRPr="00CF651B">
        <w:rPr>
          <w:rFonts w:ascii="Calibri" w:eastAsia="Calibri" w:hAnsi="Calibri" w:cs="Calibri"/>
          <w:snapToGrid/>
          <w:szCs w:val="22"/>
          <w:lang w:val="en-US"/>
        </w:rPr>
        <w:t xml:space="preserve"> will work in partnership with others to develop, deliver and monitor a variety of community initiatives, activities and events (new and</w:t>
      </w:r>
      <w:r w:rsidRPr="00CF651B">
        <w:rPr>
          <w:rFonts w:ascii="Calibri" w:eastAsia="Calibri" w:hAnsi="Calibri" w:cs="Calibri"/>
          <w:snapToGrid/>
          <w:spacing w:val="-3"/>
          <w:szCs w:val="22"/>
          <w:lang w:val="en-US"/>
        </w:rPr>
        <w:t xml:space="preserve"> </w:t>
      </w:r>
      <w:r w:rsidRPr="00CF651B">
        <w:rPr>
          <w:rFonts w:ascii="Calibri" w:eastAsia="Calibri" w:hAnsi="Calibri" w:cs="Calibri"/>
          <w:snapToGrid/>
          <w:szCs w:val="22"/>
          <w:lang w:val="en-US"/>
        </w:rPr>
        <w:t>existing),</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zCs w:val="22"/>
          <w:lang w:val="en-US"/>
        </w:rPr>
        <w:t>which</w:t>
      </w:r>
      <w:r w:rsidRPr="00CF651B">
        <w:rPr>
          <w:rFonts w:ascii="Calibri" w:eastAsia="Calibri" w:hAnsi="Calibri" w:cs="Calibri"/>
          <w:snapToGrid/>
          <w:spacing w:val="-3"/>
          <w:szCs w:val="22"/>
          <w:lang w:val="en-US"/>
        </w:rPr>
        <w:t xml:space="preserve"> </w:t>
      </w:r>
      <w:r w:rsidRPr="00CF651B">
        <w:rPr>
          <w:rFonts w:ascii="Calibri" w:eastAsia="Calibri" w:hAnsi="Calibri" w:cs="Calibri"/>
          <w:snapToGrid/>
          <w:szCs w:val="22"/>
          <w:lang w:val="en-US"/>
        </w:rPr>
        <w:t>will</w:t>
      </w:r>
      <w:r w:rsidRPr="00CF651B">
        <w:rPr>
          <w:rFonts w:ascii="Calibri" w:eastAsia="Calibri" w:hAnsi="Calibri" w:cs="Calibri"/>
          <w:snapToGrid/>
          <w:spacing w:val="-2"/>
          <w:szCs w:val="22"/>
          <w:lang w:val="en-US"/>
        </w:rPr>
        <w:t xml:space="preserve"> </w:t>
      </w:r>
      <w:r w:rsidRPr="00CF651B">
        <w:rPr>
          <w:rFonts w:ascii="Calibri" w:eastAsia="Calibri" w:hAnsi="Calibri" w:cs="Calibri"/>
          <w:snapToGrid/>
          <w:szCs w:val="22"/>
          <w:lang w:val="en-US"/>
        </w:rPr>
        <w:t>support</w:t>
      </w:r>
      <w:r w:rsidRPr="00CF651B">
        <w:rPr>
          <w:rFonts w:ascii="Calibri" w:eastAsia="Calibri" w:hAnsi="Calibri" w:cs="Calibri"/>
          <w:snapToGrid/>
          <w:spacing w:val="-5"/>
          <w:szCs w:val="22"/>
          <w:lang w:val="en-US"/>
        </w:rPr>
        <w:t xml:space="preserve"> </w:t>
      </w:r>
      <w:r w:rsidRPr="00CF651B">
        <w:rPr>
          <w:rFonts w:ascii="Calibri" w:eastAsia="Calibri" w:hAnsi="Calibri" w:cs="Calibri"/>
          <w:snapToGrid/>
          <w:szCs w:val="22"/>
          <w:lang w:val="en-US"/>
        </w:rPr>
        <w:t>communities,</w:t>
      </w:r>
      <w:r w:rsidRPr="00CF651B">
        <w:rPr>
          <w:rFonts w:ascii="Calibri" w:eastAsia="Calibri" w:hAnsi="Calibri" w:cs="Calibri"/>
          <w:snapToGrid/>
          <w:spacing w:val="-2"/>
          <w:szCs w:val="22"/>
          <w:lang w:val="en-US"/>
        </w:rPr>
        <w:t xml:space="preserve"> </w:t>
      </w:r>
      <w:r w:rsidRPr="00CF651B">
        <w:rPr>
          <w:rFonts w:ascii="Calibri" w:eastAsia="Calibri" w:hAnsi="Calibri" w:cs="Calibri"/>
          <w:snapToGrid/>
          <w:szCs w:val="22"/>
          <w:lang w:val="en-US"/>
        </w:rPr>
        <w:t>help</w:t>
      </w:r>
      <w:r w:rsidRPr="00CF651B">
        <w:rPr>
          <w:rFonts w:ascii="Calibri" w:eastAsia="Calibri" w:hAnsi="Calibri" w:cs="Calibri"/>
          <w:snapToGrid/>
          <w:spacing w:val="-3"/>
          <w:szCs w:val="22"/>
          <w:lang w:val="en-US"/>
        </w:rPr>
        <w:t xml:space="preserve"> </w:t>
      </w:r>
      <w:r w:rsidRPr="00CF651B">
        <w:rPr>
          <w:rFonts w:ascii="Calibri" w:eastAsia="Calibri" w:hAnsi="Calibri" w:cs="Calibri"/>
          <w:snapToGrid/>
          <w:szCs w:val="22"/>
          <w:lang w:val="en-US"/>
        </w:rPr>
        <w:t>address</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zCs w:val="22"/>
          <w:lang w:val="en-US"/>
        </w:rPr>
        <w:t>inequalities and</w:t>
      </w:r>
      <w:r w:rsidRPr="00CF651B">
        <w:rPr>
          <w:rFonts w:ascii="Calibri" w:eastAsia="Calibri" w:hAnsi="Calibri" w:cs="Calibri"/>
          <w:snapToGrid/>
          <w:spacing w:val="-4"/>
          <w:szCs w:val="22"/>
          <w:lang w:val="en-US"/>
        </w:rPr>
        <w:t xml:space="preserve"> </w:t>
      </w:r>
      <w:r w:rsidRPr="00CF651B">
        <w:rPr>
          <w:rFonts w:ascii="Calibri" w:eastAsia="Calibri" w:hAnsi="Calibri" w:cs="Calibri"/>
          <w:snapToGrid/>
          <w:szCs w:val="22"/>
          <w:lang w:val="en-US"/>
        </w:rPr>
        <w:t>involve</w:t>
      </w:r>
      <w:r w:rsidRPr="00CF651B">
        <w:rPr>
          <w:rFonts w:ascii="Calibri" w:eastAsia="Calibri" w:hAnsi="Calibri" w:cs="Calibri"/>
          <w:snapToGrid/>
          <w:spacing w:val="-5"/>
          <w:szCs w:val="22"/>
          <w:lang w:val="en-US"/>
        </w:rPr>
        <w:t xml:space="preserve"> </w:t>
      </w:r>
      <w:r w:rsidRPr="00CF651B">
        <w:rPr>
          <w:rFonts w:ascii="Calibri" w:eastAsia="Calibri" w:hAnsi="Calibri" w:cs="Calibri"/>
          <w:snapToGrid/>
          <w:szCs w:val="22"/>
          <w:lang w:val="en-US"/>
        </w:rPr>
        <w:t>residents</w:t>
      </w:r>
      <w:r w:rsidRPr="00CF651B">
        <w:rPr>
          <w:rFonts w:ascii="Calibri" w:eastAsia="Calibri" w:hAnsi="Calibri" w:cs="Calibri"/>
          <w:snapToGrid/>
          <w:spacing w:val="-3"/>
          <w:szCs w:val="22"/>
          <w:lang w:val="en-US"/>
        </w:rPr>
        <w:t xml:space="preserve"> </w:t>
      </w:r>
      <w:r w:rsidRPr="00CF651B">
        <w:rPr>
          <w:rFonts w:ascii="Calibri" w:eastAsia="Calibri" w:hAnsi="Calibri" w:cs="Calibri"/>
          <w:snapToGrid/>
          <w:szCs w:val="22"/>
          <w:lang w:val="en-US"/>
        </w:rPr>
        <w:t>and young</w:t>
      </w:r>
      <w:r w:rsidRPr="00CF651B">
        <w:rPr>
          <w:rFonts w:ascii="Calibri" w:eastAsia="Calibri" w:hAnsi="Calibri" w:cs="Calibri"/>
          <w:snapToGrid/>
          <w:spacing w:val="-6"/>
          <w:szCs w:val="22"/>
          <w:lang w:val="en-US"/>
        </w:rPr>
        <w:t xml:space="preserve"> </w:t>
      </w:r>
      <w:r w:rsidRPr="00CF651B">
        <w:rPr>
          <w:rFonts w:ascii="Calibri" w:eastAsia="Calibri" w:hAnsi="Calibri" w:cs="Calibri"/>
          <w:snapToGrid/>
          <w:szCs w:val="22"/>
          <w:lang w:val="en-US"/>
        </w:rPr>
        <w:t>people,</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zCs w:val="22"/>
          <w:lang w:val="en-US"/>
        </w:rPr>
        <w:t>especially</w:t>
      </w:r>
      <w:r w:rsidRPr="00CF651B">
        <w:rPr>
          <w:rFonts w:ascii="Calibri" w:eastAsia="Calibri" w:hAnsi="Calibri" w:cs="Calibri"/>
          <w:snapToGrid/>
          <w:spacing w:val="-2"/>
          <w:szCs w:val="22"/>
          <w:lang w:val="en-US"/>
        </w:rPr>
        <w:t xml:space="preserve"> </w:t>
      </w:r>
      <w:r w:rsidRPr="00CF651B">
        <w:rPr>
          <w:rFonts w:ascii="Calibri" w:eastAsia="Calibri" w:hAnsi="Calibri" w:cs="Calibri"/>
          <w:snapToGrid/>
          <w:szCs w:val="22"/>
          <w:lang w:val="en-US"/>
        </w:rPr>
        <w:t>those</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zCs w:val="22"/>
          <w:lang w:val="en-US"/>
        </w:rPr>
        <w:t>living</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zCs w:val="22"/>
          <w:lang w:val="en-US"/>
        </w:rPr>
        <w:t xml:space="preserve">in more deprived situations. The </w:t>
      </w:r>
      <w:r w:rsidR="002330B3" w:rsidRPr="00CF651B">
        <w:rPr>
          <w:rFonts w:ascii="Calibri" w:eastAsia="Calibri" w:hAnsi="Calibri" w:cs="Calibri"/>
          <w:snapToGrid/>
          <w:szCs w:val="22"/>
          <w:lang w:val="en-US"/>
        </w:rPr>
        <w:t>post holder</w:t>
      </w:r>
      <w:r w:rsidRPr="00CF651B">
        <w:rPr>
          <w:rFonts w:ascii="Calibri" w:eastAsia="Calibri" w:hAnsi="Calibri" w:cs="Calibri"/>
          <w:snapToGrid/>
          <w:szCs w:val="22"/>
          <w:lang w:val="en-US"/>
        </w:rPr>
        <w:t xml:space="preserve"> will also help to raise funding, monitor activity budgets and produce progress reports on the impact of the project and their work.</w:t>
      </w:r>
    </w:p>
    <w:p w:rsidR="00CF651B" w:rsidRPr="00CF651B" w:rsidRDefault="00CF651B" w:rsidP="00CF651B">
      <w:pPr>
        <w:widowControl w:val="0"/>
        <w:autoSpaceDE w:val="0"/>
        <w:autoSpaceDN w:val="0"/>
        <w:rPr>
          <w:rFonts w:ascii="Calibri" w:eastAsia="Calibri" w:hAnsi="Calibri" w:cs="Calibri"/>
          <w:snapToGrid/>
          <w:szCs w:val="22"/>
          <w:lang w:val="en-US"/>
        </w:rPr>
      </w:pPr>
      <w:r w:rsidRPr="00CF651B">
        <w:rPr>
          <w:rFonts w:ascii="Calibri" w:eastAsia="Calibri" w:hAnsi="Calibri" w:cs="Calibri"/>
          <w:snapToGrid/>
          <w:szCs w:val="22"/>
          <w:lang w:val="en-US"/>
        </w:rPr>
        <w:t>At</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zCs w:val="22"/>
          <w:lang w:val="en-US"/>
        </w:rPr>
        <w:t>least</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zCs w:val="22"/>
          <w:lang w:val="en-US"/>
        </w:rPr>
        <w:t>two</w:t>
      </w:r>
      <w:r w:rsidRPr="00CF651B">
        <w:rPr>
          <w:rFonts w:ascii="Calibri" w:eastAsia="Calibri" w:hAnsi="Calibri" w:cs="Calibri"/>
          <w:snapToGrid/>
          <w:spacing w:val="-4"/>
          <w:szCs w:val="22"/>
          <w:lang w:val="en-US"/>
        </w:rPr>
        <w:t xml:space="preserve"> </w:t>
      </w:r>
      <w:r w:rsidRPr="00CF651B">
        <w:rPr>
          <w:rFonts w:ascii="Calibri" w:eastAsia="Calibri" w:hAnsi="Calibri" w:cs="Calibri"/>
          <w:snapToGrid/>
          <w:szCs w:val="22"/>
          <w:lang w:val="en-US"/>
        </w:rPr>
        <w:t>years</w:t>
      </w:r>
      <w:r w:rsidRPr="00CF651B">
        <w:rPr>
          <w:rFonts w:ascii="Calibri" w:eastAsia="Calibri" w:hAnsi="Calibri" w:cs="Calibri"/>
          <w:snapToGrid/>
          <w:spacing w:val="-3"/>
          <w:szCs w:val="22"/>
          <w:lang w:val="en-US"/>
        </w:rPr>
        <w:t xml:space="preserve"> </w:t>
      </w:r>
      <w:r w:rsidRPr="00CF651B">
        <w:rPr>
          <w:rFonts w:ascii="Calibri" w:eastAsia="Calibri" w:hAnsi="Calibri" w:cs="Calibri"/>
          <w:snapToGrid/>
          <w:szCs w:val="22"/>
          <w:lang w:val="en-US"/>
        </w:rPr>
        <w:t>previous</w:t>
      </w:r>
      <w:r w:rsidRPr="00CF651B">
        <w:rPr>
          <w:rFonts w:ascii="Calibri" w:eastAsia="Calibri" w:hAnsi="Calibri" w:cs="Calibri"/>
          <w:snapToGrid/>
          <w:spacing w:val="-3"/>
          <w:szCs w:val="22"/>
          <w:lang w:val="en-US"/>
        </w:rPr>
        <w:t xml:space="preserve"> </w:t>
      </w:r>
      <w:r w:rsidRPr="00CF651B">
        <w:rPr>
          <w:rFonts w:ascii="Calibri" w:eastAsia="Calibri" w:hAnsi="Calibri" w:cs="Calibri"/>
          <w:snapToGrid/>
          <w:szCs w:val="22"/>
          <w:lang w:val="en-US"/>
        </w:rPr>
        <w:t>experience working and/or</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zCs w:val="22"/>
          <w:lang w:val="en-US"/>
        </w:rPr>
        <w:t>volunteering</w:t>
      </w:r>
      <w:r w:rsidRPr="00CF651B">
        <w:rPr>
          <w:rFonts w:ascii="Calibri" w:eastAsia="Calibri" w:hAnsi="Calibri" w:cs="Calibri"/>
          <w:snapToGrid/>
          <w:spacing w:val="-3"/>
          <w:szCs w:val="22"/>
          <w:lang w:val="en-US"/>
        </w:rPr>
        <w:t xml:space="preserve"> </w:t>
      </w:r>
      <w:r w:rsidRPr="00CF651B">
        <w:rPr>
          <w:rFonts w:ascii="Calibri" w:eastAsia="Calibri" w:hAnsi="Calibri" w:cs="Calibri"/>
          <w:snapToGrid/>
          <w:szCs w:val="22"/>
          <w:lang w:val="en-US"/>
        </w:rPr>
        <w:t>in</w:t>
      </w:r>
      <w:r w:rsidRPr="00CF651B">
        <w:rPr>
          <w:rFonts w:ascii="Calibri" w:eastAsia="Calibri" w:hAnsi="Calibri" w:cs="Calibri"/>
          <w:snapToGrid/>
          <w:spacing w:val="-3"/>
          <w:szCs w:val="22"/>
          <w:lang w:val="en-US"/>
        </w:rPr>
        <w:t xml:space="preserve"> </w:t>
      </w:r>
      <w:r w:rsidRPr="00CF651B">
        <w:rPr>
          <w:rFonts w:ascii="Calibri" w:eastAsia="Calibri" w:hAnsi="Calibri" w:cs="Calibri"/>
          <w:snapToGrid/>
          <w:szCs w:val="22"/>
          <w:lang w:val="en-US"/>
        </w:rPr>
        <w:t>diverse</w:t>
      </w:r>
      <w:r w:rsidRPr="00CF651B">
        <w:rPr>
          <w:rFonts w:ascii="Calibri" w:eastAsia="Calibri" w:hAnsi="Calibri" w:cs="Calibri"/>
          <w:snapToGrid/>
          <w:spacing w:val="-5"/>
          <w:szCs w:val="22"/>
          <w:lang w:val="en-US"/>
        </w:rPr>
        <w:t xml:space="preserve"> </w:t>
      </w:r>
      <w:r w:rsidRPr="00CF651B">
        <w:rPr>
          <w:rFonts w:ascii="Calibri" w:eastAsia="Calibri" w:hAnsi="Calibri" w:cs="Calibri"/>
          <w:snapToGrid/>
          <w:szCs w:val="22"/>
          <w:lang w:val="en-US"/>
        </w:rPr>
        <w:t>communities</w:t>
      </w:r>
      <w:r w:rsidRPr="00CF651B">
        <w:rPr>
          <w:rFonts w:ascii="Calibri" w:eastAsia="Calibri" w:hAnsi="Calibri" w:cs="Calibri"/>
          <w:snapToGrid/>
          <w:spacing w:val="-3"/>
          <w:szCs w:val="22"/>
          <w:lang w:val="en-US"/>
        </w:rPr>
        <w:t xml:space="preserve"> </w:t>
      </w:r>
      <w:r w:rsidRPr="00CF651B">
        <w:rPr>
          <w:rFonts w:ascii="Calibri" w:eastAsia="Calibri" w:hAnsi="Calibri" w:cs="Calibri"/>
          <w:snapToGrid/>
          <w:szCs w:val="22"/>
          <w:lang w:val="en-US"/>
        </w:rPr>
        <w:t>is</w:t>
      </w:r>
      <w:r w:rsidRPr="00CF651B">
        <w:rPr>
          <w:rFonts w:ascii="Calibri" w:eastAsia="Calibri" w:hAnsi="Calibri" w:cs="Calibri"/>
          <w:snapToGrid/>
          <w:spacing w:val="-3"/>
          <w:szCs w:val="22"/>
          <w:lang w:val="en-US"/>
        </w:rPr>
        <w:t xml:space="preserve"> </w:t>
      </w:r>
      <w:r w:rsidRPr="00CF651B">
        <w:rPr>
          <w:rFonts w:ascii="Calibri" w:eastAsia="Calibri" w:hAnsi="Calibri" w:cs="Calibri"/>
          <w:snapToGrid/>
          <w:szCs w:val="22"/>
          <w:lang w:val="en-US"/>
        </w:rPr>
        <w:t>essential.</w:t>
      </w:r>
      <w:r w:rsidRPr="00CF651B">
        <w:rPr>
          <w:rFonts w:ascii="Calibri" w:eastAsia="Calibri" w:hAnsi="Calibri" w:cs="Calibri"/>
          <w:snapToGrid/>
          <w:spacing w:val="-6"/>
          <w:szCs w:val="22"/>
          <w:lang w:val="en-US"/>
        </w:rPr>
        <w:t xml:space="preserve"> </w:t>
      </w:r>
      <w:r w:rsidRPr="00CF651B">
        <w:rPr>
          <w:rFonts w:ascii="Calibri" w:eastAsia="Calibri" w:hAnsi="Calibri" w:cs="Calibri"/>
          <w:snapToGrid/>
          <w:szCs w:val="22"/>
          <w:lang w:val="en-US"/>
        </w:rPr>
        <w:t>The</w:t>
      </w:r>
      <w:r w:rsidRPr="00CF651B">
        <w:rPr>
          <w:rFonts w:ascii="Calibri" w:eastAsia="Calibri" w:hAnsi="Calibri" w:cs="Calibri"/>
          <w:snapToGrid/>
          <w:spacing w:val="-4"/>
          <w:szCs w:val="22"/>
          <w:lang w:val="en-US"/>
        </w:rPr>
        <w:t xml:space="preserve"> </w:t>
      </w:r>
      <w:r w:rsidRPr="00CF651B">
        <w:rPr>
          <w:rFonts w:ascii="Calibri" w:eastAsia="Calibri" w:hAnsi="Calibri" w:cs="Calibri"/>
          <w:snapToGrid/>
          <w:szCs w:val="22"/>
          <w:lang w:val="en-US"/>
        </w:rPr>
        <w:t>successful</w:t>
      </w:r>
      <w:r w:rsidRPr="00CF651B">
        <w:rPr>
          <w:rFonts w:ascii="Calibri" w:eastAsia="Calibri" w:hAnsi="Calibri" w:cs="Calibri"/>
          <w:snapToGrid/>
          <w:spacing w:val="-4"/>
          <w:szCs w:val="22"/>
          <w:lang w:val="en-US"/>
        </w:rPr>
        <w:t xml:space="preserve"> </w:t>
      </w:r>
      <w:r w:rsidRPr="00CF651B">
        <w:rPr>
          <w:rFonts w:ascii="Calibri" w:eastAsia="Calibri" w:hAnsi="Calibri" w:cs="Calibri"/>
          <w:snapToGrid/>
          <w:szCs w:val="22"/>
          <w:lang w:val="en-US"/>
        </w:rPr>
        <w:t>candidate</w:t>
      </w:r>
      <w:r w:rsidRPr="00CF651B">
        <w:rPr>
          <w:rFonts w:ascii="Calibri" w:eastAsia="Calibri" w:hAnsi="Calibri" w:cs="Calibri"/>
          <w:snapToGrid/>
          <w:spacing w:val="-5"/>
          <w:szCs w:val="22"/>
          <w:lang w:val="en-US"/>
        </w:rPr>
        <w:t xml:space="preserve"> </w:t>
      </w:r>
      <w:r w:rsidRPr="00CF651B">
        <w:rPr>
          <w:rFonts w:ascii="Calibri" w:eastAsia="Calibri" w:hAnsi="Calibri" w:cs="Calibri"/>
          <w:snapToGrid/>
          <w:szCs w:val="22"/>
          <w:lang w:val="en-US"/>
        </w:rPr>
        <w:t>will</w:t>
      </w:r>
      <w:r w:rsidRPr="00CF651B">
        <w:rPr>
          <w:rFonts w:ascii="Calibri" w:eastAsia="Calibri" w:hAnsi="Calibri" w:cs="Calibri"/>
          <w:snapToGrid/>
          <w:spacing w:val="-4"/>
          <w:szCs w:val="22"/>
          <w:lang w:val="en-US"/>
        </w:rPr>
        <w:t xml:space="preserve"> </w:t>
      </w:r>
      <w:r w:rsidRPr="00CF651B">
        <w:rPr>
          <w:rFonts w:ascii="Calibri" w:eastAsia="Calibri" w:hAnsi="Calibri" w:cs="Calibri"/>
          <w:snapToGrid/>
          <w:szCs w:val="22"/>
          <w:lang w:val="en-US"/>
        </w:rPr>
        <w:t>be able to demonstrate excellent communication skills (written and verbal) and a ‘can do’</w:t>
      </w:r>
      <w:r w:rsidRPr="00CF651B">
        <w:rPr>
          <w:rFonts w:ascii="Calibri" w:eastAsia="Calibri" w:hAnsi="Calibri" w:cs="Calibri"/>
          <w:snapToGrid/>
          <w:spacing w:val="-2"/>
          <w:szCs w:val="22"/>
          <w:lang w:val="en-US"/>
        </w:rPr>
        <w:t xml:space="preserve"> </w:t>
      </w:r>
      <w:r w:rsidRPr="00CF651B">
        <w:rPr>
          <w:rFonts w:ascii="Calibri" w:eastAsia="Calibri" w:hAnsi="Calibri" w:cs="Calibri"/>
          <w:snapToGrid/>
          <w:szCs w:val="22"/>
          <w:lang w:val="en-US"/>
        </w:rPr>
        <w:t>attitude.</w:t>
      </w:r>
      <w:r w:rsidRPr="00CF651B">
        <w:rPr>
          <w:rFonts w:ascii="Calibri" w:eastAsia="Calibri" w:hAnsi="Calibri" w:cs="Calibri"/>
          <w:snapToGrid/>
          <w:spacing w:val="40"/>
          <w:szCs w:val="22"/>
          <w:lang w:val="en-US"/>
        </w:rPr>
        <w:t xml:space="preserve"> </w:t>
      </w:r>
      <w:r w:rsidRPr="00CF651B">
        <w:rPr>
          <w:rFonts w:ascii="Calibri" w:eastAsia="Calibri" w:hAnsi="Calibri" w:cs="Calibri"/>
          <w:snapToGrid/>
          <w:szCs w:val="22"/>
          <w:lang w:val="en-US"/>
        </w:rPr>
        <w:t>They must have the ability to relate to people of different</w:t>
      </w:r>
      <w:r w:rsidRPr="00CF651B">
        <w:rPr>
          <w:rFonts w:ascii="Calibri" w:eastAsia="Calibri" w:hAnsi="Calibri" w:cs="Calibri"/>
          <w:snapToGrid/>
          <w:spacing w:val="-4"/>
          <w:szCs w:val="22"/>
          <w:lang w:val="en-US"/>
        </w:rPr>
        <w:t xml:space="preserve"> </w:t>
      </w:r>
      <w:r w:rsidRPr="00CF651B">
        <w:rPr>
          <w:rFonts w:ascii="Calibri" w:eastAsia="Calibri" w:hAnsi="Calibri" w:cs="Calibri"/>
          <w:snapToGrid/>
          <w:szCs w:val="22"/>
          <w:lang w:val="en-US"/>
        </w:rPr>
        <w:t>ages</w:t>
      </w:r>
      <w:r w:rsidRPr="00CF651B">
        <w:rPr>
          <w:rFonts w:ascii="Calibri" w:eastAsia="Calibri" w:hAnsi="Calibri" w:cs="Calibri"/>
          <w:snapToGrid/>
          <w:spacing w:val="-2"/>
          <w:szCs w:val="22"/>
          <w:lang w:val="en-US"/>
        </w:rPr>
        <w:t xml:space="preserve"> </w:t>
      </w:r>
      <w:r w:rsidRPr="00CF651B">
        <w:rPr>
          <w:rFonts w:ascii="Calibri" w:eastAsia="Calibri" w:hAnsi="Calibri" w:cs="Calibri"/>
          <w:snapToGrid/>
          <w:szCs w:val="22"/>
          <w:lang w:val="en-US"/>
        </w:rPr>
        <w:t>and from</w:t>
      </w:r>
      <w:r w:rsidRPr="00CF651B">
        <w:rPr>
          <w:rFonts w:ascii="Calibri" w:eastAsia="Calibri" w:hAnsi="Calibri" w:cs="Calibri"/>
          <w:snapToGrid/>
          <w:spacing w:val="-4"/>
          <w:szCs w:val="22"/>
          <w:lang w:val="en-US"/>
        </w:rPr>
        <w:t xml:space="preserve"> </w:t>
      </w:r>
      <w:r w:rsidRPr="00CF651B">
        <w:rPr>
          <w:rFonts w:ascii="Calibri" w:eastAsia="Calibri" w:hAnsi="Calibri" w:cs="Calibri"/>
          <w:snapToGrid/>
          <w:szCs w:val="22"/>
          <w:lang w:val="en-US"/>
        </w:rPr>
        <w:t>diverse</w:t>
      </w:r>
      <w:r w:rsidRPr="00CF651B">
        <w:rPr>
          <w:rFonts w:ascii="Calibri" w:eastAsia="Calibri" w:hAnsi="Calibri" w:cs="Calibri"/>
          <w:snapToGrid/>
          <w:spacing w:val="-5"/>
          <w:szCs w:val="22"/>
          <w:lang w:val="en-US"/>
        </w:rPr>
        <w:t xml:space="preserve"> </w:t>
      </w:r>
      <w:r w:rsidRPr="00CF651B">
        <w:rPr>
          <w:rFonts w:ascii="Calibri" w:eastAsia="Calibri" w:hAnsi="Calibri" w:cs="Calibri"/>
          <w:snapToGrid/>
          <w:szCs w:val="22"/>
          <w:lang w:val="en-US"/>
        </w:rPr>
        <w:t>backgrounds,</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zCs w:val="22"/>
          <w:lang w:val="en-US"/>
        </w:rPr>
        <w:t>and</w:t>
      </w:r>
      <w:r w:rsidRPr="00CF651B">
        <w:rPr>
          <w:rFonts w:ascii="Calibri" w:eastAsia="Calibri" w:hAnsi="Calibri" w:cs="Calibri"/>
          <w:snapToGrid/>
          <w:spacing w:val="-3"/>
          <w:szCs w:val="22"/>
          <w:lang w:val="en-US"/>
        </w:rPr>
        <w:t xml:space="preserve"> </w:t>
      </w:r>
      <w:r w:rsidRPr="00CF651B">
        <w:rPr>
          <w:rFonts w:ascii="Calibri" w:eastAsia="Calibri" w:hAnsi="Calibri" w:cs="Calibri"/>
          <w:snapToGrid/>
          <w:szCs w:val="22"/>
          <w:lang w:val="en-US"/>
        </w:rPr>
        <w:t>build</w:t>
      </w:r>
      <w:r w:rsidRPr="00CF651B">
        <w:rPr>
          <w:rFonts w:ascii="Calibri" w:eastAsia="Calibri" w:hAnsi="Calibri" w:cs="Calibri"/>
          <w:snapToGrid/>
          <w:spacing w:val="-3"/>
          <w:szCs w:val="22"/>
          <w:lang w:val="en-US"/>
        </w:rPr>
        <w:t xml:space="preserve"> </w:t>
      </w:r>
      <w:r w:rsidRPr="00CF651B">
        <w:rPr>
          <w:rFonts w:ascii="Calibri" w:eastAsia="Calibri" w:hAnsi="Calibri" w:cs="Calibri"/>
          <w:snapToGrid/>
          <w:szCs w:val="22"/>
          <w:lang w:val="en-US"/>
        </w:rPr>
        <w:t>strong</w:t>
      </w:r>
      <w:r w:rsidRPr="00CF651B">
        <w:rPr>
          <w:rFonts w:ascii="Calibri" w:eastAsia="Calibri" w:hAnsi="Calibri" w:cs="Calibri"/>
          <w:snapToGrid/>
          <w:spacing w:val="-6"/>
          <w:szCs w:val="22"/>
          <w:lang w:val="en-US"/>
        </w:rPr>
        <w:t xml:space="preserve"> </w:t>
      </w:r>
      <w:r w:rsidRPr="00CF651B">
        <w:rPr>
          <w:rFonts w:ascii="Calibri" w:eastAsia="Calibri" w:hAnsi="Calibri" w:cs="Calibri"/>
          <w:snapToGrid/>
          <w:szCs w:val="22"/>
          <w:lang w:val="en-US"/>
        </w:rPr>
        <w:t>and effective relationships with</w:t>
      </w:r>
      <w:r w:rsidRPr="00CF651B">
        <w:rPr>
          <w:rFonts w:ascii="Calibri" w:eastAsia="Calibri" w:hAnsi="Calibri" w:cs="Calibri"/>
          <w:snapToGrid/>
          <w:spacing w:val="-3"/>
          <w:szCs w:val="22"/>
          <w:lang w:val="en-US"/>
        </w:rPr>
        <w:t xml:space="preserve"> </w:t>
      </w:r>
      <w:r w:rsidRPr="00CF651B">
        <w:rPr>
          <w:rFonts w:ascii="Calibri" w:eastAsia="Calibri" w:hAnsi="Calibri" w:cs="Calibri"/>
          <w:snapToGrid/>
          <w:szCs w:val="22"/>
          <w:lang w:val="en-US"/>
        </w:rPr>
        <w:t>stakeholders</w:t>
      </w:r>
      <w:r w:rsidRPr="00CF651B">
        <w:rPr>
          <w:rFonts w:ascii="Calibri" w:eastAsia="Calibri" w:hAnsi="Calibri" w:cs="Calibri"/>
          <w:snapToGrid/>
          <w:spacing w:val="-3"/>
          <w:szCs w:val="22"/>
          <w:lang w:val="en-US"/>
        </w:rPr>
        <w:t xml:space="preserve"> </w:t>
      </w:r>
      <w:r w:rsidRPr="00CF651B">
        <w:rPr>
          <w:rFonts w:ascii="Calibri" w:eastAsia="Calibri" w:hAnsi="Calibri" w:cs="Calibri"/>
          <w:snapToGrid/>
          <w:szCs w:val="22"/>
          <w:lang w:val="en-US"/>
        </w:rPr>
        <w:t>and</w:t>
      </w:r>
      <w:r w:rsidRPr="00CF651B">
        <w:rPr>
          <w:rFonts w:ascii="Calibri" w:eastAsia="Calibri" w:hAnsi="Calibri" w:cs="Calibri"/>
          <w:snapToGrid/>
          <w:spacing w:val="-3"/>
          <w:szCs w:val="22"/>
          <w:lang w:val="en-US"/>
        </w:rPr>
        <w:t xml:space="preserve"> </w:t>
      </w:r>
      <w:r w:rsidRPr="00CF651B">
        <w:rPr>
          <w:rFonts w:ascii="Calibri" w:eastAsia="Calibri" w:hAnsi="Calibri" w:cs="Calibri"/>
          <w:snapToGrid/>
          <w:szCs w:val="22"/>
          <w:lang w:val="en-US"/>
        </w:rPr>
        <w:t>partners.</w:t>
      </w:r>
      <w:r w:rsidRPr="00CF651B">
        <w:rPr>
          <w:rFonts w:ascii="Calibri" w:eastAsia="Calibri" w:hAnsi="Calibri" w:cs="Calibri"/>
          <w:snapToGrid/>
          <w:spacing w:val="40"/>
          <w:szCs w:val="22"/>
          <w:lang w:val="en-US"/>
        </w:rPr>
        <w:t xml:space="preserve"> </w:t>
      </w:r>
      <w:r w:rsidRPr="00CF651B">
        <w:rPr>
          <w:rFonts w:ascii="Calibri" w:eastAsia="Calibri" w:hAnsi="Calibri" w:cs="Calibri"/>
          <w:snapToGrid/>
          <w:szCs w:val="22"/>
          <w:lang w:val="en-US"/>
        </w:rPr>
        <w:t>Good</w:t>
      </w:r>
      <w:r w:rsidRPr="00CF651B">
        <w:rPr>
          <w:rFonts w:ascii="Calibri" w:eastAsia="Calibri" w:hAnsi="Calibri" w:cs="Calibri"/>
          <w:snapToGrid/>
          <w:spacing w:val="-3"/>
          <w:szCs w:val="22"/>
          <w:lang w:val="en-US"/>
        </w:rPr>
        <w:t xml:space="preserve"> </w:t>
      </w:r>
      <w:r w:rsidRPr="00CF651B">
        <w:rPr>
          <w:rFonts w:ascii="Calibri" w:eastAsia="Calibri" w:hAnsi="Calibri" w:cs="Calibri"/>
          <w:snapToGrid/>
          <w:szCs w:val="22"/>
          <w:lang w:val="en-US"/>
        </w:rPr>
        <w:t>organisational and</w:t>
      </w:r>
      <w:r w:rsidRPr="00CF651B">
        <w:rPr>
          <w:rFonts w:ascii="Calibri" w:eastAsia="Calibri" w:hAnsi="Calibri" w:cs="Calibri"/>
          <w:snapToGrid/>
          <w:spacing w:val="-2"/>
          <w:szCs w:val="22"/>
          <w:lang w:val="en-US"/>
        </w:rPr>
        <w:t xml:space="preserve"> </w:t>
      </w:r>
      <w:r w:rsidRPr="00CF651B">
        <w:rPr>
          <w:rFonts w:ascii="Calibri" w:eastAsia="Calibri" w:hAnsi="Calibri" w:cs="Calibri"/>
          <w:snapToGrid/>
          <w:szCs w:val="22"/>
          <w:lang w:val="en-US"/>
        </w:rPr>
        <w:t>time</w:t>
      </w:r>
      <w:r w:rsidRPr="00CF651B">
        <w:rPr>
          <w:rFonts w:ascii="Calibri" w:eastAsia="Calibri" w:hAnsi="Calibri" w:cs="Calibri"/>
          <w:snapToGrid/>
          <w:spacing w:val="-2"/>
          <w:szCs w:val="22"/>
          <w:lang w:val="en-US"/>
        </w:rPr>
        <w:t xml:space="preserve"> </w:t>
      </w:r>
      <w:r w:rsidRPr="00CF651B">
        <w:rPr>
          <w:rFonts w:ascii="Calibri" w:eastAsia="Calibri" w:hAnsi="Calibri" w:cs="Calibri"/>
          <w:snapToGrid/>
          <w:szCs w:val="22"/>
          <w:lang w:val="en-US"/>
        </w:rPr>
        <w:t>management</w:t>
      </w:r>
      <w:r w:rsidRPr="00CF651B">
        <w:rPr>
          <w:rFonts w:ascii="Calibri" w:eastAsia="Calibri" w:hAnsi="Calibri" w:cs="Calibri"/>
          <w:snapToGrid/>
          <w:spacing w:val="-4"/>
          <w:szCs w:val="22"/>
          <w:lang w:val="en-US"/>
        </w:rPr>
        <w:t xml:space="preserve"> </w:t>
      </w:r>
      <w:r w:rsidRPr="00CF651B">
        <w:rPr>
          <w:rFonts w:ascii="Calibri" w:eastAsia="Calibri" w:hAnsi="Calibri" w:cs="Calibri"/>
          <w:snapToGrid/>
          <w:szCs w:val="22"/>
          <w:lang w:val="en-US"/>
        </w:rPr>
        <w:t>skills,</w:t>
      </w:r>
      <w:r w:rsidRPr="00CF651B">
        <w:rPr>
          <w:rFonts w:ascii="Calibri" w:eastAsia="Calibri" w:hAnsi="Calibri" w:cs="Calibri"/>
          <w:snapToGrid/>
          <w:spacing w:val="-4"/>
          <w:szCs w:val="22"/>
          <w:lang w:val="en-US"/>
        </w:rPr>
        <w:t xml:space="preserve"> </w:t>
      </w:r>
      <w:r w:rsidRPr="00CF651B">
        <w:rPr>
          <w:rFonts w:ascii="Calibri" w:eastAsia="Calibri" w:hAnsi="Calibri" w:cs="Calibri"/>
          <w:snapToGrid/>
          <w:szCs w:val="22"/>
          <w:lang w:val="en-US"/>
        </w:rPr>
        <w:t>and an ability</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zCs w:val="22"/>
          <w:lang w:val="en-US"/>
        </w:rPr>
        <w:t>to work</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zCs w:val="22"/>
          <w:lang w:val="en-US"/>
        </w:rPr>
        <w:t>as</w:t>
      </w:r>
      <w:r w:rsidRPr="00CF651B">
        <w:rPr>
          <w:rFonts w:ascii="Calibri" w:eastAsia="Calibri" w:hAnsi="Calibri" w:cs="Calibri"/>
          <w:snapToGrid/>
          <w:spacing w:val="-2"/>
          <w:szCs w:val="22"/>
          <w:lang w:val="en-US"/>
        </w:rPr>
        <w:t xml:space="preserve"> </w:t>
      </w:r>
      <w:r w:rsidRPr="00CF651B">
        <w:rPr>
          <w:rFonts w:ascii="Calibri" w:eastAsia="Calibri" w:hAnsi="Calibri" w:cs="Calibri"/>
          <w:snapToGrid/>
          <w:szCs w:val="22"/>
          <w:lang w:val="en-US"/>
        </w:rPr>
        <w:t>part</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zCs w:val="22"/>
          <w:lang w:val="en-US"/>
        </w:rPr>
        <w:t>of</w:t>
      </w:r>
      <w:r w:rsidRPr="00CF651B">
        <w:rPr>
          <w:rFonts w:ascii="Calibri" w:eastAsia="Calibri" w:hAnsi="Calibri" w:cs="Calibri"/>
          <w:snapToGrid/>
          <w:spacing w:val="-5"/>
          <w:szCs w:val="22"/>
          <w:lang w:val="en-US"/>
        </w:rPr>
        <w:t xml:space="preserve"> </w:t>
      </w:r>
      <w:r w:rsidRPr="00CF651B">
        <w:rPr>
          <w:rFonts w:ascii="Calibri" w:eastAsia="Calibri" w:hAnsi="Calibri" w:cs="Calibri"/>
          <w:snapToGrid/>
          <w:szCs w:val="22"/>
          <w:lang w:val="en-US"/>
        </w:rPr>
        <w:t>a team</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zCs w:val="22"/>
          <w:lang w:val="en-US"/>
        </w:rPr>
        <w:t>and</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zCs w:val="22"/>
          <w:lang w:val="en-US"/>
        </w:rPr>
        <w:t>independently,</w:t>
      </w:r>
      <w:r w:rsidRPr="00CF651B">
        <w:rPr>
          <w:rFonts w:ascii="Calibri" w:eastAsia="Calibri" w:hAnsi="Calibri" w:cs="Calibri"/>
          <w:snapToGrid/>
          <w:spacing w:val="-4"/>
          <w:szCs w:val="22"/>
          <w:lang w:val="en-US"/>
        </w:rPr>
        <w:t xml:space="preserve"> </w:t>
      </w:r>
      <w:r w:rsidRPr="00CF651B">
        <w:rPr>
          <w:rFonts w:ascii="Calibri" w:eastAsia="Calibri" w:hAnsi="Calibri" w:cs="Calibri"/>
          <w:snapToGrid/>
          <w:szCs w:val="22"/>
          <w:lang w:val="en-US"/>
        </w:rPr>
        <w:t>using their</w:t>
      </w:r>
      <w:r w:rsidRPr="00CF651B">
        <w:rPr>
          <w:rFonts w:ascii="Calibri" w:eastAsia="Calibri" w:hAnsi="Calibri" w:cs="Calibri"/>
          <w:snapToGrid/>
          <w:spacing w:val="-3"/>
          <w:szCs w:val="22"/>
          <w:lang w:val="en-US"/>
        </w:rPr>
        <w:t xml:space="preserve"> </w:t>
      </w:r>
      <w:r w:rsidRPr="00CF651B">
        <w:rPr>
          <w:rFonts w:ascii="Calibri" w:eastAsia="Calibri" w:hAnsi="Calibri" w:cs="Calibri"/>
          <w:snapToGrid/>
          <w:szCs w:val="22"/>
          <w:lang w:val="en-US"/>
        </w:rPr>
        <w:t>own</w:t>
      </w:r>
      <w:r w:rsidRPr="00CF651B">
        <w:rPr>
          <w:rFonts w:ascii="Calibri" w:eastAsia="Calibri" w:hAnsi="Calibri" w:cs="Calibri"/>
          <w:snapToGrid/>
          <w:spacing w:val="-2"/>
          <w:szCs w:val="22"/>
          <w:lang w:val="en-US"/>
        </w:rPr>
        <w:t xml:space="preserve"> </w:t>
      </w:r>
      <w:r w:rsidRPr="00CF651B">
        <w:rPr>
          <w:rFonts w:ascii="Calibri" w:eastAsia="Calibri" w:hAnsi="Calibri" w:cs="Calibri"/>
          <w:snapToGrid/>
          <w:szCs w:val="22"/>
          <w:lang w:val="en-US"/>
        </w:rPr>
        <w:t>initiative,</w:t>
      </w:r>
      <w:r w:rsidRPr="00CF651B">
        <w:rPr>
          <w:rFonts w:ascii="Calibri" w:eastAsia="Calibri" w:hAnsi="Calibri" w:cs="Calibri"/>
          <w:snapToGrid/>
          <w:spacing w:val="-4"/>
          <w:szCs w:val="22"/>
          <w:lang w:val="en-US"/>
        </w:rPr>
        <w:t xml:space="preserve"> </w:t>
      </w:r>
      <w:r w:rsidRPr="00CF651B">
        <w:rPr>
          <w:rFonts w:ascii="Calibri" w:eastAsia="Calibri" w:hAnsi="Calibri" w:cs="Calibri"/>
          <w:snapToGrid/>
          <w:szCs w:val="22"/>
          <w:lang w:val="en-US"/>
        </w:rPr>
        <w:t>are</w:t>
      </w:r>
      <w:r w:rsidRPr="00CF651B">
        <w:rPr>
          <w:rFonts w:ascii="Calibri" w:eastAsia="Calibri" w:hAnsi="Calibri" w:cs="Calibri"/>
          <w:snapToGrid/>
          <w:spacing w:val="-3"/>
          <w:szCs w:val="22"/>
          <w:lang w:val="en-US"/>
        </w:rPr>
        <w:t xml:space="preserve"> </w:t>
      </w:r>
      <w:r w:rsidRPr="00CF651B">
        <w:rPr>
          <w:rFonts w:ascii="Calibri" w:eastAsia="Calibri" w:hAnsi="Calibri" w:cs="Calibri"/>
          <w:snapToGrid/>
          <w:szCs w:val="22"/>
          <w:lang w:val="en-US"/>
        </w:rPr>
        <w:t>essential. The</w:t>
      </w:r>
      <w:r w:rsidRPr="00CF651B">
        <w:rPr>
          <w:rFonts w:ascii="Calibri" w:eastAsia="Calibri" w:hAnsi="Calibri" w:cs="Calibri"/>
          <w:snapToGrid/>
          <w:spacing w:val="-4"/>
          <w:szCs w:val="22"/>
          <w:lang w:val="en-US"/>
        </w:rPr>
        <w:t xml:space="preserve"> </w:t>
      </w:r>
      <w:r w:rsidRPr="00CF651B">
        <w:rPr>
          <w:rFonts w:ascii="Calibri" w:eastAsia="Calibri" w:hAnsi="Calibri" w:cs="Calibri"/>
          <w:snapToGrid/>
          <w:szCs w:val="22"/>
          <w:lang w:val="en-US"/>
        </w:rPr>
        <w:t>candidate will be able to work</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zCs w:val="22"/>
          <w:lang w:val="en-US"/>
        </w:rPr>
        <w:t>sensitively with people of all faiths and of no faith</w:t>
      </w:r>
      <w:r w:rsidRPr="00CF651B">
        <w:rPr>
          <w:rFonts w:ascii="Calibri" w:eastAsia="Calibri" w:hAnsi="Calibri" w:cs="Calibri"/>
          <w:snapToGrid/>
          <w:spacing w:val="17"/>
          <w:szCs w:val="22"/>
          <w:lang w:val="en-US"/>
        </w:rPr>
        <w:t xml:space="preserve"> </w:t>
      </w:r>
      <w:r w:rsidRPr="00CF651B">
        <w:rPr>
          <w:rFonts w:ascii="Calibri" w:eastAsia="Calibri" w:hAnsi="Calibri" w:cs="Calibri"/>
          <w:snapToGrid/>
          <w:szCs w:val="22"/>
          <w:lang w:val="en-US"/>
        </w:rPr>
        <w:t>to ensure an inclusive approach to involving</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zCs w:val="22"/>
          <w:lang w:val="en-US"/>
        </w:rPr>
        <w:t>people in</w:t>
      </w:r>
      <w:r w:rsidRPr="00CF651B">
        <w:rPr>
          <w:rFonts w:ascii="Calibri" w:eastAsia="Calibri" w:hAnsi="Calibri" w:cs="Calibri"/>
          <w:snapToGrid/>
          <w:spacing w:val="-2"/>
          <w:szCs w:val="22"/>
          <w:lang w:val="en-US"/>
        </w:rPr>
        <w:t xml:space="preserve"> </w:t>
      </w:r>
      <w:r w:rsidRPr="00CF651B">
        <w:rPr>
          <w:rFonts w:ascii="Calibri" w:eastAsia="Calibri" w:hAnsi="Calibri" w:cs="Calibri"/>
          <w:snapToGrid/>
          <w:szCs w:val="22"/>
          <w:lang w:val="en-US"/>
        </w:rPr>
        <w:t>the URC Project and its related community activities and events.</w:t>
      </w:r>
    </w:p>
    <w:p w:rsidR="00CF651B" w:rsidRPr="00CF651B" w:rsidRDefault="00CF651B" w:rsidP="00CF651B">
      <w:pPr>
        <w:widowControl w:val="0"/>
        <w:autoSpaceDE w:val="0"/>
        <w:autoSpaceDN w:val="0"/>
        <w:rPr>
          <w:rFonts w:ascii="Calibri" w:eastAsia="Calibri" w:hAnsi="Calibri" w:cs="Calibri"/>
          <w:snapToGrid/>
          <w:szCs w:val="22"/>
          <w:lang w:val="en-US"/>
        </w:rPr>
      </w:pPr>
    </w:p>
    <w:p w:rsidR="00CF651B" w:rsidRPr="00CF651B" w:rsidRDefault="00CF651B" w:rsidP="00CF651B">
      <w:pPr>
        <w:widowControl w:val="0"/>
        <w:autoSpaceDE w:val="0"/>
        <w:autoSpaceDN w:val="0"/>
        <w:rPr>
          <w:rFonts w:ascii="Calibri" w:eastAsia="Calibri" w:hAnsi="Calibri" w:cs="Calibri"/>
          <w:snapToGrid/>
          <w:szCs w:val="22"/>
          <w:lang w:val="en-US"/>
        </w:rPr>
      </w:pPr>
      <w:r w:rsidRPr="00CF651B">
        <w:rPr>
          <w:rFonts w:ascii="Calibri" w:eastAsia="Calibri" w:hAnsi="Calibri" w:cs="Calibri"/>
          <w:snapToGrid/>
          <w:szCs w:val="22"/>
          <w:lang w:val="en-US"/>
        </w:rPr>
        <w:t>The candidate will ideally have a related qualification in community development further to any GCSE and/or A Level qualifications (or equivalent).</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zCs w:val="22"/>
          <w:lang w:val="en-US"/>
        </w:rPr>
        <w:t>Good literacy,</w:t>
      </w:r>
      <w:r w:rsidRPr="00CF651B">
        <w:rPr>
          <w:rFonts w:ascii="Calibri" w:eastAsia="Calibri" w:hAnsi="Calibri" w:cs="Calibri"/>
          <w:snapToGrid/>
          <w:spacing w:val="-2"/>
          <w:szCs w:val="22"/>
          <w:lang w:val="en-US"/>
        </w:rPr>
        <w:t xml:space="preserve"> </w:t>
      </w:r>
      <w:r w:rsidRPr="00CF651B">
        <w:rPr>
          <w:rFonts w:ascii="Calibri" w:eastAsia="Calibri" w:hAnsi="Calibri" w:cs="Calibri"/>
          <w:snapToGrid/>
          <w:szCs w:val="22"/>
          <w:lang w:val="en-US"/>
        </w:rPr>
        <w:t>numeracy</w:t>
      </w:r>
      <w:r w:rsidRPr="00CF651B">
        <w:rPr>
          <w:rFonts w:ascii="Calibri" w:eastAsia="Calibri" w:hAnsi="Calibri" w:cs="Calibri"/>
          <w:snapToGrid/>
          <w:spacing w:val="-5"/>
          <w:szCs w:val="22"/>
          <w:lang w:val="en-US"/>
        </w:rPr>
        <w:t xml:space="preserve"> </w:t>
      </w:r>
      <w:r w:rsidRPr="00CF651B">
        <w:rPr>
          <w:rFonts w:ascii="Calibri" w:eastAsia="Calibri" w:hAnsi="Calibri" w:cs="Calibri"/>
          <w:snapToGrid/>
          <w:szCs w:val="22"/>
          <w:lang w:val="en-US"/>
        </w:rPr>
        <w:t>and</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zCs w:val="22"/>
          <w:lang w:val="en-US"/>
        </w:rPr>
        <w:t>IT</w:t>
      </w:r>
      <w:r w:rsidRPr="00CF651B">
        <w:rPr>
          <w:rFonts w:ascii="Calibri" w:eastAsia="Calibri" w:hAnsi="Calibri" w:cs="Calibri"/>
          <w:snapToGrid/>
          <w:spacing w:val="-3"/>
          <w:szCs w:val="22"/>
          <w:lang w:val="en-US"/>
        </w:rPr>
        <w:t xml:space="preserve"> </w:t>
      </w:r>
      <w:r w:rsidRPr="00CF651B">
        <w:rPr>
          <w:rFonts w:ascii="Calibri" w:eastAsia="Calibri" w:hAnsi="Calibri" w:cs="Calibri"/>
          <w:snapToGrid/>
          <w:szCs w:val="22"/>
          <w:lang w:val="en-US"/>
        </w:rPr>
        <w:t>skills are</w:t>
      </w:r>
      <w:r w:rsidRPr="00CF651B">
        <w:rPr>
          <w:rFonts w:ascii="Calibri" w:eastAsia="Calibri" w:hAnsi="Calibri" w:cs="Calibri"/>
          <w:snapToGrid/>
          <w:spacing w:val="-4"/>
          <w:szCs w:val="22"/>
          <w:lang w:val="en-US"/>
        </w:rPr>
        <w:t xml:space="preserve"> </w:t>
      </w:r>
      <w:r w:rsidRPr="00CF651B">
        <w:rPr>
          <w:rFonts w:ascii="Calibri" w:eastAsia="Calibri" w:hAnsi="Calibri" w:cs="Calibri"/>
          <w:snapToGrid/>
          <w:szCs w:val="22"/>
          <w:lang w:val="en-US"/>
        </w:rPr>
        <w:t>essential</w:t>
      </w:r>
      <w:r w:rsidRPr="00CF651B">
        <w:rPr>
          <w:rFonts w:ascii="Calibri" w:eastAsia="Calibri" w:hAnsi="Calibri" w:cs="Calibri"/>
          <w:snapToGrid/>
          <w:spacing w:val="-4"/>
          <w:szCs w:val="22"/>
          <w:lang w:val="en-US"/>
        </w:rPr>
        <w:t xml:space="preserve"> </w:t>
      </w:r>
      <w:r w:rsidRPr="00CF651B">
        <w:rPr>
          <w:rFonts w:ascii="Calibri" w:eastAsia="Calibri" w:hAnsi="Calibri" w:cs="Calibri"/>
          <w:snapToGrid/>
          <w:szCs w:val="22"/>
          <w:lang w:val="en-US"/>
        </w:rPr>
        <w:t>with the</w:t>
      </w:r>
      <w:r w:rsidRPr="00CF651B">
        <w:rPr>
          <w:rFonts w:ascii="Calibri" w:eastAsia="Calibri" w:hAnsi="Calibri" w:cs="Calibri"/>
          <w:snapToGrid/>
          <w:spacing w:val="-5"/>
          <w:szCs w:val="22"/>
          <w:lang w:val="en-US"/>
        </w:rPr>
        <w:t xml:space="preserve"> </w:t>
      </w:r>
      <w:r w:rsidRPr="00CF651B">
        <w:rPr>
          <w:rFonts w:ascii="Calibri" w:eastAsia="Calibri" w:hAnsi="Calibri" w:cs="Calibri"/>
          <w:snapToGrid/>
          <w:szCs w:val="22"/>
          <w:lang w:val="en-US"/>
        </w:rPr>
        <w:t>ability</w:t>
      </w:r>
      <w:r w:rsidRPr="00CF651B">
        <w:rPr>
          <w:rFonts w:ascii="Calibri" w:eastAsia="Calibri" w:hAnsi="Calibri" w:cs="Calibri"/>
          <w:snapToGrid/>
          <w:spacing w:val="-6"/>
          <w:szCs w:val="22"/>
          <w:lang w:val="en-US"/>
        </w:rPr>
        <w:t xml:space="preserve"> </w:t>
      </w:r>
      <w:r w:rsidRPr="00CF651B">
        <w:rPr>
          <w:rFonts w:ascii="Calibri" w:eastAsia="Calibri" w:hAnsi="Calibri" w:cs="Calibri"/>
          <w:snapToGrid/>
          <w:szCs w:val="22"/>
          <w:lang w:val="en-US"/>
        </w:rPr>
        <w:t>to compile</w:t>
      </w:r>
      <w:r w:rsidRPr="00CF651B">
        <w:rPr>
          <w:rFonts w:ascii="Calibri" w:eastAsia="Calibri" w:hAnsi="Calibri" w:cs="Calibri"/>
          <w:snapToGrid/>
          <w:spacing w:val="-5"/>
          <w:szCs w:val="22"/>
          <w:lang w:val="en-US"/>
        </w:rPr>
        <w:t xml:space="preserve"> </w:t>
      </w:r>
      <w:r w:rsidRPr="00CF651B">
        <w:rPr>
          <w:rFonts w:ascii="Calibri" w:eastAsia="Calibri" w:hAnsi="Calibri" w:cs="Calibri"/>
          <w:snapToGrid/>
          <w:szCs w:val="22"/>
          <w:lang w:val="en-US"/>
        </w:rPr>
        <w:t>emails,</w:t>
      </w:r>
      <w:r w:rsidRPr="00CF651B">
        <w:rPr>
          <w:rFonts w:ascii="Calibri" w:eastAsia="Calibri" w:hAnsi="Calibri" w:cs="Calibri"/>
          <w:snapToGrid/>
          <w:spacing w:val="-5"/>
          <w:szCs w:val="22"/>
          <w:lang w:val="en-US"/>
        </w:rPr>
        <w:t xml:space="preserve"> </w:t>
      </w:r>
      <w:r w:rsidRPr="00CF651B">
        <w:rPr>
          <w:rFonts w:ascii="Calibri" w:eastAsia="Calibri" w:hAnsi="Calibri" w:cs="Calibri"/>
          <w:snapToGrid/>
          <w:szCs w:val="22"/>
          <w:lang w:val="en-US"/>
        </w:rPr>
        <w:t>flyers and</w:t>
      </w:r>
      <w:r w:rsidRPr="00CF651B">
        <w:rPr>
          <w:rFonts w:ascii="Calibri" w:eastAsia="Calibri" w:hAnsi="Calibri" w:cs="Calibri"/>
          <w:snapToGrid/>
          <w:spacing w:val="-3"/>
          <w:szCs w:val="22"/>
          <w:lang w:val="en-US"/>
        </w:rPr>
        <w:t xml:space="preserve"> </w:t>
      </w:r>
      <w:r w:rsidRPr="00CF651B">
        <w:rPr>
          <w:rFonts w:ascii="Calibri" w:eastAsia="Calibri" w:hAnsi="Calibri" w:cs="Calibri"/>
          <w:snapToGrid/>
          <w:szCs w:val="22"/>
          <w:lang w:val="en-US"/>
        </w:rPr>
        <w:t>posters,</w:t>
      </w:r>
      <w:r w:rsidRPr="00CF651B">
        <w:rPr>
          <w:rFonts w:ascii="Calibri" w:eastAsia="Calibri" w:hAnsi="Calibri" w:cs="Calibri"/>
          <w:snapToGrid/>
          <w:spacing w:val="-5"/>
          <w:szCs w:val="22"/>
          <w:lang w:val="en-US"/>
        </w:rPr>
        <w:t xml:space="preserve"> </w:t>
      </w:r>
      <w:r w:rsidRPr="00CF651B">
        <w:rPr>
          <w:rFonts w:ascii="Calibri" w:eastAsia="Calibri" w:hAnsi="Calibri" w:cs="Calibri"/>
          <w:snapToGrid/>
          <w:szCs w:val="22"/>
          <w:lang w:val="en-US"/>
        </w:rPr>
        <w:t>and</w:t>
      </w:r>
      <w:r w:rsidRPr="00CF651B">
        <w:rPr>
          <w:rFonts w:ascii="Calibri" w:eastAsia="Calibri" w:hAnsi="Calibri" w:cs="Calibri"/>
          <w:snapToGrid/>
          <w:spacing w:val="-2"/>
          <w:szCs w:val="22"/>
          <w:lang w:val="en-US"/>
        </w:rPr>
        <w:t xml:space="preserve"> </w:t>
      </w:r>
      <w:r w:rsidRPr="00CF651B">
        <w:rPr>
          <w:rFonts w:ascii="Calibri" w:eastAsia="Calibri" w:hAnsi="Calibri" w:cs="Calibri"/>
          <w:snapToGrid/>
          <w:szCs w:val="22"/>
          <w:lang w:val="en-US"/>
        </w:rPr>
        <w:t>produce standard narrative and financial reports.</w:t>
      </w:r>
    </w:p>
    <w:p w:rsidR="00CF651B" w:rsidRPr="00CF651B" w:rsidRDefault="00CF651B" w:rsidP="00CF651B">
      <w:pPr>
        <w:widowControl w:val="0"/>
        <w:autoSpaceDE w:val="0"/>
        <w:autoSpaceDN w:val="0"/>
        <w:rPr>
          <w:rFonts w:ascii="Calibri" w:eastAsia="Calibri" w:hAnsi="Calibri" w:cs="Calibri"/>
          <w:snapToGrid/>
          <w:szCs w:val="22"/>
          <w:lang w:val="en-US"/>
        </w:rPr>
      </w:pPr>
    </w:p>
    <w:p w:rsidR="00CF651B" w:rsidRPr="00CF651B" w:rsidRDefault="00CF651B" w:rsidP="00CF651B">
      <w:pPr>
        <w:widowControl w:val="0"/>
        <w:autoSpaceDE w:val="0"/>
        <w:autoSpaceDN w:val="0"/>
        <w:rPr>
          <w:rFonts w:ascii="Calibri" w:eastAsia="Calibri" w:hAnsi="Calibri" w:cs="Calibri"/>
          <w:snapToGrid/>
          <w:szCs w:val="22"/>
          <w:lang w:val="en-US"/>
        </w:rPr>
      </w:pPr>
      <w:r w:rsidRPr="00CF651B">
        <w:rPr>
          <w:rFonts w:ascii="Calibri" w:eastAsia="Calibri" w:hAnsi="Calibri" w:cs="Calibri"/>
          <w:snapToGrid/>
          <w:szCs w:val="22"/>
          <w:lang w:val="en-US"/>
        </w:rPr>
        <w:t>Initially</w:t>
      </w:r>
      <w:r w:rsidRPr="00CF651B">
        <w:rPr>
          <w:rFonts w:ascii="Calibri" w:eastAsia="Calibri" w:hAnsi="Calibri" w:cs="Calibri"/>
          <w:snapToGrid/>
          <w:spacing w:val="-6"/>
          <w:szCs w:val="22"/>
          <w:lang w:val="en-US"/>
        </w:rPr>
        <w:t xml:space="preserve"> </w:t>
      </w:r>
      <w:r w:rsidRPr="00CF651B">
        <w:rPr>
          <w:rFonts w:ascii="Calibri" w:eastAsia="Calibri" w:hAnsi="Calibri" w:cs="Calibri"/>
          <w:snapToGrid/>
          <w:szCs w:val="22"/>
          <w:lang w:val="en-US"/>
        </w:rPr>
        <w:t>the</w:t>
      </w:r>
      <w:r w:rsidRPr="00CF651B">
        <w:rPr>
          <w:rFonts w:ascii="Calibri" w:eastAsia="Calibri" w:hAnsi="Calibri" w:cs="Calibri"/>
          <w:snapToGrid/>
          <w:spacing w:val="-5"/>
          <w:szCs w:val="22"/>
          <w:lang w:val="en-US"/>
        </w:rPr>
        <w:t xml:space="preserve"> </w:t>
      </w:r>
      <w:r w:rsidRPr="00CF651B">
        <w:rPr>
          <w:rFonts w:ascii="Calibri" w:eastAsia="Calibri" w:hAnsi="Calibri" w:cs="Calibri"/>
          <w:snapToGrid/>
          <w:szCs w:val="22"/>
          <w:lang w:val="en-US"/>
        </w:rPr>
        <w:t>appointment</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zCs w:val="22"/>
          <w:lang w:val="en-US"/>
        </w:rPr>
        <w:t>is fixed term</w:t>
      </w:r>
      <w:r w:rsidRPr="00CF651B">
        <w:rPr>
          <w:rFonts w:ascii="Calibri" w:eastAsia="Calibri" w:hAnsi="Calibri" w:cs="Calibri"/>
          <w:snapToGrid/>
          <w:spacing w:val="-4"/>
          <w:szCs w:val="22"/>
          <w:lang w:val="en-US"/>
        </w:rPr>
        <w:t xml:space="preserve"> </w:t>
      </w:r>
      <w:r w:rsidRPr="00CF651B">
        <w:rPr>
          <w:rFonts w:ascii="Calibri" w:eastAsia="Calibri" w:hAnsi="Calibri" w:cs="Calibri"/>
          <w:snapToGrid/>
          <w:szCs w:val="22"/>
          <w:lang w:val="en-US"/>
        </w:rPr>
        <w:t>for</w:t>
      </w:r>
      <w:r w:rsidRPr="00CF651B">
        <w:rPr>
          <w:rFonts w:ascii="Calibri" w:eastAsia="Calibri" w:hAnsi="Calibri" w:cs="Calibri"/>
          <w:snapToGrid/>
          <w:spacing w:val="-4"/>
          <w:szCs w:val="22"/>
          <w:lang w:val="en-US"/>
        </w:rPr>
        <w:t xml:space="preserve"> </w:t>
      </w:r>
      <w:r w:rsidRPr="00CF651B">
        <w:rPr>
          <w:rFonts w:ascii="Calibri" w:eastAsia="Calibri" w:hAnsi="Calibri" w:cs="Calibri"/>
          <w:snapToGrid/>
          <w:szCs w:val="22"/>
          <w:lang w:val="en-US"/>
        </w:rPr>
        <w:t>a period</w:t>
      </w:r>
      <w:r w:rsidRPr="00CF651B">
        <w:rPr>
          <w:rFonts w:ascii="Calibri" w:eastAsia="Calibri" w:hAnsi="Calibri" w:cs="Calibri"/>
          <w:snapToGrid/>
          <w:spacing w:val="-3"/>
          <w:szCs w:val="22"/>
          <w:lang w:val="en-US"/>
        </w:rPr>
        <w:t xml:space="preserve"> </w:t>
      </w:r>
      <w:r w:rsidRPr="00CF651B">
        <w:rPr>
          <w:rFonts w:ascii="Calibri" w:eastAsia="Calibri" w:hAnsi="Calibri" w:cs="Calibri"/>
          <w:snapToGrid/>
          <w:szCs w:val="22"/>
          <w:lang w:val="en-US"/>
        </w:rPr>
        <w:t>of 12</w:t>
      </w:r>
      <w:r w:rsidRPr="00CF651B">
        <w:rPr>
          <w:rFonts w:ascii="Calibri" w:eastAsia="Calibri" w:hAnsi="Calibri" w:cs="Calibri"/>
          <w:snapToGrid/>
          <w:spacing w:val="-3"/>
          <w:szCs w:val="22"/>
          <w:lang w:val="en-US"/>
        </w:rPr>
        <w:t xml:space="preserve"> </w:t>
      </w:r>
      <w:r w:rsidRPr="00CF651B">
        <w:rPr>
          <w:rFonts w:ascii="Calibri" w:eastAsia="Calibri" w:hAnsi="Calibri" w:cs="Calibri"/>
          <w:snapToGrid/>
          <w:szCs w:val="22"/>
          <w:lang w:val="en-US"/>
        </w:rPr>
        <w:t>months,</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zCs w:val="22"/>
          <w:lang w:val="en-US"/>
        </w:rPr>
        <w:t>with</w:t>
      </w:r>
      <w:r w:rsidRPr="00CF651B">
        <w:rPr>
          <w:rFonts w:ascii="Calibri" w:eastAsia="Calibri" w:hAnsi="Calibri" w:cs="Calibri"/>
          <w:snapToGrid/>
          <w:spacing w:val="-3"/>
          <w:szCs w:val="22"/>
          <w:lang w:val="en-US"/>
        </w:rPr>
        <w:t xml:space="preserve"> </w:t>
      </w:r>
      <w:r w:rsidRPr="00CF651B">
        <w:rPr>
          <w:rFonts w:ascii="Calibri" w:eastAsia="Calibri" w:hAnsi="Calibri" w:cs="Calibri"/>
          <w:snapToGrid/>
          <w:szCs w:val="22"/>
          <w:lang w:val="en-US"/>
        </w:rPr>
        <w:t>a</w:t>
      </w:r>
      <w:r w:rsidRPr="00CF651B">
        <w:rPr>
          <w:rFonts w:ascii="Calibri" w:eastAsia="Calibri" w:hAnsi="Calibri" w:cs="Calibri"/>
          <w:snapToGrid/>
          <w:spacing w:val="-4"/>
          <w:szCs w:val="22"/>
          <w:lang w:val="en-US"/>
        </w:rPr>
        <w:t xml:space="preserve"> </w:t>
      </w:r>
      <w:r w:rsidRPr="00CF651B">
        <w:rPr>
          <w:rFonts w:ascii="Calibri" w:eastAsia="Calibri" w:hAnsi="Calibri" w:cs="Calibri"/>
          <w:snapToGrid/>
          <w:szCs w:val="22"/>
          <w:lang w:val="en-US"/>
        </w:rPr>
        <w:t>six</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zCs w:val="22"/>
          <w:lang w:val="en-US"/>
        </w:rPr>
        <w:t>month</w:t>
      </w:r>
      <w:r w:rsidRPr="00CF651B">
        <w:rPr>
          <w:rFonts w:ascii="Calibri" w:eastAsia="Calibri" w:hAnsi="Calibri" w:cs="Calibri"/>
          <w:snapToGrid/>
          <w:spacing w:val="-3"/>
          <w:szCs w:val="22"/>
          <w:lang w:val="en-US"/>
        </w:rPr>
        <w:t xml:space="preserve"> </w:t>
      </w:r>
      <w:r w:rsidRPr="00CF651B">
        <w:rPr>
          <w:rFonts w:ascii="Calibri" w:eastAsia="Calibri" w:hAnsi="Calibri" w:cs="Calibri"/>
          <w:snapToGrid/>
          <w:szCs w:val="22"/>
          <w:lang w:val="en-US"/>
        </w:rPr>
        <w:t>probationary period but</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zCs w:val="22"/>
          <w:lang w:val="en-US"/>
        </w:rPr>
        <w:t>with</w:t>
      </w:r>
      <w:r w:rsidRPr="00CF651B">
        <w:rPr>
          <w:rFonts w:ascii="Calibri" w:eastAsia="Calibri" w:hAnsi="Calibri" w:cs="Calibri"/>
          <w:snapToGrid/>
          <w:spacing w:val="-3"/>
          <w:szCs w:val="22"/>
          <w:lang w:val="en-US"/>
        </w:rPr>
        <w:t xml:space="preserve"> </w:t>
      </w:r>
      <w:r w:rsidRPr="00CF651B">
        <w:rPr>
          <w:rFonts w:ascii="Calibri" w:eastAsia="Calibri" w:hAnsi="Calibri" w:cs="Calibri"/>
          <w:snapToGrid/>
          <w:szCs w:val="22"/>
          <w:lang w:val="en-US"/>
        </w:rPr>
        <w:t>a view,</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zCs w:val="22"/>
          <w:lang w:val="en-US"/>
        </w:rPr>
        <w:t>subject</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zCs w:val="22"/>
          <w:lang w:val="en-US"/>
        </w:rPr>
        <w:t>to funding,</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zCs w:val="22"/>
          <w:lang w:val="en-US"/>
        </w:rPr>
        <w:t>to continuing this role.</w:t>
      </w:r>
    </w:p>
    <w:p w:rsidR="00CF651B" w:rsidRPr="00CF651B" w:rsidRDefault="00CF651B" w:rsidP="00CF651B">
      <w:pPr>
        <w:widowControl w:val="0"/>
        <w:autoSpaceDE w:val="0"/>
        <w:autoSpaceDN w:val="0"/>
        <w:rPr>
          <w:rFonts w:ascii="Calibri" w:eastAsia="Calibri" w:hAnsi="Calibri" w:cs="Calibri"/>
          <w:snapToGrid/>
          <w:szCs w:val="22"/>
          <w:lang w:val="en-US"/>
        </w:rPr>
      </w:pPr>
    </w:p>
    <w:p w:rsidR="00CF651B" w:rsidRPr="00CF651B" w:rsidRDefault="00CF651B" w:rsidP="00CF651B">
      <w:pPr>
        <w:widowControl w:val="0"/>
        <w:autoSpaceDE w:val="0"/>
        <w:autoSpaceDN w:val="0"/>
        <w:rPr>
          <w:rFonts w:ascii="Calibri" w:eastAsia="Calibri" w:hAnsi="Calibri" w:cs="Calibri"/>
          <w:snapToGrid/>
          <w:szCs w:val="22"/>
          <w:lang w:val="en-US"/>
        </w:rPr>
      </w:pPr>
      <w:r w:rsidRPr="00CF651B">
        <w:rPr>
          <w:rFonts w:ascii="Calibri" w:eastAsia="Calibri" w:hAnsi="Calibri" w:cs="Calibri"/>
          <w:snapToGrid/>
          <w:szCs w:val="22"/>
          <w:lang w:val="en-US"/>
        </w:rPr>
        <w:t>Hours of work are; 16 hours per week, normally undertaken in 4 or 5 blocks of time - this may well include working some evenings, bank holidays</w:t>
      </w:r>
      <w:r w:rsidRPr="00CF651B">
        <w:rPr>
          <w:rFonts w:ascii="Calibri" w:eastAsia="Calibri" w:hAnsi="Calibri" w:cs="Calibri"/>
          <w:snapToGrid/>
          <w:spacing w:val="-3"/>
          <w:szCs w:val="22"/>
          <w:lang w:val="en-US"/>
        </w:rPr>
        <w:t xml:space="preserve"> </w:t>
      </w:r>
      <w:r w:rsidRPr="00CF651B">
        <w:rPr>
          <w:rFonts w:ascii="Calibri" w:eastAsia="Calibri" w:hAnsi="Calibri" w:cs="Calibri"/>
          <w:snapToGrid/>
          <w:szCs w:val="22"/>
          <w:lang w:val="en-US"/>
        </w:rPr>
        <w:t>and</w:t>
      </w:r>
      <w:r w:rsidRPr="00CF651B">
        <w:rPr>
          <w:rFonts w:ascii="Calibri" w:eastAsia="Calibri" w:hAnsi="Calibri" w:cs="Calibri"/>
          <w:snapToGrid/>
          <w:spacing w:val="-4"/>
          <w:szCs w:val="22"/>
          <w:lang w:val="en-US"/>
        </w:rPr>
        <w:t xml:space="preserve"> </w:t>
      </w:r>
      <w:r w:rsidRPr="00CF651B">
        <w:rPr>
          <w:rFonts w:ascii="Calibri" w:eastAsia="Calibri" w:hAnsi="Calibri" w:cs="Calibri"/>
          <w:snapToGrid/>
          <w:szCs w:val="22"/>
          <w:lang w:val="en-US"/>
        </w:rPr>
        <w:t>weekends</w:t>
      </w:r>
      <w:r w:rsidRPr="00CF651B">
        <w:rPr>
          <w:rFonts w:ascii="Calibri" w:eastAsia="Calibri" w:hAnsi="Calibri" w:cs="Calibri"/>
          <w:snapToGrid/>
          <w:spacing w:val="-2"/>
          <w:szCs w:val="22"/>
          <w:lang w:val="en-US"/>
        </w:rPr>
        <w:t xml:space="preserve"> </w:t>
      </w:r>
      <w:r w:rsidRPr="00CF651B">
        <w:rPr>
          <w:rFonts w:ascii="Calibri" w:eastAsia="Calibri" w:hAnsi="Calibri" w:cs="Calibri"/>
          <w:snapToGrid/>
          <w:szCs w:val="22"/>
          <w:lang w:val="en-US"/>
        </w:rPr>
        <w:t>on occasions.</w:t>
      </w:r>
      <w:r w:rsidRPr="00CF651B">
        <w:rPr>
          <w:rFonts w:ascii="Calibri" w:eastAsia="Calibri" w:hAnsi="Calibri" w:cs="Calibri"/>
          <w:snapToGrid/>
          <w:spacing w:val="-3"/>
          <w:szCs w:val="22"/>
          <w:lang w:val="en-US"/>
        </w:rPr>
        <w:t xml:space="preserve"> </w:t>
      </w:r>
      <w:r w:rsidRPr="00CF651B">
        <w:rPr>
          <w:rFonts w:ascii="Calibri" w:eastAsia="Calibri" w:hAnsi="Calibri" w:cs="Calibri"/>
          <w:snapToGrid/>
          <w:szCs w:val="22"/>
          <w:lang w:val="en-US"/>
        </w:rPr>
        <w:t>The</w:t>
      </w:r>
      <w:r w:rsidRPr="00CF651B">
        <w:rPr>
          <w:rFonts w:ascii="Calibri" w:eastAsia="Calibri" w:hAnsi="Calibri" w:cs="Calibri"/>
          <w:snapToGrid/>
          <w:spacing w:val="-6"/>
          <w:szCs w:val="22"/>
          <w:lang w:val="en-US"/>
        </w:rPr>
        <w:t xml:space="preserve"> </w:t>
      </w:r>
      <w:r w:rsidRPr="00CF651B">
        <w:rPr>
          <w:rFonts w:ascii="Calibri" w:eastAsia="Calibri" w:hAnsi="Calibri" w:cs="Calibri"/>
          <w:snapToGrid/>
          <w:szCs w:val="22"/>
          <w:lang w:val="en-US"/>
        </w:rPr>
        <w:t>salary</w:t>
      </w:r>
      <w:r w:rsidRPr="00CF651B">
        <w:rPr>
          <w:rFonts w:ascii="Calibri" w:eastAsia="Calibri" w:hAnsi="Calibri" w:cs="Calibri"/>
          <w:snapToGrid/>
          <w:spacing w:val="-2"/>
          <w:szCs w:val="22"/>
          <w:lang w:val="en-US"/>
        </w:rPr>
        <w:t xml:space="preserve"> </w:t>
      </w:r>
      <w:r w:rsidRPr="00CF651B">
        <w:rPr>
          <w:rFonts w:ascii="Calibri" w:eastAsia="Calibri" w:hAnsi="Calibri" w:cs="Calibri"/>
          <w:snapToGrid/>
          <w:szCs w:val="22"/>
          <w:lang w:val="en-US"/>
        </w:rPr>
        <w:t>is £12,000</w:t>
      </w:r>
      <w:r w:rsidRPr="00CF651B">
        <w:rPr>
          <w:rFonts w:ascii="Calibri" w:eastAsia="Calibri" w:hAnsi="Calibri" w:cs="Calibri"/>
          <w:snapToGrid/>
          <w:spacing w:val="-3"/>
          <w:szCs w:val="22"/>
          <w:lang w:val="en-US"/>
        </w:rPr>
        <w:t xml:space="preserve"> </w:t>
      </w:r>
      <w:r w:rsidRPr="00CF651B">
        <w:rPr>
          <w:rFonts w:ascii="Calibri" w:eastAsia="Calibri" w:hAnsi="Calibri" w:cs="Calibri"/>
          <w:snapToGrid/>
          <w:szCs w:val="22"/>
          <w:lang w:val="en-US"/>
        </w:rPr>
        <w:t>–</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zCs w:val="22"/>
          <w:lang w:val="en-US"/>
        </w:rPr>
        <w:t>£14,500</w:t>
      </w:r>
      <w:r w:rsidRPr="00CF651B">
        <w:rPr>
          <w:rFonts w:ascii="Calibri" w:eastAsia="Calibri" w:hAnsi="Calibri" w:cs="Calibri"/>
          <w:snapToGrid/>
          <w:spacing w:val="-3"/>
          <w:szCs w:val="22"/>
          <w:lang w:val="en-US"/>
        </w:rPr>
        <w:t xml:space="preserve"> </w:t>
      </w:r>
      <w:r w:rsidRPr="00CF651B">
        <w:rPr>
          <w:rFonts w:ascii="Calibri" w:eastAsia="Calibri" w:hAnsi="Calibri" w:cs="Calibri"/>
          <w:snapToGrid/>
          <w:szCs w:val="22"/>
          <w:lang w:val="en-US"/>
        </w:rPr>
        <w:t>per</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zCs w:val="22"/>
          <w:lang w:val="en-US"/>
        </w:rPr>
        <w:t>annum</w:t>
      </w:r>
      <w:r w:rsidRPr="00CF651B">
        <w:rPr>
          <w:rFonts w:ascii="Calibri" w:eastAsia="Calibri" w:hAnsi="Calibri" w:cs="Calibri"/>
          <w:snapToGrid/>
          <w:spacing w:val="-4"/>
          <w:szCs w:val="22"/>
          <w:lang w:val="en-US"/>
        </w:rPr>
        <w:t xml:space="preserve"> </w:t>
      </w:r>
      <w:r w:rsidRPr="00CF651B">
        <w:rPr>
          <w:rFonts w:ascii="Calibri" w:eastAsia="Calibri" w:hAnsi="Calibri" w:cs="Calibri"/>
          <w:snapToGrid/>
          <w:szCs w:val="22"/>
          <w:lang w:val="en-US"/>
        </w:rPr>
        <w:t>depending</w:t>
      </w:r>
      <w:r w:rsidRPr="00CF651B">
        <w:rPr>
          <w:rFonts w:ascii="Calibri" w:eastAsia="Calibri" w:hAnsi="Calibri" w:cs="Calibri"/>
          <w:snapToGrid/>
          <w:spacing w:val="-7"/>
          <w:szCs w:val="22"/>
          <w:lang w:val="en-US"/>
        </w:rPr>
        <w:t xml:space="preserve"> </w:t>
      </w:r>
      <w:r w:rsidRPr="00CF651B">
        <w:rPr>
          <w:rFonts w:ascii="Calibri" w:eastAsia="Calibri" w:hAnsi="Calibri" w:cs="Calibri"/>
          <w:snapToGrid/>
          <w:szCs w:val="22"/>
          <w:lang w:val="en-US"/>
        </w:rPr>
        <w:t>on</w:t>
      </w:r>
      <w:r w:rsidRPr="00CF651B">
        <w:rPr>
          <w:rFonts w:ascii="Calibri" w:eastAsia="Calibri" w:hAnsi="Calibri" w:cs="Calibri"/>
          <w:snapToGrid/>
          <w:spacing w:val="-4"/>
          <w:szCs w:val="22"/>
          <w:lang w:val="en-US"/>
        </w:rPr>
        <w:t xml:space="preserve"> </w:t>
      </w:r>
      <w:r w:rsidRPr="00CF651B">
        <w:rPr>
          <w:rFonts w:ascii="Calibri" w:eastAsia="Calibri" w:hAnsi="Calibri" w:cs="Calibri"/>
          <w:snapToGrid/>
          <w:szCs w:val="22"/>
          <w:lang w:val="en-US"/>
        </w:rPr>
        <w:t>experience. The</w:t>
      </w:r>
      <w:r w:rsidRPr="00CF651B">
        <w:rPr>
          <w:rFonts w:ascii="Calibri" w:eastAsia="Calibri" w:hAnsi="Calibri" w:cs="Calibri"/>
          <w:snapToGrid/>
          <w:spacing w:val="-5"/>
          <w:szCs w:val="22"/>
          <w:lang w:val="en-US"/>
        </w:rPr>
        <w:t xml:space="preserve"> </w:t>
      </w:r>
      <w:r w:rsidRPr="00CF651B">
        <w:rPr>
          <w:rFonts w:ascii="Calibri" w:eastAsia="Calibri" w:hAnsi="Calibri" w:cs="Calibri"/>
          <w:snapToGrid/>
          <w:szCs w:val="22"/>
          <w:lang w:val="en-US"/>
        </w:rPr>
        <w:t>ability</w:t>
      </w:r>
      <w:r w:rsidRPr="00CF651B">
        <w:rPr>
          <w:rFonts w:ascii="Calibri" w:eastAsia="Calibri" w:hAnsi="Calibri" w:cs="Calibri"/>
          <w:snapToGrid/>
          <w:spacing w:val="-3"/>
          <w:szCs w:val="22"/>
          <w:lang w:val="en-US"/>
        </w:rPr>
        <w:t xml:space="preserve"> </w:t>
      </w:r>
      <w:r w:rsidRPr="00CF651B">
        <w:rPr>
          <w:rFonts w:ascii="Calibri" w:eastAsia="Calibri" w:hAnsi="Calibri" w:cs="Calibri"/>
          <w:snapToGrid/>
          <w:szCs w:val="22"/>
          <w:lang w:val="en-US"/>
        </w:rPr>
        <w:t>to</w:t>
      </w:r>
      <w:r w:rsidRPr="00CF651B">
        <w:rPr>
          <w:rFonts w:ascii="Calibri" w:eastAsia="Calibri" w:hAnsi="Calibri" w:cs="Calibri"/>
          <w:snapToGrid/>
          <w:spacing w:val="-5"/>
          <w:szCs w:val="22"/>
          <w:lang w:val="en-US"/>
        </w:rPr>
        <w:t xml:space="preserve"> </w:t>
      </w:r>
      <w:r w:rsidRPr="00CF651B">
        <w:rPr>
          <w:rFonts w:ascii="Calibri" w:eastAsia="Calibri" w:hAnsi="Calibri" w:cs="Calibri"/>
          <w:snapToGrid/>
          <w:szCs w:val="22"/>
          <w:lang w:val="en-US"/>
        </w:rPr>
        <w:t>travel</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zCs w:val="22"/>
          <w:lang w:val="en-US"/>
        </w:rPr>
        <w:t>around the communities of the Project is essential and therefore a car is desirable. Travel expenses will be reimbursed.</w:t>
      </w:r>
    </w:p>
    <w:p w:rsidR="00CF651B" w:rsidRPr="00CF651B" w:rsidRDefault="00CF651B" w:rsidP="00CF651B">
      <w:pPr>
        <w:widowControl w:val="0"/>
        <w:autoSpaceDE w:val="0"/>
        <w:autoSpaceDN w:val="0"/>
        <w:rPr>
          <w:rFonts w:ascii="Calibri" w:eastAsia="Calibri" w:hAnsi="Calibri" w:cs="Calibri"/>
          <w:snapToGrid/>
          <w:szCs w:val="22"/>
          <w:lang w:val="en-US"/>
        </w:rPr>
      </w:pPr>
    </w:p>
    <w:p w:rsidR="00CF651B" w:rsidRPr="00CF651B" w:rsidRDefault="00CF651B" w:rsidP="00CF651B">
      <w:pPr>
        <w:widowControl w:val="0"/>
        <w:autoSpaceDE w:val="0"/>
        <w:autoSpaceDN w:val="0"/>
        <w:rPr>
          <w:rFonts w:ascii="Calibri" w:eastAsia="Calibri" w:hAnsi="Calibri" w:cs="Calibri"/>
          <w:snapToGrid/>
          <w:color w:val="0462C1"/>
          <w:szCs w:val="22"/>
          <w:lang w:val="en-US"/>
        </w:rPr>
      </w:pPr>
      <w:r w:rsidRPr="00CF651B">
        <w:rPr>
          <w:rFonts w:ascii="Calibri" w:eastAsia="Calibri" w:hAnsi="Calibri" w:cs="Calibri"/>
          <w:snapToGrid/>
          <w:szCs w:val="22"/>
          <w:lang w:val="en-US"/>
        </w:rPr>
        <w:t>To</w:t>
      </w:r>
      <w:r w:rsidRPr="00CF651B">
        <w:rPr>
          <w:rFonts w:ascii="Calibri" w:eastAsia="Calibri" w:hAnsi="Calibri" w:cs="Calibri"/>
          <w:snapToGrid/>
          <w:spacing w:val="-2"/>
          <w:szCs w:val="22"/>
          <w:lang w:val="en-US"/>
        </w:rPr>
        <w:t xml:space="preserve"> </w:t>
      </w:r>
      <w:r w:rsidRPr="00CF651B">
        <w:rPr>
          <w:rFonts w:ascii="Calibri" w:eastAsia="Calibri" w:hAnsi="Calibri" w:cs="Calibri"/>
          <w:snapToGrid/>
          <w:szCs w:val="22"/>
          <w:lang w:val="en-US"/>
        </w:rPr>
        <w:t>request</w:t>
      </w:r>
      <w:r w:rsidRPr="00CF651B">
        <w:rPr>
          <w:rFonts w:ascii="Calibri" w:eastAsia="Calibri" w:hAnsi="Calibri" w:cs="Calibri"/>
          <w:snapToGrid/>
          <w:spacing w:val="-6"/>
          <w:szCs w:val="22"/>
          <w:lang w:val="en-US"/>
        </w:rPr>
        <w:t xml:space="preserve"> </w:t>
      </w:r>
      <w:r w:rsidRPr="00CF651B">
        <w:rPr>
          <w:rFonts w:ascii="Calibri" w:eastAsia="Calibri" w:hAnsi="Calibri" w:cs="Calibri"/>
          <w:snapToGrid/>
          <w:szCs w:val="22"/>
          <w:lang w:val="en-US"/>
        </w:rPr>
        <w:t>an</w:t>
      </w:r>
      <w:r w:rsidRPr="00CF651B">
        <w:rPr>
          <w:rFonts w:ascii="Calibri" w:eastAsia="Calibri" w:hAnsi="Calibri" w:cs="Calibri"/>
          <w:snapToGrid/>
          <w:spacing w:val="-5"/>
          <w:szCs w:val="22"/>
          <w:lang w:val="en-US"/>
        </w:rPr>
        <w:t xml:space="preserve"> </w:t>
      </w:r>
      <w:r w:rsidRPr="00CF651B">
        <w:rPr>
          <w:rFonts w:ascii="Calibri" w:eastAsia="Calibri" w:hAnsi="Calibri" w:cs="Calibri"/>
          <w:snapToGrid/>
          <w:szCs w:val="22"/>
          <w:lang w:val="en-US"/>
        </w:rPr>
        <w:t>application</w:t>
      </w:r>
      <w:r w:rsidRPr="00CF651B">
        <w:rPr>
          <w:rFonts w:ascii="Calibri" w:eastAsia="Calibri" w:hAnsi="Calibri" w:cs="Calibri"/>
          <w:snapToGrid/>
          <w:spacing w:val="-5"/>
          <w:szCs w:val="22"/>
          <w:lang w:val="en-US"/>
        </w:rPr>
        <w:t xml:space="preserve"> </w:t>
      </w:r>
      <w:r w:rsidRPr="00CF651B">
        <w:rPr>
          <w:rFonts w:ascii="Calibri" w:eastAsia="Calibri" w:hAnsi="Calibri" w:cs="Calibri"/>
          <w:snapToGrid/>
          <w:szCs w:val="22"/>
          <w:lang w:val="en-US"/>
        </w:rPr>
        <w:t>form</w:t>
      </w:r>
      <w:r w:rsidRPr="00CF651B">
        <w:rPr>
          <w:rFonts w:ascii="Calibri" w:eastAsia="Calibri" w:hAnsi="Calibri" w:cs="Calibri"/>
          <w:snapToGrid/>
          <w:spacing w:val="-6"/>
          <w:szCs w:val="22"/>
          <w:lang w:val="en-US"/>
        </w:rPr>
        <w:t xml:space="preserve"> </w:t>
      </w:r>
      <w:r w:rsidRPr="00CF651B">
        <w:rPr>
          <w:rFonts w:ascii="Calibri" w:eastAsia="Calibri" w:hAnsi="Calibri" w:cs="Calibri"/>
          <w:snapToGrid/>
          <w:szCs w:val="22"/>
          <w:lang w:val="en-US"/>
        </w:rPr>
        <w:t>and</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zCs w:val="22"/>
          <w:lang w:val="en-US"/>
        </w:rPr>
        <w:t>Job</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zCs w:val="22"/>
          <w:lang w:val="en-US"/>
        </w:rPr>
        <w:t>Description</w:t>
      </w:r>
      <w:r w:rsidRPr="00CF651B">
        <w:rPr>
          <w:rFonts w:ascii="Calibri" w:eastAsia="Calibri" w:hAnsi="Calibri" w:cs="Calibri"/>
          <w:snapToGrid/>
          <w:spacing w:val="-5"/>
          <w:szCs w:val="22"/>
          <w:lang w:val="en-US"/>
        </w:rPr>
        <w:t xml:space="preserve"> </w:t>
      </w:r>
      <w:r w:rsidRPr="00CF651B">
        <w:rPr>
          <w:rFonts w:ascii="Calibri" w:eastAsia="Calibri" w:hAnsi="Calibri" w:cs="Calibri"/>
          <w:snapToGrid/>
          <w:szCs w:val="22"/>
          <w:lang w:val="en-US"/>
        </w:rPr>
        <w:t>please</w:t>
      </w:r>
      <w:r w:rsidRPr="00CF651B">
        <w:rPr>
          <w:rFonts w:ascii="Calibri" w:eastAsia="Calibri" w:hAnsi="Calibri" w:cs="Calibri"/>
          <w:snapToGrid/>
          <w:spacing w:val="-6"/>
          <w:szCs w:val="22"/>
          <w:lang w:val="en-US"/>
        </w:rPr>
        <w:t xml:space="preserve"> </w:t>
      </w:r>
      <w:r w:rsidRPr="00CF651B">
        <w:rPr>
          <w:rFonts w:ascii="Calibri" w:eastAsia="Calibri" w:hAnsi="Calibri" w:cs="Calibri"/>
          <w:snapToGrid/>
          <w:szCs w:val="22"/>
          <w:lang w:val="en-US"/>
        </w:rPr>
        <w:t xml:space="preserve">email; </w:t>
      </w:r>
      <w:hyperlink r:id="rId58">
        <w:r w:rsidRPr="00CF651B">
          <w:rPr>
            <w:rFonts w:ascii="Calibri" w:eastAsia="Calibri" w:hAnsi="Calibri" w:cs="Calibri"/>
            <w:b/>
            <w:snapToGrid/>
            <w:color w:val="0462C1"/>
            <w:szCs w:val="22"/>
            <w:u w:val="single" w:color="0462C1"/>
            <w:lang w:val="en-US"/>
          </w:rPr>
          <w:t>office@moldgreenurc.org.uk</w:t>
        </w:r>
      </w:hyperlink>
      <w:r w:rsidRPr="00CF651B">
        <w:rPr>
          <w:rFonts w:ascii="Calibri" w:eastAsia="Calibri" w:hAnsi="Calibri" w:cs="Calibri"/>
          <w:snapToGrid/>
          <w:color w:val="0462C1"/>
          <w:szCs w:val="22"/>
          <w:lang w:val="en-US"/>
        </w:rPr>
        <w:t xml:space="preserve"> </w:t>
      </w:r>
    </w:p>
    <w:p w:rsidR="00CF651B" w:rsidRPr="00CF651B" w:rsidRDefault="00CF651B" w:rsidP="00CF651B">
      <w:pPr>
        <w:widowControl w:val="0"/>
        <w:autoSpaceDE w:val="0"/>
        <w:autoSpaceDN w:val="0"/>
        <w:rPr>
          <w:rFonts w:ascii="Calibri" w:eastAsia="Calibri" w:hAnsi="Calibri" w:cs="Calibri"/>
          <w:snapToGrid/>
          <w:szCs w:val="22"/>
          <w:lang w:val="en-US"/>
        </w:rPr>
      </w:pPr>
      <w:r w:rsidRPr="00CF651B">
        <w:rPr>
          <w:rFonts w:ascii="Calibri" w:eastAsia="Calibri" w:hAnsi="Calibri" w:cs="Calibri"/>
          <w:snapToGrid/>
          <w:szCs w:val="22"/>
          <w:lang w:val="en-US"/>
        </w:rPr>
        <w:t>Closing date; 15</w:t>
      </w:r>
      <w:r w:rsidRPr="00CF651B">
        <w:rPr>
          <w:rFonts w:ascii="Calibri" w:eastAsia="Calibri" w:hAnsi="Calibri" w:cs="Calibri"/>
          <w:snapToGrid/>
          <w:szCs w:val="22"/>
          <w:vertAlign w:val="superscript"/>
          <w:lang w:val="en-US"/>
        </w:rPr>
        <w:t>th</w:t>
      </w:r>
      <w:r w:rsidRPr="00CF651B">
        <w:rPr>
          <w:rFonts w:ascii="Calibri" w:eastAsia="Calibri" w:hAnsi="Calibri" w:cs="Calibri"/>
          <w:snapToGrid/>
          <w:szCs w:val="22"/>
          <w:lang w:val="en-US"/>
        </w:rPr>
        <w:t xml:space="preserve"> September</w:t>
      </w:r>
    </w:p>
    <w:p w:rsidR="00CF651B" w:rsidRPr="00CF651B" w:rsidRDefault="00CF651B" w:rsidP="00CF651B">
      <w:pPr>
        <w:widowControl w:val="0"/>
        <w:autoSpaceDE w:val="0"/>
        <w:autoSpaceDN w:val="0"/>
        <w:rPr>
          <w:rFonts w:ascii="Calibri" w:eastAsia="Calibri" w:hAnsi="Calibri" w:cs="Calibri"/>
          <w:snapToGrid/>
          <w:szCs w:val="22"/>
          <w:lang w:val="en-US"/>
        </w:rPr>
      </w:pPr>
      <w:r w:rsidRPr="00CF651B">
        <w:rPr>
          <w:rFonts w:ascii="Calibri" w:eastAsia="Calibri" w:hAnsi="Calibri" w:cs="Calibri"/>
          <w:snapToGrid/>
          <w:szCs w:val="22"/>
          <w:lang w:val="en-US"/>
        </w:rPr>
        <w:t>First</w:t>
      </w:r>
      <w:r w:rsidRPr="00CF651B">
        <w:rPr>
          <w:rFonts w:ascii="Calibri" w:eastAsia="Calibri" w:hAnsi="Calibri" w:cs="Calibri"/>
          <w:snapToGrid/>
          <w:spacing w:val="-7"/>
          <w:szCs w:val="22"/>
          <w:lang w:val="en-US"/>
        </w:rPr>
        <w:t xml:space="preserve"> </w:t>
      </w:r>
      <w:r w:rsidRPr="00CF651B">
        <w:rPr>
          <w:rFonts w:ascii="Calibri" w:eastAsia="Calibri" w:hAnsi="Calibri" w:cs="Calibri"/>
          <w:snapToGrid/>
          <w:szCs w:val="22"/>
          <w:lang w:val="en-US"/>
        </w:rPr>
        <w:t>round</w:t>
      </w:r>
      <w:r w:rsidRPr="00CF651B">
        <w:rPr>
          <w:rFonts w:ascii="Calibri" w:eastAsia="Calibri" w:hAnsi="Calibri" w:cs="Calibri"/>
          <w:snapToGrid/>
          <w:spacing w:val="-4"/>
          <w:szCs w:val="22"/>
          <w:lang w:val="en-US"/>
        </w:rPr>
        <w:t xml:space="preserve"> </w:t>
      </w:r>
      <w:r w:rsidRPr="00CF651B">
        <w:rPr>
          <w:rFonts w:ascii="Calibri" w:eastAsia="Calibri" w:hAnsi="Calibri" w:cs="Calibri"/>
          <w:snapToGrid/>
          <w:szCs w:val="22"/>
          <w:lang w:val="en-US"/>
        </w:rPr>
        <w:t>Interviews</w:t>
      </w:r>
      <w:r w:rsidRPr="00CF651B">
        <w:rPr>
          <w:rFonts w:ascii="Calibri" w:eastAsia="Calibri" w:hAnsi="Calibri" w:cs="Calibri"/>
          <w:snapToGrid/>
          <w:spacing w:val="-5"/>
          <w:szCs w:val="22"/>
          <w:lang w:val="en-US"/>
        </w:rPr>
        <w:t xml:space="preserve"> </w:t>
      </w:r>
      <w:r w:rsidRPr="00CF651B">
        <w:rPr>
          <w:rFonts w:ascii="Calibri" w:eastAsia="Calibri" w:hAnsi="Calibri" w:cs="Calibri"/>
          <w:snapToGrid/>
          <w:szCs w:val="22"/>
          <w:lang w:val="en-US"/>
        </w:rPr>
        <w:t>are</w:t>
      </w:r>
      <w:r w:rsidRPr="00CF651B">
        <w:rPr>
          <w:rFonts w:ascii="Calibri" w:eastAsia="Calibri" w:hAnsi="Calibri" w:cs="Calibri"/>
          <w:snapToGrid/>
          <w:spacing w:val="-6"/>
          <w:szCs w:val="22"/>
          <w:lang w:val="en-US"/>
        </w:rPr>
        <w:t xml:space="preserve"> </w:t>
      </w:r>
      <w:r w:rsidRPr="00CF651B">
        <w:rPr>
          <w:rFonts w:ascii="Calibri" w:eastAsia="Calibri" w:hAnsi="Calibri" w:cs="Calibri"/>
          <w:snapToGrid/>
          <w:szCs w:val="22"/>
          <w:lang w:val="en-US"/>
        </w:rPr>
        <w:t>expected</w:t>
      </w:r>
      <w:r w:rsidRPr="00CF651B">
        <w:rPr>
          <w:rFonts w:ascii="Calibri" w:eastAsia="Calibri" w:hAnsi="Calibri" w:cs="Calibri"/>
          <w:snapToGrid/>
          <w:spacing w:val="-2"/>
          <w:szCs w:val="22"/>
          <w:lang w:val="en-US"/>
        </w:rPr>
        <w:t xml:space="preserve"> </w:t>
      </w:r>
      <w:r w:rsidRPr="00CF651B">
        <w:rPr>
          <w:rFonts w:ascii="Calibri" w:eastAsia="Calibri" w:hAnsi="Calibri" w:cs="Calibri"/>
          <w:snapToGrid/>
          <w:szCs w:val="22"/>
          <w:lang w:val="en-US"/>
        </w:rPr>
        <w:t>to</w:t>
      </w:r>
      <w:r w:rsidRPr="00CF651B">
        <w:rPr>
          <w:rFonts w:ascii="Calibri" w:eastAsia="Calibri" w:hAnsi="Calibri" w:cs="Calibri"/>
          <w:snapToGrid/>
          <w:spacing w:val="-6"/>
          <w:szCs w:val="22"/>
          <w:lang w:val="en-US"/>
        </w:rPr>
        <w:t xml:space="preserve"> </w:t>
      </w:r>
      <w:r w:rsidRPr="00CF651B">
        <w:rPr>
          <w:rFonts w:ascii="Calibri" w:eastAsia="Calibri" w:hAnsi="Calibri" w:cs="Calibri"/>
          <w:snapToGrid/>
          <w:szCs w:val="22"/>
          <w:lang w:val="en-US"/>
        </w:rPr>
        <w:t>take</w:t>
      </w:r>
      <w:r w:rsidRPr="00CF651B">
        <w:rPr>
          <w:rFonts w:ascii="Calibri" w:eastAsia="Calibri" w:hAnsi="Calibri" w:cs="Calibri"/>
          <w:snapToGrid/>
          <w:spacing w:val="-3"/>
          <w:szCs w:val="22"/>
          <w:lang w:val="en-US"/>
        </w:rPr>
        <w:t xml:space="preserve"> </w:t>
      </w:r>
      <w:r w:rsidRPr="00CF651B">
        <w:rPr>
          <w:rFonts w:ascii="Calibri" w:eastAsia="Calibri" w:hAnsi="Calibri" w:cs="Calibri"/>
          <w:snapToGrid/>
          <w:szCs w:val="22"/>
          <w:lang w:val="en-US"/>
        </w:rPr>
        <w:t>place</w:t>
      </w:r>
      <w:r w:rsidRPr="00CF651B">
        <w:rPr>
          <w:rFonts w:ascii="Calibri" w:eastAsia="Calibri" w:hAnsi="Calibri" w:cs="Calibri"/>
          <w:snapToGrid/>
          <w:spacing w:val="-3"/>
          <w:szCs w:val="22"/>
          <w:lang w:val="en-US"/>
        </w:rPr>
        <w:t xml:space="preserve"> </w:t>
      </w:r>
      <w:r w:rsidRPr="00CF651B">
        <w:rPr>
          <w:rFonts w:ascii="Calibri" w:eastAsia="Calibri" w:hAnsi="Calibri" w:cs="Calibri"/>
          <w:snapToGrid/>
          <w:szCs w:val="22"/>
          <w:lang w:val="en-US"/>
        </w:rPr>
        <w:t>week</w:t>
      </w:r>
      <w:r w:rsidRPr="00CF651B">
        <w:rPr>
          <w:rFonts w:ascii="Calibri" w:eastAsia="Calibri" w:hAnsi="Calibri" w:cs="Calibri"/>
          <w:snapToGrid/>
          <w:spacing w:val="-4"/>
          <w:szCs w:val="22"/>
          <w:lang w:val="en-US"/>
        </w:rPr>
        <w:t xml:space="preserve"> </w:t>
      </w:r>
      <w:r w:rsidRPr="00CF651B">
        <w:rPr>
          <w:rFonts w:ascii="Calibri" w:eastAsia="Calibri" w:hAnsi="Calibri" w:cs="Calibri"/>
          <w:snapToGrid/>
          <w:szCs w:val="22"/>
          <w:lang w:val="en-US"/>
        </w:rPr>
        <w:t>commencing</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zCs w:val="22"/>
          <w:lang w:val="en-US"/>
        </w:rPr>
        <w:t>25</w:t>
      </w:r>
      <w:r w:rsidRPr="00CF651B">
        <w:rPr>
          <w:rFonts w:ascii="Calibri" w:eastAsia="Calibri" w:hAnsi="Calibri" w:cs="Calibri"/>
          <w:snapToGrid/>
          <w:szCs w:val="22"/>
          <w:vertAlign w:val="superscript"/>
          <w:lang w:val="en-US"/>
        </w:rPr>
        <w:t>th</w:t>
      </w:r>
      <w:r w:rsidRPr="00CF651B">
        <w:rPr>
          <w:rFonts w:ascii="Calibri" w:eastAsia="Calibri" w:hAnsi="Calibri" w:cs="Calibri"/>
          <w:snapToGrid/>
          <w:spacing w:val="-4"/>
          <w:szCs w:val="22"/>
          <w:lang w:val="en-US"/>
        </w:rPr>
        <w:t xml:space="preserve"> </w:t>
      </w:r>
      <w:r w:rsidRPr="00CF651B">
        <w:rPr>
          <w:rFonts w:ascii="Calibri" w:eastAsia="Calibri" w:hAnsi="Calibri" w:cs="Calibri"/>
          <w:snapToGrid/>
          <w:szCs w:val="22"/>
          <w:lang w:val="en-US"/>
        </w:rPr>
        <w:t xml:space="preserve">September </w:t>
      </w:r>
    </w:p>
    <w:p w:rsidR="00CF651B" w:rsidRPr="00CF651B" w:rsidRDefault="00CF651B" w:rsidP="00CF651B">
      <w:pPr>
        <w:widowControl w:val="0"/>
        <w:autoSpaceDE w:val="0"/>
        <w:autoSpaceDN w:val="0"/>
        <w:rPr>
          <w:rFonts w:ascii="Calibri" w:eastAsia="Calibri" w:hAnsi="Calibri" w:cs="Calibri"/>
          <w:snapToGrid/>
          <w:szCs w:val="22"/>
          <w:lang w:val="en-US"/>
        </w:rPr>
      </w:pPr>
      <w:r w:rsidRPr="00CF651B">
        <w:rPr>
          <w:rFonts w:ascii="Calibri" w:eastAsia="Calibri" w:hAnsi="Calibri" w:cs="Calibri"/>
          <w:snapToGrid/>
          <w:szCs w:val="22"/>
          <w:lang w:val="en-US"/>
        </w:rPr>
        <w:t>Second round interviews will take place on Monday 2</w:t>
      </w:r>
      <w:r w:rsidRPr="00CF651B">
        <w:rPr>
          <w:rFonts w:ascii="Calibri" w:eastAsia="Calibri" w:hAnsi="Calibri" w:cs="Calibri"/>
          <w:snapToGrid/>
          <w:szCs w:val="22"/>
          <w:vertAlign w:val="superscript"/>
          <w:lang w:val="en-US"/>
        </w:rPr>
        <w:t>nd</w:t>
      </w:r>
      <w:r w:rsidRPr="00CF651B">
        <w:rPr>
          <w:rFonts w:ascii="Calibri" w:eastAsia="Calibri" w:hAnsi="Calibri" w:cs="Calibri"/>
          <w:snapToGrid/>
          <w:szCs w:val="22"/>
          <w:lang w:val="en-US"/>
        </w:rPr>
        <w:t xml:space="preserve"> October</w:t>
      </w:r>
    </w:p>
    <w:p w:rsidR="00C069DA" w:rsidRDefault="00A329E0" w:rsidP="008F6D0A">
      <w:pPr>
        <w:rPr>
          <w:rFonts w:asciiTheme="minorHAnsi" w:hAnsiTheme="minorHAnsi" w:cstheme="minorHAnsi"/>
          <w:sz w:val="24"/>
          <w:szCs w:val="24"/>
        </w:rPr>
      </w:pPr>
      <w:r>
        <w:rPr>
          <w:rFonts w:asciiTheme="minorHAnsi" w:hAnsiTheme="minorHAnsi" w:cstheme="minorHAnsi"/>
          <w:sz w:val="20"/>
        </w:rPr>
        <w:pict>
          <v:rect id="_x0000_i1032" style="width:0;height:1.5pt" o:hralign="center" o:bullet="t" o:hrstd="t" o:hr="t" fillcolor="#a0a0a0" stroked="f"/>
        </w:pict>
      </w:r>
    </w:p>
    <w:p w:rsidR="00831195" w:rsidRPr="00CA0535" w:rsidRDefault="00831195" w:rsidP="00713F88">
      <w:pPr>
        <w:jc w:val="center"/>
        <w:rPr>
          <w:rFonts w:asciiTheme="minorHAnsi" w:eastAsia="Calibri" w:hAnsiTheme="minorHAnsi" w:cstheme="minorHAnsi"/>
          <w:bCs/>
          <w:noProof/>
          <w:sz w:val="44"/>
          <w:szCs w:val="44"/>
          <w:lang w:eastAsia="en-GB"/>
        </w:rPr>
      </w:pPr>
      <w:r w:rsidRPr="00CA0535">
        <w:rPr>
          <w:rFonts w:asciiTheme="minorHAnsi" w:eastAsia="Calibri" w:hAnsiTheme="minorHAnsi" w:cstheme="minorHAnsi"/>
          <w:bCs/>
          <w:noProof/>
          <w:sz w:val="44"/>
          <w:szCs w:val="44"/>
          <w:lang w:eastAsia="en-GB"/>
        </w:rPr>
        <w:t xml:space="preserve">Finally, please let me have details of what </w:t>
      </w:r>
      <w:r w:rsidRPr="00CA0535">
        <w:rPr>
          <w:rFonts w:asciiTheme="minorHAnsi" w:eastAsia="Calibri" w:hAnsiTheme="minorHAnsi" w:cstheme="minorHAnsi"/>
          <w:b/>
          <w:bCs/>
          <w:noProof/>
          <w:sz w:val="44"/>
          <w:szCs w:val="44"/>
          <w:lang w:eastAsia="en-GB"/>
        </w:rPr>
        <w:t>YOUR</w:t>
      </w:r>
      <w:r w:rsidRPr="00CA0535">
        <w:rPr>
          <w:rFonts w:asciiTheme="minorHAnsi" w:eastAsia="Calibri" w:hAnsiTheme="minorHAnsi" w:cstheme="minorHAnsi"/>
          <w:bCs/>
          <w:noProof/>
          <w:sz w:val="44"/>
          <w:szCs w:val="44"/>
          <w:lang w:eastAsia="en-GB"/>
        </w:rPr>
        <w:t xml:space="preserve"> church is doing. Let me know how the summer has been for you</w:t>
      </w:r>
      <w:r w:rsidR="004554EE" w:rsidRPr="00CA0535">
        <w:rPr>
          <w:rFonts w:asciiTheme="minorHAnsi" w:eastAsia="Calibri" w:hAnsiTheme="minorHAnsi" w:cstheme="minorHAnsi"/>
          <w:bCs/>
          <w:noProof/>
          <w:sz w:val="44"/>
          <w:szCs w:val="44"/>
          <w:lang w:eastAsia="en-GB"/>
        </w:rPr>
        <w:t xml:space="preserve"> or tell me about what you plan for the autumn, </w:t>
      </w:r>
      <w:r w:rsidRPr="00CA0535">
        <w:rPr>
          <w:rFonts w:asciiTheme="minorHAnsi" w:eastAsia="Calibri" w:hAnsiTheme="minorHAnsi" w:cstheme="minorHAnsi"/>
          <w:bCs/>
          <w:noProof/>
          <w:sz w:val="44"/>
          <w:szCs w:val="44"/>
          <w:lang w:eastAsia="en-GB"/>
        </w:rPr>
        <w:t xml:space="preserve">drop me a line at </w:t>
      </w:r>
      <w:hyperlink r:id="rId59" w:history="1">
        <w:r w:rsidRPr="00CA0535">
          <w:rPr>
            <w:rStyle w:val="Hyperlink"/>
            <w:rFonts w:asciiTheme="minorHAnsi" w:eastAsia="Calibri" w:hAnsiTheme="minorHAnsi" w:cstheme="minorHAnsi"/>
            <w:b/>
            <w:bCs/>
            <w:noProof/>
            <w:color w:val="365F91" w:themeColor="accent1" w:themeShade="BF"/>
            <w:sz w:val="44"/>
            <w:szCs w:val="44"/>
            <w:lang w:eastAsia="en-GB"/>
          </w:rPr>
          <w:t>clerk@urcyorkshire.org.uk</w:t>
        </w:r>
      </w:hyperlink>
      <w:r w:rsidRPr="00CA0535">
        <w:rPr>
          <w:rFonts w:asciiTheme="minorHAnsi" w:eastAsia="Calibri" w:hAnsiTheme="minorHAnsi" w:cstheme="minorHAnsi"/>
          <w:bCs/>
          <w:noProof/>
          <w:sz w:val="44"/>
          <w:szCs w:val="44"/>
          <w:lang w:eastAsia="en-GB"/>
        </w:rPr>
        <w:t xml:space="preserve"> and I’ll showcase it in the next edition, due out on </w:t>
      </w:r>
      <w:r w:rsidR="004554EE" w:rsidRPr="00CA0535">
        <w:rPr>
          <w:rFonts w:asciiTheme="minorHAnsi" w:eastAsia="Calibri" w:hAnsiTheme="minorHAnsi" w:cstheme="minorHAnsi"/>
          <w:bCs/>
          <w:noProof/>
          <w:sz w:val="44"/>
          <w:szCs w:val="44"/>
          <w:lang w:eastAsia="en-GB"/>
        </w:rPr>
        <w:t>7</w:t>
      </w:r>
      <w:r w:rsidR="004554EE" w:rsidRPr="00CA0535">
        <w:rPr>
          <w:rFonts w:asciiTheme="minorHAnsi" w:eastAsia="Calibri" w:hAnsiTheme="minorHAnsi" w:cstheme="minorHAnsi"/>
          <w:bCs/>
          <w:noProof/>
          <w:sz w:val="44"/>
          <w:szCs w:val="44"/>
          <w:vertAlign w:val="superscript"/>
          <w:lang w:eastAsia="en-GB"/>
        </w:rPr>
        <w:t>th</w:t>
      </w:r>
      <w:r w:rsidR="004554EE" w:rsidRPr="00CA0535">
        <w:rPr>
          <w:rFonts w:asciiTheme="minorHAnsi" w:eastAsia="Calibri" w:hAnsiTheme="minorHAnsi" w:cstheme="minorHAnsi"/>
          <w:bCs/>
          <w:noProof/>
          <w:sz w:val="44"/>
          <w:szCs w:val="44"/>
          <w:lang w:eastAsia="en-GB"/>
        </w:rPr>
        <w:t xml:space="preserve"> September</w:t>
      </w:r>
      <w:r w:rsidRPr="00CA0535">
        <w:rPr>
          <w:rFonts w:asciiTheme="minorHAnsi" w:eastAsia="Calibri" w:hAnsiTheme="minorHAnsi" w:cstheme="minorHAnsi"/>
          <w:bCs/>
          <w:noProof/>
          <w:sz w:val="44"/>
          <w:szCs w:val="44"/>
          <w:lang w:eastAsia="en-GB"/>
        </w:rPr>
        <w:t xml:space="preserve"> with the deadline for submissions being on </w:t>
      </w:r>
      <w:r w:rsidR="004554EE" w:rsidRPr="00CA0535">
        <w:rPr>
          <w:rFonts w:asciiTheme="minorHAnsi" w:eastAsia="Calibri" w:hAnsiTheme="minorHAnsi" w:cstheme="minorHAnsi"/>
          <w:bCs/>
          <w:noProof/>
          <w:sz w:val="44"/>
          <w:szCs w:val="44"/>
          <w:lang w:eastAsia="en-GB"/>
        </w:rPr>
        <w:t>5</w:t>
      </w:r>
      <w:r w:rsidR="004554EE" w:rsidRPr="00CA0535">
        <w:rPr>
          <w:rFonts w:asciiTheme="minorHAnsi" w:eastAsia="Calibri" w:hAnsiTheme="minorHAnsi" w:cstheme="minorHAnsi"/>
          <w:bCs/>
          <w:noProof/>
          <w:sz w:val="44"/>
          <w:szCs w:val="44"/>
          <w:vertAlign w:val="superscript"/>
          <w:lang w:eastAsia="en-GB"/>
        </w:rPr>
        <w:t>th</w:t>
      </w:r>
      <w:r w:rsidR="004554EE" w:rsidRPr="00CA0535">
        <w:rPr>
          <w:rFonts w:asciiTheme="minorHAnsi" w:eastAsia="Calibri" w:hAnsiTheme="minorHAnsi" w:cstheme="minorHAnsi"/>
          <w:bCs/>
          <w:noProof/>
          <w:sz w:val="44"/>
          <w:szCs w:val="44"/>
          <w:lang w:eastAsia="en-GB"/>
        </w:rPr>
        <w:t xml:space="preserve"> September!!</w:t>
      </w:r>
      <w:r w:rsidRPr="00CA0535">
        <w:rPr>
          <w:rFonts w:asciiTheme="minorHAnsi" w:eastAsia="Calibri" w:hAnsiTheme="minorHAnsi" w:cstheme="minorHAnsi"/>
          <w:bCs/>
          <w:noProof/>
          <w:sz w:val="44"/>
          <w:szCs w:val="44"/>
          <w:lang w:eastAsia="en-GB"/>
        </w:rPr>
        <w:t>.</w:t>
      </w:r>
    </w:p>
    <w:p w:rsidR="00713F88" w:rsidRDefault="00713F88" w:rsidP="00831195">
      <w:pPr>
        <w:jc w:val="center"/>
        <w:rPr>
          <w:rFonts w:ascii="Papyrus" w:eastAsia="Calibri" w:hAnsi="Papyrus"/>
          <w:i/>
          <w:iCs/>
          <w:snapToGrid/>
          <w:color w:val="0F243E" w:themeColor="text2" w:themeShade="80"/>
          <w:sz w:val="32"/>
          <w:szCs w:val="32"/>
          <w:lang w:eastAsia="en-GB"/>
        </w:rPr>
      </w:pPr>
    </w:p>
    <w:p w:rsidR="00713F88" w:rsidRDefault="00713F88" w:rsidP="00831195">
      <w:pPr>
        <w:jc w:val="center"/>
        <w:rPr>
          <w:rFonts w:ascii="Papyrus" w:eastAsia="Calibri" w:hAnsi="Papyrus"/>
          <w:i/>
          <w:iCs/>
          <w:snapToGrid/>
          <w:color w:val="0F243E" w:themeColor="text2" w:themeShade="80"/>
          <w:sz w:val="32"/>
          <w:szCs w:val="32"/>
          <w:lang w:eastAsia="en-GB"/>
        </w:rPr>
      </w:pPr>
    </w:p>
    <w:p w:rsidR="00831195" w:rsidRPr="00713F88" w:rsidRDefault="00831195" w:rsidP="00831195">
      <w:pPr>
        <w:jc w:val="center"/>
        <w:rPr>
          <w:rFonts w:ascii="Papyrus" w:eastAsia="Calibri" w:hAnsi="Papyrus"/>
          <w:i/>
          <w:iCs/>
          <w:snapToGrid/>
          <w:color w:val="0F243E" w:themeColor="text2" w:themeShade="80"/>
          <w:sz w:val="72"/>
          <w:szCs w:val="72"/>
          <w:lang w:eastAsia="en-GB"/>
        </w:rPr>
      </w:pPr>
      <w:r w:rsidRPr="00713F88">
        <w:rPr>
          <w:rFonts w:ascii="Papyrus" w:eastAsia="Calibri" w:hAnsi="Papyrus"/>
          <w:i/>
          <w:iCs/>
          <w:snapToGrid/>
          <w:color w:val="0F243E" w:themeColor="text2" w:themeShade="80"/>
          <w:sz w:val="72"/>
          <w:szCs w:val="72"/>
          <w:lang w:eastAsia="en-GB"/>
        </w:rPr>
        <w:t>Tim Crossley</w:t>
      </w:r>
    </w:p>
    <w:p w:rsidR="00C069DA" w:rsidRDefault="00C069DA" w:rsidP="008F6D0A">
      <w:pPr>
        <w:rPr>
          <w:rFonts w:asciiTheme="minorHAnsi" w:hAnsiTheme="minorHAnsi" w:cstheme="minorHAnsi"/>
          <w:sz w:val="24"/>
          <w:szCs w:val="24"/>
        </w:rPr>
      </w:pPr>
    </w:p>
    <w:p w:rsidR="009343DC" w:rsidRDefault="009343DC" w:rsidP="009343DC">
      <w:pPr>
        <w:jc w:val="center"/>
        <w:rPr>
          <w:rFonts w:asciiTheme="minorHAnsi" w:hAnsiTheme="minorHAnsi"/>
          <w:sz w:val="24"/>
          <w:szCs w:val="24"/>
        </w:rPr>
      </w:pPr>
    </w:p>
    <w:p w:rsidR="009343DC" w:rsidRPr="00713F88" w:rsidRDefault="009343DC" w:rsidP="009343DC">
      <w:pPr>
        <w:jc w:val="center"/>
        <w:rPr>
          <w:rFonts w:asciiTheme="minorHAnsi" w:hAnsiTheme="minorHAnsi"/>
          <w:sz w:val="44"/>
          <w:szCs w:val="44"/>
        </w:rPr>
      </w:pPr>
      <w:r w:rsidRPr="00713F88">
        <w:rPr>
          <w:rFonts w:asciiTheme="minorHAnsi" w:hAnsiTheme="minorHAnsi"/>
          <w:sz w:val="44"/>
          <w:szCs w:val="44"/>
        </w:rPr>
        <w:t>Tim Crossley</w:t>
      </w:r>
    </w:p>
    <w:p w:rsidR="009343DC" w:rsidRPr="00713F88" w:rsidRDefault="009343DC" w:rsidP="009343DC">
      <w:pPr>
        <w:jc w:val="center"/>
        <w:rPr>
          <w:rFonts w:asciiTheme="minorHAnsi" w:hAnsiTheme="minorHAnsi"/>
          <w:sz w:val="44"/>
          <w:szCs w:val="44"/>
        </w:rPr>
      </w:pPr>
      <w:r w:rsidRPr="00713F88">
        <w:rPr>
          <w:rFonts w:asciiTheme="minorHAnsi" w:hAnsiTheme="minorHAnsi"/>
          <w:sz w:val="44"/>
          <w:szCs w:val="44"/>
        </w:rPr>
        <w:t>Synod Clerk</w:t>
      </w:r>
    </w:p>
    <w:p w:rsidR="00280DC5" w:rsidRPr="00713F88" w:rsidRDefault="00280DC5" w:rsidP="008F6D0A">
      <w:pPr>
        <w:rPr>
          <w:rFonts w:asciiTheme="minorHAnsi" w:hAnsiTheme="minorHAnsi" w:cstheme="minorHAnsi"/>
          <w:sz w:val="44"/>
          <w:szCs w:val="44"/>
        </w:rPr>
      </w:pPr>
    </w:p>
    <w:p w:rsidR="009343DC" w:rsidRDefault="009343DC" w:rsidP="00400A69">
      <w:pPr>
        <w:pStyle w:val="NoSpacing"/>
        <w:rPr>
          <w:rFonts w:asciiTheme="minorHAnsi" w:hAnsiTheme="minorHAnsi" w:cstheme="minorHAnsi"/>
          <w:sz w:val="24"/>
          <w:szCs w:val="24"/>
        </w:rPr>
      </w:pPr>
    </w:p>
    <w:p w:rsidR="009343DC" w:rsidRDefault="009343DC" w:rsidP="00400A69">
      <w:pPr>
        <w:pStyle w:val="NoSpacing"/>
        <w:rPr>
          <w:rFonts w:asciiTheme="minorHAnsi" w:hAnsiTheme="minorHAnsi" w:cstheme="minorHAnsi"/>
          <w:sz w:val="24"/>
          <w:szCs w:val="24"/>
        </w:rPr>
      </w:pPr>
    </w:p>
    <w:p w:rsidR="009343DC" w:rsidRDefault="009343DC" w:rsidP="00400A69">
      <w:pPr>
        <w:pStyle w:val="NoSpacing"/>
        <w:rPr>
          <w:rFonts w:asciiTheme="minorHAnsi" w:hAnsiTheme="minorHAnsi" w:cstheme="minorHAnsi"/>
          <w:sz w:val="24"/>
          <w:szCs w:val="24"/>
        </w:rPr>
      </w:pPr>
    </w:p>
    <w:p w:rsidR="008216A7" w:rsidRDefault="008216A7" w:rsidP="00400A69">
      <w:pPr>
        <w:pStyle w:val="NoSpacing"/>
        <w:rPr>
          <w:rFonts w:asciiTheme="minorHAnsi" w:eastAsia="Calibri" w:hAnsiTheme="minorHAnsi" w:cstheme="minorHAnsi"/>
          <w:b/>
          <w:bCs/>
          <w:color w:val="C00000"/>
          <w:sz w:val="48"/>
          <w:szCs w:val="48"/>
          <w:u w:val="single"/>
        </w:rPr>
      </w:pPr>
      <w:r>
        <w:rPr>
          <w:rFonts w:asciiTheme="minorHAnsi" w:hAnsiTheme="minorHAnsi" w:cstheme="minorHAnsi"/>
          <w:sz w:val="24"/>
          <w:szCs w:val="24"/>
        </w:rPr>
        <w:t xml:space="preserve">You can </w:t>
      </w:r>
      <w:r w:rsidR="00040233">
        <w:rPr>
          <w:rFonts w:asciiTheme="minorHAnsi" w:hAnsiTheme="minorHAnsi" w:cstheme="minorHAnsi"/>
          <w:sz w:val="24"/>
          <w:szCs w:val="24"/>
        </w:rPr>
        <w:t xml:space="preserve">also </w:t>
      </w:r>
      <w:r>
        <w:rPr>
          <w:rFonts w:asciiTheme="minorHAnsi" w:hAnsiTheme="minorHAnsi" w:cstheme="minorHAnsi"/>
          <w:sz w:val="24"/>
          <w:szCs w:val="24"/>
        </w:rPr>
        <w:t xml:space="preserve">keep an eye on all our social media platforms for news; on the website at </w:t>
      </w:r>
      <w:hyperlink r:id="rId60" w:history="1">
        <w:r w:rsidRPr="00617CA4">
          <w:rPr>
            <w:rStyle w:val="Hyperlink"/>
            <w:rFonts w:asciiTheme="minorHAnsi" w:hAnsiTheme="minorHAnsi" w:cstheme="minorHAnsi"/>
            <w:b/>
            <w:sz w:val="24"/>
            <w:szCs w:val="24"/>
          </w:rPr>
          <w:t>Home - URC Yorkshire Synod</w:t>
        </w:r>
      </w:hyperlink>
      <w:r>
        <w:rPr>
          <w:rFonts w:asciiTheme="minorHAnsi" w:hAnsiTheme="minorHAnsi" w:cstheme="minorHAnsi"/>
          <w:sz w:val="24"/>
          <w:szCs w:val="24"/>
        </w:rPr>
        <w:t xml:space="preserve">, the </w:t>
      </w:r>
      <w:r w:rsidR="00C4689D">
        <w:rPr>
          <w:rFonts w:asciiTheme="minorHAnsi" w:hAnsiTheme="minorHAnsi" w:cstheme="minorHAnsi"/>
          <w:sz w:val="24"/>
          <w:szCs w:val="24"/>
        </w:rPr>
        <w:t>Facebook</w:t>
      </w:r>
      <w:r>
        <w:rPr>
          <w:rFonts w:asciiTheme="minorHAnsi" w:hAnsiTheme="minorHAnsi" w:cstheme="minorHAnsi"/>
          <w:sz w:val="24"/>
          <w:szCs w:val="24"/>
        </w:rPr>
        <w:t xml:space="preserve"> pages at </w:t>
      </w:r>
      <w:hyperlink r:id="rId61" w:history="1">
        <w:r w:rsidRPr="00617CA4">
          <w:rPr>
            <w:rStyle w:val="Hyperlink"/>
            <w:rFonts w:asciiTheme="minorHAnsi" w:hAnsiTheme="minorHAnsi" w:cstheme="minorHAnsi"/>
            <w:b/>
            <w:sz w:val="24"/>
            <w:szCs w:val="24"/>
          </w:rPr>
          <w:t>United Reformed Church in Yorkshire - Home | Facebook</w:t>
        </w:r>
      </w:hyperlink>
      <w:r>
        <w:rPr>
          <w:rFonts w:asciiTheme="minorHAnsi" w:hAnsiTheme="minorHAnsi" w:cstheme="minorHAnsi"/>
          <w:sz w:val="24"/>
          <w:szCs w:val="24"/>
        </w:rPr>
        <w:t xml:space="preserve"> and </w:t>
      </w:r>
      <w:hyperlink r:id="rId62" w:history="1">
        <w:r w:rsidRPr="00617CA4">
          <w:rPr>
            <w:rStyle w:val="Hyperlink"/>
            <w:rFonts w:asciiTheme="minorHAnsi" w:hAnsiTheme="minorHAnsi" w:cstheme="minorHAnsi"/>
            <w:b/>
            <w:sz w:val="24"/>
            <w:szCs w:val="24"/>
          </w:rPr>
          <w:t>Wilderness URC Yorkshire - Home | Facebook</w:t>
        </w:r>
      </w:hyperlink>
      <w:r>
        <w:rPr>
          <w:rFonts w:asciiTheme="minorHAnsi" w:hAnsiTheme="minorHAnsi" w:cstheme="minorHAnsi"/>
          <w:sz w:val="24"/>
          <w:szCs w:val="24"/>
        </w:rPr>
        <w:t xml:space="preserve">, the YouTube page at </w:t>
      </w:r>
      <w:hyperlink r:id="rId63" w:history="1">
        <w:r w:rsidRPr="00617CA4">
          <w:rPr>
            <w:rStyle w:val="Hyperlink"/>
            <w:rFonts w:asciiTheme="minorHAnsi" w:hAnsiTheme="minorHAnsi" w:cstheme="minorHAnsi"/>
            <w:b/>
            <w:sz w:val="24"/>
            <w:szCs w:val="24"/>
          </w:rPr>
          <w:t>URC Yorkshire - YouTube</w:t>
        </w:r>
      </w:hyperlink>
      <w:r>
        <w:rPr>
          <w:rFonts w:asciiTheme="minorHAnsi" w:hAnsiTheme="minorHAnsi" w:cstheme="minorHAnsi"/>
          <w:sz w:val="24"/>
          <w:szCs w:val="24"/>
        </w:rPr>
        <w:t xml:space="preserve"> and the Twitter page at </w:t>
      </w:r>
      <w:hyperlink r:id="rId64" w:history="1">
        <w:r w:rsidRPr="00617CA4">
          <w:rPr>
            <w:rStyle w:val="Hyperlink"/>
            <w:rFonts w:asciiTheme="minorHAnsi" w:hAnsiTheme="minorHAnsi" w:cstheme="minorHAnsi"/>
            <w:b/>
            <w:sz w:val="24"/>
            <w:szCs w:val="24"/>
          </w:rPr>
          <w:t>URC in Yorkshire (@URCYorkshire) / Twitter</w:t>
        </w:r>
      </w:hyperlink>
      <w:r>
        <w:rPr>
          <w:rFonts w:asciiTheme="minorHAnsi" w:hAnsiTheme="minorHAnsi" w:cstheme="minorHAnsi"/>
          <w:sz w:val="24"/>
          <w:szCs w:val="24"/>
        </w:rPr>
        <w:t>.</w:t>
      </w:r>
    </w:p>
    <w:sectPr w:rsidR="008216A7" w:rsidSect="00334BF4">
      <w:type w:val="continuous"/>
      <w:pgSz w:w="11909" w:h="16834" w:code="9"/>
      <w:pgMar w:top="953" w:right="1008" w:bottom="1008" w:left="1008" w:header="709" w:footer="29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6EC3" w:rsidRDefault="000A6EC3" w:rsidP="00552380">
      <w:r>
        <w:separator/>
      </w:r>
    </w:p>
  </w:endnote>
  <w:endnote w:type="continuationSeparator" w:id="0">
    <w:p w:rsidR="000A6EC3" w:rsidRDefault="000A6EC3" w:rsidP="005523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nivers">
    <w:altName w:val="Arial"/>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Papyrus">
    <w:panose1 w:val="030705020605020302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0535" w:rsidRPr="00226B4F" w:rsidRDefault="00CA0535">
    <w:pPr>
      <w:rPr>
        <w:sz w:val="1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4"/>
      <w:gridCol w:w="1773"/>
      <w:gridCol w:w="2586"/>
    </w:tblGrid>
    <w:tr w:rsidR="00CA0535" w:rsidTr="00226B4F">
      <w:trPr>
        <w:trHeight w:val="64"/>
      </w:trPr>
      <w:tc>
        <w:tcPr>
          <w:tcW w:w="5703" w:type="dxa"/>
        </w:tcPr>
        <w:p w:rsidR="00CA0535" w:rsidRPr="00DA0008" w:rsidRDefault="00CA0535" w:rsidP="00C9096C">
          <w:pPr>
            <w:tabs>
              <w:tab w:val="left" w:pos="4500"/>
              <w:tab w:val="right" w:pos="6930"/>
              <w:tab w:val="right" w:pos="9990"/>
            </w:tabs>
            <w:rPr>
              <w:rFonts w:asciiTheme="minorHAnsi" w:hAnsiTheme="minorHAnsi"/>
              <w:sz w:val="16"/>
            </w:rPr>
          </w:pPr>
          <w:r w:rsidRPr="00DA0008">
            <w:rPr>
              <w:rFonts w:asciiTheme="minorHAnsi" w:hAnsiTheme="minorHAnsi"/>
              <w:sz w:val="16"/>
            </w:rPr>
            <w:t xml:space="preserve">Rev. </w:t>
          </w:r>
          <w:r>
            <w:rPr>
              <w:rFonts w:asciiTheme="minorHAnsi" w:hAnsiTheme="minorHAnsi"/>
              <w:sz w:val="16"/>
            </w:rPr>
            <w:t>J Kissack, C/O Synod Office</w:t>
          </w:r>
        </w:p>
      </w:tc>
      <w:tc>
        <w:tcPr>
          <w:tcW w:w="1811" w:type="dxa"/>
        </w:tcPr>
        <w:p w:rsidR="00CA0535" w:rsidRPr="00DA0008" w:rsidRDefault="00CA0535" w:rsidP="00543BC3">
          <w:pPr>
            <w:tabs>
              <w:tab w:val="left" w:pos="4500"/>
              <w:tab w:val="right" w:pos="6930"/>
              <w:tab w:val="right" w:pos="9990"/>
            </w:tabs>
            <w:rPr>
              <w:rFonts w:asciiTheme="minorHAnsi" w:hAnsiTheme="minorHAnsi"/>
              <w:sz w:val="16"/>
            </w:rPr>
          </w:pPr>
          <w:r>
            <w:rPr>
              <w:rFonts w:asciiTheme="minorHAnsi" w:hAnsiTheme="minorHAnsi"/>
              <w:sz w:val="16"/>
            </w:rPr>
            <w:t>Mob 07436 119475</w:t>
          </w:r>
        </w:p>
      </w:tc>
      <w:tc>
        <w:tcPr>
          <w:tcW w:w="2595" w:type="dxa"/>
        </w:tcPr>
        <w:p w:rsidR="00CA0535" w:rsidRPr="00DA0008" w:rsidRDefault="00CA0535" w:rsidP="00226B4F">
          <w:pPr>
            <w:tabs>
              <w:tab w:val="left" w:pos="4500"/>
              <w:tab w:val="right" w:pos="6930"/>
              <w:tab w:val="right" w:pos="9990"/>
            </w:tabs>
            <w:jc w:val="right"/>
            <w:rPr>
              <w:rFonts w:asciiTheme="minorHAnsi" w:hAnsiTheme="minorHAnsi"/>
              <w:sz w:val="16"/>
            </w:rPr>
          </w:pPr>
          <w:r w:rsidRPr="00DA0008">
            <w:rPr>
              <w:rFonts w:asciiTheme="minorHAnsi" w:hAnsiTheme="minorHAnsi"/>
              <w:sz w:val="16"/>
            </w:rPr>
            <w:t>moderator@urcyorkshire.org.uk</w:t>
          </w:r>
        </w:p>
      </w:tc>
    </w:tr>
    <w:tr w:rsidR="00CA0535" w:rsidTr="00226B4F">
      <w:tc>
        <w:tcPr>
          <w:tcW w:w="5703" w:type="dxa"/>
        </w:tcPr>
        <w:p w:rsidR="00CA0535" w:rsidRPr="00DA0008" w:rsidRDefault="00CA0535" w:rsidP="00226B4F">
          <w:pPr>
            <w:tabs>
              <w:tab w:val="left" w:pos="4500"/>
              <w:tab w:val="right" w:pos="6930"/>
              <w:tab w:val="right" w:pos="9990"/>
            </w:tabs>
            <w:rPr>
              <w:rFonts w:asciiTheme="minorHAnsi" w:hAnsiTheme="minorHAnsi"/>
              <w:sz w:val="16"/>
            </w:rPr>
          </w:pPr>
          <w:r>
            <w:rPr>
              <w:rFonts w:asciiTheme="minorHAnsi" w:hAnsiTheme="minorHAnsi"/>
              <w:sz w:val="16"/>
            </w:rPr>
            <w:t>Mr. T Crossley, C/O Synod Office</w:t>
          </w:r>
        </w:p>
      </w:tc>
      <w:tc>
        <w:tcPr>
          <w:tcW w:w="1811" w:type="dxa"/>
        </w:tcPr>
        <w:p w:rsidR="00CA0535" w:rsidRPr="00DA0008" w:rsidRDefault="00CA0535" w:rsidP="00226B4F">
          <w:pPr>
            <w:tabs>
              <w:tab w:val="left" w:pos="4500"/>
              <w:tab w:val="right" w:pos="6930"/>
              <w:tab w:val="right" w:pos="9990"/>
            </w:tabs>
            <w:rPr>
              <w:rFonts w:asciiTheme="minorHAnsi" w:hAnsiTheme="minorHAnsi"/>
              <w:sz w:val="16"/>
            </w:rPr>
          </w:pPr>
          <w:r>
            <w:rPr>
              <w:rFonts w:asciiTheme="minorHAnsi" w:hAnsiTheme="minorHAnsi"/>
              <w:sz w:val="16"/>
            </w:rPr>
            <w:t>Mob 07936 362673</w:t>
          </w:r>
        </w:p>
      </w:tc>
      <w:tc>
        <w:tcPr>
          <w:tcW w:w="2595" w:type="dxa"/>
        </w:tcPr>
        <w:p w:rsidR="00CA0535" w:rsidRPr="00DA0008" w:rsidRDefault="00CA0535" w:rsidP="00226B4F">
          <w:pPr>
            <w:tabs>
              <w:tab w:val="left" w:pos="4500"/>
              <w:tab w:val="right" w:pos="6930"/>
              <w:tab w:val="right" w:pos="9990"/>
            </w:tabs>
            <w:jc w:val="right"/>
            <w:rPr>
              <w:rFonts w:asciiTheme="minorHAnsi" w:hAnsiTheme="minorHAnsi"/>
              <w:sz w:val="16"/>
            </w:rPr>
          </w:pPr>
          <w:r w:rsidRPr="00DA0008">
            <w:rPr>
              <w:rFonts w:asciiTheme="minorHAnsi" w:hAnsiTheme="minorHAnsi"/>
              <w:sz w:val="16"/>
            </w:rPr>
            <w:t>clerk@urcyorkshire.org.uk</w:t>
          </w:r>
        </w:p>
      </w:tc>
    </w:tr>
  </w:tbl>
  <w:p w:rsidR="00CA0535" w:rsidRDefault="00CA0535" w:rsidP="00226B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6EC3" w:rsidRDefault="000A6EC3" w:rsidP="00552380">
      <w:r>
        <w:separator/>
      </w:r>
    </w:p>
  </w:footnote>
  <w:footnote w:type="continuationSeparator" w:id="0">
    <w:p w:rsidR="000A6EC3" w:rsidRDefault="000A6EC3" w:rsidP="005523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0535" w:rsidRPr="00286431" w:rsidRDefault="00CA0535" w:rsidP="00727069">
    <w:pPr>
      <w:tabs>
        <w:tab w:val="left" w:pos="1440"/>
        <w:tab w:val="left" w:pos="4395"/>
        <w:tab w:val="left" w:pos="5040"/>
        <w:tab w:val="left" w:pos="6030"/>
        <w:tab w:val="right" w:pos="9900"/>
      </w:tabs>
      <w:spacing w:line="192" w:lineRule="auto"/>
      <w:jc w:val="right"/>
      <w:rPr>
        <w:rFonts w:ascii="Comic Sans MS" w:hAnsi="Comic Sans MS"/>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rect id="_x0000_i1026" style="width:0;height:1.5pt" o:hralign="center" o:bullet="t" o:hrstd="t" o:hr="t" fillcolor="#a0a0a0" stroked="f"/>
    </w:pict>
  </w:numPicBullet>
  <w:numPicBullet w:numPicBulletId="1">
    <w:pict>
      <v:rect id="_x0000_i1027" style="width:0;height:1.5pt" o:hralign="center" o:bullet="t" o:hrstd="t" o:hr="t" fillcolor="#a0a0a0" stroked="f"/>
    </w:pict>
  </w:numPicBullet>
  <w:numPicBullet w:numPicBulletId="2">
    <w:pict>
      <v:rect id="_x0000_i1028" style="width:0;height:1.5pt" o:hralign="center" o:bullet="t" o:hrstd="t" o:hr="t" fillcolor="#a0a0a0" stroked="f"/>
    </w:pict>
  </w:numPicBullet>
  <w:numPicBullet w:numPicBulletId="3">
    <w:pict>
      <v:rect id="_x0000_i1029" style="width:0;height:1.5pt" o:hralign="center" o:bullet="t" o:hrstd="t" o:hr="t" fillcolor="#a0a0a0" stroked="f"/>
    </w:pict>
  </w:numPicBullet>
  <w:numPicBullet w:numPicBulletId="4">
    <w:pict>
      <v:rect id="_x0000_i1030" style="width:0;height:1.5pt" o:hralign="center" o:bullet="t" o:hrstd="t" o:hr="t" fillcolor="#a0a0a0" stroked="f"/>
    </w:pict>
  </w:numPicBullet>
  <w:abstractNum w:abstractNumId="0" w15:restartNumberingAfterBreak="0">
    <w:nsid w:val="015B2D77"/>
    <w:multiLevelType w:val="multilevel"/>
    <w:tmpl w:val="CA140D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E856A9"/>
    <w:multiLevelType w:val="hybridMultilevel"/>
    <w:tmpl w:val="BD367B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486267"/>
    <w:multiLevelType w:val="hybridMultilevel"/>
    <w:tmpl w:val="C164B52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B125CE6"/>
    <w:multiLevelType w:val="hybridMultilevel"/>
    <w:tmpl w:val="95623E94"/>
    <w:lvl w:ilvl="0" w:tplc="0809000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 w15:restartNumberingAfterBreak="0">
    <w:nsid w:val="10815902"/>
    <w:multiLevelType w:val="multilevel"/>
    <w:tmpl w:val="E22095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DF7636"/>
    <w:multiLevelType w:val="multilevel"/>
    <w:tmpl w:val="9A367F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427512"/>
    <w:multiLevelType w:val="hybridMultilevel"/>
    <w:tmpl w:val="26E46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6D6E69"/>
    <w:multiLevelType w:val="hybridMultilevel"/>
    <w:tmpl w:val="E51A93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A073E2"/>
    <w:multiLevelType w:val="hybridMultilevel"/>
    <w:tmpl w:val="0FB01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4678F6"/>
    <w:multiLevelType w:val="hybridMultilevel"/>
    <w:tmpl w:val="81F03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CB1684"/>
    <w:multiLevelType w:val="multilevel"/>
    <w:tmpl w:val="D8DAD6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211"/>
        </w:tabs>
        <w:ind w:left="1211"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32F7BDA"/>
    <w:multiLevelType w:val="hybridMultilevel"/>
    <w:tmpl w:val="59F687E2"/>
    <w:lvl w:ilvl="0" w:tplc="A6904C74">
      <w:numFmt w:val="bullet"/>
      <w:lvlText w:val=""/>
      <w:lvlJc w:val="left"/>
      <w:pPr>
        <w:ind w:left="720" w:hanging="360"/>
      </w:pPr>
      <w:rPr>
        <w:rFonts w:ascii="Symbol" w:eastAsia="Calibri" w:hAnsi="Symbol"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3FF1DED"/>
    <w:multiLevelType w:val="hybridMultilevel"/>
    <w:tmpl w:val="FFFFFFFF"/>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15:restartNumberingAfterBreak="0">
    <w:nsid w:val="247A0D22"/>
    <w:multiLevelType w:val="multilevel"/>
    <w:tmpl w:val="19CCE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5C6832"/>
    <w:multiLevelType w:val="hybridMultilevel"/>
    <w:tmpl w:val="200E07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284460E7"/>
    <w:multiLevelType w:val="multilevel"/>
    <w:tmpl w:val="87B009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A6707F"/>
    <w:multiLevelType w:val="hybridMultilevel"/>
    <w:tmpl w:val="F92E21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2CEF184B"/>
    <w:multiLevelType w:val="multilevel"/>
    <w:tmpl w:val="56D480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2E3C6CF1"/>
    <w:multiLevelType w:val="multilevel"/>
    <w:tmpl w:val="2C62F7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50C49BF"/>
    <w:multiLevelType w:val="hybridMultilevel"/>
    <w:tmpl w:val="3462182C"/>
    <w:lvl w:ilvl="0" w:tplc="255ECAC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FA0457"/>
    <w:multiLevelType w:val="hybridMultilevel"/>
    <w:tmpl w:val="553A2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7152BE"/>
    <w:multiLevelType w:val="hybridMultilevel"/>
    <w:tmpl w:val="1B803C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F3F7006"/>
    <w:multiLevelType w:val="hybridMultilevel"/>
    <w:tmpl w:val="EDA2E520"/>
    <w:lvl w:ilvl="0" w:tplc="76BC68C0">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28E5CFD"/>
    <w:multiLevelType w:val="hybridMultilevel"/>
    <w:tmpl w:val="3836C672"/>
    <w:lvl w:ilvl="0" w:tplc="AD3AF522">
      <w:numFmt w:val="bullet"/>
      <w:lvlText w:val=""/>
      <w:lvlJc w:val="left"/>
      <w:pPr>
        <w:ind w:left="826" w:hanging="356"/>
      </w:pPr>
      <w:rPr>
        <w:rFonts w:ascii="Symbol" w:eastAsia="Symbol" w:hAnsi="Symbol" w:cs="Symbol" w:hint="default"/>
        <w:b w:val="0"/>
        <w:bCs w:val="0"/>
        <w:i w:val="0"/>
        <w:iCs w:val="0"/>
        <w:w w:val="100"/>
        <w:sz w:val="24"/>
        <w:szCs w:val="24"/>
        <w:lang w:val="en-US" w:eastAsia="en-US" w:bidi="ar-SA"/>
      </w:rPr>
    </w:lvl>
    <w:lvl w:ilvl="1" w:tplc="D23AB93E">
      <w:numFmt w:val="bullet"/>
      <w:lvlText w:val="•"/>
      <w:lvlJc w:val="left"/>
      <w:pPr>
        <w:ind w:left="1724" w:hanging="356"/>
      </w:pPr>
      <w:rPr>
        <w:rFonts w:hint="default"/>
        <w:lang w:val="en-US" w:eastAsia="en-US" w:bidi="ar-SA"/>
      </w:rPr>
    </w:lvl>
    <w:lvl w:ilvl="2" w:tplc="F81869C8">
      <w:numFmt w:val="bullet"/>
      <w:lvlText w:val="•"/>
      <w:lvlJc w:val="left"/>
      <w:pPr>
        <w:ind w:left="2629" w:hanging="356"/>
      </w:pPr>
      <w:rPr>
        <w:rFonts w:hint="default"/>
        <w:lang w:val="en-US" w:eastAsia="en-US" w:bidi="ar-SA"/>
      </w:rPr>
    </w:lvl>
    <w:lvl w:ilvl="3" w:tplc="8F1A7B60">
      <w:numFmt w:val="bullet"/>
      <w:lvlText w:val="•"/>
      <w:lvlJc w:val="left"/>
      <w:pPr>
        <w:ind w:left="3533" w:hanging="356"/>
      </w:pPr>
      <w:rPr>
        <w:rFonts w:hint="default"/>
        <w:lang w:val="en-US" w:eastAsia="en-US" w:bidi="ar-SA"/>
      </w:rPr>
    </w:lvl>
    <w:lvl w:ilvl="4" w:tplc="950434D6">
      <w:numFmt w:val="bullet"/>
      <w:lvlText w:val="•"/>
      <w:lvlJc w:val="left"/>
      <w:pPr>
        <w:ind w:left="4438" w:hanging="356"/>
      </w:pPr>
      <w:rPr>
        <w:rFonts w:hint="default"/>
        <w:lang w:val="en-US" w:eastAsia="en-US" w:bidi="ar-SA"/>
      </w:rPr>
    </w:lvl>
    <w:lvl w:ilvl="5" w:tplc="41DC07E6">
      <w:numFmt w:val="bullet"/>
      <w:lvlText w:val="•"/>
      <w:lvlJc w:val="left"/>
      <w:pPr>
        <w:ind w:left="5343" w:hanging="356"/>
      </w:pPr>
      <w:rPr>
        <w:rFonts w:hint="default"/>
        <w:lang w:val="en-US" w:eastAsia="en-US" w:bidi="ar-SA"/>
      </w:rPr>
    </w:lvl>
    <w:lvl w:ilvl="6" w:tplc="56789E9E">
      <w:numFmt w:val="bullet"/>
      <w:lvlText w:val="•"/>
      <w:lvlJc w:val="left"/>
      <w:pPr>
        <w:ind w:left="6247" w:hanging="356"/>
      </w:pPr>
      <w:rPr>
        <w:rFonts w:hint="default"/>
        <w:lang w:val="en-US" w:eastAsia="en-US" w:bidi="ar-SA"/>
      </w:rPr>
    </w:lvl>
    <w:lvl w:ilvl="7" w:tplc="8F3EC752">
      <w:numFmt w:val="bullet"/>
      <w:lvlText w:val="•"/>
      <w:lvlJc w:val="left"/>
      <w:pPr>
        <w:ind w:left="7152" w:hanging="356"/>
      </w:pPr>
      <w:rPr>
        <w:rFonts w:hint="default"/>
        <w:lang w:val="en-US" w:eastAsia="en-US" w:bidi="ar-SA"/>
      </w:rPr>
    </w:lvl>
    <w:lvl w:ilvl="8" w:tplc="2C4E2BFA">
      <w:numFmt w:val="bullet"/>
      <w:lvlText w:val="•"/>
      <w:lvlJc w:val="left"/>
      <w:pPr>
        <w:ind w:left="8057" w:hanging="356"/>
      </w:pPr>
      <w:rPr>
        <w:rFonts w:hint="default"/>
        <w:lang w:val="en-US" w:eastAsia="en-US" w:bidi="ar-SA"/>
      </w:rPr>
    </w:lvl>
  </w:abstractNum>
  <w:abstractNum w:abstractNumId="24" w15:restartNumberingAfterBreak="0">
    <w:nsid w:val="58090B57"/>
    <w:multiLevelType w:val="multilevel"/>
    <w:tmpl w:val="807CB0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5A8F57E8"/>
    <w:multiLevelType w:val="hybridMultilevel"/>
    <w:tmpl w:val="F2CC3470"/>
    <w:lvl w:ilvl="0" w:tplc="1360906C">
      <w:start w:val="2"/>
      <w:numFmt w:val="lowerLetter"/>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EFB7C22"/>
    <w:multiLevelType w:val="hybridMultilevel"/>
    <w:tmpl w:val="DF0A00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60E91603"/>
    <w:multiLevelType w:val="hybridMultilevel"/>
    <w:tmpl w:val="36EEAB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5967FE0"/>
    <w:multiLevelType w:val="hybridMultilevel"/>
    <w:tmpl w:val="FEACB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E72234"/>
    <w:multiLevelType w:val="hybridMultilevel"/>
    <w:tmpl w:val="CD70F9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688B5B5D"/>
    <w:multiLevelType w:val="hybridMultilevel"/>
    <w:tmpl w:val="9F66B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5E01A6"/>
    <w:multiLevelType w:val="hybridMultilevel"/>
    <w:tmpl w:val="D12C2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BAD0E0F"/>
    <w:multiLevelType w:val="hybridMultilevel"/>
    <w:tmpl w:val="1520B300"/>
    <w:lvl w:ilvl="0" w:tplc="A8F446AE">
      <w:start w:val="1"/>
      <w:numFmt w:val="bullet"/>
      <w:lvlText w:val=""/>
      <w:lvlPicBulletId w:val="2"/>
      <w:lvlJc w:val="left"/>
      <w:pPr>
        <w:tabs>
          <w:tab w:val="num" w:pos="720"/>
        </w:tabs>
        <w:ind w:left="720" w:hanging="360"/>
      </w:pPr>
      <w:rPr>
        <w:rFonts w:ascii="Symbol" w:hAnsi="Symbol" w:hint="default"/>
      </w:rPr>
    </w:lvl>
    <w:lvl w:ilvl="1" w:tplc="CE482248" w:tentative="1">
      <w:start w:val="1"/>
      <w:numFmt w:val="bullet"/>
      <w:lvlText w:val=""/>
      <w:lvlJc w:val="left"/>
      <w:pPr>
        <w:tabs>
          <w:tab w:val="num" w:pos="1440"/>
        </w:tabs>
        <w:ind w:left="1440" w:hanging="360"/>
      </w:pPr>
      <w:rPr>
        <w:rFonts w:ascii="Symbol" w:hAnsi="Symbol" w:hint="default"/>
      </w:rPr>
    </w:lvl>
    <w:lvl w:ilvl="2" w:tplc="A5289074" w:tentative="1">
      <w:start w:val="1"/>
      <w:numFmt w:val="bullet"/>
      <w:lvlText w:val=""/>
      <w:lvlJc w:val="left"/>
      <w:pPr>
        <w:tabs>
          <w:tab w:val="num" w:pos="2160"/>
        </w:tabs>
        <w:ind w:left="2160" w:hanging="360"/>
      </w:pPr>
      <w:rPr>
        <w:rFonts w:ascii="Symbol" w:hAnsi="Symbol" w:hint="default"/>
      </w:rPr>
    </w:lvl>
    <w:lvl w:ilvl="3" w:tplc="4F40B130" w:tentative="1">
      <w:start w:val="1"/>
      <w:numFmt w:val="bullet"/>
      <w:lvlText w:val=""/>
      <w:lvlJc w:val="left"/>
      <w:pPr>
        <w:tabs>
          <w:tab w:val="num" w:pos="2880"/>
        </w:tabs>
        <w:ind w:left="2880" w:hanging="360"/>
      </w:pPr>
      <w:rPr>
        <w:rFonts w:ascii="Symbol" w:hAnsi="Symbol" w:hint="default"/>
      </w:rPr>
    </w:lvl>
    <w:lvl w:ilvl="4" w:tplc="15A845D4" w:tentative="1">
      <w:start w:val="1"/>
      <w:numFmt w:val="bullet"/>
      <w:lvlText w:val=""/>
      <w:lvlJc w:val="left"/>
      <w:pPr>
        <w:tabs>
          <w:tab w:val="num" w:pos="3600"/>
        </w:tabs>
        <w:ind w:left="3600" w:hanging="360"/>
      </w:pPr>
      <w:rPr>
        <w:rFonts w:ascii="Symbol" w:hAnsi="Symbol" w:hint="default"/>
      </w:rPr>
    </w:lvl>
    <w:lvl w:ilvl="5" w:tplc="5BAEBC4C" w:tentative="1">
      <w:start w:val="1"/>
      <w:numFmt w:val="bullet"/>
      <w:lvlText w:val=""/>
      <w:lvlJc w:val="left"/>
      <w:pPr>
        <w:tabs>
          <w:tab w:val="num" w:pos="4320"/>
        </w:tabs>
        <w:ind w:left="4320" w:hanging="360"/>
      </w:pPr>
      <w:rPr>
        <w:rFonts w:ascii="Symbol" w:hAnsi="Symbol" w:hint="default"/>
      </w:rPr>
    </w:lvl>
    <w:lvl w:ilvl="6" w:tplc="4B882F70" w:tentative="1">
      <w:start w:val="1"/>
      <w:numFmt w:val="bullet"/>
      <w:lvlText w:val=""/>
      <w:lvlJc w:val="left"/>
      <w:pPr>
        <w:tabs>
          <w:tab w:val="num" w:pos="5040"/>
        </w:tabs>
        <w:ind w:left="5040" w:hanging="360"/>
      </w:pPr>
      <w:rPr>
        <w:rFonts w:ascii="Symbol" w:hAnsi="Symbol" w:hint="default"/>
      </w:rPr>
    </w:lvl>
    <w:lvl w:ilvl="7" w:tplc="5BD8E242" w:tentative="1">
      <w:start w:val="1"/>
      <w:numFmt w:val="bullet"/>
      <w:lvlText w:val=""/>
      <w:lvlJc w:val="left"/>
      <w:pPr>
        <w:tabs>
          <w:tab w:val="num" w:pos="5760"/>
        </w:tabs>
        <w:ind w:left="5760" w:hanging="360"/>
      </w:pPr>
      <w:rPr>
        <w:rFonts w:ascii="Symbol" w:hAnsi="Symbol" w:hint="default"/>
      </w:rPr>
    </w:lvl>
    <w:lvl w:ilvl="8" w:tplc="A69C4694"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6FF97EC4"/>
    <w:multiLevelType w:val="hybridMultilevel"/>
    <w:tmpl w:val="1778A2A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4" w15:restartNumberingAfterBreak="0">
    <w:nsid w:val="76712DEC"/>
    <w:multiLevelType w:val="hybridMultilevel"/>
    <w:tmpl w:val="0A4AF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7710CB3"/>
    <w:multiLevelType w:val="multilevel"/>
    <w:tmpl w:val="B16873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7B36BDF"/>
    <w:multiLevelType w:val="hybridMultilevel"/>
    <w:tmpl w:val="32C28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E90339"/>
    <w:multiLevelType w:val="hybridMultilevel"/>
    <w:tmpl w:val="A25E5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E764047"/>
    <w:multiLevelType w:val="hybridMultilevel"/>
    <w:tmpl w:val="6B8C6206"/>
    <w:lvl w:ilvl="0" w:tplc="086A3CDC">
      <w:numFmt w:val="bullet"/>
      <w:lvlText w:val=""/>
      <w:lvlJc w:val="left"/>
      <w:pPr>
        <w:ind w:left="826" w:hanging="356"/>
      </w:pPr>
      <w:rPr>
        <w:rFonts w:ascii="Symbol" w:eastAsia="Symbol" w:hAnsi="Symbol" w:cs="Symbol" w:hint="default"/>
        <w:b w:val="0"/>
        <w:bCs w:val="0"/>
        <w:i w:val="0"/>
        <w:iCs w:val="0"/>
        <w:w w:val="100"/>
        <w:sz w:val="24"/>
        <w:szCs w:val="24"/>
        <w:lang w:val="en-GB" w:eastAsia="en-US" w:bidi="ar-SA"/>
      </w:rPr>
    </w:lvl>
    <w:lvl w:ilvl="1" w:tplc="3CAABE0C">
      <w:numFmt w:val="bullet"/>
      <w:lvlText w:val="•"/>
      <w:lvlJc w:val="left"/>
      <w:pPr>
        <w:ind w:left="1724" w:hanging="356"/>
      </w:pPr>
      <w:rPr>
        <w:rFonts w:hint="default"/>
        <w:lang w:val="en-GB" w:eastAsia="en-US" w:bidi="ar-SA"/>
      </w:rPr>
    </w:lvl>
    <w:lvl w:ilvl="2" w:tplc="5F72ED1A">
      <w:numFmt w:val="bullet"/>
      <w:lvlText w:val="•"/>
      <w:lvlJc w:val="left"/>
      <w:pPr>
        <w:ind w:left="2629" w:hanging="356"/>
      </w:pPr>
      <w:rPr>
        <w:rFonts w:hint="default"/>
        <w:lang w:val="en-GB" w:eastAsia="en-US" w:bidi="ar-SA"/>
      </w:rPr>
    </w:lvl>
    <w:lvl w:ilvl="3" w:tplc="900E0B2C">
      <w:numFmt w:val="bullet"/>
      <w:lvlText w:val="•"/>
      <w:lvlJc w:val="left"/>
      <w:pPr>
        <w:ind w:left="3533" w:hanging="356"/>
      </w:pPr>
      <w:rPr>
        <w:rFonts w:hint="default"/>
        <w:lang w:val="en-GB" w:eastAsia="en-US" w:bidi="ar-SA"/>
      </w:rPr>
    </w:lvl>
    <w:lvl w:ilvl="4" w:tplc="0E5C23E2">
      <w:numFmt w:val="bullet"/>
      <w:lvlText w:val="•"/>
      <w:lvlJc w:val="left"/>
      <w:pPr>
        <w:ind w:left="4438" w:hanging="356"/>
      </w:pPr>
      <w:rPr>
        <w:rFonts w:hint="default"/>
        <w:lang w:val="en-GB" w:eastAsia="en-US" w:bidi="ar-SA"/>
      </w:rPr>
    </w:lvl>
    <w:lvl w:ilvl="5" w:tplc="15EA38E0">
      <w:numFmt w:val="bullet"/>
      <w:lvlText w:val="•"/>
      <w:lvlJc w:val="left"/>
      <w:pPr>
        <w:ind w:left="5343" w:hanging="356"/>
      </w:pPr>
      <w:rPr>
        <w:rFonts w:hint="default"/>
        <w:lang w:val="en-GB" w:eastAsia="en-US" w:bidi="ar-SA"/>
      </w:rPr>
    </w:lvl>
    <w:lvl w:ilvl="6" w:tplc="30F240B8">
      <w:numFmt w:val="bullet"/>
      <w:lvlText w:val="•"/>
      <w:lvlJc w:val="left"/>
      <w:pPr>
        <w:ind w:left="6247" w:hanging="356"/>
      </w:pPr>
      <w:rPr>
        <w:rFonts w:hint="default"/>
        <w:lang w:val="en-GB" w:eastAsia="en-US" w:bidi="ar-SA"/>
      </w:rPr>
    </w:lvl>
    <w:lvl w:ilvl="7" w:tplc="65EA18C0">
      <w:numFmt w:val="bullet"/>
      <w:lvlText w:val="•"/>
      <w:lvlJc w:val="left"/>
      <w:pPr>
        <w:ind w:left="7152" w:hanging="356"/>
      </w:pPr>
      <w:rPr>
        <w:rFonts w:hint="default"/>
        <w:lang w:val="en-GB" w:eastAsia="en-US" w:bidi="ar-SA"/>
      </w:rPr>
    </w:lvl>
    <w:lvl w:ilvl="8" w:tplc="C012EC1C">
      <w:numFmt w:val="bullet"/>
      <w:lvlText w:val="•"/>
      <w:lvlJc w:val="left"/>
      <w:pPr>
        <w:ind w:left="8057" w:hanging="356"/>
      </w:pPr>
      <w:rPr>
        <w:rFonts w:hint="default"/>
        <w:lang w:val="en-GB" w:eastAsia="en-US" w:bidi="ar-SA"/>
      </w:rPr>
    </w:lvl>
  </w:abstractNum>
  <w:abstractNum w:abstractNumId="39" w15:restartNumberingAfterBreak="0">
    <w:nsid w:val="7EE4486F"/>
    <w:multiLevelType w:val="hybridMultilevel"/>
    <w:tmpl w:val="115434CA"/>
    <w:lvl w:ilvl="0" w:tplc="909422B6">
      <w:numFmt w:val="bullet"/>
      <w:lvlText w:val=""/>
      <w:lvlJc w:val="left"/>
      <w:pPr>
        <w:ind w:left="833" w:hanging="360"/>
      </w:pPr>
      <w:rPr>
        <w:rFonts w:ascii="Symbol" w:eastAsia="Symbol" w:hAnsi="Symbol" w:cs="Symbol" w:hint="default"/>
        <w:b w:val="0"/>
        <w:bCs w:val="0"/>
        <w:i w:val="0"/>
        <w:iCs w:val="0"/>
        <w:w w:val="100"/>
        <w:sz w:val="23"/>
        <w:szCs w:val="23"/>
        <w:lang w:val="en-US" w:eastAsia="en-US" w:bidi="ar-SA"/>
      </w:rPr>
    </w:lvl>
    <w:lvl w:ilvl="1" w:tplc="0D0E21B6">
      <w:numFmt w:val="bullet"/>
      <w:lvlText w:val="•"/>
      <w:lvlJc w:val="left"/>
      <w:pPr>
        <w:ind w:left="1742" w:hanging="360"/>
      </w:pPr>
      <w:rPr>
        <w:rFonts w:hint="default"/>
        <w:lang w:val="en-US" w:eastAsia="en-US" w:bidi="ar-SA"/>
      </w:rPr>
    </w:lvl>
    <w:lvl w:ilvl="2" w:tplc="B4DC0A6C">
      <w:numFmt w:val="bullet"/>
      <w:lvlText w:val="•"/>
      <w:lvlJc w:val="left"/>
      <w:pPr>
        <w:ind w:left="2645" w:hanging="360"/>
      </w:pPr>
      <w:rPr>
        <w:rFonts w:hint="default"/>
        <w:lang w:val="en-US" w:eastAsia="en-US" w:bidi="ar-SA"/>
      </w:rPr>
    </w:lvl>
    <w:lvl w:ilvl="3" w:tplc="4CDAAC1A">
      <w:numFmt w:val="bullet"/>
      <w:lvlText w:val="•"/>
      <w:lvlJc w:val="left"/>
      <w:pPr>
        <w:ind w:left="3547" w:hanging="360"/>
      </w:pPr>
      <w:rPr>
        <w:rFonts w:hint="default"/>
        <w:lang w:val="en-US" w:eastAsia="en-US" w:bidi="ar-SA"/>
      </w:rPr>
    </w:lvl>
    <w:lvl w:ilvl="4" w:tplc="1666C5BE">
      <w:numFmt w:val="bullet"/>
      <w:lvlText w:val="•"/>
      <w:lvlJc w:val="left"/>
      <w:pPr>
        <w:ind w:left="4450" w:hanging="360"/>
      </w:pPr>
      <w:rPr>
        <w:rFonts w:hint="default"/>
        <w:lang w:val="en-US" w:eastAsia="en-US" w:bidi="ar-SA"/>
      </w:rPr>
    </w:lvl>
    <w:lvl w:ilvl="5" w:tplc="C5E81216">
      <w:numFmt w:val="bullet"/>
      <w:lvlText w:val="•"/>
      <w:lvlJc w:val="left"/>
      <w:pPr>
        <w:ind w:left="5353" w:hanging="360"/>
      </w:pPr>
      <w:rPr>
        <w:rFonts w:hint="default"/>
        <w:lang w:val="en-US" w:eastAsia="en-US" w:bidi="ar-SA"/>
      </w:rPr>
    </w:lvl>
    <w:lvl w:ilvl="6" w:tplc="16BEF12A">
      <w:numFmt w:val="bullet"/>
      <w:lvlText w:val="•"/>
      <w:lvlJc w:val="left"/>
      <w:pPr>
        <w:ind w:left="6255" w:hanging="360"/>
      </w:pPr>
      <w:rPr>
        <w:rFonts w:hint="default"/>
        <w:lang w:val="en-US" w:eastAsia="en-US" w:bidi="ar-SA"/>
      </w:rPr>
    </w:lvl>
    <w:lvl w:ilvl="7" w:tplc="987E8498">
      <w:numFmt w:val="bullet"/>
      <w:lvlText w:val="•"/>
      <w:lvlJc w:val="left"/>
      <w:pPr>
        <w:ind w:left="7158" w:hanging="360"/>
      </w:pPr>
      <w:rPr>
        <w:rFonts w:hint="default"/>
        <w:lang w:val="en-US" w:eastAsia="en-US" w:bidi="ar-SA"/>
      </w:rPr>
    </w:lvl>
    <w:lvl w:ilvl="8" w:tplc="46024C38">
      <w:numFmt w:val="bullet"/>
      <w:lvlText w:val="•"/>
      <w:lvlJc w:val="left"/>
      <w:pPr>
        <w:ind w:left="8061" w:hanging="360"/>
      </w:pPr>
      <w:rPr>
        <w:rFonts w:hint="default"/>
        <w:lang w:val="en-US" w:eastAsia="en-US" w:bidi="ar-SA"/>
      </w:rPr>
    </w:lvl>
  </w:abstractNum>
  <w:abstractNum w:abstractNumId="40" w15:restartNumberingAfterBreak="0">
    <w:nsid w:val="7F036FB2"/>
    <w:multiLevelType w:val="hybridMultilevel"/>
    <w:tmpl w:val="A9EC47C4"/>
    <w:lvl w:ilvl="0" w:tplc="884C7370">
      <w:start w:val="1"/>
      <w:numFmt w:val="bullet"/>
      <w:lvlText w:val=""/>
      <w:lvlPicBulletId w:val="3"/>
      <w:lvlJc w:val="left"/>
      <w:pPr>
        <w:tabs>
          <w:tab w:val="num" w:pos="720"/>
        </w:tabs>
        <w:ind w:left="720" w:hanging="360"/>
      </w:pPr>
      <w:rPr>
        <w:rFonts w:ascii="Symbol" w:hAnsi="Symbol" w:hint="default"/>
      </w:rPr>
    </w:lvl>
    <w:lvl w:ilvl="1" w:tplc="03E48396" w:tentative="1">
      <w:start w:val="1"/>
      <w:numFmt w:val="bullet"/>
      <w:lvlText w:val=""/>
      <w:lvlJc w:val="left"/>
      <w:pPr>
        <w:tabs>
          <w:tab w:val="num" w:pos="1440"/>
        </w:tabs>
        <w:ind w:left="1440" w:hanging="360"/>
      </w:pPr>
      <w:rPr>
        <w:rFonts w:ascii="Symbol" w:hAnsi="Symbol" w:hint="default"/>
      </w:rPr>
    </w:lvl>
    <w:lvl w:ilvl="2" w:tplc="AA760350" w:tentative="1">
      <w:start w:val="1"/>
      <w:numFmt w:val="bullet"/>
      <w:lvlText w:val=""/>
      <w:lvlJc w:val="left"/>
      <w:pPr>
        <w:tabs>
          <w:tab w:val="num" w:pos="2160"/>
        </w:tabs>
        <w:ind w:left="2160" w:hanging="360"/>
      </w:pPr>
      <w:rPr>
        <w:rFonts w:ascii="Symbol" w:hAnsi="Symbol" w:hint="default"/>
      </w:rPr>
    </w:lvl>
    <w:lvl w:ilvl="3" w:tplc="85F81AE6" w:tentative="1">
      <w:start w:val="1"/>
      <w:numFmt w:val="bullet"/>
      <w:lvlText w:val=""/>
      <w:lvlJc w:val="left"/>
      <w:pPr>
        <w:tabs>
          <w:tab w:val="num" w:pos="2880"/>
        </w:tabs>
        <w:ind w:left="2880" w:hanging="360"/>
      </w:pPr>
      <w:rPr>
        <w:rFonts w:ascii="Symbol" w:hAnsi="Symbol" w:hint="default"/>
      </w:rPr>
    </w:lvl>
    <w:lvl w:ilvl="4" w:tplc="3222AA56" w:tentative="1">
      <w:start w:val="1"/>
      <w:numFmt w:val="bullet"/>
      <w:lvlText w:val=""/>
      <w:lvlJc w:val="left"/>
      <w:pPr>
        <w:tabs>
          <w:tab w:val="num" w:pos="3600"/>
        </w:tabs>
        <w:ind w:left="3600" w:hanging="360"/>
      </w:pPr>
      <w:rPr>
        <w:rFonts w:ascii="Symbol" w:hAnsi="Symbol" w:hint="default"/>
      </w:rPr>
    </w:lvl>
    <w:lvl w:ilvl="5" w:tplc="58E81D34" w:tentative="1">
      <w:start w:val="1"/>
      <w:numFmt w:val="bullet"/>
      <w:lvlText w:val=""/>
      <w:lvlJc w:val="left"/>
      <w:pPr>
        <w:tabs>
          <w:tab w:val="num" w:pos="4320"/>
        </w:tabs>
        <w:ind w:left="4320" w:hanging="360"/>
      </w:pPr>
      <w:rPr>
        <w:rFonts w:ascii="Symbol" w:hAnsi="Symbol" w:hint="default"/>
      </w:rPr>
    </w:lvl>
    <w:lvl w:ilvl="6" w:tplc="A32414AC" w:tentative="1">
      <w:start w:val="1"/>
      <w:numFmt w:val="bullet"/>
      <w:lvlText w:val=""/>
      <w:lvlJc w:val="left"/>
      <w:pPr>
        <w:tabs>
          <w:tab w:val="num" w:pos="5040"/>
        </w:tabs>
        <w:ind w:left="5040" w:hanging="360"/>
      </w:pPr>
      <w:rPr>
        <w:rFonts w:ascii="Symbol" w:hAnsi="Symbol" w:hint="default"/>
      </w:rPr>
    </w:lvl>
    <w:lvl w:ilvl="7" w:tplc="7B20051A" w:tentative="1">
      <w:start w:val="1"/>
      <w:numFmt w:val="bullet"/>
      <w:lvlText w:val=""/>
      <w:lvlJc w:val="left"/>
      <w:pPr>
        <w:tabs>
          <w:tab w:val="num" w:pos="5760"/>
        </w:tabs>
        <w:ind w:left="5760" w:hanging="360"/>
      </w:pPr>
      <w:rPr>
        <w:rFonts w:ascii="Symbol" w:hAnsi="Symbol" w:hint="default"/>
      </w:rPr>
    </w:lvl>
    <w:lvl w:ilvl="8" w:tplc="FC6AF1D0" w:tentative="1">
      <w:start w:val="1"/>
      <w:numFmt w:val="bullet"/>
      <w:lvlText w:val=""/>
      <w:lvlJc w:val="left"/>
      <w:pPr>
        <w:tabs>
          <w:tab w:val="num" w:pos="6480"/>
        </w:tabs>
        <w:ind w:left="6480" w:hanging="360"/>
      </w:pPr>
      <w:rPr>
        <w:rFonts w:ascii="Symbol" w:hAnsi="Symbol" w:hint="default"/>
      </w:rPr>
    </w:lvl>
  </w:abstractNum>
  <w:abstractNum w:abstractNumId="41" w15:restartNumberingAfterBreak="0">
    <w:nsid w:val="7FF35153"/>
    <w:multiLevelType w:val="hybridMultilevel"/>
    <w:tmpl w:val="62DC2F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11"/>
  </w:num>
  <w:num w:numId="4">
    <w:abstractNumId w:val="2"/>
  </w:num>
  <w:num w:numId="5">
    <w:abstractNumId w:val="34"/>
  </w:num>
  <w:num w:numId="6">
    <w:abstractNumId w:val="26"/>
  </w:num>
  <w:num w:numId="7">
    <w:abstractNumId w:val="18"/>
  </w:num>
  <w:num w:numId="8">
    <w:abstractNumId w:val="29"/>
  </w:num>
  <w:num w:numId="9">
    <w:abstractNumId w:val="21"/>
  </w:num>
  <w:num w:numId="10">
    <w:abstractNumId w:val="16"/>
  </w:num>
  <w:num w:numId="11">
    <w:abstractNumId w:val="41"/>
  </w:num>
  <w:num w:numId="12">
    <w:abstractNumId w:val="38"/>
  </w:num>
  <w:num w:numId="1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0"/>
  </w:num>
  <w:num w:numId="17">
    <w:abstractNumId w:val="22"/>
  </w:num>
  <w:num w:numId="18">
    <w:abstractNumId w:val="25"/>
  </w:num>
  <w:num w:numId="19">
    <w:abstractNumId w:val="32"/>
  </w:num>
  <w:num w:numId="20">
    <w:abstractNumId w:val="36"/>
  </w:num>
  <w:num w:numId="21">
    <w:abstractNumId w:val="1"/>
  </w:num>
  <w:num w:numId="22">
    <w:abstractNumId w:val="23"/>
  </w:num>
  <w:num w:numId="23">
    <w:abstractNumId w:val="39"/>
  </w:num>
  <w:num w:numId="24">
    <w:abstractNumId w:val="27"/>
  </w:num>
  <w:num w:numId="25">
    <w:abstractNumId w:val="40"/>
  </w:num>
  <w:num w:numId="26">
    <w:abstractNumId w:val="14"/>
  </w:num>
  <w:num w:numId="27">
    <w:abstractNumId w:val="6"/>
  </w:num>
  <w:num w:numId="28">
    <w:abstractNumId w:val="12"/>
  </w:num>
  <w:num w:numId="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num>
  <w:num w:numId="31">
    <w:abstractNumId w:val="9"/>
  </w:num>
  <w:num w:numId="32">
    <w:abstractNumId w:val="7"/>
  </w:num>
  <w:num w:numId="33">
    <w:abstractNumId w:val="28"/>
  </w:num>
  <w:num w:numId="34">
    <w:abstractNumId w:val="15"/>
  </w:num>
  <w:num w:numId="35">
    <w:abstractNumId w:val="8"/>
  </w:num>
  <w:num w:numId="36">
    <w:abstractNumId w:val="19"/>
  </w:num>
  <w:num w:numId="37">
    <w:abstractNumId w:val="5"/>
  </w:num>
  <w:num w:numId="38">
    <w:abstractNumId w:val="13"/>
  </w:num>
  <w:num w:numId="39">
    <w:abstractNumId w:val="37"/>
  </w:num>
  <w:num w:numId="40">
    <w:abstractNumId w:val="31"/>
  </w:num>
  <w:num w:numId="41">
    <w:abstractNumId w:val="35"/>
  </w:num>
  <w:num w:numId="42">
    <w:abstractNumId w:val="3"/>
    <w:lvlOverride w:ilvl="0">
      <w:startOverride w:val="1"/>
    </w:lvlOverride>
    <w:lvlOverride w:ilvl="1"/>
    <w:lvlOverride w:ilvl="2"/>
    <w:lvlOverride w:ilvl="3"/>
    <w:lvlOverride w:ilvl="4"/>
    <w:lvlOverride w:ilvl="5"/>
    <w:lvlOverride w:ilvl="6"/>
    <w:lvlOverride w:ilvl="7"/>
    <w:lvlOverride w:ilvl="8"/>
  </w:num>
  <w:num w:numId="4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FFC"/>
    <w:rsid w:val="00000340"/>
    <w:rsid w:val="0000175E"/>
    <w:rsid w:val="000028A3"/>
    <w:rsid w:val="000031B6"/>
    <w:rsid w:val="000044C1"/>
    <w:rsid w:val="00014031"/>
    <w:rsid w:val="0001508E"/>
    <w:rsid w:val="000153AD"/>
    <w:rsid w:val="00015501"/>
    <w:rsid w:val="00016249"/>
    <w:rsid w:val="00022397"/>
    <w:rsid w:val="00022F0E"/>
    <w:rsid w:val="00030EB2"/>
    <w:rsid w:val="0003201E"/>
    <w:rsid w:val="00032E0B"/>
    <w:rsid w:val="00034E5E"/>
    <w:rsid w:val="00040233"/>
    <w:rsid w:val="000406B7"/>
    <w:rsid w:val="00041CE4"/>
    <w:rsid w:val="0004365F"/>
    <w:rsid w:val="00044738"/>
    <w:rsid w:val="00045B97"/>
    <w:rsid w:val="000516AB"/>
    <w:rsid w:val="00053DBE"/>
    <w:rsid w:val="00055C4E"/>
    <w:rsid w:val="00063B54"/>
    <w:rsid w:val="0006430D"/>
    <w:rsid w:val="00066D3F"/>
    <w:rsid w:val="00067D85"/>
    <w:rsid w:val="0007247B"/>
    <w:rsid w:val="00072933"/>
    <w:rsid w:val="00072C32"/>
    <w:rsid w:val="000739E1"/>
    <w:rsid w:val="0007521C"/>
    <w:rsid w:val="00077233"/>
    <w:rsid w:val="0008352A"/>
    <w:rsid w:val="00084ABD"/>
    <w:rsid w:val="00084FFE"/>
    <w:rsid w:val="00086CDC"/>
    <w:rsid w:val="00086EB1"/>
    <w:rsid w:val="00087264"/>
    <w:rsid w:val="00087720"/>
    <w:rsid w:val="00087A3B"/>
    <w:rsid w:val="00087E85"/>
    <w:rsid w:val="00092169"/>
    <w:rsid w:val="0009393B"/>
    <w:rsid w:val="00096347"/>
    <w:rsid w:val="0009687D"/>
    <w:rsid w:val="000A059D"/>
    <w:rsid w:val="000A0FA6"/>
    <w:rsid w:val="000A1583"/>
    <w:rsid w:val="000A48D9"/>
    <w:rsid w:val="000A6EC3"/>
    <w:rsid w:val="000A7433"/>
    <w:rsid w:val="000B0D84"/>
    <w:rsid w:val="000B26BF"/>
    <w:rsid w:val="000B3E63"/>
    <w:rsid w:val="000B4C7D"/>
    <w:rsid w:val="000C229D"/>
    <w:rsid w:val="000C327C"/>
    <w:rsid w:val="000C41AA"/>
    <w:rsid w:val="000C4FFF"/>
    <w:rsid w:val="000C78B9"/>
    <w:rsid w:val="000D16A1"/>
    <w:rsid w:val="000D5D35"/>
    <w:rsid w:val="000D751E"/>
    <w:rsid w:val="000E0A5D"/>
    <w:rsid w:val="000E1793"/>
    <w:rsid w:val="000E17EE"/>
    <w:rsid w:val="000E2B05"/>
    <w:rsid w:val="000E4D47"/>
    <w:rsid w:val="000E4D79"/>
    <w:rsid w:val="000E6572"/>
    <w:rsid w:val="000F0549"/>
    <w:rsid w:val="000F1F3C"/>
    <w:rsid w:val="000F2C40"/>
    <w:rsid w:val="000F3862"/>
    <w:rsid w:val="000F6A32"/>
    <w:rsid w:val="00102177"/>
    <w:rsid w:val="00102359"/>
    <w:rsid w:val="00102575"/>
    <w:rsid w:val="001028CE"/>
    <w:rsid w:val="00104581"/>
    <w:rsid w:val="0010499F"/>
    <w:rsid w:val="0010666E"/>
    <w:rsid w:val="00107B97"/>
    <w:rsid w:val="0011181B"/>
    <w:rsid w:val="00112B1C"/>
    <w:rsid w:val="001146D1"/>
    <w:rsid w:val="001164EB"/>
    <w:rsid w:val="0012163B"/>
    <w:rsid w:val="00122A1C"/>
    <w:rsid w:val="001236E5"/>
    <w:rsid w:val="0012435B"/>
    <w:rsid w:val="00125A6C"/>
    <w:rsid w:val="00126C39"/>
    <w:rsid w:val="00127373"/>
    <w:rsid w:val="00127455"/>
    <w:rsid w:val="0013159B"/>
    <w:rsid w:val="00131AB2"/>
    <w:rsid w:val="001322D5"/>
    <w:rsid w:val="001322F3"/>
    <w:rsid w:val="00132774"/>
    <w:rsid w:val="0013388C"/>
    <w:rsid w:val="00134995"/>
    <w:rsid w:val="001374CF"/>
    <w:rsid w:val="00137C4A"/>
    <w:rsid w:val="0014042C"/>
    <w:rsid w:val="00141554"/>
    <w:rsid w:val="00141DA1"/>
    <w:rsid w:val="00143DE4"/>
    <w:rsid w:val="00145411"/>
    <w:rsid w:val="00145AEB"/>
    <w:rsid w:val="001461DD"/>
    <w:rsid w:val="0014729F"/>
    <w:rsid w:val="00147EE0"/>
    <w:rsid w:val="001507F3"/>
    <w:rsid w:val="001549AD"/>
    <w:rsid w:val="001558D9"/>
    <w:rsid w:val="0015782A"/>
    <w:rsid w:val="001624E4"/>
    <w:rsid w:val="0016252F"/>
    <w:rsid w:val="0016312A"/>
    <w:rsid w:val="00163C0B"/>
    <w:rsid w:val="00164A81"/>
    <w:rsid w:val="00165351"/>
    <w:rsid w:val="00165C35"/>
    <w:rsid w:val="00166EC1"/>
    <w:rsid w:val="00166EEA"/>
    <w:rsid w:val="001679A2"/>
    <w:rsid w:val="00172C29"/>
    <w:rsid w:val="001736A9"/>
    <w:rsid w:val="00175327"/>
    <w:rsid w:val="00177E0A"/>
    <w:rsid w:val="0018093D"/>
    <w:rsid w:val="00180972"/>
    <w:rsid w:val="001827EA"/>
    <w:rsid w:val="00183F83"/>
    <w:rsid w:val="00185B78"/>
    <w:rsid w:val="001861A8"/>
    <w:rsid w:val="0018687C"/>
    <w:rsid w:val="00187402"/>
    <w:rsid w:val="00187756"/>
    <w:rsid w:val="001924D9"/>
    <w:rsid w:val="0019371B"/>
    <w:rsid w:val="00193F23"/>
    <w:rsid w:val="00197A41"/>
    <w:rsid w:val="001A134C"/>
    <w:rsid w:val="001A1548"/>
    <w:rsid w:val="001A1A78"/>
    <w:rsid w:val="001A397C"/>
    <w:rsid w:val="001A548A"/>
    <w:rsid w:val="001A7D34"/>
    <w:rsid w:val="001B16DD"/>
    <w:rsid w:val="001B1E00"/>
    <w:rsid w:val="001B4F78"/>
    <w:rsid w:val="001C1F11"/>
    <w:rsid w:val="001C1FD5"/>
    <w:rsid w:val="001C3568"/>
    <w:rsid w:val="001C4F84"/>
    <w:rsid w:val="001C5000"/>
    <w:rsid w:val="001C7E4B"/>
    <w:rsid w:val="001D1DB6"/>
    <w:rsid w:val="001D1DDA"/>
    <w:rsid w:val="001D2BD2"/>
    <w:rsid w:val="001D356C"/>
    <w:rsid w:val="001D36AC"/>
    <w:rsid w:val="001D6850"/>
    <w:rsid w:val="001E0FEA"/>
    <w:rsid w:val="001E21ED"/>
    <w:rsid w:val="001E3801"/>
    <w:rsid w:val="001E4975"/>
    <w:rsid w:val="001E4FA6"/>
    <w:rsid w:val="001E5FDC"/>
    <w:rsid w:val="001E70DA"/>
    <w:rsid w:val="001F0751"/>
    <w:rsid w:val="001F0A0A"/>
    <w:rsid w:val="001F1981"/>
    <w:rsid w:val="001F33AA"/>
    <w:rsid w:val="001F64A5"/>
    <w:rsid w:val="001F739E"/>
    <w:rsid w:val="00200694"/>
    <w:rsid w:val="002013CC"/>
    <w:rsid w:val="00201EEF"/>
    <w:rsid w:val="002048F2"/>
    <w:rsid w:val="00206B7C"/>
    <w:rsid w:val="00206E8E"/>
    <w:rsid w:val="00211E51"/>
    <w:rsid w:val="0021362B"/>
    <w:rsid w:val="00216635"/>
    <w:rsid w:val="00217C9D"/>
    <w:rsid w:val="00220B5D"/>
    <w:rsid w:val="00222C09"/>
    <w:rsid w:val="00223352"/>
    <w:rsid w:val="00224273"/>
    <w:rsid w:val="002253F0"/>
    <w:rsid w:val="00225843"/>
    <w:rsid w:val="00226459"/>
    <w:rsid w:val="00226A60"/>
    <w:rsid w:val="00226B4F"/>
    <w:rsid w:val="00230154"/>
    <w:rsid w:val="00230A7B"/>
    <w:rsid w:val="002310D4"/>
    <w:rsid w:val="00231C73"/>
    <w:rsid w:val="002330B3"/>
    <w:rsid w:val="00233C9D"/>
    <w:rsid w:val="00233F89"/>
    <w:rsid w:val="00234DFC"/>
    <w:rsid w:val="0023701C"/>
    <w:rsid w:val="002451FE"/>
    <w:rsid w:val="002475E2"/>
    <w:rsid w:val="0025145C"/>
    <w:rsid w:val="0025285F"/>
    <w:rsid w:val="00252DD6"/>
    <w:rsid w:val="00254142"/>
    <w:rsid w:val="00256AE9"/>
    <w:rsid w:val="002613FA"/>
    <w:rsid w:val="00263296"/>
    <w:rsid w:val="00263C63"/>
    <w:rsid w:val="002647A1"/>
    <w:rsid w:val="0026573E"/>
    <w:rsid w:val="00265F4D"/>
    <w:rsid w:val="00267FA4"/>
    <w:rsid w:val="0027005B"/>
    <w:rsid w:val="002707EA"/>
    <w:rsid w:val="00270AC7"/>
    <w:rsid w:val="0027211E"/>
    <w:rsid w:val="00274D2C"/>
    <w:rsid w:val="0027528A"/>
    <w:rsid w:val="00275812"/>
    <w:rsid w:val="00275905"/>
    <w:rsid w:val="00276851"/>
    <w:rsid w:val="00277446"/>
    <w:rsid w:val="00280DC5"/>
    <w:rsid w:val="00281A30"/>
    <w:rsid w:val="00281CAA"/>
    <w:rsid w:val="00286431"/>
    <w:rsid w:val="00286EE8"/>
    <w:rsid w:val="0029005A"/>
    <w:rsid w:val="00292AE9"/>
    <w:rsid w:val="00292FFC"/>
    <w:rsid w:val="002930DD"/>
    <w:rsid w:val="002939C2"/>
    <w:rsid w:val="00294F95"/>
    <w:rsid w:val="00295D6B"/>
    <w:rsid w:val="002965F8"/>
    <w:rsid w:val="00297DC5"/>
    <w:rsid w:val="00297FE0"/>
    <w:rsid w:val="002A0222"/>
    <w:rsid w:val="002A1C52"/>
    <w:rsid w:val="002A2F16"/>
    <w:rsid w:val="002A4450"/>
    <w:rsid w:val="002A6178"/>
    <w:rsid w:val="002A6F54"/>
    <w:rsid w:val="002A7852"/>
    <w:rsid w:val="002A7E11"/>
    <w:rsid w:val="002B04B2"/>
    <w:rsid w:val="002B0B12"/>
    <w:rsid w:val="002B15EA"/>
    <w:rsid w:val="002B1D06"/>
    <w:rsid w:val="002B2314"/>
    <w:rsid w:val="002B3694"/>
    <w:rsid w:val="002B36DF"/>
    <w:rsid w:val="002B4729"/>
    <w:rsid w:val="002B6241"/>
    <w:rsid w:val="002B6880"/>
    <w:rsid w:val="002B7A09"/>
    <w:rsid w:val="002C05CA"/>
    <w:rsid w:val="002C16C6"/>
    <w:rsid w:val="002C1F4D"/>
    <w:rsid w:val="002C29B1"/>
    <w:rsid w:val="002C37B6"/>
    <w:rsid w:val="002C4EDA"/>
    <w:rsid w:val="002C7B13"/>
    <w:rsid w:val="002D7C84"/>
    <w:rsid w:val="002E09E6"/>
    <w:rsid w:val="002E14CC"/>
    <w:rsid w:val="002E1854"/>
    <w:rsid w:val="002E20F7"/>
    <w:rsid w:val="002E2834"/>
    <w:rsid w:val="002F2CA0"/>
    <w:rsid w:val="002F3C9F"/>
    <w:rsid w:val="002F4698"/>
    <w:rsid w:val="002F5812"/>
    <w:rsid w:val="002F72A2"/>
    <w:rsid w:val="00300BB7"/>
    <w:rsid w:val="00301512"/>
    <w:rsid w:val="00301A88"/>
    <w:rsid w:val="00301B8B"/>
    <w:rsid w:val="00303F69"/>
    <w:rsid w:val="00306E2A"/>
    <w:rsid w:val="0030727D"/>
    <w:rsid w:val="003074FA"/>
    <w:rsid w:val="00307546"/>
    <w:rsid w:val="003105B8"/>
    <w:rsid w:val="0031118F"/>
    <w:rsid w:val="003116B4"/>
    <w:rsid w:val="003131F8"/>
    <w:rsid w:val="003135FE"/>
    <w:rsid w:val="00321AF1"/>
    <w:rsid w:val="00322CDF"/>
    <w:rsid w:val="003254A2"/>
    <w:rsid w:val="00325BBE"/>
    <w:rsid w:val="00327175"/>
    <w:rsid w:val="00327BFF"/>
    <w:rsid w:val="00327E58"/>
    <w:rsid w:val="003310D0"/>
    <w:rsid w:val="00331571"/>
    <w:rsid w:val="00331639"/>
    <w:rsid w:val="003316B1"/>
    <w:rsid w:val="00331C3E"/>
    <w:rsid w:val="0033247E"/>
    <w:rsid w:val="0033472E"/>
    <w:rsid w:val="003347CB"/>
    <w:rsid w:val="00334BF4"/>
    <w:rsid w:val="00335185"/>
    <w:rsid w:val="003362E9"/>
    <w:rsid w:val="00337179"/>
    <w:rsid w:val="003418FB"/>
    <w:rsid w:val="00342758"/>
    <w:rsid w:val="00342A3F"/>
    <w:rsid w:val="0034355E"/>
    <w:rsid w:val="00343F92"/>
    <w:rsid w:val="00344727"/>
    <w:rsid w:val="003459B1"/>
    <w:rsid w:val="0034769A"/>
    <w:rsid w:val="00351319"/>
    <w:rsid w:val="00352707"/>
    <w:rsid w:val="00352AEC"/>
    <w:rsid w:val="003548D7"/>
    <w:rsid w:val="00354F12"/>
    <w:rsid w:val="00355912"/>
    <w:rsid w:val="00356674"/>
    <w:rsid w:val="00356D53"/>
    <w:rsid w:val="003570F9"/>
    <w:rsid w:val="00360813"/>
    <w:rsid w:val="0036152A"/>
    <w:rsid w:val="0036172A"/>
    <w:rsid w:val="00364D33"/>
    <w:rsid w:val="003652A6"/>
    <w:rsid w:val="00365B9A"/>
    <w:rsid w:val="00370147"/>
    <w:rsid w:val="00375CD3"/>
    <w:rsid w:val="00376E9F"/>
    <w:rsid w:val="0038016D"/>
    <w:rsid w:val="0038017D"/>
    <w:rsid w:val="00380B20"/>
    <w:rsid w:val="00380B3C"/>
    <w:rsid w:val="00380FC3"/>
    <w:rsid w:val="003819FA"/>
    <w:rsid w:val="00381DCF"/>
    <w:rsid w:val="00381EE4"/>
    <w:rsid w:val="00383532"/>
    <w:rsid w:val="00383590"/>
    <w:rsid w:val="0038374A"/>
    <w:rsid w:val="00383EAC"/>
    <w:rsid w:val="00384DAD"/>
    <w:rsid w:val="003865DF"/>
    <w:rsid w:val="00390B56"/>
    <w:rsid w:val="00392454"/>
    <w:rsid w:val="003948C6"/>
    <w:rsid w:val="00395DCE"/>
    <w:rsid w:val="0039619B"/>
    <w:rsid w:val="003962AC"/>
    <w:rsid w:val="003978B1"/>
    <w:rsid w:val="003A2053"/>
    <w:rsid w:val="003A29C7"/>
    <w:rsid w:val="003A3209"/>
    <w:rsid w:val="003A3351"/>
    <w:rsid w:val="003A4E8E"/>
    <w:rsid w:val="003A6A98"/>
    <w:rsid w:val="003B6B30"/>
    <w:rsid w:val="003B7796"/>
    <w:rsid w:val="003B78D1"/>
    <w:rsid w:val="003B7FB8"/>
    <w:rsid w:val="003C0AE4"/>
    <w:rsid w:val="003C2091"/>
    <w:rsid w:val="003C24FD"/>
    <w:rsid w:val="003C303F"/>
    <w:rsid w:val="003C624C"/>
    <w:rsid w:val="003C7AC8"/>
    <w:rsid w:val="003D0AAB"/>
    <w:rsid w:val="003D27B5"/>
    <w:rsid w:val="003D3985"/>
    <w:rsid w:val="003D4887"/>
    <w:rsid w:val="003D5183"/>
    <w:rsid w:val="003D545A"/>
    <w:rsid w:val="003D694C"/>
    <w:rsid w:val="003D6E28"/>
    <w:rsid w:val="003D76A8"/>
    <w:rsid w:val="003E081E"/>
    <w:rsid w:val="003E4EF7"/>
    <w:rsid w:val="003E7A81"/>
    <w:rsid w:val="003F0357"/>
    <w:rsid w:val="003F0ABA"/>
    <w:rsid w:val="003F1D96"/>
    <w:rsid w:val="003F2EA0"/>
    <w:rsid w:val="003F434B"/>
    <w:rsid w:val="003F4A08"/>
    <w:rsid w:val="003F751C"/>
    <w:rsid w:val="00400A69"/>
    <w:rsid w:val="00401208"/>
    <w:rsid w:val="00403348"/>
    <w:rsid w:val="00403BB3"/>
    <w:rsid w:val="0040417B"/>
    <w:rsid w:val="00404308"/>
    <w:rsid w:val="00405A2F"/>
    <w:rsid w:val="00407A89"/>
    <w:rsid w:val="0041137F"/>
    <w:rsid w:val="004118C6"/>
    <w:rsid w:val="00412C73"/>
    <w:rsid w:val="00412EBC"/>
    <w:rsid w:val="0041435C"/>
    <w:rsid w:val="004149C4"/>
    <w:rsid w:val="00414A2E"/>
    <w:rsid w:val="004154F9"/>
    <w:rsid w:val="004163DE"/>
    <w:rsid w:val="00416C88"/>
    <w:rsid w:val="00416E10"/>
    <w:rsid w:val="0041723D"/>
    <w:rsid w:val="00420DE3"/>
    <w:rsid w:val="004232E7"/>
    <w:rsid w:val="004249FB"/>
    <w:rsid w:val="00430DD8"/>
    <w:rsid w:val="004325DD"/>
    <w:rsid w:val="00432E15"/>
    <w:rsid w:val="004333AF"/>
    <w:rsid w:val="004346BB"/>
    <w:rsid w:val="0043581C"/>
    <w:rsid w:val="00436261"/>
    <w:rsid w:val="004363CD"/>
    <w:rsid w:val="00436518"/>
    <w:rsid w:val="004374CC"/>
    <w:rsid w:val="00440E97"/>
    <w:rsid w:val="0044143B"/>
    <w:rsid w:val="0044173D"/>
    <w:rsid w:val="004421CF"/>
    <w:rsid w:val="00442974"/>
    <w:rsid w:val="00443D2A"/>
    <w:rsid w:val="00444429"/>
    <w:rsid w:val="004451D6"/>
    <w:rsid w:val="00447612"/>
    <w:rsid w:val="00451852"/>
    <w:rsid w:val="00451961"/>
    <w:rsid w:val="00451AAE"/>
    <w:rsid w:val="004528E6"/>
    <w:rsid w:val="0045408E"/>
    <w:rsid w:val="004554EE"/>
    <w:rsid w:val="00462792"/>
    <w:rsid w:val="0046287B"/>
    <w:rsid w:val="00462940"/>
    <w:rsid w:val="00462F7E"/>
    <w:rsid w:val="00465FBB"/>
    <w:rsid w:val="00466B69"/>
    <w:rsid w:val="00471ECD"/>
    <w:rsid w:val="0047247B"/>
    <w:rsid w:val="00474948"/>
    <w:rsid w:val="004753A2"/>
    <w:rsid w:val="00476055"/>
    <w:rsid w:val="004765B6"/>
    <w:rsid w:val="00481776"/>
    <w:rsid w:val="00481853"/>
    <w:rsid w:val="00482CAE"/>
    <w:rsid w:val="00482E87"/>
    <w:rsid w:val="00485F3C"/>
    <w:rsid w:val="00486EBF"/>
    <w:rsid w:val="00490892"/>
    <w:rsid w:val="00490BD3"/>
    <w:rsid w:val="00492206"/>
    <w:rsid w:val="00492D95"/>
    <w:rsid w:val="00493904"/>
    <w:rsid w:val="004954FC"/>
    <w:rsid w:val="004A06C5"/>
    <w:rsid w:val="004A0A8D"/>
    <w:rsid w:val="004A0C89"/>
    <w:rsid w:val="004A1BFC"/>
    <w:rsid w:val="004A1C59"/>
    <w:rsid w:val="004A2264"/>
    <w:rsid w:val="004A2375"/>
    <w:rsid w:val="004A39B3"/>
    <w:rsid w:val="004A5B69"/>
    <w:rsid w:val="004A5D60"/>
    <w:rsid w:val="004A724A"/>
    <w:rsid w:val="004A7FF1"/>
    <w:rsid w:val="004B1202"/>
    <w:rsid w:val="004B1854"/>
    <w:rsid w:val="004B54C7"/>
    <w:rsid w:val="004B758C"/>
    <w:rsid w:val="004B788E"/>
    <w:rsid w:val="004C0EEE"/>
    <w:rsid w:val="004C1710"/>
    <w:rsid w:val="004C1E48"/>
    <w:rsid w:val="004C30AB"/>
    <w:rsid w:val="004C439D"/>
    <w:rsid w:val="004C576E"/>
    <w:rsid w:val="004C7626"/>
    <w:rsid w:val="004C76CF"/>
    <w:rsid w:val="004D0E10"/>
    <w:rsid w:val="004D20C5"/>
    <w:rsid w:val="004D2468"/>
    <w:rsid w:val="004D4894"/>
    <w:rsid w:val="004D4C7D"/>
    <w:rsid w:val="004D725B"/>
    <w:rsid w:val="004D7996"/>
    <w:rsid w:val="004D7EBF"/>
    <w:rsid w:val="004E151F"/>
    <w:rsid w:val="004E29BF"/>
    <w:rsid w:val="004E40AE"/>
    <w:rsid w:val="004E48CD"/>
    <w:rsid w:val="004E50D0"/>
    <w:rsid w:val="004E6449"/>
    <w:rsid w:val="004E68C4"/>
    <w:rsid w:val="004E6BED"/>
    <w:rsid w:val="004E7482"/>
    <w:rsid w:val="004F0C84"/>
    <w:rsid w:val="005005E6"/>
    <w:rsid w:val="00500AB1"/>
    <w:rsid w:val="0050215A"/>
    <w:rsid w:val="0050289A"/>
    <w:rsid w:val="00503554"/>
    <w:rsid w:val="00506066"/>
    <w:rsid w:val="005069FC"/>
    <w:rsid w:val="00507DB5"/>
    <w:rsid w:val="00507FD0"/>
    <w:rsid w:val="005108FD"/>
    <w:rsid w:val="00510A22"/>
    <w:rsid w:val="00510B54"/>
    <w:rsid w:val="005110A4"/>
    <w:rsid w:val="00511712"/>
    <w:rsid w:val="00512A42"/>
    <w:rsid w:val="00514E59"/>
    <w:rsid w:val="00520FD9"/>
    <w:rsid w:val="005272DF"/>
    <w:rsid w:val="00527998"/>
    <w:rsid w:val="00527A77"/>
    <w:rsid w:val="00527F72"/>
    <w:rsid w:val="00532C91"/>
    <w:rsid w:val="00534990"/>
    <w:rsid w:val="00534D9F"/>
    <w:rsid w:val="00535945"/>
    <w:rsid w:val="00535C76"/>
    <w:rsid w:val="00537B05"/>
    <w:rsid w:val="00537F54"/>
    <w:rsid w:val="005409F4"/>
    <w:rsid w:val="00540F44"/>
    <w:rsid w:val="005410C3"/>
    <w:rsid w:val="00542ACA"/>
    <w:rsid w:val="00543BC3"/>
    <w:rsid w:val="00544FEB"/>
    <w:rsid w:val="005455C7"/>
    <w:rsid w:val="00545B53"/>
    <w:rsid w:val="00550CC5"/>
    <w:rsid w:val="00552380"/>
    <w:rsid w:val="00552888"/>
    <w:rsid w:val="005532A0"/>
    <w:rsid w:val="0055369F"/>
    <w:rsid w:val="005537BE"/>
    <w:rsid w:val="00553A26"/>
    <w:rsid w:val="00554002"/>
    <w:rsid w:val="00555195"/>
    <w:rsid w:val="00555D88"/>
    <w:rsid w:val="005562A9"/>
    <w:rsid w:val="00556CDA"/>
    <w:rsid w:val="0055789D"/>
    <w:rsid w:val="00560431"/>
    <w:rsid w:val="00561107"/>
    <w:rsid w:val="00563572"/>
    <w:rsid w:val="00567640"/>
    <w:rsid w:val="0057283F"/>
    <w:rsid w:val="005741CB"/>
    <w:rsid w:val="00574DB9"/>
    <w:rsid w:val="005755D9"/>
    <w:rsid w:val="00575AA6"/>
    <w:rsid w:val="00580BC8"/>
    <w:rsid w:val="00580C89"/>
    <w:rsid w:val="005811C8"/>
    <w:rsid w:val="005814C5"/>
    <w:rsid w:val="00583B56"/>
    <w:rsid w:val="005859D1"/>
    <w:rsid w:val="005874F9"/>
    <w:rsid w:val="0058772A"/>
    <w:rsid w:val="0059194C"/>
    <w:rsid w:val="00591D92"/>
    <w:rsid w:val="00592E7D"/>
    <w:rsid w:val="005A178D"/>
    <w:rsid w:val="005A632D"/>
    <w:rsid w:val="005A666A"/>
    <w:rsid w:val="005B19E0"/>
    <w:rsid w:val="005B2694"/>
    <w:rsid w:val="005B2841"/>
    <w:rsid w:val="005B334F"/>
    <w:rsid w:val="005B36C5"/>
    <w:rsid w:val="005B46CF"/>
    <w:rsid w:val="005B5240"/>
    <w:rsid w:val="005B60F9"/>
    <w:rsid w:val="005C53D4"/>
    <w:rsid w:val="005C573B"/>
    <w:rsid w:val="005C5B29"/>
    <w:rsid w:val="005C7752"/>
    <w:rsid w:val="005D19B0"/>
    <w:rsid w:val="005D3531"/>
    <w:rsid w:val="005D3E9D"/>
    <w:rsid w:val="005D3FE5"/>
    <w:rsid w:val="005D53B7"/>
    <w:rsid w:val="005D54A5"/>
    <w:rsid w:val="005D673D"/>
    <w:rsid w:val="005D7730"/>
    <w:rsid w:val="005D7C50"/>
    <w:rsid w:val="005E001C"/>
    <w:rsid w:val="005E2479"/>
    <w:rsid w:val="005E4D39"/>
    <w:rsid w:val="005E500B"/>
    <w:rsid w:val="005E5587"/>
    <w:rsid w:val="005E6684"/>
    <w:rsid w:val="005E73BA"/>
    <w:rsid w:val="005E7B36"/>
    <w:rsid w:val="005E7EC4"/>
    <w:rsid w:val="005F11C4"/>
    <w:rsid w:val="005F4B08"/>
    <w:rsid w:val="005F4CEE"/>
    <w:rsid w:val="005F76D1"/>
    <w:rsid w:val="005F7DDA"/>
    <w:rsid w:val="00600166"/>
    <w:rsid w:val="006005F8"/>
    <w:rsid w:val="0060061C"/>
    <w:rsid w:val="006012A8"/>
    <w:rsid w:val="00602DC5"/>
    <w:rsid w:val="00606E1B"/>
    <w:rsid w:val="00610BC9"/>
    <w:rsid w:val="006127FE"/>
    <w:rsid w:val="0061506B"/>
    <w:rsid w:val="006159A5"/>
    <w:rsid w:val="00617CA4"/>
    <w:rsid w:val="0062027A"/>
    <w:rsid w:val="00620E55"/>
    <w:rsid w:val="00620FF1"/>
    <w:rsid w:val="006219F8"/>
    <w:rsid w:val="006233A3"/>
    <w:rsid w:val="006250AB"/>
    <w:rsid w:val="00627946"/>
    <w:rsid w:val="00631562"/>
    <w:rsid w:val="00633C0D"/>
    <w:rsid w:val="0063407D"/>
    <w:rsid w:val="00634C29"/>
    <w:rsid w:val="00634DED"/>
    <w:rsid w:val="0064108E"/>
    <w:rsid w:val="00644F23"/>
    <w:rsid w:val="0064577F"/>
    <w:rsid w:val="00647521"/>
    <w:rsid w:val="006502EB"/>
    <w:rsid w:val="006508DF"/>
    <w:rsid w:val="00650FC2"/>
    <w:rsid w:val="00652019"/>
    <w:rsid w:val="006557F4"/>
    <w:rsid w:val="00656AB4"/>
    <w:rsid w:val="00660916"/>
    <w:rsid w:val="00660BCE"/>
    <w:rsid w:val="0066178C"/>
    <w:rsid w:val="00661AB3"/>
    <w:rsid w:val="00662D52"/>
    <w:rsid w:val="006639CA"/>
    <w:rsid w:val="00665C3B"/>
    <w:rsid w:val="00666251"/>
    <w:rsid w:val="00666324"/>
    <w:rsid w:val="00667A4E"/>
    <w:rsid w:val="00667C6F"/>
    <w:rsid w:val="00670EB0"/>
    <w:rsid w:val="006713AF"/>
    <w:rsid w:val="00672B0D"/>
    <w:rsid w:val="00680239"/>
    <w:rsid w:val="0068035A"/>
    <w:rsid w:val="00680441"/>
    <w:rsid w:val="006813A0"/>
    <w:rsid w:val="00687F56"/>
    <w:rsid w:val="006903D9"/>
    <w:rsid w:val="00692505"/>
    <w:rsid w:val="006926C6"/>
    <w:rsid w:val="00695C3F"/>
    <w:rsid w:val="006A3FF2"/>
    <w:rsid w:val="006A4B4A"/>
    <w:rsid w:val="006B009E"/>
    <w:rsid w:val="006B0D0F"/>
    <w:rsid w:val="006B291F"/>
    <w:rsid w:val="006B3E52"/>
    <w:rsid w:val="006B46F5"/>
    <w:rsid w:val="006B5018"/>
    <w:rsid w:val="006B7622"/>
    <w:rsid w:val="006B770C"/>
    <w:rsid w:val="006C0ED7"/>
    <w:rsid w:val="006C145D"/>
    <w:rsid w:val="006C1B58"/>
    <w:rsid w:val="006C3141"/>
    <w:rsid w:val="006C34A2"/>
    <w:rsid w:val="006C466C"/>
    <w:rsid w:val="006C5A72"/>
    <w:rsid w:val="006C65B4"/>
    <w:rsid w:val="006D00DF"/>
    <w:rsid w:val="006D5A92"/>
    <w:rsid w:val="006D7379"/>
    <w:rsid w:val="006D7784"/>
    <w:rsid w:val="006E092E"/>
    <w:rsid w:val="006E0AF3"/>
    <w:rsid w:val="006E21BF"/>
    <w:rsid w:val="006E3AC5"/>
    <w:rsid w:val="006E61CA"/>
    <w:rsid w:val="006E623D"/>
    <w:rsid w:val="006E737A"/>
    <w:rsid w:val="006F6227"/>
    <w:rsid w:val="006F67D6"/>
    <w:rsid w:val="006F7F51"/>
    <w:rsid w:val="006F7FA0"/>
    <w:rsid w:val="00701787"/>
    <w:rsid w:val="00703B94"/>
    <w:rsid w:val="00703FEE"/>
    <w:rsid w:val="007052F0"/>
    <w:rsid w:val="00707EEF"/>
    <w:rsid w:val="007104C7"/>
    <w:rsid w:val="00710BFA"/>
    <w:rsid w:val="00711725"/>
    <w:rsid w:val="00711BF7"/>
    <w:rsid w:val="00713F88"/>
    <w:rsid w:val="00713FEA"/>
    <w:rsid w:val="00716BD3"/>
    <w:rsid w:val="00717080"/>
    <w:rsid w:val="007178CF"/>
    <w:rsid w:val="00717E3D"/>
    <w:rsid w:val="007229C3"/>
    <w:rsid w:val="0072435B"/>
    <w:rsid w:val="00724420"/>
    <w:rsid w:val="007244F8"/>
    <w:rsid w:val="00724E10"/>
    <w:rsid w:val="00725322"/>
    <w:rsid w:val="0072537B"/>
    <w:rsid w:val="00727069"/>
    <w:rsid w:val="007302D5"/>
    <w:rsid w:val="0073204E"/>
    <w:rsid w:val="007327E9"/>
    <w:rsid w:val="00733181"/>
    <w:rsid w:val="007333A6"/>
    <w:rsid w:val="00733CA3"/>
    <w:rsid w:val="00734924"/>
    <w:rsid w:val="00734FE1"/>
    <w:rsid w:val="00735194"/>
    <w:rsid w:val="00736C24"/>
    <w:rsid w:val="00736DE7"/>
    <w:rsid w:val="007378F3"/>
    <w:rsid w:val="0074212B"/>
    <w:rsid w:val="007424AD"/>
    <w:rsid w:val="00743034"/>
    <w:rsid w:val="00743B53"/>
    <w:rsid w:val="00743EE5"/>
    <w:rsid w:val="00750A16"/>
    <w:rsid w:val="00750D3C"/>
    <w:rsid w:val="00751D26"/>
    <w:rsid w:val="00751FF4"/>
    <w:rsid w:val="0075221F"/>
    <w:rsid w:val="00753584"/>
    <w:rsid w:val="00753D47"/>
    <w:rsid w:val="00755F5C"/>
    <w:rsid w:val="007565A9"/>
    <w:rsid w:val="007566F4"/>
    <w:rsid w:val="0076041E"/>
    <w:rsid w:val="007606C5"/>
    <w:rsid w:val="0076501A"/>
    <w:rsid w:val="00765AFB"/>
    <w:rsid w:val="00771D37"/>
    <w:rsid w:val="007724A0"/>
    <w:rsid w:val="007746DB"/>
    <w:rsid w:val="00776804"/>
    <w:rsid w:val="007774CE"/>
    <w:rsid w:val="00780763"/>
    <w:rsid w:val="007807C2"/>
    <w:rsid w:val="0078145C"/>
    <w:rsid w:val="007832AB"/>
    <w:rsid w:val="007865E6"/>
    <w:rsid w:val="007868CF"/>
    <w:rsid w:val="007868FE"/>
    <w:rsid w:val="00790855"/>
    <w:rsid w:val="007910DE"/>
    <w:rsid w:val="00792103"/>
    <w:rsid w:val="00793058"/>
    <w:rsid w:val="007933D2"/>
    <w:rsid w:val="00797BD5"/>
    <w:rsid w:val="007A0167"/>
    <w:rsid w:val="007A09A6"/>
    <w:rsid w:val="007A0B4E"/>
    <w:rsid w:val="007A0F4B"/>
    <w:rsid w:val="007A24D6"/>
    <w:rsid w:val="007A2D21"/>
    <w:rsid w:val="007A3093"/>
    <w:rsid w:val="007A6E80"/>
    <w:rsid w:val="007B07A2"/>
    <w:rsid w:val="007B2FE5"/>
    <w:rsid w:val="007B4A91"/>
    <w:rsid w:val="007B632B"/>
    <w:rsid w:val="007B7DDA"/>
    <w:rsid w:val="007B7E64"/>
    <w:rsid w:val="007B7F3B"/>
    <w:rsid w:val="007C1499"/>
    <w:rsid w:val="007C22E5"/>
    <w:rsid w:val="007C2606"/>
    <w:rsid w:val="007C2DAF"/>
    <w:rsid w:val="007C5312"/>
    <w:rsid w:val="007C5B3B"/>
    <w:rsid w:val="007D09FF"/>
    <w:rsid w:val="007D1D5C"/>
    <w:rsid w:val="007D4681"/>
    <w:rsid w:val="007D5085"/>
    <w:rsid w:val="007D5334"/>
    <w:rsid w:val="007D5B4B"/>
    <w:rsid w:val="007D6335"/>
    <w:rsid w:val="007D7759"/>
    <w:rsid w:val="007E0D08"/>
    <w:rsid w:val="007E1632"/>
    <w:rsid w:val="007E1772"/>
    <w:rsid w:val="007E300A"/>
    <w:rsid w:val="007E7064"/>
    <w:rsid w:val="007E77D3"/>
    <w:rsid w:val="007F3467"/>
    <w:rsid w:val="007F38CB"/>
    <w:rsid w:val="007F437C"/>
    <w:rsid w:val="007F4924"/>
    <w:rsid w:val="007F54DF"/>
    <w:rsid w:val="007F711F"/>
    <w:rsid w:val="007F776C"/>
    <w:rsid w:val="00800950"/>
    <w:rsid w:val="00801531"/>
    <w:rsid w:val="008048DE"/>
    <w:rsid w:val="0080509E"/>
    <w:rsid w:val="008056F4"/>
    <w:rsid w:val="0080683B"/>
    <w:rsid w:val="00806B47"/>
    <w:rsid w:val="00810DF7"/>
    <w:rsid w:val="0081176E"/>
    <w:rsid w:val="00812000"/>
    <w:rsid w:val="00812B3C"/>
    <w:rsid w:val="008133E3"/>
    <w:rsid w:val="008139BD"/>
    <w:rsid w:val="00814459"/>
    <w:rsid w:val="00814A7E"/>
    <w:rsid w:val="00814ABB"/>
    <w:rsid w:val="00814BE2"/>
    <w:rsid w:val="00816836"/>
    <w:rsid w:val="008170A1"/>
    <w:rsid w:val="00820533"/>
    <w:rsid w:val="00820A57"/>
    <w:rsid w:val="008216A7"/>
    <w:rsid w:val="00822D1F"/>
    <w:rsid w:val="00827A9C"/>
    <w:rsid w:val="00830233"/>
    <w:rsid w:val="00831195"/>
    <w:rsid w:val="008373B7"/>
    <w:rsid w:val="00837D10"/>
    <w:rsid w:val="00840241"/>
    <w:rsid w:val="008412A8"/>
    <w:rsid w:val="008412F0"/>
    <w:rsid w:val="0084147E"/>
    <w:rsid w:val="00841DB0"/>
    <w:rsid w:val="00843C7F"/>
    <w:rsid w:val="00844606"/>
    <w:rsid w:val="00847C43"/>
    <w:rsid w:val="0085092E"/>
    <w:rsid w:val="00851170"/>
    <w:rsid w:val="00855CD5"/>
    <w:rsid w:val="008572CB"/>
    <w:rsid w:val="00860B46"/>
    <w:rsid w:val="0086109F"/>
    <w:rsid w:val="00862C7E"/>
    <w:rsid w:val="00863AB2"/>
    <w:rsid w:val="0086552E"/>
    <w:rsid w:val="00865804"/>
    <w:rsid w:val="008661F7"/>
    <w:rsid w:val="00867335"/>
    <w:rsid w:val="008710CA"/>
    <w:rsid w:val="00875D3A"/>
    <w:rsid w:val="0087765C"/>
    <w:rsid w:val="008803B1"/>
    <w:rsid w:val="008805F5"/>
    <w:rsid w:val="008807C1"/>
    <w:rsid w:val="00882BE3"/>
    <w:rsid w:val="00884E37"/>
    <w:rsid w:val="00890FA7"/>
    <w:rsid w:val="00891D36"/>
    <w:rsid w:val="00891E1C"/>
    <w:rsid w:val="00892651"/>
    <w:rsid w:val="00892A4A"/>
    <w:rsid w:val="00892AF2"/>
    <w:rsid w:val="00893BB8"/>
    <w:rsid w:val="0089555D"/>
    <w:rsid w:val="00896548"/>
    <w:rsid w:val="00896EB4"/>
    <w:rsid w:val="008A4AA9"/>
    <w:rsid w:val="008A53BF"/>
    <w:rsid w:val="008A580F"/>
    <w:rsid w:val="008A6C38"/>
    <w:rsid w:val="008A7645"/>
    <w:rsid w:val="008B08E7"/>
    <w:rsid w:val="008B2BEB"/>
    <w:rsid w:val="008B40C7"/>
    <w:rsid w:val="008B49FD"/>
    <w:rsid w:val="008B4FE7"/>
    <w:rsid w:val="008B5F94"/>
    <w:rsid w:val="008B7D0A"/>
    <w:rsid w:val="008B7D9F"/>
    <w:rsid w:val="008C02DA"/>
    <w:rsid w:val="008C05E5"/>
    <w:rsid w:val="008C21E5"/>
    <w:rsid w:val="008C26BA"/>
    <w:rsid w:val="008C3400"/>
    <w:rsid w:val="008C39ED"/>
    <w:rsid w:val="008D225D"/>
    <w:rsid w:val="008D4A7B"/>
    <w:rsid w:val="008D652D"/>
    <w:rsid w:val="008D6E9A"/>
    <w:rsid w:val="008E03D7"/>
    <w:rsid w:val="008E11AB"/>
    <w:rsid w:val="008E2E20"/>
    <w:rsid w:val="008E651C"/>
    <w:rsid w:val="008E7458"/>
    <w:rsid w:val="008F1D8C"/>
    <w:rsid w:val="008F363A"/>
    <w:rsid w:val="008F4B1D"/>
    <w:rsid w:val="008F5CA3"/>
    <w:rsid w:val="008F6D0A"/>
    <w:rsid w:val="009003B4"/>
    <w:rsid w:val="00904EF2"/>
    <w:rsid w:val="00904F84"/>
    <w:rsid w:val="009051B0"/>
    <w:rsid w:val="00905DF5"/>
    <w:rsid w:val="00907CFA"/>
    <w:rsid w:val="00907E3F"/>
    <w:rsid w:val="00907E6C"/>
    <w:rsid w:val="00910A8E"/>
    <w:rsid w:val="00911250"/>
    <w:rsid w:val="009112EB"/>
    <w:rsid w:val="00911429"/>
    <w:rsid w:val="00911E0C"/>
    <w:rsid w:val="00911E7C"/>
    <w:rsid w:val="00912144"/>
    <w:rsid w:val="009139EA"/>
    <w:rsid w:val="00914E29"/>
    <w:rsid w:val="0091564B"/>
    <w:rsid w:val="0091601D"/>
    <w:rsid w:val="00917464"/>
    <w:rsid w:val="00917B34"/>
    <w:rsid w:val="00920A95"/>
    <w:rsid w:val="00920F39"/>
    <w:rsid w:val="00921A94"/>
    <w:rsid w:val="00922621"/>
    <w:rsid w:val="0092279A"/>
    <w:rsid w:val="009230DF"/>
    <w:rsid w:val="009231F7"/>
    <w:rsid w:val="00923938"/>
    <w:rsid w:val="00924441"/>
    <w:rsid w:val="00924E1D"/>
    <w:rsid w:val="00925C9C"/>
    <w:rsid w:val="00927344"/>
    <w:rsid w:val="00930892"/>
    <w:rsid w:val="00933728"/>
    <w:rsid w:val="00934356"/>
    <w:rsid w:val="009343DC"/>
    <w:rsid w:val="009358D1"/>
    <w:rsid w:val="00936B47"/>
    <w:rsid w:val="00936D2C"/>
    <w:rsid w:val="00941D02"/>
    <w:rsid w:val="00941F14"/>
    <w:rsid w:val="00943FB7"/>
    <w:rsid w:val="00944396"/>
    <w:rsid w:val="00945BD0"/>
    <w:rsid w:val="00946C53"/>
    <w:rsid w:val="00947DE7"/>
    <w:rsid w:val="00950A02"/>
    <w:rsid w:val="00951E1F"/>
    <w:rsid w:val="00952480"/>
    <w:rsid w:val="0095397C"/>
    <w:rsid w:val="00953C7F"/>
    <w:rsid w:val="00954177"/>
    <w:rsid w:val="0095678D"/>
    <w:rsid w:val="009634E6"/>
    <w:rsid w:val="0096369B"/>
    <w:rsid w:val="009650CC"/>
    <w:rsid w:val="009661EC"/>
    <w:rsid w:val="00966720"/>
    <w:rsid w:val="0096784C"/>
    <w:rsid w:val="0097008B"/>
    <w:rsid w:val="00971EC8"/>
    <w:rsid w:val="00973C1D"/>
    <w:rsid w:val="00973D36"/>
    <w:rsid w:val="009758EB"/>
    <w:rsid w:val="009775BB"/>
    <w:rsid w:val="00981315"/>
    <w:rsid w:val="009816E9"/>
    <w:rsid w:val="0098187C"/>
    <w:rsid w:val="0098206D"/>
    <w:rsid w:val="00984AB6"/>
    <w:rsid w:val="00984F61"/>
    <w:rsid w:val="00984FC9"/>
    <w:rsid w:val="00986074"/>
    <w:rsid w:val="00986DFA"/>
    <w:rsid w:val="00986FCC"/>
    <w:rsid w:val="009915EB"/>
    <w:rsid w:val="00991921"/>
    <w:rsid w:val="00991A3D"/>
    <w:rsid w:val="00991FFC"/>
    <w:rsid w:val="009932C0"/>
    <w:rsid w:val="00995213"/>
    <w:rsid w:val="0099686E"/>
    <w:rsid w:val="00996CBD"/>
    <w:rsid w:val="009A014E"/>
    <w:rsid w:val="009A02C3"/>
    <w:rsid w:val="009A662A"/>
    <w:rsid w:val="009B08D6"/>
    <w:rsid w:val="009B13E0"/>
    <w:rsid w:val="009B3AC0"/>
    <w:rsid w:val="009B52A8"/>
    <w:rsid w:val="009B5686"/>
    <w:rsid w:val="009B5B08"/>
    <w:rsid w:val="009B6BD9"/>
    <w:rsid w:val="009B7EE2"/>
    <w:rsid w:val="009C278F"/>
    <w:rsid w:val="009C35FC"/>
    <w:rsid w:val="009C5D5E"/>
    <w:rsid w:val="009C7AE0"/>
    <w:rsid w:val="009D06B4"/>
    <w:rsid w:val="009D0934"/>
    <w:rsid w:val="009E0198"/>
    <w:rsid w:val="009E3947"/>
    <w:rsid w:val="009E4552"/>
    <w:rsid w:val="009E5ABA"/>
    <w:rsid w:val="009E6148"/>
    <w:rsid w:val="009E6A19"/>
    <w:rsid w:val="009F0947"/>
    <w:rsid w:val="009F0A19"/>
    <w:rsid w:val="009F1523"/>
    <w:rsid w:val="009F1BDD"/>
    <w:rsid w:val="009F4727"/>
    <w:rsid w:val="009F51B0"/>
    <w:rsid w:val="009F5DCC"/>
    <w:rsid w:val="009F7ECC"/>
    <w:rsid w:val="00A00ACF"/>
    <w:rsid w:val="00A00E98"/>
    <w:rsid w:val="00A01793"/>
    <w:rsid w:val="00A02424"/>
    <w:rsid w:val="00A02648"/>
    <w:rsid w:val="00A0301A"/>
    <w:rsid w:val="00A04900"/>
    <w:rsid w:val="00A05B3B"/>
    <w:rsid w:val="00A05CAA"/>
    <w:rsid w:val="00A10139"/>
    <w:rsid w:val="00A115D7"/>
    <w:rsid w:val="00A123DE"/>
    <w:rsid w:val="00A132DE"/>
    <w:rsid w:val="00A13E35"/>
    <w:rsid w:val="00A21A49"/>
    <w:rsid w:val="00A21F29"/>
    <w:rsid w:val="00A2233A"/>
    <w:rsid w:val="00A23BCD"/>
    <w:rsid w:val="00A2701F"/>
    <w:rsid w:val="00A27979"/>
    <w:rsid w:val="00A3014E"/>
    <w:rsid w:val="00A30A13"/>
    <w:rsid w:val="00A338FB"/>
    <w:rsid w:val="00A345C2"/>
    <w:rsid w:val="00A3540D"/>
    <w:rsid w:val="00A35D52"/>
    <w:rsid w:val="00A35ECE"/>
    <w:rsid w:val="00A363AD"/>
    <w:rsid w:val="00A367BE"/>
    <w:rsid w:val="00A36D10"/>
    <w:rsid w:val="00A370AF"/>
    <w:rsid w:val="00A37200"/>
    <w:rsid w:val="00A37F7A"/>
    <w:rsid w:val="00A37FE3"/>
    <w:rsid w:val="00A40C14"/>
    <w:rsid w:val="00A4315F"/>
    <w:rsid w:val="00A443F2"/>
    <w:rsid w:val="00A449C3"/>
    <w:rsid w:val="00A45477"/>
    <w:rsid w:val="00A4570E"/>
    <w:rsid w:val="00A4591D"/>
    <w:rsid w:val="00A47BEF"/>
    <w:rsid w:val="00A53410"/>
    <w:rsid w:val="00A54113"/>
    <w:rsid w:val="00A61104"/>
    <w:rsid w:val="00A61CA1"/>
    <w:rsid w:val="00A62DBF"/>
    <w:rsid w:val="00A667D6"/>
    <w:rsid w:val="00A668A7"/>
    <w:rsid w:val="00A67E6D"/>
    <w:rsid w:val="00A7002D"/>
    <w:rsid w:val="00A70611"/>
    <w:rsid w:val="00A722CF"/>
    <w:rsid w:val="00A74AEE"/>
    <w:rsid w:val="00A7506B"/>
    <w:rsid w:val="00A750F3"/>
    <w:rsid w:val="00A7591B"/>
    <w:rsid w:val="00A75A18"/>
    <w:rsid w:val="00A805B4"/>
    <w:rsid w:val="00A82FDE"/>
    <w:rsid w:val="00A84792"/>
    <w:rsid w:val="00A84B3D"/>
    <w:rsid w:val="00A84E94"/>
    <w:rsid w:val="00A85FCB"/>
    <w:rsid w:val="00A9216E"/>
    <w:rsid w:val="00A93925"/>
    <w:rsid w:val="00A95AE0"/>
    <w:rsid w:val="00A97900"/>
    <w:rsid w:val="00AA0713"/>
    <w:rsid w:val="00AA4714"/>
    <w:rsid w:val="00AA58B5"/>
    <w:rsid w:val="00AA7624"/>
    <w:rsid w:val="00AB0D1D"/>
    <w:rsid w:val="00AB2477"/>
    <w:rsid w:val="00AB403D"/>
    <w:rsid w:val="00AB4C84"/>
    <w:rsid w:val="00AB5098"/>
    <w:rsid w:val="00AB68BF"/>
    <w:rsid w:val="00AB7F34"/>
    <w:rsid w:val="00AC0D70"/>
    <w:rsid w:val="00AC0E22"/>
    <w:rsid w:val="00AC2458"/>
    <w:rsid w:val="00AC28A6"/>
    <w:rsid w:val="00AC3966"/>
    <w:rsid w:val="00AC47DA"/>
    <w:rsid w:val="00AC4CEF"/>
    <w:rsid w:val="00AC548A"/>
    <w:rsid w:val="00AC63CD"/>
    <w:rsid w:val="00AC773F"/>
    <w:rsid w:val="00AD0A8E"/>
    <w:rsid w:val="00AD0DFF"/>
    <w:rsid w:val="00AD3EEA"/>
    <w:rsid w:val="00AD578B"/>
    <w:rsid w:val="00AD6A3B"/>
    <w:rsid w:val="00AE05B3"/>
    <w:rsid w:val="00AE5643"/>
    <w:rsid w:val="00AE6957"/>
    <w:rsid w:val="00AE6C21"/>
    <w:rsid w:val="00AE7247"/>
    <w:rsid w:val="00AF08A3"/>
    <w:rsid w:val="00AF51F3"/>
    <w:rsid w:val="00AF5D9A"/>
    <w:rsid w:val="00AF6700"/>
    <w:rsid w:val="00B018FF"/>
    <w:rsid w:val="00B01E6E"/>
    <w:rsid w:val="00B03160"/>
    <w:rsid w:val="00B06201"/>
    <w:rsid w:val="00B06BA4"/>
    <w:rsid w:val="00B07305"/>
    <w:rsid w:val="00B110E2"/>
    <w:rsid w:val="00B11428"/>
    <w:rsid w:val="00B115E5"/>
    <w:rsid w:val="00B11D5E"/>
    <w:rsid w:val="00B12EBF"/>
    <w:rsid w:val="00B13484"/>
    <w:rsid w:val="00B1413E"/>
    <w:rsid w:val="00B161B3"/>
    <w:rsid w:val="00B16E84"/>
    <w:rsid w:val="00B179DD"/>
    <w:rsid w:val="00B17E3E"/>
    <w:rsid w:val="00B20634"/>
    <w:rsid w:val="00B20839"/>
    <w:rsid w:val="00B20CB6"/>
    <w:rsid w:val="00B21679"/>
    <w:rsid w:val="00B221A0"/>
    <w:rsid w:val="00B232C9"/>
    <w:rsid w:val="00B24435"/>
    <w:rsid w:val="00B245C3"/>
    <w:rsid w:val="00B26A16"/>
    <w:rsid w:val="00B30BCE"/>
    <w:rsid w:val="00B3173C"/>
    <w:rsid w:val="00B317C1"/>
    <w:rsid w:val="00B33C80"/>
    <w:rsid w:val="00B40D21"/>
    <w:rsid w:val="00B4304E"/>
    <w:rsid w:val="00B4468E"/>
    <w:rsid w:val="00B4497F"/>
    <w:rsid w:val="00B44996"/>
    <w:rsid w:val="00B47786"/>
    <w:rsid w:val="00B511AC"/>
    <w:rsid w:val="00B512DE"/>
    <w:rsid w:val="00B51A5D"/>
    <w:rsid w:val="00B551C8"/>
    <w:rsid w:val="00B56E7D"/>
    <w:rsid w:val="00B57A6B"/>
    <w:rsid w:val="00B60416"/>
    <w:rsid w:val="00B6208C"/>
    <w:rsid w:val="00B6302A"/>
    <w:rsid w:val="00B631A6"/>
    <w:rsid w:val="00B637CD"/>
    <w:rsid w:val="00B65AE9"/>
    <w:rsid w:val="00B664D9"/>
    <w:rsid w:val="00B67E89"/>
    <w:rsid w:val="00B70AFE"/>
    <w:rsid w:val="00B70F6A"/>
    <w:rsid w:val="00B7389F"/>
    <w:rsid w:val="00B75EE3"/>
    <w:rsid w:val="00B76323"/>
    <w:rsid w:val="00B76ABB"/>
    <w:rsid w:val="00B7711C"/>
    <w:rsid w:val="00B806AE"/>
    <w:rsid w:val="00B80C70"/>
    <w:rsid w:val="00B82B7B"/>
    <w:rsid w:val="00B83121"/>
    <w:rsid w:val="00B83687"/>
    <w:rsid w:val="00B86A84"/>
    <w:rsid w:val="00B90E4C"/>
    <w:rsid w:val="00B917C7"/>
    <w:rsid w:val="00B93AA5"/>
    <w:rsid w:val="00B9566D"/>
    <w:rsid w:val="00B96536"/>
    <w:rsid w:val="00B97506"/>
    <w:rsid w:val="00B97650"/>
    <w:rsid w:val="00BA11AD"/>
    <w:rsid w:val="00BA41F1"/>
    <w:rsid w:val="00BA542B"/>
    <w:rsid w:val="00BA6FEB"/>
    <w:rsid w:val="00BB1000"/>
    <w:rsid w:val="00BB4704"/>
    <w:rsid w:val="00BC1058"/>
    <w:rsid w:val="00BC2C55"/>
    <w:rsid w:val="00BC50AC"/>
    <w:rsid w:val="00BC52BA"/>
    <w:rsid w:val="00BD22E1"/>
    <w:rsid w:val="00BD261E"/>
    <w:rsid w:val="00BD7655"/>
    <w:rsid w:val="00BD7D4D"/>
    <w:rsid w:val="00BD7DDE"/>
    <w:rsid w:val="00BE005A"/>
    <w:rsid w:val="00BE140A"/>
    <w:rsid w:val="00BE2284"/>
    <w:rsid w:val="00BE2E62"/>
    <w:rsid w:val="00BE3FE4"/>
    <w:rsid w:val="00BE4555"/>
    <w:rsid w:val="00BE4BE1"/>
    <w:rsid w:val="00BE4F99"/>
    <w:rsid w:val="00BE53E4"/>
    <w:rsid w:val="00BE7048"/>
    <w:rsid w:val="00BE7470"/>
    <w:rsid w:val="00BE7660"/>
    <w:rsid w:val="00BF0FF0"/>
    <w:rsid w:val="00BF15BB"/>
    <w:rsid w:val="00BF35C2"/>
    <w:rsid w:val="00BF3C99"/>
    <w:rsid w:val="00BF6258"/>
    <w:rsid w:val="00C00356"/>
    <w:rsid w:val="00C00A6B"/>
    <w:rsid w:val="00C0131C"/>
    <w:rsid w:val="00C01EDB"/>
    <w:rsid w:val="00C02A55"/>
    <w:rsid w:val="00C04C54"/>
    <w:rsid w:val="00C04CF9"/>
    <w:rsid w:val="00C06475"/>
    <w:rsid w:val="00C069DA"/>
    <w:rsid w:val="00C0780C"/>
    <w:rsid w:val="00C10E37"/>
    <w:rsid w:val="00C1309A"/>
    <w:rsid w:val="00C133F6"/>
    <w:rsid w:val="00C13D0D"/>
    <w:rsid w:val="00C153CB"/>
    <w:rsid w:val="00C161BC"/>
    <w:rsid w:val="00C20D9A"/>
    <w:rsid w:val="00C22AAE"/>
    <w:rsid w:val="00C23BA6"/>
    <w:rsid w:val="00C259A6"/>
    <w:rsid w:val="00C30126"/>
    <w:rsid w:val="00C31D46"/>
    <w:rsid w:val="00C32955"/>
    <w:rsid w:val="00C32C20"/>
    <w:rsid w:val="00C33120"/>
    <w:rsid w:val="00C37F06"/>
    <w:rsid w:val="00C43494"/>
    <w:rsid w:val="00C450A3"/>
    <w:rsid w:val="00C451B3"/>
    <w:rsid w:val="00C45B16"/>
    <w:rsid w:val="00C4609E"/>
    <w:rsid w:val="00C461E9"/>
    <w:rsid w:val="00C4689D"/>
    <w:rsid w:val="00C470D3"/>
    <w:rsid w:val="00C513CD"/>
    <w:rsid w:val="00C53810"/>
    <w:rsid w:val="00C538AD"/>
    <w:rsid w:val="00C5406C"/>
    <w:rsid w:val="00C54F40"/>
    <w:rsid w:val="00C551EC"/>
    <w:rsid w:val="00C55EB6"/>
    <w:rsid w:val="00C5727C"/>
    <w:rsid w:val="00C5764D"/>
    <w:rsid w:val="00C60FA8"/>
    <w:rsid w:val="00C6149C"/>
    <w:rsid w:val="00C633F4"/>
    <w:rsid w:val="00C65665"/>
    <w:rsid w:val="00C666FF"/>
    <w:rsid w:val="00C67F92"/>
    <w:rsid w:val="00C71EC9"/>
    <w:rsid w:val="00C72848"/>
    <w:rsid w:val="00C7553F"/>
    <w:rsid w:val="00C75C35"/>
    <w:rsid w:val="00C75F71"/>
    <w:rsid w:val="00C76010"/>
    <w:rsid w:val="00C7637B"/>
    <w:rsid w:val="00C76CF7"/>
    <w:rsid w:val="00C77B79"/>
    <w:rsid w:val="00C77C49"/>
    <w:rsid w:val="00C80322"/>
    <w:rsid w:val="00C80C96"/>
    <w:rsid w:val="00C82D7B"/>
    <w:rsid w:val="00C843DC"/>
    <w:rsid w:val="00C84DE4"/>
    <w:rsid w:val="00C8779F"/>
    <w:rsid w:val="00C87DBF"/>
    <w:rsid w:val="00C907F0"/>
    <w:rsid w:val="00C9096C"/>
    <w:rsid w:val="00C923AB"/>
    <w:rsid w:val="00C9404F"/>
    <w:rsid w:val="00C95742"/>
    <w:rsid w:val="00C967F9"/>
    <w:rsid w:val="00C96951"/>
    <w:rsid w:val="00C96EAA"/>
    <w:rsid w:val="00C970A6"/>
    <w:rsid w:val="00C97EC8"/>
    <w:rsid w:val="00CA0535"/>
    <w:rsid w:val="00CA0859"/>
    <w:rsid w:val="00CA4D83"/>
    <w:rsid w:val="00CA7750"/>
    <w:rsid w:val="00CA77C5"/>
    <w:rsid w:val="00CB1FCC"/>
    <w:rsid w:val="00CB2B99"/>
    <w:rsid w:val="00CB2E43"/>
    <w:rsid w:val="00CB32A1"/>
    <w:rsid w:val="00CB4382"/>
    <w:rsid w:val="00CB439E"/>
    <w:rsid w:val="00CB465B"/>
    <w:rsid w:val="00CB6481"/>
    <w:rsid w:val="00CB69BE"/>
    <w:rsid w:val="00CC2F6F"/>
    <w:rsid w:val="00CC324D"/>
    <w:rsid w:val="00CC47B4"/>
    <w:rsid w:val="00CC5AFC"/>
    <w:rsid w:val="00CC6AD3"/>
    <w:rsid w:val="00CC6DF9"/>
    <w:rsid w:val="00CC7468"/>
    <w:rsid w:val="00CC797E"/>
    <w:rsid w:val="00CC7A9C"/>
    <w:rsid w:val="00CC7C26"/>
    <w:rsid w:val="00CD1156"/>
    <w:rsid w:val="00CD3AAE"/>
    <w:rsid w:val="00CD55CD"/>
    <w:rsid w:val="00CD5F90"/>
    <w:rsid w:val="00CE1C96"/>
    <w:rsid w:val="00CE1F05"/>
    <w:rsid w:val="00CE20F2"/>
    <w:rsid w:val="00CE36A9"/>
    <w:rsid w:val="00CE36B1"/>
    <w:rsid w:val="00CE3CB6"/>
    <w:rsid w:val="00CE3DEE"/>
    <w:rsid w:val="00CE5811"/>
    <w:rsid w:val="00CE58D3"/>
    <w:rsid w:val="00CE7EAA"/>
    <w:rsid w:val="00CF2489"/>
    <w:rsid w:val="00CF4096"/>
    <w:rsid w:val="00CF44D0"/>
    <w:rsid w:val="00CF4C3F"/>
    <w:rsid w:val="00CF55F3"/>
    <w:rsid w:val="00CF5C07"/>
    <w:rsid w:val="00CF651B"/>
    <w:rsid w:val="00CF7ABD"/>
    <w:rsid w:val="00D019C2"/>
    <w:rsid w:val="00D02708"/>
    <w:rsid w:val="00D03A02"/>
    <w:rsid w:val="00D062FD"/>
    <w:rsid w:val="00D06CD6"/>
    <w:rsid w:val="00D073F9"/>
    <w:rsid w:val="00D114F6"/>
    <w:rsid w:val="00D11F7C"/>
    <w:rsid w:val="00D125EC"/>
    <w:rsid w:val="00D12C0C"/>
    <w:rsid w:val="00D16FFC"/>
    <w:rsid w:val="00D20268"/>
    <w:rsid w:val="00D20649"/>
    <w:rsid w:val="00D222C7"/>
    <w:rsid w:val="00D231DD"/>
    <w:rsid w:val="00D2526F"/>
    <w:rsid w:val="00D268A0"/>
    <w:rsid w:val="00D276EC"/>
    <w:rsid w:val="00D30873"/>
    <w:rsid w:val="00D3157B"/>
    <w:rsid w:val="00D31CA5"/>
    <w:rsid w:val="00D322BF"/>
    <w:rsid w:val="00D3471E"/>
    <w:rsid w:val="00D34B62"/>
    <w:rsid w:val="00D354F4"/>
    <w:rsid w:val="00D35920"/>
    <w:rsid w:val="00D372B4"/>
    <w:rsid w:val="00D40EE1"/>
    <w:rsid w:val="00D4189A"/>
    <w:rsid w:val="00D444EC"/>
    <w:rsid w:val="00D4525B"/>
    <w:rsid w:val="00D45842"/>
    <w:rsid w:val="00D45C53"/>
    <w:rsid w:val="00D4635A"/>
    <w:rsid w:val="00D46588"/>
    <w:rsid w:val="00D47271"/>
    <w:rsid w:val="00D52671"/>
    <w:rsid w:val="00D53445"/>
    <w:rsid w:val="00D57ACA"/>
    <w:rsid w:val="00D62EED"/>
    <w:rsid w:val="00D63425"/>
    <w:rsid w:val="00D65953"/>
    <w:rsid w:val="00D65F40"/>
    <w:rsid w:val="00D66300"/>
    <w:rsid w:val="00D66E04"/>
    <w:rsid w:val="00D67544"/>
    <w:rsid w:val="00D712CB"/>
    <w:rsid w:val="00D72490"/>
    <w:rsid w:val="00D73818"/>
    <w:rsid w:val="00D802D9"/>
    <w:rsid w:val="00D80E32"/>
    <w:rsid w:val="00D83E69"/>
    <w:rsid w:val="00D849DB"/>
    <w:rsid w:val="00D85186"/>
    <w:rsid w:val="00D85540"/>
    <w:rsid w:val="00D877F5"/>
    <w:rsid w:val="00D87E08"/>
    <w:rsid w:val="00D90FA6"/>
    <w:rsid w:val="00D943AB"/>
    <w:rsid w:val="00D94920"/>
    <w:rsid w:val="00D94CBB"/>
    <w:rsid w:val="00DA0008"/>
    <w:rsid w:val="00DA1918"/>
    <w:rsid w:val="00DA4153"/>
    <w:rsid w:val="00DA49A8"/>
    <w:rsid w:val="00DA74C6"/>
    <w:rsid w:val="00DA76D7"/>
    <w:rsid w:val="00DB0672"/>
    <w:rsid w:val="00DB0723"/>
    <w:rsid w:val="00DC298A"/>
    <w:rsid w:val="00DC4441"/>
    <w:rsid w:val="00DC7041"/>
    <w:rsid w:val="00DD1632"/>
    <w:rsid w:val="00DD4E65"/>
    <w:rsid w:val="00DD62DD"/>
    <w:rsid w:val="00DE04BD"/>
    <w:rsid w:val="00DE0C83"/>
    <w:rsid w:val="00DE1780"/>
    <w:rsid w:val="00DE3138"/>
    <w:rsid w:val="00DE5229"/>
    <w:rsid w:val="00DE769C"/>
    <w:rsid w:val="00DF02E0"/>
    <w:rsid w:val="00DF356B"/>
    <w:rsid w:val="00DF7010"/>
    <w:rsid w:val="00DF7F37"/>
    <w:rsid w:val="00E03307"/>
    <w:rsid w:val="00E03F1B"/>
    <w:rsid w:val="00E10A56"/>
    <w:rsid w:val="00E119C7"/>
    <w:rsid w:val="00E125AF"/>
    <w:rsid w:val="00E15647"/>
    <w:rsid w:val="00E16CF3"/>
    <w:rsid w:val="00E2092F"/>
    <w:rsid w:val="00E22C22"/>
    <w:rsid w:val="00E25107"/>
    <w:rsid w:val="00E2761E"/>
    <w:rsid w:val="00E30DDF"/>
    <w:rsid w:val="00E32377"/>
    <w:rsid w:val="00E32BA7"/>
    <w:rsid w:val="00E34B6B"/>
    <w:rsid w:val="00E35334"/>
    <w:rsid w:val="00E35F77"/>
    <w:rsid w:val="00E4243C"/>
    <w:rsid w:val="00E44E42"/>
    <w:rsid w:val="00E459E6"/>
    <w:rsid w:val="00E45CAA"/>
    <w:rsid w:val="00E4630E"/>
    <w:rsid w:val="00E47E98"/>
    <w:rsid w:val="00E51EFA"/>
    <w:rsid w:val="00E54602"/>
    <w:rsid w:val="00E54695"/>
    <w:rsid w:val="00E578CF"/>
    <w:rsid w:val="00E57AC7"/>
    <w:rsid w:val="00E60555"/>
    <w:rsid w:val="00E60B6E"/>
    <w:rsid w:val="00E61D12"/>
    <w:rsid w:val="00E64ADF"/>
    <w:rsid w:val="00E650B6"/>
    <w:rsid w:val="00E66FC2"/>
    <w:rsid w:val="00E719DA"/>
    <w:rsid w:val="00E71A01"/>
    <w:rsid w:val="00E7267B"/>
    <w:rsid w:val="00E73C18"/>
    <w:rsid w:val="00E7556D"/>
    <w:rsid w:val="00E80905"/>
    <w:rsid w:val="00E8117A"/>
    <w:rsid w:val="00E81299"/>
    <w:rsid w:val="00E82116"/>
    <w:rsid w:val="00E8220B"/>
    <w:rsid w:val="00E827BB"/>
    <w:rsid w:val="00E8363E"/>
    <w:rsid w:val="00E8438B"/>
    <w:rsid w:val="00E85FC5"/>
    <w:rsid w:val="00E876B7"/>
    <w:rsid w:val="00E9116B"/>
    <w:rsid w:val="00E927B8"/>
    <w:rsid w:val="00E93949"/>
    <w:rsid w:val="00E95753"/>
    <w:rsid w:val="00E9644E"/>
    <w:rsid w:val="00E965D1"/>
    <w:rsid w:val="00EA0261"/>
    <w:rsid w:val="00EA0958"/>
    <w:rsid w:val="00EA2A80"/>
    <w:rsid w:val="00EA32BA"/>
    <w:rsid w:val="00EA3724"/>
    <w:rsid w:val="00EA5376"/>
    <w:rsid w:val="00EA56A4"/>
    <w:rsid w:val="00EA5FAB"/>
    <w:rsid w:val="00EA5FBB"/>
    <w:rsid w:val="00EA696D"/>
    <w:rsid w:val="00EA7E71"/>
    <w:rsid w:val="00EB0B6C"/>
    <w:rsid w:val="00EB0F8C"/>
    <w:rsid w:val="00EB214F"/>
    <w:rsid w:val="00EB3712"/>
    <w:rsid w:val="00EB478E"/>
    <w:rsid w:val="00EB4EC2"/>
    <w:rsid w:val="00EB5C87"/>
    <w:rsid w:val="00EB699E"/>
    <w:rsid w:val="00EB79A9"/>
    <w:rsid w:val="00EB7A72"/>
    <w:rsid w:val="00EC2771"/>
    <w:rsid w:val="00EC444C"/>
    <w:rsid w:val="00EC5831"/>
    <w:rsid w:val="00EC62DA"/>
    <w:rsid w:val="00EC79F4"/>
    <w:rsid w:val="00EC7C1D"/>
    <w:rsid w:val="00ED2BEC"/>
    <w:rsid w:val="00ED30D7"/>
    <w:rsid w:val="00ED3412"/>
    <w:rsid w:val="00ED3749"/>
    <w:rsid w:val="00ED5625"/>
    <w:rsid w:val="00ED7F69"/>
    <w:rsid w:val="00EE0D58"/>
    <w:rsid w:val="00EE398A"/>
    <w:rsid w:val="00EE40A3"/>
    <w:rsid w:val="00EE6C11"/>
    <w:rsid w:val="00EF144D"/>
    <w:rsid w:val="00EF24AA"/>
    <w:rsid w:val="00EF3CEB"/>
    <w:rsid w:val="00EF529A"/>
    <w:rsid w:val="00EF6224"/>
    <w:rsid w:val="00EF723B"/>
    <w:rsid w:val="00EF75BB"/>
    <w:rsid w:val="00F01C3F"/>
    <w:rsid w:val="00F01EA6"/>
    <w:rsid w:val="00F03064"/>
    <w:rsid w:val="00F030DF"/>
    <w:rsid w:val="00F04CB4"/>
    <w:rsid w:val="00F04DA3"/>
    <w:rsid w:val="00F071A2"/>
    <w:rsid w:val="00F10B98"/>
    <w:rsid w:val="00F11281"/>
    <w:rsid w:val="00F132C8"/>
    <w:rsid w:val="00F14D46"/>
    <w:rsid w:val="00F14DEA"/>
    <w:rsid w:val="00F15B5D"/>
    <w:rsid w:val="00F167FC"/>
    <w:rsid w:val="00F171B2"/>
    <w:rsid w:val="00F17A2D"/>
    <w:rsid w:val="00F20490"/>
    <w:rsid w:val="00F22C6B"/>
    <w:rsid w:val="00F265B7"/>
    <w:rsid w:val="00F268E8"/>
    <w:rsid w:val="00F2748C"/>
    <w:rsid w:val="00F27E9E"/>
    <w:rsid w:val="00F31C27"/>
    <w:rsid w:val="00F32673"/>
    <w:rsid w:val="00F35260"/>
    <w:rsid w:val="00F36AE0"/>
    <w:rsid w:val="00F37AD8"/>
    <w:rsid w:val="00F37D4A"/>
    <w:rsid w:val="00F37E1D"/>
    <w:rsid w:val="00F430EC"/>
    <w:rsid w:val="00F4341F"/>
    <w:rsid w:val="00F45CDC"/>
    <w:rsid w:val="00F51A29"/>
    <w:rsid w:val="00F526BD"/>
    <w:rsid w:val="00F52E51"/>
    <w:rsid w:val="00F540A1"/>
    <w:rsid w:val="00F54F0B"/>
    <w:rsid w:val="00F563D7"/>
    <w:rsid w:val="00F56C8D"/>
    <w:rsid w:val="00F574EF"/>
    <w:rsid w:val="00F57F10"/>
    <w:rsid w:val="00F61D03"/>
    <w:rsid w:val="00F61E80"/>
    <w:rsid w:val="00F6574A"/>
    <w:rsid w:val="00F66494"/>
    <w:rsid w:val="00F66BF5"/>
    <w:rsid w:val="00F6735B"/>
    <w:rsid w:val="00F67CBF"/>
    <w:rsid w:val="00F72019"/>
    <w:rsid w:val="00F72DA4"/>
    <w:rsid w:val="00F7312F"/>
    <w:rsid w:val="00F73EF8"/>
    <w:rsid w:val="00F73F90"/>
    <w:rsid w:val="00F74168"/>
    <w:rsid w:val="00F741EE"/>
    <w:rsid w:val="00F745E0"/>
    <w:rsid w:val="00F75482"/>
    <w:rsid w:val="00F76E36"/>
    <w:rsid w:val="00F80F07"/>
    <w:rsid w:val="00F81659"/>
    <w:rsid w:val="00F834FB"/>
    <w:rsid w:val="00F83C2B"/>
    <w:rsid w:val="00F85A82"/>
    <w:rsid w:val="00F86327"/>
    <w:rsid w:val="00F86FDA"/>
    <w:rsid w:val="00F87D76"/>
    <w:rsid w:val="00F9319E"/>
    <w:rsid w:val="00F94A35"/>
    <w:rsid w:val="00F960A3"/>
    <w:rsid w:val="00F96A8A"/>
    <w:rsid w:val="00F96F87"/>
    <w:rsid w:val="00F97053"/>
    <w:rsid w:val="00F979CC"/>
    <w:rsid w:val="00F97C0A"/>
    <w:rsid w:val="00FA151D"/>
    <w:rsid w:val="00FA180F"/>
    <w:rsid w:val="00FA1F31"/>
    <w:rsid w:val="00FA4112"/>
    <w:rsid w:val="00FA7537"/>
    <w:rsid w:val="00FB05FA"/>
    <w:rsid w:val="00FB3332"/>
    <w:rsid w:val="00FB3D01"/>
    <w:rsid w:val="00FB45BE"/>
    <w:rsid w:val="00FB4B8B"/>
    <w:rsid w:val="00FB5FAC"/>
    <w:rsid w:val="00FB7C93"/>
    <w:rsid w:val="00FB7CAC"/>
    <w:rsid w:val="00FC19E8"/>
    <w:rsid w:val="00FC2CC9"/>
    <w:rsid w:val="00FC7C23"/>
    <w:rsid w:val="00FD132B"/>
    <w:rsid w:val="00FD1FE3"/>
    <w:rsid w:val="00FD24BE"/>
    <w:rsid w:val="00FD3AC5"/>
    <w:rsid w:val="00FD55F7"/>
    <w:rsid w:val="00FD5853"/>
    <w:rsid w:val="00FD5F85"/>
    <w:rsid w:val="00FD6E28"/>
    <w:rsid w:val="00FD7BAC"/>
    <w:rsid w:val="00FE0061"/>
    <w:rsid w:val="00FE4D7A"/>
    <w:rsid w:val="00FE50C6"/>
    <w:rsid w:val="00FE5330"/>
    <w:rsid w:val="00FE6B36"/>
    <w:rsid w:val="00FF1173"/>
    <w:rsid w:val="00FF1BF5"/>
    <w:rsid w:val="00FF3650"/>
    <w:rsid w:val="00FF4CAC"/>
    <w:rsid w:val="00FF6340"/>
    <w:rsid w:val="00FF6874"/>
    <w:rsid w:val="00FF6A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18FB3C"/>
  <w15:docId w15:val="{2DD900F4-EF1F-4E9A-9C98-9B5819CB9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6572"/>
    <w:rPr>
      <w:rFonts w:ascii="Univers" w:hAnsi="Univers"/>
      <w:snapToGrid w:val="0"/>
      <w:sz w:val="22"/>
      <w:lang w:eastAsia="en-US"/>
    </w:rPr>
  </w:style>
  <w:style w:type="paragraph" w:styleId="Heading1">
    <w:name w:val="heading 1"/>
    <w:basedOn w:val="Normal"/>
    <w:next w:val="Normal"/>
    <w:qFormat/>
    <w:pPr>
      <w:keepNext/>
      <w:tabs>
        <w:tab w:val="left" w:pos="1440"/>
        <w:tab w:val="left" w:pos="4500"/>
        <w:tab w:val="left" w:pos="5040"/>
        <w:tab w:val="left" w:pos="6030"/>
        <w:tab w:val="right" w:pos="9900"/>
      </w:tabs>
      <w:outlineLvl w:val="0"/>
    </w:pPr>
    <w:rPr>
      <w:b/>
      <w:bCs/>
    </w:rPr>
  </w:style>
  <w:style w:type="paragraph" w:styleId="Heading2">
    <w:name w:val="heading 2"/>
    <w:basedOn w:val="Normal"/>
    <w:next w:val="Normal"/>
    <w:link w:val="Heading2Char"/>
    <w:semiHidden/>
    <w:unhideWhenUsed/>
    <w:qFormat/>
    <w:rsid w:val="00CB2B9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CB69B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CB69B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left" w:pos="5040"/>
      </w:tabs>
      <w:spacing w:line="192" w:lineRule="auto"/>
      <w:jc w:val="center"/>
    </w:pPr>
    <w:rPr>
      <w:rFonts w:ascii="Comic Sans MS" w:hAnsi="Comic Sans MS"/>
      <w:sz w:val="18"/>
    </w:rPr>
  </w:style>
  <w:style w:type="paragraph" w:styleId="Header">
    <w:name w:val="header"/>
    <w:basedOn w:val="Normal"/>
    <w:link w:val="HeaderChar"/>
    <w:rsid w:val="00552380"/>
    <w:pPr>
      <w:tabs>
        <w:tab w:val="center" w:pos="4513"/>
        <w:tab w:val="right" w:pos="9026"/>
      </w:tabs>
    </w:pPr>
  </w:style>
  <w:style w:type="character" w:customStyle="1" w:styleId="HeaderChar">
    <w:name w:val="Header Char"/>
    <w:basedOn w:val="DefaultParagraphFont"/>
    <w:link w:val="Header"/>
    <w:rsid w:val="00552380"/>
    <w:rPr>
      <w:rFonts w:ascii="Univers" w:hAnsi="Univers"/>
      <w:snapToGrid w:val="0"/>
      <w:sz w:val="22"/>
      <w:lang w:eastAsia="en-US"/>
    </w:rPr>
  </w:style>
  <w:style w:type="paragraph" w:styleId="Footer">
    <w:name w:val="footer"/>
    <w:basedOn w:val="Normal"/>
    <w:link w:val="FooterChar"/>
    <w:rsid w:val="00552380"/>
    <w:pPr>
      <w:tabs>
        <w:tab w:val="center" w:pos="4513"/>
        <w:tab w:val="right" w:pos="9026"/>
      </w:tabs>
    </w:pPr>
  </w:style>
  <w:style w:type="character" w:customStyle="1" w:styleId="FooterChar">
    <w:name w:val="Footer Char"/>
    <w:basedOn w:val="DefaultParagraphFont"/>
    <w:link w:val="Footer"/>
    <w:rsid w:val="00552380"/>
    <w:rPr>
      <w:rFonts w:ascii="Univers" w:hAnsi="Univers"/>
      <w:snapToGrid w:val="0"/>
      <w:sz w:val="22"/>
      <w:lang w:eastAsia="en-US"/>
    </w:rPr>
  </w:style>
  <w:style w:type="table" w:styleId="TableGrid">
    <w:name w:val="Table Grid"/>
    <w:basedOn w:val="TableNormal"/>
    <w:uiPriority w:val="39"/>
    <w:rsid w:val="00CB43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E47E98"/>
    <w:rPr>
      <w:color w:val="0000FF" w:themeColor="hyperlink"/>
      <w:u w:val="single"/>
    </w:rPr>
  </w:style>
  <w:style w:type="paragraph" w:styleId="BalloonText">
    <w:name w:val="Balloon Text"/>
    <w:basedOn w:val="Normal"/>
    <w:link w:val="BalloonTextChar"/>
    <w:rsid w:val="00442974"/>
    <w:rPr>
      <w:rFonts w:ascii="Tahoma" w:hAnsi="Tahoma" w:cs="Tahoma"/>
      <w:sz w:val="16"/>
      <w:szCs w:val="16"/>
    </w:rPr>
  </w:style>
  <w:style w:type="character" w:customStyle="1" w:styleId="BalloonTextChar">
    <w:name w:val="Balloon Text Char"/>
    <w:basedOn w:val="DefaultParagraphFont"/>
    <w:link w:val="BalloonText"/>
    <w:rsid w:val="00442974"/>
    <w:rPr>
      <w:rFonts w:ascii="Tahoma" w:hAnsi="Tahoma" w:cs="Tahoma"/>
      <w:snapToGrid w:val="0"/>
      <w:sz w:val="16"/>
      <w:szCs w:val="16"/>
      <w:lang w:eastAsia="en-US"/>
    </w:rPr>
  </w:style>
  <w:style w:type="character" w:customStyle="1" w:styleId="Heading3Char">
    <w:name w:val="Heading 3 Char"/>
    <w:basedOn w:val="DefaultParagraphFont"/>
    <w:link w:val="Heading3"/>
    <w:semiHidden/>
    <w:rsid w:val="00CB69BE"/>
    <w:rPr>
      <w:rFonts w:asciiTheme="majorHAnsi" w:eastAsiaTheme="majorEastAsia" w:hAnsiTheme="majorHAnsi" w:cstheme="majorBidi"/>
      <w:snapToGrid w:val="0"/>
      <w:color w:val="243F60" w:themeColor="accent1" w:themeShade="7F"/>
      <w:sz w:val="24"/>
      <w:szCs w:val="24"/>
      <w:lang w:eastAsia="en-US"/>
    </w:rPr>
  </w:style>
  <w:style w:type="character" w:customStyle="1" w:styleId="Heading4Char">
    <w:name w:val="Heading 4 Char"/>
    <w:basedOn w:val="DefaultParagraphFont"/>
    <w:link w:val="Heading4"/>
    <w:semiHidden/>
    <w:rsid w:val="00CB69BE"/>
    <w:rPr>
      <w:rFonts w:asciiTheme="majorHAnsi" w:eastAsiaTheme="majorEastAsia" w:hAnsiTheme="majorHAnsi" w:cstheme="majorBidi"/>
      <w:i/>
      <w:iCs/>
      <w:snapToGrid w:val="0"/>
      <w:color w:val="365F91" w:themeColor="accent1" w:themeShade="BF"/>
      <w:sz w:val="22"/>
      <w:lang w:eastAsia="en-US"/>
    </w:rPr>
  </w:style>
  <w:style w:type="character" w:styleId="Emphasis">
    <w:name w:val="Emphasis"/>
    <w:basedOn w:val="DefaultParagraphFont"/>
    <w:uiPriority w:val="20"/>
    <w:qFormat/>
    <w:rsid w:val="00CB69BE"/>
    <w:rPr>
      <w:i/>
      <w:iCs/>
    </w:rPr>
  </w:style>
  <w:style w:type="character" w:customStyle="1" w:styleId="markedcontent">
    <w:name w:val="markedcontent"/>
    <w:basedOn w:val="DefaultParagraphFont"/>
    <w:rsid w:val="00FD6E28"/>
  </w:style>
  <w:style w:type="character" w:customStyle="1" w:styleId="Heading2Char">
    <w:name w:val="Heading 2 Char"/>
    <w:basedOn w:val="DefaultParagraphFont"/>
    <w:link w:val="Heading2"/>
    <w:semiHidden/>
    <w:rsid w:val="00CB2B99"/>
    <w:rPr>
      <w:rFonts w:asciiTheme="majorHAnsi" w:eastAsiaTheme="majorEastAsia" w:hAnsiTheme="majorHAnsi" w:cstheme="majorBidi"/>
      <w:snapToGrid w:val="0"/>
      <w:color w:val="365F91" w:themeColor="accent1" w:themeShade="BF"/>
      <w:sz w:val="26"/>
      <w:szCs w:val="26"/>
      <w:lang w:eastAsia="en-US"/>
    </w:rPr>
  </w:style>
  <w:style w:type="paragraph" w:styleId="NoSpacing">
    <w:name w:val="No Spacing"/>
    <w:uiPriority w:val="1"/>
    <w:qFormat/>
    <w:rsid w:val="00F36AE0"/>
    <w:rPr>
      <w:rFonts w:ascii="Univers" w:hAnsi="Univers"/>
      <w:snapToGrid w:val="0"/>
      <w:sz w:val="22"/>
      <w:lang w:eastAsia="en-US"/>
    </w:rPr>
  </w:style>
  <w:style w:type="paragraph" w:styleId="ListParagraph">
    <w:name w:val="List Paragraph"/>
    <w:basedOn w:val="Normal"/>
    <w:uiPriority w:val="34"/>
    <w:qFormat/>
    <w:rsid w:val="004232E7"/>
    <w:pPr>
      <w:ind w:left="720"/>
      <w:contextualSpacing/>
    </w:pPr>
  </w:style>
  <w:style w:type="character" w:styleId="FollowedHyperlink">
    <w:name w:val="FollowedHyperlink"/>
    <w:basedOn w:val="DefaultParagraphFont"/>
    <w:semiHidden/>
    <w:unhideWhenUsed/>
    <w:rsid w:val="00015501"/>
    <w:rPr>
      <w:color w:val="800080" w:themeColor="followedHyperlink"/>
      <w:u w:val="single"/>
    </w:rPr>
  </w:style>
  <w:style w:type="character" w:customStyle="1" w:styleId="apple-converted-space">
    <w:name w:val="apple-converted-space"/>
    <w:basedOn w:val="DefaultParagraphFont"/>
    <w:rsid w:val="0026573E"/>
  </w:style>
  <w:style w:type="paragraph" w:styleId="Caption">
    <w:name w:val="caption"/>
    <w:basedOn w:val="Normal"/>
    <w:next w:val="Normal"/>
    <w:unhideWhenUsed/>
    <w:qFormat/>
    <w:rsid w:val="00381DCF"/>
    <w:pPr>
      <w:spacing w:after="200"/>
    </w:pPr>
    <w:rPr>
      <w:i/>
      <w:iCs/>
      <w:color w:val="1F497D" w:themeColor="text2"/>
      <w:sz w:val="18"/>
      <w:szCs w:val="18"/>
    </w:rPr>
  </w:style>
  <w:style w:type="paragraph" w:customStyle="1" w:styleId="p1">
    <w:name w:val="p1"/>
    <w:basedOn w:val="Normal"/>
    <w:rsid w:val="00B30BCE"/>
    <w:pPr>
      <w:spacing w:before="100" w:beforeAutospacing="1" w:after="100" w:afterAutospacing="1"/>
    </w:pPr>
    <w:rPr>
      <w:rFonts w:ascii="Times New Roman" w:eastAsiaTheme="minorHAnsi" w:hAnsi="Times New Roman"/>
      <w:snapToGrid/>
      <w:sz w:val="24"/>
      <w:szCs w:val="24"/>
      <w:lang w:eastAsia="en-GB"/>
    </w:rPr>
  </w:style>
  <w:style w:type="paragraph" w:customStyle="1" w:styleId="p2">
    <w:name w:val="p2"/>
    <w:basedOn w:val="Normal"/>
    <w:rsid w:val="00B30BCE"/>
    <w:pPr>
      <w:spacing w:before="100" w:beforeAutospacing="1" w:after="100" w:afterAutospacing="1"/>
    </w:pPr>
    <w:rPr>
      <w:rFonts w:ascii="Times New Roman" w:eastAsiaTheme="minorHAnsi" w:hAnsi="Times New Roman"/>
      <w:snapToGrid/>
      <w:sz w:val="24"/>
      <w:szCs w:val="24"/>
      <w:lang w:eastAsia="en-GB"/>
    </w:rPr>
  </w:style>
  <w:style w:type="character" w:customStyle="1" w:styleId="s1">
    <w:name w:val="s1"/>
    <w:basedOn w:val="DefaultParagraphFont"/>
    <w:rsid w:val="00B30BCE"/>
  </w:style>
  <w:style w:type="character" w:customStyle="1" w:styleId="s2">
    <w:name w:val="s2"/>
    <w:basedOn w:val="DefaultParagraphFont"/>
    <w:rsid w:val="00B30BCE"/>
  </w:style>
  <w:style w:type="character" w:customStyle="1" w:styleId="s3">
    <w:name w:val="s3"/>
    <w:basedOn w:val="DefaultParagraphFont"/>
    <w:rsid w:val="00B30BCE"/>
  </w:style>
  <w:style w:type="paragraph" w:styleId="NormalWeb">
    <w:name w:val="Normal (Web)"/>
    <w:basedOn w:val="Normal"/>
    <w:uiPriority w:val="99"/>
    <w:unhideWhenUsed/>
    <w:rsid w:val="0074212B"/>
    <w:pPr>
      <w:spacing w:before="100" w:beforeAutospacing="1" w:after="100" w:afterAutospacing="1"/>
    </w:pPr>
    <w:rPr>
      <w:rFonts w:ascii="Times New Roman" w:hAnsi="Times New Roman"/>
      <w:snapToGrid/>
      <w:sz w:val="24"/>
      <w:szCs w:val="24"/>
      <w:lang w:eastAsia="en-GB"/>
    </w:rPr>
  </w:style>
  <w:style w:type="character" w:styleId="Strong">
    <w:name w:val="Strong"/>
    <w:basedOn w:val="DefaultParagraphFont"/>
    <w:uiPriority w:val="22"/>
    <w:qFormat/>
    <w:rsid w:val="0074212B"/>
    <w:rPr>
      <w:b/>
      <w:bCs/>
    </w:rPr>
  </w:style>
  <w:style w:type="character" w:customStyle="1" w:styleId="DefaultFontHxMailStyle">
    <w:name w:val="Default Font HxMail Style"/>
    <w:basedOn w:val="DefaultParagraphFont"/>
    <w:rsid w:val="00F56C8D"/>
    <w:rPr>
      <w:rFonts w:ascii="Arial" w:hAnsi="Arial" w:cs="Arial" w:hint="default"/>
      <w:b w:val="0"/>
      <w:bCs w:val="0"/>
      <w:i w:val="0"/>
      <w:iCs w:val="0"/>
      <w:strike w:val="0"/>
      <w:dstrike w:val="0"/>
      <w:color w:val="auto"/>
      <w:u w:val="none"/>
      <w:effect w:val="none"/>
    </w:rPr>
  </w:style>
  <w:style w:type="paragraph" w:styleId="Title">
    <w:name w:val="Title"/>
    <w:basedOn w:val="Normal"/>
    <w:link w:val="TitleChar"/>
    <w:uiPriority w:val="1"/>
    <w:qFormat/>
    <w:rsid w:val="00F73F90"/>
    <w:pPr>
      <w:widowControl w:val="0"/>
      <w:autoSpaceDE w:val="0"/>
      <w:autoSpaceDN w:val="0"/>
      <w:spacing w:before="2"/>
      <w:ind w:left="218" w:right="219"/>
      <w:jc w:val="center"/>
    </w:pPr>
    <w:rPr>
      <w:rFonts w:ascii="Calibri" w:eastAsia="Calibri" w:hAnsi="Calibri" w:cs="Calibri"/>
      <w:b/>
      <w:bCs/>
      <w:snapToGrid/>
      <w:sz w:val="28"/>
      <w:szCs w:val="28"/>
      <w:lang w:val="en-US"/>
    </w:rPr>
  </w:style>
  <w:style w:type="character" w:customStyle="1" w:styleId="TitleChar">
    <w:name w:val="Title Char"/>
    <w:basedOn w:val="DefaultParagraphFont"/>
    <w:link w:val="Title"/>
    <w:uiPriority w:val="1"/>
    <w:rsid w:val="00F73F90"/>
    <w:rPr>
      <w:rFonts w:ascii="Calibri" w:eastAsia="Calibri" w:hAnsi="Calibri" w:cs="Calibri"/>
      <w:b/>
      <w:bCs/>
      <w:sz w:val="28"/>
      <w:szCs w:val="28"/>
      <w:lang w:val="en-US" w:eastAsia="en-US"/>
    </w:rPr>
  </w:style>
  <w:style w:type="paragraph" w:customStyle="1" w:styleId="xmsonormal">
    <w:name w:val="x_msonormal"/>
    <w:basedOn w:val="Normal"/>
    <w:rsid w:val="00F74168"/>
    <w:rPr>
      <w:rFonts w:ascii="Calibri" w:eastAsiaTheme="minorHAnsi" w:hAnsi="Calibri" w:cs="Calibri"/>
      <w:snapToGrid/>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12402">
      <w:bodyDiv w:val="1"/>
      <w:marLeft w:val="0"/>
      <w:marRight w:val="0"/>
      <w:marTop w:val="0"/>
      <w:marBottom w:val="0"/>
      <w:divBdr>
        <w:top w:val="none" w:sz="0" w:space="0" w:color="auto"/>
        <w:left w:val="none" w:sz="0" w:space="0" w:color="auto"/>
        <w:bottom w:val="none" w:sz="0" w:space="0" w:color="auto"/>
        <w:right w:val="none" w:sz="0" w:space="0" w:color="auto"/>
      </w:divBdr>
    </w:div>
    <w:div w:id="15158470">
      <w:bodyDiv w:val="1"/>
      <w:marLeft w:val="0"/>
      <w:marRight w:val="0"/>
      <w:marTop w:val="0"/>
      <w:marBottom w:val="0"/>
      <w:divBdr>
        <w:top w:val="none" w:sz="0" w:space="0" w:color="auto"/>
        <w:left w:val="none" w:sz="0" w:space="0" w:color="auto"/>
        <w:bottom w:val="none" w:sz="0" w:space="0" w:color="auto"/>
        <w:right w:val="none" w:sz="0" w:space="0" w:color="auto"/>
      </w:divBdr>
    </w:div>
    <w:div w:id="42676527">
      <w:bodyDiv w:val="1"/>
      <w:marLeft w:val="0"/>
      <w:marRight w:val="0"/>
      <w:marTop w:val="0"/>
      <w:marBottom w:val="0"/>
      <w:divBdr>
        <w:top w:val="none" w:sz="0" w:space="0" w:color="auto"/>
        <w:left w:val="none" w:sz="0" w:space="0" w:color="auto"/>
        <w:bottom w:val="none" w:sz="0" w:space="0" w:color="auto"/>
        <w:right w:val="none" w:sz="0" w:space="0" w:color="auto"/>
      </w:divBdr>
    </w:div>
    <w:div w:id="51119528">
      <w:bodyDiv w:val="1"/>
      <w:marLeft w:val="0"/>
      <w:marRight w:val="0"/>
      <w:marTop w:val="0"/>
      <w:marBottom w:val="0"/>
      <w:divBdr>
        <w:top w:val="none" w:sz="0" w:space="0" w:color="auto"/>
        <w:left w:val="none" w:sz="0" w:space="0" w:color="auto"/>
        <w:bottom w:val="none" w:sz="0" w:space="0" w:color="auto"/>
        <w:right w:val="none" w:sz="0" w:space="0" w:color="auto"/>
      </w:divBdr>
    </w:div>
    <w:div w:id="60057605">
      <w:bodyDiv w:val="1"/>
      <w:marLeft w:val="0"/>
      <w:marRight w:val="0"/>
      <w:marTop w:val="0"/>
      <w:marBottom w:val="0"/>
      <w:divBdr>
        <w:top w:val="none" w:sz="0" w:space="0" w:color="auto"/>
        <w:left w:val="none" w:sz="0" w:space="0" w:color="auto"/>
        <w:bottom w:val="none" w:sz="0" w:space="0" w:color="auto"/>
        <w:right w:val="none" w:sz="0" w:space="0" w:color="auto"/>
      </w:divBdr>
    </w:div>
    <w:div w:id="64885944">
      <w:bodyDiv w:val="1"/>
      <w:marLeft w:val="0"/>
      <w:marRight w:val="0"/>
      <w:marTop w:val="0"/>
      <w:marBottom w:val="0"/>
      <w:divBdr>
        <w:top w:val="none" w:sz="0" w:space="0" w:color="auto"/>
        <w:left w:val="none" w:sz="0" w:space="0" w:color="auto"/>
        <w:bottom w:val="none" w:sz="0" w:space="0" w:color="auto"/>
        <w:right w:val="none" w:sz="0" w:space="0" w:color="auto"/>
      </w:divBdr>
    </w:div>
    <w:div w:id="70779264">
      <w:bodyDiv w:val="1"/>
      <w:marLeft w:val="0"/>
      <w:marRight w:val="0"/>
      <w:marTop w:val="0"/>
      <w:marBottom w:val="0"/>
      <w:divBdr>
        <w:top w:val="none" w:sz="0" w:space="0" w:color="auto"/>
        <w:left w:val="none" w:sz="0" w:space="0" w:color="auto"/>
        <w:bottom w:val="none" w:sz="0" w:space="0" w:color="auto"/>
        <w:right w:val="none" w:sz="0" w:space="0" w:color="auto"/>
      </w:divBdr>
    </w:div>
    <w:div w:id="75713643">
      <w:bodyDiv w:val="1"/>
      <w:marLeft w:val="0"/>
      <w:marRight w:val="0"/>
      <w:marTop w:val="0"/>
      <w:marBottom w:val="0"/>
      <w:divBdr>
        <w:top w:val="none" w:sz="0" w:space="0" w:color="auto"/>
        <w:left w:val="none" w:sz="0" w:space="0" w:color="auto"/>
        <w:bottom w:val="none" w:sz="0" w:space="0" w:color="auto"/>
        <w:right w:val="none" w:sz="0" w:space="0" w:color="auto"/>
      </w:divBdr>
      <w:divsChild>
        <w:div w:id="618951227">
          <w:marLeft w:val="-225"/>
          <w:marRight w:val="-225"/>
          <w:marTop w:val="0"/>
          <w:marBottom w:val="0"/>
          <w:divBdr>
            <w:top w:val="none" w:sz="0" w:space="0" w:color="auto"/>
            <w:left w:val="none" w:sz="0" w:space="0" w:color="auto"/>
            <w:bottom w:val="none" w:sz="0" w:space="0" w:color="auto"/>
            <w:right w:val="none" w:sz="0" w:space="0" w:color="auto"/>
          </w:divBdr>
          <w:divsChild>
            <w:div w:id="1199969376">
              <w:marLeft w:val="0"/>
              <w:marRight w:val="0"/>
              <w:marTop w:val="0"/>
              <w:marBottom w:val="0"/>
              <w:divBdr>
                <w:top w:val="none" w:sz="0" w:space="0" w:color="auto"/>
                <w:left w:val="none" w:sz="0" w:space="0" w:color="auto"/>
                <w:bottom w:val="none" w:sz="0" w:space="0" w:color="auto"/>
                <w:right w:val="none" w:sz="0" w:space="0" w:color="auto"/>
              </w:divBdr>
              <w:divsChild>
                <w:div w:id="1734233305">
                  <w:marLeft w:val="0"/>
                  <w:marRight w:val="0"/>
                  <w:marTop w:val="0"/>
                  <w:marBottom w:val="0"/>
                  <w:divBdr>
                    <w:top w:val="none" w:sz="0" w:space="0" w:color="auto"/>
                    <w:left w:val="none" w:sz="0" w:space="0" w:color="auto"/>
                    <w:bottom w:val="none" w:sz="0" w:space="0" w:color="auto"/>
                    <w:right w:val="none" w:sz="0" w:space="0" w:color="auto"/>
                  </w:divBdr>
                  <w:divsChild>
                    <w:div w:id="1140534511">
                      <w:marLeft w:val="0"/>
                      <w:marRight w:val="0"/>
                      <w:marTop w:val="0"/>
                      <w:marBottom w:val="0"/>
                      <w:divBdr>
                        <w:top w:val="none" w:sz="0" w:space="0" w:color="auto"/>
                        <w:left w:val="none" w:sz="0" w:space="0" w:color="auto"/>
                        <w:bottom w:val="none" w:sz="0" w:space="0" w:color="auto"/>
                        <w:right w:val="none" w:sz="0" w:space="0" w:color="auto"/>
                      </w:divBdr>
                      <w:divsChild>
                        <w:div w:id="1229269797">
                          <w:marLeft w:val="0"/>
                          <w:marRight w:val="0"/>
                          <w:marTop w:val="0"/>
                          <w:marBottom w:val="326"/>
                          <w:divBdr>
                            <w:top w:val="single" w:sz="6" w:space="12" w:color="CFEBFE"/>
                            <w:left w:val="single" w:sz="6" w:space="31" w:color="CFEBFE"/>
                            <w:bottom w:val="single" w:sz="6" w:space="12" w:color="CFEBFE"/>
                            <w:right w:val="single" w:sz="6" w:space="12" w:color="CFEBFE"/>
                          </w:divBdr>
                        </w:div>
                      </w:divsChild>
                    </w:div>
                  </w:divsChild>
                </w:div>
              </w:divsChild>
            </w:div>
          </w:divsChild>
        </w:div>
        <w:div w:id="418408222">
          <w:marLeft w:val="-225"/>
          <w:marRight w:val="-225"/>
          <w:marTop w:val="0"/>
          <w:marBottom w:val="0"/>
          <w:divBdr>
            <w:top w:val="none" w:sz="0" w:space="0" w:color="auto"/>
            <w:left w:val="none" w:sz="0" w:space="0" w:color="auto"/>
            <w:bottom w:val="none" w:sz="0" w:space="0" w:color="auto"/>
            <w:right w:val="none" w:sz="0" w:space="0" w:color="auto"/>
          </w:divBdr>
          <w:divsChild>
            <w:div w:id="694573056">
              <w:marLeft w:val="0"/>
              <w:marRight w:val="0"/>
              <w:marTop w:val="0"/>
              <w:marBottom w:val="0"/>
              <w:divBdr>
                <w:top w:val="none" w:sz="0" w:space="0" w:color="auto"/>
                <w:left w:val="none" w:sz="0" w:space="0" w:color="auto"/>
                <w:bottom w:val="none" w:sz="0" w:space="0" w:color="auto"/>
                <w:right w:val="none" w:sz="0" w:space="0" w:color="auto"/>
              </w:divBdr>
              <w:divsChild>
                <w:div w:id="925915727">
                  <w:marLeft w:val="0"/>
                  <w:marRight w:val="0"/>
                  <w:marTop w:val="0"/>
                  <w:marBottom w:val="0"/>
                  <w:divBdr>
                    <w:top w:val="none" w:sz="0" w:space="0" w:color="auto"/>
                    <w:left w:val="none" w:sz="0" w:space="0" w:color="auto"/>
                    <w:bottom w:val="none" w:sz="0" w:space="0" w:color="auto"/>
                    <w:right w:val="none" w:sz="0" w:space="0" w:color="auto"/>
                  </w:divBdr>
                  <w:divsChild>
                    <w:div w:id="752048746">
                      <w:marLeft w:val="0"/>
                      <w:marRight w:val="0"/>
                      <w:marTop w:val="0"/>
                      <w:marBottom w:val="0"/>
                      <w:divBdr>
                        <w:top w:val="none" w:sz="0" w:space="0" w:color="auto"/>
                        <w:left w:val="none" w:sz="0" w:space="0" w:color="auto"/>
                        <w:bottom w:val="none" w:sz="0" w:space="0" w:color="auto"/>
                        <w:right w:val="none" w:sz="0" w:space="0" w:color="auto"/>
                      </w:divBdr>
                      <w:divsChild>
                        <w:div w:id="1254241982">
                          <w:marLeft w:val="0"/>
                          <w:marRight w:val="0"/>
                          <w:marTop w:val="0"/>
                          <w:marBottom w:val="525"/>
                          <w:divBdr>
                            <w:top w:val="none" w:sz="0" w:space="0" w:color="auto"/>
                            <w:left w:val="none" w:sz="0" w:space="0" w:color="auto"/>
                            <w:bottom w:val="none" w:sz="0" w:space="0" w:color="auto"/>
                            <w:right w:val="none" w:sz="0" w:space="0" w:color="auto"/>
                          </w:divBdr>
                          <w:divsChild>
                            <w:div w:id="209239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616424">
      <w:bodyDiv w:val="1"/>
      <w:marLeft w:val="0"/>
      <w:marRight w:val="0"/>
      <w:marTop w:val="0"/>
      <w:marBottom w:val="0"/>
      <w:divBdr>
        <w:top w:val="none" w:sz="0" w:space="0" w:color="auto"/>
        <w:left w:val="none" w:sz="0" w:space="0" w:color="auto"/>
        <w:bottom w:val="none" w:sz="0" w:space="0" w:color="auto"/>
        <w:right w:val="none" w:sz="0" w:space="0" w:color="auto"/>
      </w:divBdr>
    </w:div>
    <w:div w:id="89930477">
      <w:bodyDiv w:val="1"/>
      <w:marLeft w:val="0"/>
      <w:marRight w:val="0"/>
      <w:marTop w:val="0"/>
      <w:marBottom w:val="0"/>
      <w:divBdr>
        <w:top w:val="none" w:sz="0" w:space="0" w:color="auto"/>
        <w:left w:val="none" w:sz="0" w:space="0" w:color="auto"/>
        <w:bottom w:val="none" w:sz="0" w:space="0" w:color="auto"/>
        <w:right w:val="none" w:sz="0" w:space="0" w:color="auto"/>
      </w:divBdr>
    </w:div>
    <w:div w:id="99423254">
      <w:bodyDiv w:val="1"/>
      <w:marLeft w:val="0"/>
      <w:marRight w:val="0"/>
      <w:marTop w:val="0"/>
      <w:marBottom w:val="0"/>
      <w:divBdr>
        <w:top w:val="none" w:sz="0" w:space="0" w:color="auto"/>
        <w:left w:val="none" w:sz="0" w:space="0" w:color="auto"/>
        <w:bottom w:val="none" w:sz="0" w:space="0" w:color="auto"/>
        <w:right w:val="none" w:sz="0" w:space="0" w:color="auto"/>
      </w:divBdr>
    </w:div>
    <w:div w:id="137036211">
      <w:bodyDiv w:val="1"/>
      <w:marLeft w:val="0"/>
      <w:marRight w:val="0"/>
      <w:marTop w:val="0"/>
      <w:marBottom w:val="0"/>
      <w:divBdr>
        <w:top w:val="none" w:sz="0" w:space="0" w:color="auto"/>
        <w:left w:val="none" w:sz="0" w:space="0" w:color="auto"/>
        <w:bottom w:val="none" w:sz="0" w:space="0" w:color="auto"/>
        <w:right w:val="none" w:sz="0" w:space="0" w:color="auto"/>
      </w:divBdr>
    </w:div>
    <w:div w:id="165629703">
      <w:bodyDiv w:val="1"/>
      <w:marLeft w:val="0"/>
      <w:marRight w:val="0"/>
      <w:marTop w:val="0"/>
      <w:marBottom w:val="0"/>
      <w:divBdr>
        <w:top w:val="none" w:sz="0" w:space="0" w:color="auto"/>
        <w:left w:val="none" w:sz="0" w:space="0" w:color="auto"/>
        <w:bottom w:val="none" w:sz="0" w:space="0" w:color="auto"/>
        <w:right w:val="none" w:sz="0" w:space="0" w:color="auto"/>
      </w:divBdr>
    </w:div>
    <w:div w:id="188496165">
      <w:bodyDiv w:val="1"/>
      <w:marLeft w:val="0"/>
      <w:marRight w:val="0"/>
      <w:marTop w:val="0"/>
      <w:marBottom w:val="0"/>
      <w:divBdr>
        <w:top w:val="none" w:sz="0" w:space="0" w:color="auto"/>
        <w:left w:val="none" w:sz="0" w:space="0" w:color="auto"/>
        <w:bottom w:val="none" w:sz="0" w:space="0" w:color="auto"/>
        <w:right w:val="none" w:sz="0" w:space="0" w:color="auto"/>
      </w:divBdr>
    </w:div>
    <w:div w:id="197284382">
      <w:bodyDiv w:val="1"/>
      <w:marLeft w:val="0"/>
      <w:marRight w:val="0"/>
      <w:marTop w:val="0"/>
      <w:marBottom w:val="0"/>
      <w:divBdr>
        <w:top w:val="none" w:sz="0" w:space="0" w:color="auto"/>
        <w:left w:val="none" w:sz="0" w:space="0" w:color="auto"/>
        <w:bottom w:val="none" w:sz="0" w:space="0" w:color="auto"/>
        <w:right w:val="none" w:sz="0" w:space="0" w:color="auto"/>
      </w:divBdr>
    </w:div>
    <w:div w:id="227423437">
      <w:bodyDiv w:val="1"/>
      <w:marLeft w:val="0"/>
      <w:marRight w:val="0"/>
      <w:marTop w:val="0"/>
      <w:marBottom w:val="0"/>
      <w:divBdr>
        <w:top w:val="none" w:sz="0" w:space="0" w:color="auto"/>
        <w:left w:val="none" w:sz="0" w:space="0" w:color="auto"/>
        <w:bottom w:val="none" w:sz="0" w:space="0" w:color="auto"/>
        <w:right w:val="none" w:sz="0" w:space="0" w:color="auto"/>
      </w:divBdr>
      <w:divsChild>
        <w:div w:id="969555662">
          <w:marLeft w:val="0"/>
          <w:marRight w:val="0"/>
          <w:marTop w:val="0"/>
          <w:marBottom w:val="0"/>
          <w:divBdr>
            <w:top w:val="none" w:sz="0" w:space="0" w:color="auto"/>
            <w:left w:val="none" w:sz="0" w:space="0" w:color="auto"/>
            <w:bottom w:val="none" w:sz="0" w:space="0" w:color="auto"/>
            <w:right w:val="none" w:sz="0" w:space="0" w:color="auto"/>
          </w:divBdr>
          <w:divsChild>
            <w:div w:id="127668133">
              <w:marLeft w:val="0"/>
              <w:marRight w:val="0"/>
              <w:marTop w:val="0"/>
              <w:marBottom w:val="0"/>
              <w:divBdr>
                <w:top w:val="none" w:sz="0" w:space="0" w:color="auto"/>
                <w:left w:val="none" w:sz="0" w:space="0" w:color="auto"/>
                <w:bottom w:val="none" w:sz="0" w:space="0" w:color="auto"/>
                <w:right w:val="none" w:sz="0" w:space="0" w:color="auto"/>
              </w:divBdr>
              <w:divsChild>
                <w:div w:id="1192257874">
                  <w:marLeft w:val="0"/>
                  <w:marRight w:val="0"/>
                  <w:marTop w:val="0"/>
                  <w:marBottom w:val="0"/>
                  <w:divBdr>
                    <w:top w:val="none" w:sz="0" w:space="0" w:color="auto"/>
                    <w:left w:val="none" w:sz="0" w:space="0" w:color="auto"/>
                    <w:bottom w:val="none" w:sz="0" w:space="0" w:color="auto"/>
                    <w:right w:val="none" w:sz="0" w:space="0" w:color="auto"/>
                  </w:divBdr>
                  <w:divsChild>
                    <w:div w:id="785582212">
                      <w:marLeft w:val="0"/>
                      <w:marRight w:val="0"/>
                      <w:marTop w:val="0"/>
                      <w:marBottom w:val="0"/>
                      <w:divBdr>
                        <w:top w:val="none" w:sz="0" w:space="0" w:color="auto"/>
                        <w:left w:val="none" w:sz="0" w:space="0" w:color="auto"/>
                        <w:bottom w:val="none" w:sz="0" w:space="0" w:color="auto"/>
                        <w:right w:val="none" w:sz="0" w:space="0" w:color="auto"/>
                      </w:divBdr>
                      <w:divsChild>
                        <w:div w:id="991983742">
                          <w:marLeft w:val="0"/>
                          <w:marRight w:val="0"/>
                          <w:marTop w:val="0"/>
                          <w:marBottom w:val="0"/>
                          <w:divBdr>
                            <w:top w:val="none" w:sz="0" w:space="0" w:color="auto"/>
                            <w:left w:val="none" w:sz="0" w:space="0" w:color="auto"/>
                            <w:bottom w:val="none" w:sz="0" w:space="0" w:color="auto"/>
                            <w:right w:val="none" w:sz="0" w:space="0" w:color="auto"/>
                          </w:divBdr>
                          <w:divsChild>
                            <w:div w:id="937176956">
                              <w:marLeft w:val="0"/>
                              <w:marRight w:val="0"/>
                              <w:marTop w:val="0"/>
                              <w:marBottom w:val="0"/>
                              <w:divBdr>
                                <w:top w:val="none" w:sz="0" w:space="0" w:color="auto"/>
                                <w:left w:val="none" w:sz="0" w:space="0" w:color="auto"/>
                                <w:bottom w:val="none" w:sz="0" w:space="0" w:color="auto"/>
                                <w:right w:val="none" w:sz="0" w:space="0" w:color="auto"/>
                              </w:divBdr>
                              <w:divsChild>
                                <w:div w:id="529146126">
                                  <w:marLeft w:val="0"/>
                                  <w:marRight w:val="0"/>
                                  <w:marTop w:val="0"/>
                                  <w:marBottom w:val="0"/>
                                  <w:divBdr>
                                    <w:top w:val="none" w:sz="0" w:space="0" w:color="auto"/>
                                    <w:left w:val="none" w:sz="0" w:space="0" w:color="auto"/>
                                    <w:bottom w:val="none" w:sz="0" w:space="0" w:color="auto"/>
                                    <w:right w:val="none" w:sz="0" w:space="0" w:color="auto"/>
                                  </w:divBdr>
                                  <w:divsChild>
                                    <w:div w:id="59926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838274">
              <w:marLeft w:val="0"/>
              <w:marRight w:val="0"/>
              <w:marTop w:val="0"/>
              <w:marBottom w:val="0"/>
              <w:divBdr>
                <w:top w:val="none" w:sz="0" w:space="0" w:color="auto"/>
                <w:left w:val="none" w:sz="0" w:space="0" w:color="auto"/>
                <w:bottom w:val="none" w:sz="0" w:space="0" w:color="auto"/>
                <w:right w:val="none" w:sz="0" w:space="0" w:color="auto"/>
              </w:divBdr>
              <w:divsChild>
                <w:div w:id="952395897">
                  <w:marLeft w:val="0"/>
                  <w:marRight w:val="0"/>
                  <w:marTop w:val="0"/>
                  <w:marBottom w:val="0"/>
                  <w:divBdr>
                    <w:top w:val="none" w:sz="0" w:space="0" w:color="auto"/>
                    <w:left w:val="none" w:sz="0" w:space="0" w:color="auto"/>
                    <w:bottom w:val="none" w:sz="0" w:space="0" w:color="auto"/>
                    <w:right w:val="none" w:sz="0" w:space="0" w:color="auto"/>
                  </w:divBdr>
                  <w:divsChild>
                    <w:div w:id="2010280532">
                      <w:marLeft w:val="0"/>
                      <w:marRight w:val="0"/>
                      <w:marTop w:val="0"/>
                      <w:marBottom w:val="0"/>
                      <w:divBdr>
                        <w:top w:val="none" w:sz="0" w:space="0" w:color="auto"/>
                        <w:left w:val="none" w:sz="0" w:space="0" w:color="auto"/>
                        <w:bottom w:val="none" w:sz="0" w:space="0" w:color="auto"/>
                        <w:right w:val="none" w:sz="0" w:space="0" w:color="auto"/>
                      </w:divBdr>
                      <w:divsChild>
                        <w:div w:id="105121452">
                          <w:marLeft w:val="0"/>
                          <w:marRight w:val="0"/>
                          <w:marTop w:val="75"/>
                          <w:marBottom w:val="75"/>
                          <w:divBdr>
                            <w:top w:val="none" w:sz="0" w:space="0" w:color="auto"/>
                            <w:left w:val="none" w:sz="0" w:space="0" w:color="auto"/>
                            <w:bottom w:val="none" w:sz="0" w:space="0" w:color="auto"/>
                            <w:right w:val="none" w:sz="0" w:space="0" w:color="auto"/>
                          </w:divBdr>
                          <w:divsChild>
                            <w:div w:id="2147158811">
                              <w:marLeft w:val="0"/>
                              <w:marRight w:val="0"/>
                              <w:marTop w:val="0"/>
                              <w:marBottom w:val="0"/>
                              <w:divBdr>
                                <w:top w:val="none" w:sz="0" w:space="0" w:color="auto"/>
                                <w:left w:val="none" w:sz="0" w:space="0" w:color="auto"/>
                                <w:bottom w:val="none" w:sz="0" w:space="0" w:color="auto"/>
                                <w:right w:val="none" w:sz="0" w:space="0" w:color="auto"/>
                              </w:divBdr>
                              <w:divsChild>
                                <w:div w:id="164245757">
                                  <w:marLeft w:val="0"/>
                                  <w:marRight w:val="0"/>
                                  <w:marTop w:val="0"/>
                                  <w:marBottom w:val="0"/>
                                  <w:divBdr>
                                    <w:top w:val="none" w:sz="0" w:space="0" w:color="auto"/>
                                    <w:left w:val="none" w:sz="0" w:space="0" w:color="auto"/>
                                    <w:bottom w:val="none" w:sz="0" w:space="0" w:color="auto"/>
                                    <w:right w:val="none" w:sz="0" w:space="0" w:color="auto"/>
                                  </w:divBdr>
                                </w:div>
                                <w:div w:id="561796400">
                                  <w:marLeft w:val="0"/>
                                  <w:marRight w:val="0"/>
                                  <w:marTop w:val="0"/>
                                  <w:marBottom w:val="0"/>
                                  <w:divBdr>
                                    <w:top w:val="none" w:sz="0" w:space="0" w:color="auto"/>
                                    <w:left w:val="none" w:sz="0" w:space="0" w:color="auto"/>
                                    <w:bottom w:val="none" w:sz="0" w:space="0" w:color="auto"/>
                                    <w:right w:val="none" w:sz="0" w:space="0" w:color="auto"/>
                                  </w:divBdr>
                                </w:div>
                                <w:div w:id="91543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056468">
          <w:marLeft w:val="0"/>
          <w:marRight w:val="0"/>
          <w:marTop w:val="0"/>
          <w:marBottom w:val="0"/>
          <w:divBdr>
            <w:top w:val="none" w:sz="0" w:space="0" w:color="auto"/>
            <w:left w:val="none" w:sz="0" w:space="0" w:color="auto"/>
            <w:bottom w:val="none" w:sz="0" w:space="0" w:color="auto"/>
            <w:right w:val="none" w:sz="0" w:space="0" w:color="auto"/>
          </w:divBdr>
          <w:divsChild>
            <w:div w:id="1588225221">
              <w:marLeft w:val="0"/>
              <w:marRight w:val="0"/>
              <w:marTop w:val="0"/>
              <w:marBottom w:val="0"/>
              <w:divBdr>
                <w:top w:val="none" w:sz="0" w:space="0" w:color="auto"/>
                <w:left w:val="none" w:sz="0" w:space="0" w:color="auto"/>
                <w:bottom w:val="none" w:sz="0" w:space="0" w:color="auto"/>
                <w:right w:val="none" w:sz="0" w:space="0" w:color="auto"/>
              </w:divBdr>
              <w:divsChild>
                <w:div w:id="1967732479">
                  <w:marLeft w:val="0"/>
                  <w:marRight w:val="0"/>
                  <w:marTop w:val="0"/>
                  <w:marBottom w:val="0"/>
                  <w:divBdr>
                    <w:top w:val="none" w:sz="0" w:space="0" w:color="auto"/>
                    <w:left w:val="none" w:sz="0" w:space="0" w:color="auto"/>
                    <w:bottom w:val="none" w:sz="0" w:space="0" w:color="auto"/>
                    <w:right w:val="none" w:sz="0" w:space="0" w:color="auto"/>
                  </w:divBdr>
                  <w:divsChild>
                    <w:div w:id="1711568165">
                      <w:marLeft w:val="0"/>
                      <w:marRight w:val="0"/>
                      <w:marTop w:val="0"/>
                      <w:marBottom w:val="0"/>
                      <w:divBdr>
                        <w:top w:val="none" w:sz="0" w:space="0" w:color="auto"/>
                        <w:left w:val="none" w:sz="0" w:space="0" w:color="auto"/>
                        <w:bottom w:val="none" w:sz="0" w:space="0" w:color="auto"/>
                        <w:right w:val="none" w:sz="0" w:space="0" w:color="auto"/>
                      </w:divBdr>
                      <w:divsChild>
                        <w:div w:id="1229337810">
                          <w:marLeft w:val="0"/>
                          <w:marRight w:val="0"/>
                          <w:marTop w:val="0"/>
                          <w:marBottom w:val="0"/>
                          <w:divBdr>
                            <w:top w:val="none" w:sz="0" w:space="0" w:color="auto"/>
                            <w:left w:val="none" w:sz="0" w:space="0" w:color="auto"/>
                            <w:bottom w:val="none" w:sz="0" w:space="0" w:color="auto"/>
                            <w:right w:val="none" w:sz="0" w:space="0" w:color="auto"/>
                          </w:divBdr>
                          <w:divsChild>
                            <w:div w:id="276717234">
                              <w:marLeft w:val="0"/>
                              <w:marRight w:val="0"/>
                              <w:marTop w:val="0"/>
                              <w:marBottom w:val="0"/>
                              <w:divBdr>
                                <w:top w:val="none" w:sz="0" w:space="0" w:color="auto"/>
                                <w:left w:val="none" w:sz="0" w:space="0" w:color="auto"/>
                                <w:bottom w:val="none" w:sz="0" w:space="0" w:color="auto"/>
                                <w:right w:val="none" w:sz="0" w:space="0" w:color="auto"/>
                              </w:divBdr>
                              <w:divsChild>
                                <w:div w:id="1317491488">
                                  <w:marLeft w:val="240"/>
                                  <w:marRight w:val="240"/>
                                  <w:marTop w:val="0"/>
                                  <w:marBottom w:val="0"/>
                                  <w:divBdr>
                                    <w:top w:val="none" w:sz="0" w:space="0" w:color="auto"/>
                                    <w:left w:val="none" w:sz="0" w:space="0" w:color="auto"/>
                                    <w:bottom w:val="none" w:sz="0" w:space="0" w:color="auto"/>
                                    <w:right w:val="none" w:sz="0" w:space="0" w:color="auto"/>
                                  </w:divBdr>
                                  <w:divsChild>
                                    <w:div w:id="2048989595">
                                      <w:marLeft w:val="0"/>
                                      <w:marRight w:val="0"/>
                                      <w:marTop w:val="0"/>
                                      <w:marBottom w:val="0"/>
                                      <w:divBdr>
                                        <w:top w:val="none" w:sz="0" w:space="0" w:color="auto"/>
                                        <w:left w:val="none" w:sz="0" w:space="0" w:color="auto"/>
                                        <w:bottom w:val="none" w:sz="0" w:space="0" w:color="auto"/>
                                        <w:right w:val="none" w:sz="0" w:space="0" w:color="auto"/>
                                      </w:divBdr>
                                      <w:divsChild>
                                        <w:div w:id="196506171">
                                          <w:marLeft w:val="105"/>
                                          <w:marRight w:val="0"/>
                                          <w:marTop w:val="0"/>
                                          <w:marBottom w:val="0"/>
                                          <w:divBdr>
                                            <w:top w:val="none" w:sz="0" w:space="0" w:color="auto"/>
                                            <w:left w:val="none" w:sz="0" w:space="0" w:color="auto"/>
                                            <w:bottom w:val="none" w:sz="0" w:space="0" w:color="auto"/>
                                            <w:right w:val="none" w:sz="0" w:space="0" w:color="auto"/>
                                          </w:divBdr>
                                          <w:divsChild>
                                            <w:div w:id="5959532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36671112">
                              <w:marLeft w:val="180"/>
                              <w:marRight w:val="180"/>
                              <w:marTop w:val="0"/>
                              <w:marBottom w:val="0"/>
                              <w:divBdr>
                                <w:top w:val="none" w:sz="0" w:space="0" w:color="auto"/>
                                <w:left w:val="none" w:sz="0" w:space="0" w:color="auto"/>
                                <w:bottom w:val="none" w:sz="0" w:space="0" w:color="auto"/>
                                <w:right w:val="none" w:sz="0" w:space="0" w:color="auto"/>
                              </w:divBdr>
                              <w:divsChild>
                                <w:div w:id="934166267">
                                  <w:marLeft w:val="-30"/>
                                  <w:marRight w:val="-30"/>
                                  <w:marTop w:val="0"/>
                                  <w:marBottom w:val="0"/>
                                  <w:divBdr>
                                    <w:top w:val="none" w:sz="0" w:space="0" w:color="auto"/>
                                    <w:left w:val="none" w:sz="0" w:space="0" w:color="auto"/>
                                    <w:bottom w:val="none" w:sz="0" w:space="0" w:color="auto"/>
                                    <w:right w:val="none" w:sz="0" w:space="0" w:color="auto"/>
                                  </w:divBdr>
                                  <w:divsChild>
                                    <w:div w:id="143205383">
                                      <w:marLeft w:val="0"/>
                                      <w:marRight w:val="0"/>
                                      <w:marTop w:val="0"/>
                                      <w:marBottom w:val="0"/>
                                      <w:divBdr>
                                        <w:top w:val="none" w:sz="0" w:space="0" w:color="auto"/>
                                        <w:left w:val="none" w:sz="0" w:space="0" w:color="auto"/>
                                        <w:bottom w:val="none" w:sz="0" w:space="0" w:color="auto"/>
                                        <w:right w:val="none" w:sz="0" w:space="0" w:color="auto"/>
                                      </w:divBdr>
                                      <w:divsChild>
                                        <w:div w:id="2119521329">
                                          <w:marLeft w:val="0"/>
                                          <w:marRight w:val="0"/>
                                          <w:marTop w:val="0"/>
                                          <w:marBottom w:val="0"/>
                                          <w:divBdr>
                                            <w:top w:val="single" w:sz="2" w:space="0" w:color="auto"/>
                                            <w:left w:val="single" w:sz="2" w:space="0" w:color="auto"/>
                                            <w:bottom w:val="single" w:sz="2" w:space="0" w:color="auto"/>
                                            <w:right w:val="single" w:sz="2" w:space="0" w:color="auto"/>
                                          </w:divBdr>
                                          <w:divsChild>
                                            <w:div w:id="31460283">
                                              <w:marLeft w:val="-60"/>
                                              <w:marRight w:val="-60"/>
                                              <w:marTop w:val="0"/>
                                              <w:marBottom w:val="0"/>
                                              <w:divBdr>
                                                <w:top w:val="none" w:sz="0" w:space="0" w:color="auto"/>
                                                <w:left w:val="none" w:sz="0" w:space="0" w:color="auto"/>
                                                <w:bottom w:val="none" w:sz="0" w:space="0" w:color="auto"/>
                                                <w:right w:val="none" w:sz="0" w:space="0" w:color="auto"/>
                                              </w:divBdr>
                                              <w:divsChild>
                                                <w:div w:id="24210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551557">
                                      <w:marLeft w:val="0"/>
                                      <w:marRight w:val="0"/>
                                      <w:marTop w:val="0"/>
                                      <w:marBottom w:val="0"/>
                                      <w:divBdr>
                                        <w:top w:val="none" w:sz="0" w:space="0" w:color="auto"/>
                                        <w:left w:val="none" w:sz="0" w:space="0" w:color="auto"/>
                                        <w:bottom w:val="none" w:sz="0" w:space="0" w:color="auto"/>
                                        <w:right w:val="none" w:sz="0" w:space="0" w:color="auto"/>
                                      </w:divBdr>
                                      <w:divsChild>
                                        <w:div w:id="1629162332">
                                          <w:marLeft w:val="0"/>
                                          <w:marRight w:val="0"/>
                                          <w:marTop w:val="0"/>
                                          <w:marBottom w:val="0"/>
                                          <w:divBdr>
                                            <w:top w:val="single" w:sz="2" w:space="0" w:color="auto"/>
                                            <w:left w:val="single" w:sz="2" w:space="0" w:color="auto"/>
                                            <w:bottom w:val="single" w:sz="2" w:space="0" w:color="auto"/>
                                            <w:right w:val="single" w:sz="2" w:space="0" w:color="auto"/>
                                          </w:divBdr>
                                          <w:divsChild>
                                            <w:div w:id="1969889848">
                                              <w:marLeft w:val="-60"/>
                                              <w:marRight w:val="-60"/>
                                              <w:marTop w:val="0"/>
                                              <w:marBottom w:val="0"/>
                                              <w:divBdr>
                                                <w:top w:val="none" w:sz="0" w:space="0" w:color="auto"/>
                                                <w:left w:val="none" w:sz="0" w:space="0" w:color="auto"/>
                                                <w:bottom w:val="none" w:sz="0" w:space="0" w:color="auto"/>
                                                <w:right w:val="none" w:sz="0" w:space="0" w:color="auto"/>
                                              </w:divBdr>
                                              <w:divsChild>
                                                <w:div w:id="8974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2224">
                                      <w:marLeft w:val="0"/>
                                      <w:marRight w:val="0"/>
                                      <w:marTop w:val="0"/>
                                      <w:marBottom w:val="0"/>
                                      <w:divBdr>
                                        <w:top w:val="none" w:sz="0" w:space="0" w:color="auto"/>
                                        <w:left w:val="none" w:sz="0" w:space="0" w:color="auto"/>
                                        <w:bottom w:val="none" w:sz="0" w:space="0" w:color="auto"/>
                                        <w:right w:val="none" w:sz="0" w:space="0" w:color="auto"/>
                                      </w:divBdr>
                                      <w:divsChild>
                                        <w:div w:id="166940169">
                                          <w:marLeft w:val="0"/>
                                          <w:marRight w:val="0"/>
                                          <w:marTop w:val="0"/>
                                          <w:marBottom w:val="0"/>
                                          <w:divBdr>
                                            <w:top w:val="single" w:sz="2" w:space="0" w:color="auto"/>
                                            <w:left w:val="single" w:sz="2" w:space="0" w:color="auto"/>
                                            <w:bottom w:val="single" w:sz="2" w:space="0" w:color="auto"/>
                                            <w:right w:val="single" w:sz="2" w:space="0" w:color="auto"/>
                                          </w:divBdr>
                                          <w:divsChild>
                                            <w:div w:id="2036883286">
                                              <w:marLeft w:val="-60"/>
                                              <w:marRight w:val="-60"/>
                                              <w:marTop w:val="0"/>
                                              <w:marBottom w:val="0"/>
                                              <w:divBdr>
                                                <w:top w:val="none" w:sz="0" w:space="0" w:color="auto"/>
                                                <w:left w:val="none" w:sz="0" w:space="0" w:color="auto"/>
                                                <w:bottom w:val="none" w:sz="0" w:space="0" w:color="auto"/>
                                                <w:right w:val="none" w:sz="0" w:space="0" w:color="auto"/>
                                              </w:divBdr>
                                              <w:divsChild>
                                                <w:div w:id="9770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8662743">
      <w:bodyDiv w:val="1"/>
      <w:marLeft w:val="0"/>
      <w:marRight w:val="0"/>
      <w:marTop w:val="0"/>
      <w:marBottom w:val="0"/>
      <w:divBdr>
        <w:top w:val="none" w:sz="0" w:space="0" w:color="auto"/>
        <w:left w:val="none" w:sz="0" w:space="0" w:color="auto"/>
        <w:bottom w:val="none" w:sz="0" w:space="0" w:color="auto"/>
        <w:right w:val="none" w:sz="0" w:space="0" w:color="auto"/>
      </w:divBdr>
    </w:div>
    <w:div w:id="256985056">
      <w:bodyDiv w:val="1"/>
      <w:marLeft w:val="0"/>
      <w:marRight w:val="0"/>
      <w:marTop w:val="0"/>
      <w:marBottom w:val="0"/>
      <w:divBdr>
        <w:top w:val="none" w:sz="0" w:space="0" w:color="auto"/>
        <w:left w:val="none" w:sz="0" w:space="0" w:color="auto"/>
        <w:bottom w:val="none" w:sz="0" w:space="0" w:color="auto"/>
        <w:right w:val="none" w:sz="0" w:space="0" w:color="auto"/>
      </w:divBdr>
    </w:div>
    <w:div w:id="278419967">
      <w:bodyDiv w:val="1"/>
      <w:marLeft w:val="0"/>
      <w:marRight w:val="0"/>
      <w:marTop w:val="0"/>
      <w:marBottom w:val="0"/>
      <w:divBdr>
        <w:top w:val="none" w:sz="0" w:space="0" w:color="auto"/>
        <w:left w:val="none" w:sz="0" w:space="0" w:color="auto"/>
        <w:bottom w:val="none" w:sz="0" w:space="0" w:color="auto"/>
        <w:right w:val="none" w:sz="0" w:space="0" w:color="auto"/>
      </w:divBdr>
    </w:div>
    <w:div w:id="293486447">
      <w:bodyDiv w:val="1"/>
      <w:marLeft w:val="0"/>
      <w:marRight w:val="0"/>
      <w:marTop w:val="0"/>
      <w:marBottom w:val="0"/>
      <w:divBdr>
        <w:top w:val="none" w:sz="0" w:space="0" w:color="auto"/>
        <w:left w:val="none" w:sz="0" w:space="0" w:color="auto"/>
        <w:bottom w:val="none" w:sz="0" w:space="0" w:color="auto"/>
        <w:right w:val="none" w:sz="0" w:space="0" w:color="auto"/>
      </w:divBdr>
    </w:div>
    <w:div w:id="295991740">
      <w:bodyDiv w:val="1"/>
      <w:marLeft w:val="0"/>
      <w:marRight w:val="0"/>
      <w:marTop w:val="0"/>
      <w:marBottom w:val="0"/>
      <w:divBdr>
        <w:top w:val="none" w:sz="0" w:space="0" w:color="auto"/>
        <w:left w:val="none" w:sz="0" w:space="0" w:color="auto"/>
        <w:bottom w:val="none" w:sz="0" w:space="0" w:color="auto"/>
        <w:right w:val="none" w:sz="0" w:space="0" w:color="auto"/>
      </w:divBdr>
      <w:divsChild>
        <w:div w:id="1290621990">
          <w:marLeft w:val="0"/>
          <w:marRight w:val="0"/>
          <w:marTop w:val="0"/>
          <w:marBottom w:val="0"/>
          <w:divBdr>
            <w:top w:val="none" w:sz="0" w:space="0" w:color="auto"/>
            <w:left w:val="none" w:sz="0" w:space="0" w:color="auto"/>
            <w:bottom w:val="none" w:sz="0" w:space="0" w:color="auto"/>
            <w:right w:val="none" w:sz="0" w:space="0" w:color="auto"/>
          </w:divBdr>
        </w:div>
        <w:div w:id="1932660670">
          <w:marLeft w:val="0"/>
          <w:marRight w:val="0"/>
          <w:marTop w:val="0"/>
          <w:marBottom w:val="0"/>
          <w:divBdr>
            <w:top w:val="none" w:sz="0" w:space="0" w:color="auto"/>
            <w:left w:val="none" w:sz="0" w:space="0" w:color="auto"/>
            <w:bottom w:val="none" w:sz="0" w:space="0" w:color="auto"/>
            <w:right w:val="none" w:sz="0" w:space="0" w:color="auto"/>
          </w:divBdr>
        </w:div>
      </w:divsChild>
    </w:div>
    <w:div w:id="298267777">
      <w:bodyDiv w:val="1"/>
      <w:marLeft w:val="0"/>
      <w:marRight w:val="0"/>
      <w:marTop w:val="0"/>
      <w:marBottom w:val="0"/>
      <w:divBdr>
        <w:top w:val="none" w:sz="0" w:space="0" w:color="auto"/>
        <w:left w:val="none" w:sz="0" w:space="0" w:color="auto"/>
        <w:bottom w:val="none" w:sz="0" w:space="0" w:color="auto"/>
        <w:right w:val="none" w:sz="0" w:space="0" w:color="auto"/>
      </w:divBdr>
    </w:div>
    <w:div w:id="310868272">
      <w:bodyDiv w:val="1"/>
      <w:marLeft w:val="0"/>
      <w:marRight w:val="0"/>
      <w:marTop w:val="0"/>
      <w:marBottom w:val="0"/>
      <w:divBdr>
        <w:top w:val="none" w:sz="0" w:space="0" w:color="auto"/>
        <w:left w:val="none" w:sz="0" w:space="0" w:color="auto"/>
        <w:bottom w:val="none" w:sz="0" w:space="0" w:color="auto"/>
        <w:right w:val="none" w:sz="0" w:space="0" w:color="auto"/>
      </w:divBdr>
      <w:divsChild>
        <w:div w:id="144201120">
          <w:marLeft w:val="0"/>
          <w:marRight w:val="0"/>
          <w:marTop w:val="0"/>
          <w:marBottom w:val="0"/>
          <w:divBdr>
            <w:top w:val="none" w:sz="0" w:space="0" w:color="auto"/>
            <w:left w:val="none" w:sz="0" w:space="0" w:color="auto"/>
            <w:bottom w:val="none" w:sz="0" w:space="0" w:color="auto"/>
            <w:right w:val="none" w:sz="0" w:space="0" w:color="auto"/>
          </w:divBdr>
          <w:divsChild>
            <w:div w:id="1979217601">
              <w:marLeft w:val="0"/>
              <w:marRight w:val="0"/>
              <w:marTop w:val="0"/>
              <w:marBottom w:val="0"/>
              <w:divBdr>
                <w:top w:val="none" w:sz="0" w:space="0" w:color="auto"/>
                <w:left w:val="none" w:sz="0" w:space="0" w:color="auto"/>
                <w:bottom w:val="none" w:sz="0" w:space="0" w:color="auto"/>
                <w:right w:val="none" w:sz="0" w:space="0" w:color="auto"/>
              </w:divBdr>
              <w:divsChild>
                <w:div w:id="714282852">
                  <w:marLeft w:val="0"/>
                  <w:marRight w:val="0"/>
                  <w:marTop w:val="0"/>
                  <w:marBottom w:val="0"/>
                  <w:divBdr>
                    <w:top w:val="none" w:sz="0" w:space="0" w:color="auto"/>
                    <w:left w:val="none" w:sz="0" w:space="0" w:color="auto"/>
                    <w:bottom w:val="none" w:sz="0" w:space="0" w:color="auto"/>
                    <w:right w:val="none" w:sz="0" w:space="0" w:color="auto"/>
                  </w:divBdr>
                  <w:divsChild>
                    <w:div w:id="107393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15050">
          <w:marLeft w:val="0"/>
          <w:marRight w:val="0"/>
          <w:marTop w:val="0"/>
          <w:marBottom w:val="0"/>
          <w:divBdr>
            <w:top w:val="none" w:sz="0" w:space="0" w:color="auto"/>
            <w:left w:val="none" w:sz="0" w:space="0" w:color="auto"/>
            <w:bottom w:val="none" w:sz="0" w:space="0" w:color="auto"/>
            <w:right w:val="none" w:sz="0" w:space="0" w:color="auto"/>
          </w:divBdr>
          <w:divsChild>
            <w:div w:id="365756527">
              <w:marLeft w:val="0"/>
              <w:marRight w:val="0"/>
              <w:marTop w:val="0"/>
              <w:marBottom w:val="0"/>
              <w:divBdr>
                <w:top w:val="none" w:sz="0" w:space="0" w:color="auto"/>
                <w:left w:val="none" w:sz="0" w:space="0" w:color="auto"/>
                <w:bottom w:val="none" w:sz="0" w:space="0" w:color="auto"/>
                <w:right w:val="none" w:sz="0" w:space="0" w:color="auto"/>
              </w:divBdr>
              <w:divsChild>
                <w:div w:id="962269532">
                  <w:marLeft w:val="0"/>
                  <w:marRight w:val="0"/>
                  <w:marTop w:val="0"/>
                  <w:marBottom w:val="0"/>
                  <w:divBdr>
                    <w:top w:val="none" w:sz="0" w:space="0" w:color="auto"/>
                    <w:left w:val="none" w:sz="0" w:space="0" w:color="auto"/>
                    <w:bottom w:val="none" w:sz="0" w:space="0" w:color="auto"/>
                    <w:right w:val="none" w:sz="0" w:space="0" w:color="auto"/>
                  </w:divBdr>
                  <w:divsChild>
                    <w:div w:id="20502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956270">
      <w:bodyDiv w:val="1"/>
      <w:marLeft w:val="0"/>
      <w:marRight w:val="0"/>
      <w:marTop w:val="0"/>
      <w:marBottom w:val="0"/>
      <w:divBdr>
        <w:top w:val="none" w:sz="0" w:space="0" w:color="auto"/>
        <w:left w:val="none" w:sz="0" w:space="0" w:color="auto"/>
        <w:bottom w:val="none" w:sz="0" w:space="0" w:color="auto"/>
        <w:right w:val="none" w:sz="0" w:space="0" w:color="auto"/>
      </w:divBdr>
    </w:div>
    <w:div w:id="326590874">
      <w:bodyDiv w:val="1"/>
      <w:marLeft w:val="0"/>
      <w:marRight w:val="0"/>
      <w:marTop w:val="0"/>
      <w:marBottom w:val="0"/>
      <w:divBdr>
        <w:top w:val="none" w:sz="0" w:space="0" w:color="auto"/>
        <w:left w:val="none" w:sz="0" w:space="0" w:color="auto"/>
        <w:bottom w:val="none" w:sz="0" w:space="0" w:color="auto"/>
        <w:right w:val="none" w:sz="0" w:space="0" w:color="auto"/>
      </w:divBdr>
    </w:div>
    <w:div w:id="338503996">
      <w:bodyDiv w:val="1"/>
      <w:marLeft w:val="0"/>
      <w:marRight w:val="0"/>
      <w:marTop w:val="0"/>
      <w:marBottom w:val="0"/>
      <w:divBdr>
        <w:top w:val="none" w:sz="0" w:space="0" w:color="auto"/>
        <w:left w:val="none" w:sz="0" w:space="0" w:color="auto"/>
        <w:bottom w:val="none" w:sz="0" w:space="0" w:color="auto"/>
        <w:right w:val="none" w:sz="0" w:space="0" w:color="auto"/>
      </w:divBdr>
    </w:div>
    <w:div w:id="340279437">
      <w:bodyDiv w:val="1"/>
      <w:marLeft w:val="0"/>
      <w:marRight w:val="0"/>
      <w:marTop w:val="0"/>
      <w:marBottom w:val="0"/>
      <w:divBdr>
        <w:top w:val="none" w:sz="0" w:space="0" w:color="auto"/>
        <w:left w:val="none" w:sz="0" w:space="0" w:color="auto"/>
        <w:bottom w:val="none" w:sz="0" w:space="0" w:color="auto"/>
        <w:right w:val="none" w:sz="0" w:space="0" w:color="auto"/>
      </w:divBdr>
      <w:divsChild>
        <w:div w:id="1357848300">
          <w:marLeft w:val="0"/>
          <w:marRight w:val="0"/>
          <w:marTop w:val="0"/>
          <w:marBottom w:val="0"/>
          <w:divBdr>
            <w:top w:val="none" w:sz="0" w:space="0" w:color="auto"/>
            <w:left w:val="none" w:sz="0" w:space="0" w:color="auto"/>
            <w:bottom w:val="none" w:sz="0" w:space="0" w:color="auto"/>
            <w:right w:val="none" w:sz="0" w:space="0" w:color="auto"/>
          </w:divBdr>
        </w:div>
        <w:div w:id="1359819618">
          <w:marLeft w:val="0"/>
          <w:marRight w:val="0"/>
          <w:marTop w:val="0"/>
          <w:marBottom w:val="0"/>
          <w:divBdr>
            <w:top w:val="none" w:sz="0" w:space="0" w:color="auto"/>
            <w:left w:val="none" w:sz="0" w:space="0" w:color="auto"/>
            <w:bottom w:val="none" w:sz="0" w:space="0" w:color="auto"/>
            <w:right w:val="none" w:sz="0" w:space="0" w:color="auto"/>
          </w:divBdr>
        </w:div>
        <w:div w:id="2065446625">
          <w:marLeft w:val="0"/>
          <w:marRight w:val="0"/>
          <w:marTop w:val="120"/>
          <w:marBottom w:val="0"/>
          <w:divBdr>
            <w:top w:val="none" w:sz="0" w:space="0" w:color="auto"/>
            <w:left w:val="none" w:sz="0" w:space="0" w:color="auto"/>
            <w:bottom w:val="none" w:sz="0" w:space="0" w:color="auto"/>
            <w:right w:val="none" w:sz="0" w:space="0" w:color="auto"/>
          </w:divBdr>
          <w:divsChild>
            <w:div w:id="1154638297">
              <w:marLeft w:val="0"/>
              <w:marRight w:val="0"/>
              <w:marTop w:val="0"/>
              <w:marBottom w:val="0"/>
              <w:divBdr>
                <w:top w:val="none" w:sz="0" w:space="0" w:color="auto"/>
                <w:left w:val="none" w:sz="0" w:space="0" w:color="auto"/>
                <w:bottom w:val="none" w:sz="0" w:space="0" w:color="auto"/>
                <w:right w:val="none" w:sz="0" w:space="0" w:color="auto"/>
              </w:divBdr>
            </w:div>
            <w:div w:id="1600021756">
              <w:marLeft w:val="0"/>
              <w:marRight w:val="0"/>
              <w:marTop w:val="0"/>
              <w:marBottom w:val="0"/>
              <w:divBdr>
                <w:top w:val="none" w:sz="0" w:space="0" w:color="auto"/>
                <w:left w:val="none" w:sz="0" w:space="0" w:color="auto"/>
                <w:bottom w:val="none" w:sz="0" w:space="0" w:color="auto"/>
                <w:right w:val="none" w:sz="0" w:space="0" w:color="auto"/>
              </w:divBdr>
            </w:div>
            <w:div w:id="967927838">
              <w:marLeft w:val="0"/>
              <w:marRight w:val="0"/>
              <w:marTop w:val="0"/>
              <w:marBottom w:val="0"/>
              <w:divBdr>
                <w:top w:val="none" w:sz="0" w:space="0" w:color="auto"/>
                <w:left w:val="none" w:sz="0" w:space="0" w:color="auto"/>
                <w:bottom w:val="none" w:sz="0" w:space="0" w:color="auto"/>
                <w:right w:val="none" w:sz="0" w:space="0" w:color="auto"/>
              </w:divBdr>
            </w:div>
          </w:divsChild>
        </w:div>
        <w:div w:id="1269846333">
          <w:marLeft w:val="0"/>
          <w:marRight w:val="0"/>
          <w:marTop w:val="120"/>
          <w:marBottom w:val="0"/>
          <w:divBdr>
            <w:top w:val="none" w:sz="0" w:space="0" w:color="auto"/>
            <w:left w:val="none" w:sz="0" w:space="0" w:color="auto"/>
            <w:bottom w:val="none" w:sz="0" w:space="0" w:color="auto"/>
            <w:right w:val="none" w:sz="0" w:space="0" w:color="auto"/>
          </w:divBdr>
          <w:divsChild>
            <w:div w:id="1788037568">
              <w:marLeft w:val="0"/>
              <w:marRight w:val="0"/>
              <w:marTop w:val="0"/>
              <w:marBottom w:val="0"/>
              <w:divBdr>
                <w:top w:val="none" w:sz="0" w:space="0" w:color="auto"/>
                <w:left w:val="none" w:sz="0" w:space="0" w:color="auto"/>
                <w:bottom w:val="none" w:sz="0" w:space="0" w:color="auto"/>
                <w:right w:val="none" w:sz="0" w:space="0" w:color="auto"/>
              </w:divBdr>
            </w:div>
            <w:div w:id="2025395664">
              <w:marLeft w:val="0"/>
              <w:marRight w:val="0"/>
              <w:marTop w:val="0"/>
              <w:marBottom w:val="0"/>
              <w:divBdr>
                <w:top w:val="none" w:sz="0" w:space="0" w:color="auto"/>
                <w:left w:val="none" w:sz="0" w:space="0" w:color="auto"/>
                <w:bottom w:val="none" w:sz="0" w:space="0" w:color="auto"/>
                <w:right w:val="none" w:sz="0" w:space="0" w:color="auto"/>
              </w:divBdr>
            </w:div>
          </w:divsChild>
        </w:div>
        <w:div w:id="1959990614">
          <w:marLeft w:val="0"/>
          <w:marRight w:val="0"/>
          <w:marTop w:val="120"/>
          <w:marBottom w:val="0"/>
          <w:divBdr>
            <w:top w:val="none" w:sz="0" w:space="0" w:color="auto"/>
            <w:left w:val="none" w:sz="0" w:space="0" w:color="auto"/>
            <w:bottom w:val="none" w:sz="0" w:space="0" w:color="auto"/>
            <w:right w:val="none" w:sz="0" w:space="0" w:color="auto"/>
          </w:divBdr>
          <w:divsChild>
            <w:div w:id="55339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141193">
      <w:bodyDiv w:val="1"/>
      <w:marLeft w:val="0"/>
      <w:marRight w:val="0"/>
      <w:marTop w:val="0"/>
      <w:marBottom w:val="0"/>
      <w:divBdr>
        <w:top w:val="none" w:sz="0" w:space="0" w:color="auto"/>
        <w:left w:val="none" w:sz="0" w:space="0" w:color="auto"/>
        <w:bottom w:val="none" w:sz="0" w:space="0" w:color="auto"/>
        <w:right w:val="none" w:sz="0" w:space="0" w:color="auto"/>
      </w:divBdr>
    </w:div>
    <w:div w:id="377903193">
      <w:bodyDiv w:val="1"/>
      <w:marLeft w:val="0"/>
      <w:marRight w:val="0"/>
      <w:marTop w:val="0"/>
      <w:marBottom w:val="0"/>
      <w:divBdr>
        <w:top w:val="none" w:sz="0" w:space="0" w:color="auto"/>
        <w:left w:val="none" w:sz="0" w:space="0" w:color="auto"/>
        <w:bottom w:val="none" w:sz="0" w:space="0" w:color="auto"/>
        <w:right w:val="none" w:sz="0" w:space="0" w:color="auto"/>
      </w:divBdr>
    </w:div>
    <w:div w:id="378288797">
      <w:bodyDiv w:val="1"/>
      <w:marLeft w:val="0"/>
      <w:marRight w:val="0"/>
      <w:marTop w:val="0"/>
      <w:marBottom w:val="0"/>
      <w:divBdr>
        <w:top w:val="none" w:sz="0" w:space="0" w:color="auto"/>
        <w:left w:val="none" w:sz="0" w:space="0" w:color="auto"/>
        <w:bottom w:val="none" w:sz="0" w:space="0" w:color="auto"/>
        <w:right w:val="none" w:sz="0" w:space="0" w:color="auto"/>
      </w:divBdr>
    </w:div>
    <w:div w:id="380716846">
      <w:bodyDiv w:val="1"/>
      <w:marLeft w:val="0"/>
      <w:marRight w:val="0"/>
      <w:marTop w:val="0"/>
      <w:marBottom w:val="0"/>
      <w:divBdr>
        <w:top w:val="none" w:sz="0" w:space="0" w:color="auto"/>
        <w:left w:val="none" w:sz="0" w:space="0" w:color="auto"/>
        <w:bottom w:val="none" w:sz="0" w:space="0" w:color="auto"/>
        <w:right w:val="none" w:sz="0" w:space="0" w:color="auto"/>
      </w:divBdr>
    </w:div>
    <w:div w:id="392003075">
      <w:bodyDiv w:val="1"/>
      <w:marLeft w:val="0"/>
      <w:marRight w:val="0"/>
      <w:marTop w:val="0"/>
      <w:marBottom w:val="0"/>
      <w:divBdr>
        <w:top w:val="none" w:sz="0" w:space="0" w:color="auto"/>
        <w:left w:val="none" w:sz="0" w:space="0" w:color="auto"/>
        <w:bottom w:val="none" w:sz="0" w:space="0" w:color="auto"/>
        <w:right w:val="none" w:sz="0" w:space="0" w:color="auto"/>
      </w:divBdr>
    </w:div>
    <w:div w:id="400449030">
      <w:bodyDiv w:val="1"/>
      <w:marLeft w:val="0"/>
      <w:marRight w:val="0"/>
      <w:marTop w:val="0"/>
      <w:marBottom w:val="0"/>
      <w:divBdr>
        <w:top w:val="none" w:sz="0" w:space="0" w:color="auto"/>
        <w:left w:val="none" w:sz="0" w:space="0" w:color="auto"/>
        <w:bottom w:val="none" w:sz="0" w:space="0" w:color="auto"/>
        <w:right w:val="none" w:sz="0" w:space="0" w:color="auto"/>
      </w:divBdr>
    </w:div>
    <w:div w:id="405734842">
      <w:bodyDiv w:val="1"/>
      <w:marLeft w:val="0"/>
      <w:marRight w:val="0"/>
      <w:marTop w:val="0"/>
      <w:marBottom w:val="0"/>
      <w:divBdr>
        <w:top w:val="none" w:sz="0" w:space="0" w:color="auto"/>
        <w:left w:val="none" w:sz="0" w:space="0" w:color="auto"/>
        <w:bottom w:val="none" w:sz="0" w:space="0" w:color="auto"/>
        <w:right w:val="none" w:sz="0" w:space="0" w:color="auto"/>
      </w:divBdr>
    </w:div>
    <w:div w:id="412243411">
      <w:bodyDiv w:val="1"/>
      <w:marLeft w:val="0"/>
      <w:marRight w:val="0"/>
      <w:marTop w:val="0"/>
      <w:marBottom w:val="0"/>
      <w:divBdr>
        <w:top w:val="none" w:sz="0" w:space="0" w:color="auto"/>
        <w:left w:val="none" w:sz="0" w:space="0" w:color="auto"/>
        <w:bottom w:val="none" w:sz="0" w:space="0" w:color="auto"/>
        <w:right w:val="none" w:sz="0" w:space="0" w:color="auto"/>
      </w:divBdr>
    </w:div>
    <w:div w:id="418599908">
      <w:bodyDiv w:val="1"/>
      <w:marLeft w:val="0"/>
      <w:marRight w:val="0"/>
      <w:marTop w:val="0"/>
      <w:marBottom w:val="0"/>
      <w:divBdr>
        <w:top w:val="none" w:sz="0" w:space="0" w:color="auto"/>
        <w:left w:val="none" w:sz="0" w:space="0" w:color="auto"/>
        <w:bottom w:val="none" w:sz="0" w:space="0" w:color="auto"/>
        <w:right w:val="none" w:sz="0" w:space="0" w:color="auto"/>
      </w:divBdr>
    </w:div>
    <w:div w:id="427163702">
      <w:bodyDiv w:val="1"/>
      <w:marLeft w:val="0"/>
      <w:marRight w:val="0"/>
      <w:marTop w:val="0"/>
      <w:marBottom w:val="0"/>
      <w:divBdr>
        <w:top w:val="none" w:sz="0" w:space="0" w:color="auto"/>
        <w:left w:val="none" w:sz="0" w:space="0" w:color="auto"/>
        <w:bottom w:val="none" w:sz="0" w:space="0" w:color="auto"/>
        <w:right w:val="none" w:sz="0" w:space="0" w:color="auto"/>
      </w:divBdr>
    </w:div>
    <w:div w:id="451873534">
      <w:bodyDiv w:val="1"/>
      <w:marLeft w:val="0"/>
      <w:marRight w:val="0"/>
      <w:marTop w:val="0"/>
      <w:marBottom w:val="0"/>
      <w:divBdr>
        <w:top w:val="none" w:sz="0" w:space="0" w:color="auto"/>
        <w:left w:val="none" w:sz="0" w:space="0" w:color="auto"/>
        <w:bottom w:val="none" w:sz="0" w:space="0" w:color="auto"/>
        <w:right w:val="none" w:sz="0" w:space="0" w:color="auto"/>
      </w:divBdr>
    </w:div>
    <w:div w:id="461122232">
      <w:bodyDiv w:val="1"/>
      <w:marLeft w:val="0"/>
      <w:marRight w:val="0"/>
      <w:marTop w:val="0"/>
      <w:marBottom w:val="0"/>
      <w:divBdr>
        <w:top w:val="none" w:sz="0" w:space="0" w:color="auto"/>
        <w:left w:val="none" w:sz="0" w:space="0" w:color="auto"/>
        <w:bottom w:val="none" w:sz="0" w:space="0" w:color="auto"/>
        <w:right w:val="none" w:sz="0" w:space="0" w:color="auto"/>
      </w:divBdr>
    </w:div>
    <w:div w:id="469591090">
      <w:bodyDiv w:val="1"/>
      <w:marLeft w:val="0"/>
      <w:marRight w:val="0"/>
      <w:marTop w:val="0"/>
      <w:marBottom w:val="0"/>
      <w:divBdr>
        <w:top w:val="none" w:sz="0" w:space="0" w:color="auto"/>
        <w:left w:val="none" w:sz="0" w:space="0" w:color="auto"/>
        <w:bottom w:val="none" w:sz="0" w:space="0" w:color="auto"/>
        <w:right w:val="none" w:sz="0" w:space="0" w:color="auto"/>
      </w:divBdr>
    </w:div>
    <w:div w:id="472913747">
      <w:bodyDiv w:val="1"/>
      <w:marLeft w:val="0"/>
      <w:marRight w:val="0"/>
      <w:marTop w:val="0"/>
      <w:marBottom w:val="0"/>
      <w:divBdr>
        <w:top w:val="none" w:sz="0" w:space="0" w:color="auto"/>
        <w:left w:val="none" w:sz="0" w:space="0" w:color="auto"/>
        <w:bottom w:val="none" w:sz="0" w:space="0" w:color="auto"/>
        <w:right w:val="none" w:sz="0" w:space="0" w:color="auto"/>
      </w:divBdr>
    </w:div>
    <w:div w:id="481386602">
      <w:bodyDiv w:val="1"/>
      <w:marLeft w:val="0"/>
      <w:marRight w:val="0"/>
      <w:marTop w:val="0"/>
      <w:marBottom w:val="0"/>
      <w:divBdr>
        <w:top w:val="none" w:sz="0" w:space="0" w:color="auto"/>
        <w:left w:val="none" w:sz="0" w:space="0" w:color="auto"/>
        <w:bottom w:val="none" w:sz="0" w:space="0" w:color="auto"/>
        <w:right w:val="none" w:sz="0" w:space="0" w:color="auto"/>
      </w:divBdr>
    </w:div>
    <w:div w:id="489097064">
      <w:bodyDiv w:val="1"/>
      <w:marLeft w:val="0"/>
      <w:marRight w:val="0"/>
      <w:marTop w:val="0"/>
      <w:marBottom w:val="0"/>
      <w:divBdr>
        <w:top w:val="none" w:sz="0" w:space="0" w:color="auto"/>
        <w:left w:val="none" w:sz="0" w:space="0" w:color="auto"/>
        <w:bottom w:val="none" w:sz="0" w:space="0" w:color="auto"/>
        <w:right w:val="none" w:sz="0" w:space="0" w:color="auto"/>
      </w:divBdr>
    </w:div>
    <w:div w:id="494303663">
      <w:bodyDiv w:val="1"/>
      <w:marLeft w:val="0"/>
      <w:marRight w:val="0"/>
      <w:marTop w:val="0"/>
      <w:marBottom w:val="0"/>
      <w:divBdr>
        <w:top w:val="none" w:sz="0" w:space="0" w:color="auto"/>
        <w:left w:val="none" w:sz="0" w:space="0" w:color="auto"/>
        <w:bottom w:val="none" w:sz="0" w:space="0" w:color="auto"/>
        <w:right w:val="none" w:sz="0" w:space="0" w:color="auto"/>
      </w:divBdr>
    </w:div>
    <w:div w:id="524713871">
      <w:bodyDiv w:val="1"/>
      <w:marLeft w:val="0"/>
      <w:marRight w:val="0"/>
      <w:marTop w:val="0"/>
      <w:marBottom w:val="0"/>
      <w:divBdr>
        <w:top w:val="none" w:sz="0" w:space="0" w:color="auto"/>
        <w:left w:val="none" w:sz="0" w:space="0" w:color="auto"/>
        <w:bottom w:val="none" w:sz="0" w:space="0" w:color="auto"/>
        <w:right w:val="none" w:sz="0" w:space="0" w:color="auto"/>
      </w:divBdr>
    </w:div>
    <w:div w:id="534582288">
      <w:bodyDiv w:val="1"/>
      <w:marLeft w:val="0"/>
      <w:marRight w:val="0"/>
      <w:marTop w:val="0"/>
      <w:marBottom w:val="0"/>
      <w:divBdr>
        <w:top w:val="none" w:sz="0" w:space="0" w:color="auto"/>
        <w:left w:val="none" w:sz="0" w:space="0" w:color="auto"/>
        <w:bottom w:val="none" w:sz="0" w:space="0" w:color="auto"/>
        <w:right w:val="none" w:sz="0" w:space="0" w:color="auto"/>
      </w:divBdr>
    </w:div>
    <w:div w:id="553275812">
      <w:bodyDiv w:val="1"/>
      <w:marLeft w:val="0"/>
      <w:marRight w:val="0"/>
      <w:marTop w:val="0"/>
      <w:marBottom w:val="0"/>
      <w:divBdr>
        <w:top w:val="none" w:sz="0" w:space="0" w:color="auto"/>
        <w:left w:val="none" w:sz="0" w:space="0" w:color="auto"/>
        <w:bottom w:val="none" w:sz="0" w:space="0" w:color="auto"/>
        <w:right w:val="none" w:sz="0" w:space="0" w:color="auto"/>
      </w:divBdr>
    </w:div>
    <w:div w:id="563099746">
      <w:bodyDiv w:val="1"/>
      <w:marLeft w:val="0"/>
      <w:marRight w:val="0"/>
      <w:marTop w:val="0"/>
      <w:marBottom w:val="0"/>
      <w:divBdr>
        <w:top w:val="none" w:sz="0" w:space="0" w:color="auto"/>
        <w:left w:val="none" w:sz="0" w:space="0" w:color="auto"/>
        <w:bottom w:val="none" w:sz="0" w:space="0" w:color="auto"/>
        <w:right w:val="none" w:sz="0" w:space="0" w:color="auto"/>
      </w:divBdr>
    </w:div>
    <w:div w:id="568266863">
      <w:bodyDiv w:val="1"/>
      <w:marLeft w:val="0"/>
      <w:marRight w:val="0"/>
      <w:marTop w:val="0"/>
      <w:marBottom w:val="0"/>
      <w:divBdr>
        <w:top w:val="none" w:sz="0" w:space="0" w:color="auto"/>
        <w:left w:val="none" w:sz="0" w:space="0" w:color="auto"/>
        <w:bottom w:val="none" w:sz="0" w:space="0" w:color="auto"/>
        <w:right w:val="none" w:sz="0" w:space="0" w:color="auto"/>
      </w:divBdr>
    </w:div>
    <w:div w:id="569661541">
      <w:bodyDiv w:val="1"/>
      <w:marLeft w:val="0"/>
      <w:marRight w:val="0"/>
      <w:marTop w:val="0"/>
      <w:marBottom w:val="0"/>
      <w:divBdr>
        <w:top w:val="none" w:sz="0" w:space="0" w:color="auto"/>
        <w:left w:val="none" w:sz="0" w:space="0" w:color="auto"/>
        <w:bottom w:val="none" w:sz="0" w:space="0" w:color="auto"/>
        <w:right w:val="none" w:sz="0" w:space="0" w:color="auto"/>
      </w:divBdr>
    </w:div>
    <w:div w:id="570887593">
      <w:bodyDiv w:val="1"/>
      <w:marLeft w:val="0"/>
      <w:marRight w:val="0"/>
      <w:marTop w:val="0"/>
      <w:marBottom w:val="0"/>
      <w:divBdr>
        <w:top w:val="none" w:sz="0" w:space="0" w:color="auto"/>
        <w:left w:val="none" w:sz="0" w:space="0" w:color="auto"/>
        <w:bottom w:val="none" w:sz="0" w:space="0" w:color="auto"/>
        <w:right w:val="none" w:sz="0" w:space="0" w:color="auto"/>
      </w:divBdr>
    </w:div>
    <w:div w:id="574821433">
      <w:bodyDiv w:val="1"/>
      <w:marLeft w:val="0"/>
      <w:marRight w:val="0"/>
      <w:marTop w:val="0"/>
      <w:marBottom w:val="0"/>
      <w:divBdr>
        <w:top w:val="none" w:sz="0" w:space="0" w:color="auto"/>
        <w:left w:val="none" w:sz="0" w:space="0" w:color="auto"/>
        <w:bottom w:val="none" w:sz="0" w:space="0" w:color="auto"/>
        <w:right w:val="none" w:sz="0" w:space="0" w:color="auto"/>
      </w:divBdr>
    </w:div>
    <w:div w:id="588152517">
      <w:bodyDiv w:val="1"/>
      <w:marLeft w:val="0"/>
      <w:marRight w:val="0"/>
      <w:marTop w:val="0"/>
      <w:marBottom w:val="0"/>
      <w:divBdr>
        <w:top w:val="none" w:sz="0" w:space="0" w:color="auto"/>
        <w:left w:val="none" w:sz="0" w:space="0" w:color="auto"/>
        <w:bottom w:val="none" w:sz="0" w:space="0" w:color="auto"/>
        <w:right w:val="none" w:sz="0" w:space="0" w:color="auto"/>
      </w:divBdr>
    </w:div>
    <w:div w:id="589969532">
      <w:bodyDiv w:val="1"/>
      <w:marLeft w:val="0"/>
      <w:marRight w:val="0"/>
      <w:marTop w:val="0"/>
      <w:marBottom w:val="0"/>
      <w:divBdr>
        <w:top w:val="none" w:sz="0" w:space="0" w:color="auto"/>
        <w:left w:val="none" w:sz="0" w:space="0" w:color="auto"/>
        <w:bottom w:val="none" w:sz="0" w:space="0" w:color="auto"/>
        <w:right w:val="none" w:sz="0" w:space="0" w:color="auto"/>
      </w:divBdr>
    </w:div>
    <w:div w:id="606892134">
      <w:bodyDiv w:val="1"/>
      <w:marLeft w:val="0"/>
      <w:marRight w:val="0"/>
      <w:marTop w:val="0"/>
      <w:marBottom w:val="0"/>
      <w:divBdr>
        <w:top w:val="none" w:sz="0" w:space="0" w:color="auto"/>
        <w:left w:val="none" w:sz="0" w:space="0" w:color="auto"/>
        <w:bottom w:val="none" w:sz="0" w:space="0" w:color="auto"/>
        <w:right w:val="none" w:sz="0" w:space="0" w:color="auto"/>
      </w:divBdr>
    </w:div>
    <w:div w:id="619923478">
      <w:bodyDiv w:val="1"/>
      <w:marLeft w:val="0"/>
      <w:marRight w:val="0"/>
      <w:marTop w:val="0"/>
      <w:marBottom w:val="0"/>
      <w:divBdr>
        <w:top w:val="none" w:sz="0" w:space="0" w:color="auto"/>
        <w:left w:val="none" w:sz="0" w:space="0" w:color="auto"/>
        <w:bottom w:val="none" w:sz="0" w:space="0" w:color="auto"/>
        <w:right w:val="none" w:sz="0" w:space="0" w:color="auto"/>
      </w:divBdr>
    </w:div>
    <w:div w:id="629213313">
      <w:bodyDiv w:val="1"/>
      <w:marLeft w:val="0"/>
      <w:marRight w:val="0"/>
      <w:marTop w:val="0"/>
      <w:marBottom w:val="0"/>
      <w:divBdr>
        <w:top w:val="none" w:sz="0" w:space="0" w:color="auto"/>
        <w:left w:val="none" w:sz="0" w:space="0" w:color="auto"/>
        <w:bottom w:val="none" w:sz="0" w:space="0" w:color="auto"/>
        <w:right w:val="none" w:sz="0" w:space="0" w:color="auto"/>
      </w:divBdr>
    </w:div>
    <w:div w:id="636642659">
      <w:bodyDiv w:val="1"/>
      <w:marLeft w:val="0"/>
      <w:marRight w:val="0"/>
      <w:marTop w:val="0"/>
      <w:marBottom w:val="0"/>
      <w:divBdr>
        <w:top w:val="none" w:sz="0" w:space="0" w:color="auto"/>
        <w:left w:val="none" w:sz="0" w:space="0" w:color="auto"/>
        <w:bottom w:val="none" w:sz="0" w:space="0" w:color="auto"/>
        <w:right w:val="none" w:sz="0" w:space="0" w:color="auto"/>
      </w:divBdr>
      <w:divsChild>
        <w:div w:id="141627019">
          <w:marLeft w:val="0"/>
          <w:marRight w:val="0"/>
          <w:marTop w:val="0"/>
          <w:marBottom w:val="0"/>
          <w:divBdr>
            <w:top w:val="none" w:sz="0" w:space="0" w:color="auto"/>
            <w:left w:val="none" w:sz="0" w:space="0" w:color="auto"/>
            <w:bottom w:val="none" w:sz="0" w:space="0" w:color="auto"/>
            <w:right w:val="none" w:sz="0" w:space="0" w:color="auto"/>
          </w:divBdr>
        </w:div>
        <w:div w:id="1147433657">
          <w:marLeft w:val="0"/>
          <w:marRight w:val="0"/>
          <w:marTop w:val="120"/>
          <w:marBottom w:val="0"/>
          <w:divBdr>
            <w:top w:val="none" w:sz="0" w:space="0" w:color="auto"/>
            <w:left w:val="none" w:sz="0" w:space="0" w:color="auto"/>
            <w:bottom w:val="none" w:sz="0" w:space="0" w:color="auto"/>
            <w:right w:val="none" w:sz="0" w:space="0" w:color="auto"/>
          </w:divBdr>
          <w:divsChild>
            <w:div w:id="1115825843">
              <w:marLeft w:val="0"/>
              <w:marRight w:val="0"/>
              <w:marTop w:val="0"/>
              <w:marBottom w:val="0"/>
              <w:divBdr>
                <w:top w:val="none" w:sz="0" w:space="0" w:color="auto"/>
                <w:left w:val="none" w:sz="0" w:space="0" w:color="auto"/>
                <w:bottom w:val="none" w:sz="0" w:space="0" w:color="auto"/>
                <w:right w:val="none" w:sz="0" w:space="0" w:color="auto"/>
              </w:divBdr>
            </w:div>
          </w:divsChild>
        </w:div>
        <w:div w:id="1245341525">
          <w:marLeft w:val="0"/>
          <w:marRight w:val="0"/>
          <w:marTop w:val="120"/>
          <w:marBottom w:val="0"/>
          <w:divBdr>
            <w:top w:val="none" w:sz="0" w:space="0" w:color="auto"/>
            <w:left w:val="none" w:sz="0" w:space="0" w:color="auto"/>
            <w:bottom w:val="none" w:sz="0" w:space="0" w:color="auto"/>
            <w:right w:val="none" w:sz="0" w:space="0" w:color="auto"/>
          </w:divBdr>
          <w:divsChild>
            <w:div w:id="2086294986">
              <w:marLeft w:val="0"/>
              <w:marRight w:val="0"/>
              <w:marTop w:val="0"/>
              <w:marBottom w:val="0"/>
              <w:divBdr>
                <w:top w:val="none" w:sz="0" w:space="0" w:color="auto"/>
                <w:left w:val="none" w:sz="0" w:space="0" w:color="auto"/>
                <w:bottom w:val="none" w:sz="0" w:space="0" w:color="auto"/>
                <w:right w:val="none" w:sz="0" w:space="0" w:color="auto"/>
              </w:divBdr>
            </w:div>
          </w:divsChild>
        </w:div>
        <w:div w:id="1796942051">
          <w:marLeft w:val="0"/>
          <w:marRight w:val="0"/>
          <w:marTop w:val="120"/>
          <w:marBottom w:val="0"/>
          <w:divBdr>
            <w:top w:val="none" w:sz="0" w:space="0" w:color="auto"/>
            <w:left w:val="none" w:sz="0" w:space="0" w:color="auto"/>
            <w:bottom w:val="none" w:sz="0" w:space="0" w:color="auto"/>
            <w:right w:val="none" w:sz="0" w:space="0" w:color="auto"/>
          </w:divBdr>
          <w:divsChild>
            <w:div w:id="689648883">
              <w:marLeft w:val="0"/>
              <w:marRight w:val="0"/>
              <w:marTop w:val="0"/>
              <w:marBottom w:val="0"/>
              <w:divBdr>
                <w:top w:val="none" w:sz="0" w:space="0" w:color="auto"/>
                <w:left w:val="none" w:sz="0" w:space="0" w:color="auto"/>
                <w:bottom w:val="none" w:sz="0" w:space="0" w:color="auto"/>
                <w:right w:val="none" w:sz="0" w:space="0" w:color="auto"/>
              </w:divBdr>
            </w:div>
          </w:divsChild>
        </w:div>
        <w:div w:id="1890872479">
          <w:marLeft w:val="0"/>
          <w:marRight w:val="0"/>
          <w:marTop w:val="120"/>
          <w:marBottom w:val="0"/>
          <w:divBdr>
            <w:top w:val="none" w:sz="0" w:space="0" w:color="auto"/>
            <w:left w:val="none" w:sz="0" w:space="0" w:color="auto"/>
            <w:bottom w:val="none" w:sz="0" w:space="0" w:color="auto"/>
            <w:right w:val="none" w:sz="0" w:space="0" w:color="auto"/>
          </w:divBdr>
          <w:divsChild>
            <w:div w:id="1330985721">
              <w:marLeft w:val="0"/>
              <w:marRight w:val="0"/>
              <w:marTop w:val="0"/>
              <w:marBottom w:val="0"/>
              <w:divBdr>
                <w:top w:val="none" w:sz="0" w:space="0" w:color="auto"/>
                <w:left w:val="none" w:sz="0" w:space="0" w:color="auto"/>
                <w:bottom w:val="none" w:sz="0" w:space="0" w:color="auto"/>
                <w:right w:val="none" w:sz="0" w:space="0" w:color="auto"/>
              </w:divBdr>
            </w:div>
          </w:divsChild>
        </w:div>
        <w:div w:id="1988584099">
          <w:marLeft w:val="0"/>
          <w:marRight w:val="0"/>
          <w:marTop w:val="120"/>
          <w:marBottom w:val="0"/>
          <w:divBdr>
            <w:top w:val="none" w:sz="0" w:space="0" w:color="auto"/>
            <w:left w:val="none" w:sz="0" w:space="0" w:color="auto"/>
            <w:bottom w:val="none" w:sz="0" w:space="0" w:color="auto"/>
            <w:right w:val="none" w:sz="0" w:space="0" w:color="auto"/>
          </w:divBdr>
          <w:divsChild>
            <w:div w:id="139824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78022">
      <w:bodyDiv w:val="1"/>
      <w:marLeft w:val="0"/>
      <w:marRight w:val="0"/>
      <w:marTop w:val="0"/>
      <w:marBottom w:val="0"/>
      <w:divBdr>
        <w:top w:val="none" w:sz="0" w:space="0" w:color="auto"/>
        <w:left w:val="none" w:sz="0" w:space="0" w:color="auto"/>
        <w:bottom w:val="none" w:sz="0" w:space="0" w:color="auto"/>
        <w:right w:val="none" w:sz="0" w:space="0" w:color="auto"/>
      </w:divBdr>
    </w:div>
    <w:div w:id="647395508">
      <w:bodyDiv w:val="1"/>
      <w:marLeft w:val="0"/>
      <w:marRight w:val="0"/>
      <w:marTop w:val="0"/>
      <w:marBottom w:val="0"/>
      <w:divBdr>
        <w:top w:val="none" w:sz="0" w:space="0" w:color="auto"/>
        <w:left w:val="none" w:sz="0" w:space="0" w:color="auto"/>
        <w:bottom w:val="none" w:sz="0" w:space="0" w:color="auto"/>
        <w:right w:val="none" w:sz="0" w:space="0" w:color="auto"/>
      </w:divBdr>
    </w:div>
    <w:div w:id="655719707">
      <w:bodyDiv w:val="1"/>
      <w:marLeft w:val="0"/>
      <w:marRight w:val="0"/>
      <w:marTop w:val="0"/>
      <w:marBottom w:val="0"/>
      <w:divBdr>
        <w:top w:val="none" w:sz="0" w:space="0" w:color="auto"/>
        <w:left w:val="none" w:sz="0" w:space="0" w:color="auto"/>
        <w:bottom w:val="none" w:sz="0" w:space="0" w:color="auto"/>
        <w:right w:val="none" w:sz="0" w:space="0" w:color="auto"/>
      </w:divBdr>
    </w:div>
    <w:div w:id="659574990">
      <w:bodyDiv w:val="1"/>
      <w:marLeft w:val="0"/>
      <w:marRight w:val="0"/>
      <w:marTop w:val="0"/>
      <w:marBottom w:val="0"/>
      <w:divBdr>
        <w:top w:val="none" w:sz="0" w:space="0" w:color="auto"/>
        <w:left w:val="none" w:sz="0" w:space="0" w:color="auto"/>
        <w:bottom w:val="none" w:sz="0" w:space="0" w:color="auto"/>
        <w:right w:val="none" w:sz="0" w:space="0" w:color="auto"/>
      </w:divBdr>
    </w:div>
    <w:div w:id="709845823">
      <w:bodyDiv w:val="1"/>
      <w:marLeft w:val="0"/>
      <w:marRight w:val="0"/>
      <w:marTop w:val="0"/>
      <w:marBottom w:val="0"/>
      <w:divBdr>
        <w:top w:val="none" w:sz="0" w:space="0" w:color="auto"/>
        <w:left w:val="none" w:sz="0" w:space="0" w:color="auto"/>
        <w:bottom w:val="none" w:sz="0" w:space="0" w:color="auto"/>
        <w:right w:val="none" w:sz="0" w:space="0" w:color="auto"/>
      </w:divBdr>
    </w:div>
    <w:div w:id="728192430">
      <w:bodyDiv w:val="1"/>
      <w:marLeft w:val="0"/>
      <w:marRight w:val="0"/>
      <w:marTop w:val="0"/>
      <w:marBottom w:val="0"/>
      <w:divBdr>
        <w:top w:val="none" w:sz="0" w:space="0" w:color="auto"/>
        <w:left w:val="none" w:sz="0" w:space="0" w:color="auto"/>
        <w:bottom w:val="none" w:sz="0" w:space="0" w:color="auto"/>
        <w:right w:val="none" w:sz="0" w:space="0" w:color="auto"/>
      </w:divBdr>
    </w:div>
    <w:div w:id="737554949">
      <w:bodyDiv w:val="1"/>
      <w:marLeft w:val="0"/>
      <w:marRight w:val="0"/>
      <w:marTop w:val="0"/>
      <w:marBottom w:val="0"/>
      <w:divBdr>
        <w:top w:val="none" w:sz="0" w:space="0" w:color="auto"/>
        <w:left w:val="none" w:sz="0" w:space="0" w:color="auto"/>
        <w:bottom w:val="none" w:sz="0" w:space="0" w:color="auto"/>
        <w:right w:val="none" w:sz="0" w:space="0" w:color="auto"/>
      </w:divBdr>
    </w:div>
    <w:div w:id="770735750">
      <w:bodyDiv w:val="1"/>
      <w:marLeft w:val="0"/>
      <w:marRight w:val="0"/>
      <w:marTop w:val="0"/>
      <w:marBottom w:val="0"/>
      <w:divBdr>
        <w:top w:val="none" w:sz="0" w:space="0" w:color="auto"/>
        <w:left w:val="none" w:sz="0" w:space="0" w:color="auto"/>
        <w:bottom w:val="none" w:sz="0" w:space="0" w:color="auto"/>
        <w:right w:val="none" w:sz="0" w:space="0" w:color="auto"/>
      </w:divBdr>
    </w:div>
    <w:div w:id="781413385">
      <w:bodyDiv w:val="1"/>
      <w:marLeft w:val="0"/>
      <w:marRight w:val="0"/>
      <w:marTop w:val="0"/>
      <w:marBottom w:val="0"/>
      <w:divBdr>
        <w:top w:val="none" w:sz="0" w:space="0" w:color="auto"/>
        <w:left w:val="none" w:sz="0" w:space="0" w:color="auto"/>
        <w:bottom w:val="none" w:sz="0" w:space="0" w:color="auto"/>
        <w:right w:val="none" w:sz="0" w:space="0" w:color="auto"/>
      </w:divBdr>
    </w:div>
    <w:div w:id="799152421">
      <w:bodyDiv w:val="1"/>
      <w:marLeft w:val="0"/>
      <w:marRight w:val="0"/>
      <w:marTop w:val="0"/>
      <w:marBottom w:val="0"/>
      <w:divBdr>
        <w:top w:val="none" w:sz="0" w:space="0" w:color="auto"/>
        <w:left w:val="none" w:sz="0" w:space="0" w:color="auto"/>
        <w:bottom w:val="none" w:sz="0" w:space="0" w:color="auto"/>
        <w:right w:val="none" w:sz="0" w:space="0" w:color="auto"/>
      </w:divBdr>
    </w:div>
    <w:div w:id="803078564">
      <w:bodyDiv w:val="1"/>
      <w:marLeft w:val="0"/>
      <w:marRight w:val="0"/>
      <w:marTop w:val="0"/>
      <w:marBottom w:val="0"/>
      <w:divBdr>
        <w:top w:val="none" w:sz="0" w:space="0" w:color="auto"/>
        <w:left w:val="none" w:sz="0" w:space="0" w:color="auto"/>
        <w:bottom w:val="none" w:sz="0" w:space="0" w:color="auto"/>
        <w:right w:val="none" w:sz="0" w:space="0" w:color="auto"/>
      </w:divBdr>
    </w:div>
    <w:div w:id="810171972">
      <w:bodyDiv w:val="1"/>
      <w:marLeft w:val="0"/>
      <w:marRight w:val="0"/>
      <w:marTop w:val="0"/>
      <w:marBottom w:val="0"/>
      <w:divBdr>
        <w:top w:val="none" w:sz="0" w:space="0" w:color="auto"/>
        <w:left w:val="none" w:sz="0" w:space="0" w:color="auto"/>
        <w:bottom w:val="none" w:sz="0" w:space="0" w:color="auto"/>
        <w:right w:val="none" w:sz="0" w:space="0" w:color="auto"/>
      </w:divBdr>
    </w:div>
    <w:div w:id="810243877">
      <w:bodyDiv w:val="1"/>
      <w:marLeft w:val="0"/>
      <w:marRight w:val="0"/>
      <w:marTop w:val="0"/>
      <w:marBottom w:val="0"/>
      <w:divBdr>
        <w:top w:val="none" w:sz="0" w:space="0" w:color="auto"/>
        <w:left w:val="none" w:sz="0" w:space="0" w:color="auto"/>
        <w:bottom w:val="none" w:sz="0" w:space="0" w:color="auto"/>
        <w:right w:val="none" w:sz="0" w:space="0" w:color="auto"/>
      </w:divBdr>
    </w:div>
    <w:div w:id="845172949">
      <w:bodyDiv w:val="1"/>
      <w:marLeft w:val="0"/>
      <w:marRight w:val="0"/>
      <w:marTop w:val="0"/>
      <w:marBottom w:val="0"/>
      <w:divBdr>
        <w:top w:val="none" w:sz="0" w:space="0" w:color="auto"/>
        <w:left w:val="none" w:sz="0" w:space="0" w:color="auto"/>
        <w:bottom w:val="none" w:sz="0" w:space="0" w:color="auto"/>
        <w:right w:val="none" w:sz="0" w:space="0" w:color="auto"/>
      </w:divBdr>
    </w:div>
    <w:div w:id="850222790">
      <w:bodyDiv w:val="1"/>
      <w:marLeft w:val="0"/>
      <w:marRight w:val="0"/>
      <w:marTop w:val="0"/>
      <w:marBottom w:val="0"/>
      <w:divBdr>
        <w:top w:val="none" w:sz="0" w:space="0" w:color="auto"/>
        <w:left w:val="none" w:sz="0" w:space="0" w:color="auto"/>
        <w:bottom w:val="none" w:sz="0" w:space="0" w:color="auto"/>
        <w:right w:val="none" w:sz="0" w:space="0" w:color="auto"/>
      </w:divBdr>
    </w:div>
    <w:div w:id="850535349">
      <w:bodyDiv w:val="1"/>
      <w:marLeft w:val="0"/>
      <w:marRight w:val="0"/>
      <w:marTop w:val="0"/>
      <w:marBottom w:val="0"/>
      <w:divBdr>
        <w:top w:val="none" w:sz="0" w:space="0" w:color="auto"/>
        <w:left w:val="none" w:sz="0" w:space="0" w:color="auto"/>
        <w:bottom w:val="none" w:sz="0" w:space="0" w:color="auto"/>
        <w:right w:val="none" w:sz="0" w:space="0" w:color="auto"/>
      </w:divBdr>
    </w:div>
    <w:div w:id="855533744">
      <w:bodyDiv w:val="1"/>
      <w:marLeft w:val="0"/>
      <w:marRight w:val="0"/>
      <w:marTop w:val="0"/>
      <w:marBottom w:val="0"/>
      <w:divBdr>
        <w:top w:val="none" w:sz="0" w:space="0" w:color="auto"/>
        <w:left w:val="none" w:sz="0" w:space="0" w:color="auto"/>
        <w:bottom w:val="none" w:sz="0" w:space="0" w:color="auto"/>
        <w:right w:val="none" w:sz="0" w:space="0" w:color="auto"/>
      </w:divBdr>
    </w:div>
    <w:div w:id="857038273">
      <w:bodyDiv w:val="1"/>
      <w:marLeft w:val="0"/>
      <w:marRight w:val="0"/>
      <w:marTop w:val="0"/>
      <w:marBottom w:val="0"/>
      <w:divBdr>
        <w:top w:val="none" w:sz="0" w:space="0" w:color="auto"/>
        <w:left w:val="none" w:sz="0" w:space="0" w:color="auto"/>
        <w:bottom w:val="none" w:sz="0" w:space="0" w:color="auto"/>
        <w:right w:val="none" w:sz="0" w:space="0" w:color="auto"/>
      </w:divBdr>
    </w:div>
    <w:div w:id="878081724">
      <w:bodyDiv w:val="1"/>
      <w:marLeft w:val="0"/>
      <w:marRight w:val="0"/>
      <w:marTop w:val="0"/>
      <w:marBottom w:val="0"/>
      <w:divBdr>
        <w:top w:val="none" w:sz="0" w:space="0" w:color="auto"/>
        <w:left w:val="none" w:sz="0" w:space="0" w:color="auto"/>
        <w:bottom w:val="none" w:sz="0" w:space="0" w:color="auto"/>
        <w:right w:val="none" w:sz="0" w:space="0" w:color="auto"/>
      </w:divBdr>
    </w:div>
    <w:div w:id="890000077">
      <w:bodyDiv w:val="1"/>
      <w:marLeft w:val="0"/>
      <w:marRight w:val="0"/>
      <w:marTop w:val="0"/>
      <w:marBottom w:val="0"/>
      <w:divBdr>
        <w:top w:val="none" w:sz="0" w:space="0" w:color="auto"/>
        <w:left w:val="none" w:sz="0" w:space="0" w:color="auto"/>
        <w:bottom w:val="none" w:sz="0" w:space="0" w:color="auto"/>
        <w:right w:val="none" w:sz="0" w:space="0" w:color="auto"/>
      </w:divBdr>
    </w:div>
    <w:div w:id="890920022">
      <w:bodyDiv w:val="1"/>
      <w:marLeft w:val="0"/>
      <w:marRight w:val="0"/>
      <w:marTop w:val="0"/>
      <w:marBottom w:val="0"/>
      <w:divBdr>
        <w:top w:val="none" w:sz="0" w:space="0" w:color="auto"/>
        <w:left w:val="none" w:sz="0" w:space="0" w:color="auto"/>
        <w:bottom w:val="none" w:sz="0" w:space="0" w:color="auto"/>
        <w:right w:val="none" w:sz="0" w:space="0" w:color="auto"/>
      </w:divBdr>
    </w:div>
    <w:div w:id="892348857">
      <w:bodyDiv w:val="1"/>
      <w:marLeft w:val="0"/>
      <w:marRight w:val="0"/>
      <w:marTop w:val="0"/>
      <w:marBottom w:val="0"/>
      <w:divBdr>
        <w:top w:val="none" w:sz="0" w:space="0" w:color="auto"/>
        <w:left w:val="none" w:sz="0" w:space="0" w:color="auto"/>
        <w:bottom w:val="none" w:sz="0" w:space="0" w:color="auto"/>
        <w:right w:val="none" w:sz="0" w:space="0" w:color="auto"/>
      </w:divBdr>
    </w:div>
    <w:div w:id="894126523">
      <w:bodyDiv w:val="1"/>
      <w:marLeft w:val="0"/>
      <w:marRight w:val="0"/>
      <w:marTop w:val="0"/>
      <w:marBottom w:val="0"/>
      <w:divBdr>
        <w:top w:val="none" w:sz="0" w:space="0" w:color="auto"/>
        <w:left w:val="none" w:sz="0" w:space="0" w:color="auto"/>
        <w:bottom w:val="none" w:sz="0" w:space="0" w:color="auto"/>
        <w:right w:val="none" w:sz="0" w:space="0" w:color="auto"/>
      </w:divBdr>
    </w:div>
    <w:div w:id="912550312">
      <w:bodyDiv w:val="1"/>
      <w:marLeft w:val="0"/>
      <w:marRight w:val="0"/>
      <w:marTop w:val="0"/>
      <w:marBottom w:val="0"/>
      <w:divBdr>
        <w:top w:val="none" w:sz="0" w:space="0" w:color="auto"/>
        <w:left w:val="none" w:sz="0" w:space="0" w:color="auto"/>
        <w:bottom w:val="none" w:sz="0" w:space="0" w:color="auto"/>
        <w:right w:val="none" w:sz="0" w:space="0" w:color="auto"/>
      </w:divBdr>
    </w:div>
    <w:div w:id="959530832">
      <w:bodyDiv w:val="1"/>
      <w:marLeft w:val="0"/>
      <w:marRight w:val="0"/>
      <w:marTop w:val="0"/>
      <w:marBottom w:val="0"/>
      <w:divBdr>
        <w:top w:val="none" w:sz="0" w:space="0" w:color="auto"/>
        <w:left w:val="none" w:sz="0" w:space="0" w:color="auto"/>
        <w:bottom w:val="none" w:sz="0" w:space="0" w:color="auto"/>
        <w:right w:val="none" w:sz="0" w:space="0" w:color="auto"/>
      </w:divBdr>
    </w:div>
    <w:div w:id="961544493">
      <w:bodyDiv w:val="1"/>
      <w:marLeft w:val="0"/>
      <w:marRight w:val="0"/>
      <w:marTop w:val="0"/>
      <w:marBottom w:val="0"/>
      <w:divBdr>
        <w:top w:val="none" w:sz="0" w:space="0" w:color="auto"/>
        <w:left w:val="none" w:sz="0" w:space="0" w:color="auto"/>
        <w:bottom w:val="none" w:sz="0" w:space="0" w:color="auto"/>
        <w:right w:val="none" w:sz="0" w:space="0" w:color="auto"/>
      </w:divBdr>
    </w:div>
    <w:div w:id="962267831">
      <w:bodyDiv w:val="1"/>
      <w:marLeft w:val="0"/>
      <w:marRight w:val="0"/>
      <w:marTop w:val="0"/>
      <w:marBottom w:val="0"/>
      <w:divBdr>
        <w:top w:val="none" w:sz="0" w:space="0" w:color="auto"/>
        <w:left w:val="none" w:sz="0" w:space="0" w:color="auto"/>
        <w:bottom w:val="none" w:sz="0" w:space="0" w:color="auto"/>
        <w:right w:val="none" w:sz="0" w:space="0" w:color="auto"/>
      </w:divBdr>
    </w:div>
    <w:div w:id="971597524">
      <w:bodyDiv w:val="1"/>
      <w:marLeft w:val="0"/>
      <w:marRight w:val="0"/>
      <w:marTop w:val="0"/>
      <w:marBottom w:val="0"/>
      <w:divBdr>
        <w:top w:val="none" w:sz="0" w:space="0" w:color="auto"/>
        <w:left w:val="none" w:sz="0" w:space="0" w:color="auto"/>
        <w:bottom w:val="none" w:sz="0" w:space="0" w:color="auto"/>
        <w:right w:val="none" w:sz="0" w:space="0" w:color="auto"/>
      </w:divBdr>
    </w:div>
    <w:div w:id="996611103">
      <w:bodyDiv w:val="1"/>
      <w:marLeft w:val="0"/>
      <w:marRight w:val="0"/>
      <w:marTop w:val="0"/>
      <w:marBottom w:val="0"/>
      <w:divBdr>
        <w:top w:val="none" w:sz="0" w:space="0" w:color="auto"/>
        <w:left w:val="none" w:sz="0" w:space="0" w:color="auto"/>
        <w:bottom w:val="none" w:sz="0" w:space="0" w:color="auto"/>
        <w:right w:val="none" w:sz="0" w:space="0" w:color="auto"/>
      </w:divBdr>
    </w:div>
    <w:div w:id="1002661813">
      <w:bodyDiv w:val="1"/>
      <w:marLeft w:val="0"/>
      <w:marRight w:val="0"/>
      <w:marTop w:val="0"/>
      <w:marBottom w:val="0"/>
      <w:divBdr>
        <w:top w:val="none" w:sz="0" w:space="0" w:color="auto"/>
        <w:left w:val="none" w:sz="0" w:space="0" w:color="auto"/>
        <w:bottom w:val="none" w:sz="0" w:space="0" w:color="auto"/>
        <w:right w:val="none" w:sz="0" w:space="0" w:color="auto"/>
      </w:divBdr>
    </w:div>
    <w:div w:id="1008219855">
      <w:bodyDiv w:val="1"/>
      <w:marLeft w:val="0"/>
      <w:marRight w:val="0"/>
      <w:marTop w:val="0"/>
      <w:marBottom w:val="0"/>
      <w:divBdr>
        <w:top w:val="none" w:sz="0" w:space="0" w:color="auto"/>
        <w:left w:val="none" w:sz="0" w:space="0" w:color="auto"/>
        <w:bottom w:val="none" w:sz="0" w:space="0" w:color="auto"/>
        <w:right w:val="none" w:sz="0" w:space="0" w:color="auto"/>
      </w:divBdr>
    </w:div>
    <w:div w:id="1014847158">
      <w:bodyDiv w:val="1"/>
      <w:marLeft w:val="0"/>
      <w:marRight w:val="0"/>
      <w:marTop w:val="0"/>
      <w:marBottom w:val="0"/>
      <w:divBdr>
        <w:top w:val="none" w:sz="0" w:space="0" w:color="auto"/>
        <w:left w:val="none" w:sz="0" w:space="0" w:color="auto"/>
        <w:bottom w:val="none" w:sz="0" w:space="0" w:color="auto"/>
        <w:right w:val="none" w:sz="0" w:space="0" w:color="auto"/>
      </w:divBdr>
    </w:div>
    <w:div w:id="1022709538">
      <w:bodyDiv w:val="1"/>
      <w:marLeft w:val="0"/>
      <w:marRight w:val="0"/>
      <w:marTop w:val="0"/>
      <w:marBottom w:val="0"/>
      <w:divBdr>
        <w:top w:val="none" w:sz="0" w:space="0" w:color="auto"/>
        <w:left w:val="none" w:sz="0" w:space="0" w:color="auto"/>
        <w:bottom w:val="none" w:sz="0" w:space="0" w:color="auto"/>
        <w:right w:val="none" w:sz="0" w:space="0" w:color="auto"/>
      </w:divBdr>
    </w:div>
    <w:div w:id="1036731165">
      <w:bodyDiv w:val="1"/>
      <w:marLeft w:val="0"/>
      <w:marRight w:val="0"/>
      <w:marTop w:val="0"/>
      <w:marBottom w:val="0"/>
      <w:divBdr>
        <w:top w:val="none" w:sz="0" w:space="0" w:color="auto"/>
        <w:left w:val="none" w:sz="0" w:space="0" w:color="auto"/>
        <w:bottom w:val="none" w:sz="0" w:space="0" w:color="auto"/>
        <w:right w:val="none" w:sz="0" w:space="0" w:color="auto"/>
      </w:divBdr>
    </w:div>
    <w:div w:id="1037657421">
      <w:bodyDiv w:val="1"/>
      <w:marLeft w:val="0"/>
      <w:marRight w:val="0"/>
      <w:marTop w:val="0"/>
      <w:marBottom w:val="0"/>
      <w:divBdr>
        <w:top w:val="none" w:sz="0" w:space="0" w:color="auto"/>
        <w:left w:val="none" w:sz="0" w:space="0" w:color="auto"/>
        <w:bottom w:val="none" w:sz="0" w:space="0" w:color="auto"/>
        <w:right w:val="none" w:sz="0" w:space="0" w:color="auto"/>
      </w:divBdr>
    </w:div>
    <w:div w:id="1038580474">
      <w:bodyDiv w:val="1"/>
      <w:marLeft w:val="0"/>
      <w:marRight w:val="0"/>
      <w:marTop w:val="0"/>
      <w:marBottom w:val="0"/>
      <w:divBdr>
        <w:top w:val="none" w:sz="0" w:space="0" w:color="auto"/>
        <w:left w:val="none" w:sz="0" w:space="0" w:color="auto"/>
        <w:bottom w:val="none" w:sz="0" w:space="0" w:color="auto"/>
        <w:right w:val="none" w:sz="0" w:space="0" w:color="auto"/>
      </w:divBdr>
    </w:div>
    <w:div w:id="1041172613">
      <w:bodyDiv w:val="1"/>
      <w:marLeft w:val="0"/>
      <w:marRight w:val="0"/>
      <w:marTop w:val="0"/>
      <w:marBottom w:val="0"/>
      <w:divBdr>
        <w:top w:val="none" w:sz="0" w:space="0" w:color="auto"/>
        <w:left w:val="none" w:sz="0" w:space="0" w:color="auto"/>
        <w:bottom w:val="none" w:sz="0" w:space="0" w:color="auto"/>
        <w:right w:val="none" w:sz="0" w:space="0" w:color="auto"/>
      </w:divBdr>
    </w:div>
    <w:div w:id="1043019914">
      <w:bodyDiv w:val="1"/>
      <w:marLeft w:val="0"/>
      <w:marRight w:val="0"/>
      <w:marTop w:val="0"/>
      <w:marBottom w:val="0"/>
      <w:divBdr>
        <w:top w:val="none" w:sz="0" w:space="0" w:color="auto"/>
        <w:left w:val="none" w:sz="0" w:space="0" w:color="auto"/>
        <w:bottom w:val="none" w:sz="0" w:space="0" w:color="auto"/>
        <w:right w:val="none" w:sz="0" w:space="0" w:color="auto"/>
      </w:divBdr>
    </w:div>
    <w:div w:id="1056707104">
      <w:bodyDiv w:val="1"/>
      <w:marLeft w:val="0"/>
      <w:marRight w:val="0"/>
      <w:marTop w:val="0"/>
      <w:marBottom w:val="0"/>
      <w:divBdr>
        <w:top w:val="none" w:sz="0" w:space="0" w:color="auto"/>
        <w:left w:val="none" w:sz="0" w:space="0" w:color="auto"/>
        <w:bottom w:val="none" w:sz="0" w:space="0" w:color="auto"/>
        <w:right w:val="none" w:sz="0" w:space="0" w:color="auto"/>
      </w:divBdr>
    </w:div>
    <w:div w:id="1061051447">
      <w:bodyDiv w:val="1"/>
      <w:marLeft w:val="0"/>
      <w:marRight w:val="0"/>
      <w:marTop w:val="0"/>
      <w:marBottom w:val="0"/>
      <w:divBdr>
        <w:top w:val="none" w:sz="0" w:space="0" w:color="auto"/>
        <w:left w:val="none" w:sz="0" w:space="0" w:color="auto"/>
        <w:bottom w:val="none" w:sz="0" w:space="0" w:color="auto"/>
        <w:right w:val="none" w:sz="0" w:space="0" w:color="auto"/>
      </w:divBdr>
    </w:div>
    <w:div w:id="1080711512">
      <w:bodyDiv w:val="1"/>
      <w:marLeft w:val="0"/>
      <w:marRight w:val="0"/>
      <w:marTop w:val="0"/>
      <w:marBottom w:val="0"/>
      <w:divBdr>
        <w:top w:val="none" w:sz="0" w:space="0" w:color="auto"/>
        <w:left w:val="none" w:sz="0" w:space="0" w:color="auto"/>
        <w:bottom w:val="none" w:sz="0" w:space="0" w:color="auto"/>
        <w:right w:val="none" w:sz="0" w:space="0" w:color="auto"/>
      </w:divBdr>
    </w:div>
    <w:div w:id="1101947056">
      <w:bodyDiv w:val="1"/>
      <w:marLeft w:val="0"/>
      <w:marRight w:val="0"/>
      <w:marTop w:val="0"/>
      <w:marBottom w:val="0"/>
      <w:divBdr>
        <w:top w:val="none" w:sz="0" w:space="0" w:color="auto"/>
        <w:left w:val="none" w:sz="0" w:space="0" w:color="auto"/>
        <w:bottom w:val="none" w:sz="0" w:space="0" w:color="auto"/>
        <w:right w:val="none" w:sz="0" w:space="0" w:color="auto"/>
      </w:divBdr>
    </w:div>
    <w:div w:id="1108508561">
      <w:bodyDiv w:val="1"/>
      <w:marLeft w:val="0"/>
      <w:marRight w:val="0"/>
      <w:marTop w:val="0"/>
      <w:marBottom w:val="0"/>
      <w:divBdr>
        <w:top w:val="none" w:sz="0" w:space="0" w:color="auto"/>
        <w:left w:val="none" w:sz="0" w:space="0" w:color="auto"/>
        <w:bottom w:val="none" w:sz="0" w:space="0" w:color="auto"/>
        <w:right w:val="none" w:sz="0" w:space="0" w:color="auto"/>
      </w:divBdr>
      <w:divsChild>
        <w:div w:id="326173610">
          <w:marLeft w:val="0"/>
          <w:marRight w:val="0"/>
          <w:marTop w:val="0"/>
          <w:marBottom w:val="0"/>
          <w:divBdr>
            <w:top w:val="none" w:sz="0" w:space="0" w:color="auto"/>
            <w:left w:val="none" w:sz="0" w:space="0" w:color="auto"/>
            <w:bottom w:val="none" w:sz="0" w:space="0" w:color="auto"/>
            <w:right w:val="none" w:sz="0" w:space="0" w:color="auto"/>
          </w:divBdr>
        </w:div>
      </w:divsChild>
    </w:div>
    <w:div w:id="1115559242">
      <w:bodyDiv w:val="1"/>
      <w:marLeft w:val="0"/>
      <w:marRight w:val="0"/>
      <w:marTop w:val="0"/>
      <w:marBottom w:val="0"/>
      <w:divBdr>
        <w:top w:val="none" w:sz="0" w:space="0" w:color="auto"/>
        <w:left w:val="none" w:sz="0" w:space="0" w:color="auto"/>
        <w:bottom w:val="none" w:sz="0" w:space="0" w:color="auto"/>
        <w:right w:val="none" w:sz="0" w:space="0" w:color="auto"/>
      </w:divBdr>
    </w:div>
    <w:div w:id="1118379208">
      <w:bodyDiv w:val="1"/>
      <w:marLeft w:val="0"/>
      <w:marRight w:val="0"/>
      <w:marTop w:val="0"/>
      <w:marBottom w:val="0"/>
      <w:divBdr>
        <w:top w:val="none" w:sz="0" w:space="0" w:color="auto"/>
        <w:left w:val="none" w:sz="0" w:space="0" w:color="auto"/>
        <w:bottom w:val="none" w:sz="0" w:space="0" w:color="auto"/>
        <w:right w:val="none" w:sz="0" w:space="0" w:color="auto"/>
      </w:divBdr>
    </w:div>
    <w:div w:id="1138575485">
      <w:bodyDiv w:val="1"/>
      <w:marLeft w:val="0"/>
      <w:marRight w:val="0"/>
      <w:marTop w:val="0"/>
      <w:marBottom w:val="0"/>
      <w:divBdr>
        <w:top w:val="none" w:sz="0" w:space="0" w:color="auto"/>
        <w:left w:val="none" w:sz="0" w:space="0" w:color="auto"/>
        <w:bottom w:val="none" w:sz="0" w:space="0" w:color="auto"/>
        <w:right w:val="none" w:sz="0" w:space="0" w:color="auto"/>
      </w:divBdr>
    </w:div>
    <w:div w:id="1151677850">
      <w:bodyDiv w:val="1"/>
      <w:marLeft w:val="0"/>
      <w:marRight w:val="0"/>
      <w:marTop w:val="0"/>
      <w:marBottom w:val="0"/>
      <w:divBdr>
        <w:top w:val="none" w:sz="0" w:space="0" w:color="auto"/>
        <w:left w:val="none" w:sz="0" w:space="0" w:color="auto"/>
        <w:bottom w:val="none" w:sz="0" w:space="0" w:color="auto"/>
        <w:right w:val="none" w:sz="0" w:space="0" w:color="auto"/>
      </w:divBdr>
    </w:div>
    <w:div w:id="1154955607">
      <w:bodyDiv w:val="1"/>
      <w:marLeft w:val="0"/>
      <w:marRight w:val="0"/>
      <w:marTop w:val="0"/>
      <w:marBottom w:val="0"/>
      <w:divBdr>
        <w:top w:val="none" w:sz="0" w:space="0" w:color="auto"/>
        <w:left w:val="none" w:sz="0" w:space="0" w:color="auto"/>
        <w:bottom w:val="none" w:sz="0" w:space="0" w:color="auto"/>
        <w:right w:val="none" w:sz="0" w:space="0" w:color="auto"/>
      </w:divBdr>
    </w:div>
    <w:div w:id="1156801178">
      <w:bodyDiv w:val="1"/>
      <w:marLeft w:val="0"/>
      <w:marRight w:val="0"/>
      <w:marTop w:val="0"/>
      <w:marBottom w:val="0"/>
      <w:divBdr>
        <w:top w:val="none" w:sz="0" w:space="0" w:color="auto"/>
        <w:left w:val="none" w:sz="0" w:space="0" w:color="auto"/>
        <w:bottom w:val="none" w:sz="0" w:space="0" w:color="auto"/>
        <w:right w:val="none" w:sz="0" w:space="0" w:color="auto"/>
      </w:divBdr>
    </w:div>
    <w:div w:id="1178278054">
      <w:bodyDiv w:val="1"/>
      <w:marLeft w:val="0"/>
      <w:marRight w:val="0"/>
      <w:marTop w:val="0"/>
      <w:marBottom w:val="0"/>
      <w:divBdr>
        <w:top w:val="none" w:sz="0" w:space="0" w:color="auto"/>
        <w:left w:val="none" w:sz="0" w:space="0" w:color="auto"/>
        <w:bottom w:val="none" w:sz="0" w:space="0" w:color="auto"/>
        <w:right w:val="none" w:sz="0" w:space="0" w:color="auto"/>
      </w:divBdr>
    </w:div>
    <w:div w:id="1180580131">
      <w:bodyDiv w:val="1"/>
      <w:marLeft w:val="0"/>
      <w:marRight w:val="0"/>
      <w:marTop w:val="0"/>
      <w:marBottom w:val="0"/>
      <w:divBdr>
        <w:top w:val="none" w:sz="0" w:space="0" w:color="auto"/>
        <w:left w:val="none" w:sz="0" w:space="0" w:color="auto"/>
        <w:bottom w:val="none" w:sz="0" w:space="0" w:color="auto"/>
        <w:right w:val="none" w:sz="0" w:space="0" w:color="auto"/>
      </w:divBdr>
    </w:div>
    <w:div w:id="1190532819">
      <w:bodyDiv w:val="1"/>
      <w:marLeft w:val="0"/>
      <w:marRight w:val="0"/>
      <w:marTop w:val="0"/>
      <w:marBottom w:val="0"/>
      <w:divBdr>
        <w:top w:val="none" w:sz="0" w:space="0" w:color="auto"/>
        <w:left w:val="none" w:sz="0" w:space="0" w:color="auto"/>
        <w:bottom w:val="none" w:sz="0" w:space="0" w:color="auto"/>
        <w:right w:val="none" w:sz="0" w:space="0" w:color="auto"/>
      </w:divBdr>
    </w:div>
    <w:div w:id="1191065984">
      <w:bodyDiv w:val="1"/>
      <w:marLeft w:val="0"/>
      <w:marRight w:val="0"/>
      <w:marTop w:val="0"/>
      <w:marBottom w:val="0"/>
      <w:divBdr>
        <w:top w:val="none" w:sz="0" w:space="0" w:color="auto"/>
        <w:left w:val="none" w:sz="0" w:space="0" w:color="auto"/>
        <w:bottom w:val="none" w:sz="0" w:space="0" w:color="auto"/>
        <w:right w:val="none" w:sz="0" w:space="0" w:color="auto"/>
      </w:divBdr>
    </w:div>
    <w:div w:id="1192304496">
      <w:bodyDiv w:val="1"/>
      <w:marLeft w:val="0"/>
      <w:marRight w:val="0"/>
      <w:marTop w:val="0"/>
      <w:marBottom w:val="0"/>
      <w:divBdr>
        <w:top w:val="none" w:sz="0" w:space="0" w:color="auto"/>
        <w:left w:val="none" w:sz="0" w:space="0" w:color="auto"/>
        <w:bottom w:val="none" w:sz="0" w:space="0" w:color="auto"/>
        <w:right w:val="none" w:sz="0" w:space="0" w:color="auto"/>
      </w:divBdr>
    </w:div>
    <w:div w:id="1199856111">
      <w:bodyDiv w:val="1"/>
      <w:marLeft w:val="0"/>
      <w:marRight w:val="0"/>
      <w:marTop w:val="0"/>
      <w:marBottom w:val="0"/>
      <w:divBdr>
        <w:top w:val="none" w:sz="0" w:space="0" w:color="auto"/>
        <w:left w:val="none" w:sz="0" w:space="0" w:color="auto"/>
        <w:bottom w:val="none" w:sz="0" w:space="0" w:color="auto"/>
        <w:right w:val="none" w:sz="0" w:space="0" w:color="auto"/>
      </w:divBdr>
    </w:div>
    <w:div w:id="1219704986">
      <w:bodyDiv w:val="1"/>
      <w:marLeft w:val="0"/>
      <w:marRight w:val="0"/>
      <w:marTop w:val="0"/>
      <w:marBottom w:val="0"/>
      <w:divBdr>
        <w:top w:val="none" w:sz="0" w:space="0" w:color="auto"/>
        <w:left w:val="none" w:sz="0" w:space="0" w:color="auto"/>
        <w:bottom w:val="none" w:sz="0" w:space="0" w:color="auto"/>
        <w:right w:val="none" w:sz="0" w:space="0" w:color="auto"/>
      </w:divBdr>
    </w:div>
    <w:div w:id="1246264319">
      <w:bodyDiv w:val="1"/>
      <w:marLeft w:val="0"/>
      <w:marRight w:val="0"/>
      <w:marTop w:val="0"/>
      <w:marBottom w:val="0"/>
      <w:divBdr>
        <w:top w:val="none" w:sz="0" w:space="0" w:color="auto"/>
        <w:left w:val="none" w:sz="0" w:space="0" w:color="auto"/>
        <w:bottom w:val="none" w:sz="0" w:space="0" w:color="auto"/>
        <w:right w:val="none" w:sz="0" w:space="0" w:color="auto"/>
      </w:divBdr>
    </w:div>
    <w:div w:id="1260792451">
      <w:bodyDiv w:val="1"/>
      <w:marLeft w:val="0"/>
      <w:marRight w:val="0"/>
      <w:marTop w:val="0"/>
      <w:marBottom w:val="0"/>
      <w:divBdr>
        <w:top w:val="none" w:sz="0" w:space="0" w:color="auto"/>
        <w:left w:val="none" w:sz="0" w:space="0" w:color="auto"/>
        <w:bottom w:val="none" w:sz="0" w:space="0" w:color="auto"/>
        <w:right w:val="none" w:sz="0" w:space="0" w:color="auto"/>
      </w:divBdr>
    </w:div>
    <w:div w:id="1263802286">
      <w:bodyDiv w:val="1"/>
      <w:marLeft w:val="0"/>
      <w:marRight w:val="0"/>
      <w:marTop w:val="0"/>
      <w:marBottom w:val="0"/>
      <w:divBdr>
        <w:top w:val="none" w:sz="0" w:space="0" w:color="auto"/>
        <w:left w:val="none" w:sz="0" w:space="0" w:color="auto"/>
        <w:bottom w:val="none" w:sz="0" w:space="0" w:color="auto"/>
        <w:right w:val="none" w:sz="0" w:space="0" w:color="auto"/>
      </w:divBdr>
    </w:div>
    <w:div w:id="1272469669">
      <w:bodyDiv w:val="1"/>
      <w:marLeft w:val="0"/>
      <w:marRight w:val="0"/>
      <w:marTop w:val="0"/>
      <w:marBottom w:val="0"/>
      <w:divBdr>
        <w:top w:val="none" w:sz="0" w:space="0" w:color="auto"/>
        <w:left w:val="none" w:sz="0" w:space="0" w:color="auto"/>
        <w:bottom w:val="none" w:sz="0" w:space="0" w:color="auto"/>
        <w:right w:val="none" w:sz="0" w:space="0" w:color="auto"/>
      </w:divBdr>
    </w:div>
    <w:div w:id="1277365921">
      <w:bodyDiv w:val="1"/>
      <w:marLeft w:val="0"/>
      <w:marRight w:val="0"/>
      <w:marTop w:val="0"/>
      <w:marBottom w:val="0"/>
      <w:divBdr>
        <w:top w:val="none" w:sz="0" w:space="0" w:color="auto"/>
        <w:left w:val="none" w:sz="0" w:space="0" w:color="auto"/>
        <w:bottom w:val="none" w:sz="0" w:space="0" w:color="auto"/>
        <w:right w:val="none" w:sz="0" w:space="0" w:color="auto"/>
      </w:divBdr>
    </w:div>
    <w:div w:id="1286735572">
      <w:bodyDiv w:val="1"/>
      <w:marLeft w:val="0"/>
      <w:marRight w:val="0"/>
      <w:marTop w:val="0"/>
      <w:marBottom w:val="0"/>
      <w:divBdr>
        <w:top w:val="none" w:sz="0" w:space="0" w:color="auto"/>
        <w:left w:val="none" w:sz="0" w:space="0" w:color="auto"/>
        <w:bottom w:val="none" w:sz="0" w:space="0" w:color="auto"/>
        <w:right w:val="none" w:sz="0" w:space="0" w:color="auto"/>
      </w:divBdr>
    </w:div>
    <w:div w:id="1303391899">
      <w:bodyDiv w:val="1"/>
      <w:marLeft w:val="0"/>
      <w:marRight w:val="0"/>
      <w:marTop w:val="0"/>
      <w:marBottom w:val="0"/>
      <w:divBdr>
        <w:top w:val="none" w:sz="0" w:space="0" w:color="auto"/>
        <w:left w:val="none" w:sz="0" w:space="0" w:color="auto"/>
        <w:bottom w:val="none" w:sz="0" w:space="0" w:color="auto"/>
        <w:right w:val="none" w:sz="0" w:space="0" w:color="auto"/>
      </w:divBdr>
    </w:div>
    <w:div w:id="1308780293">
      <w:bodyDiv w:val="1"/>
      <w:marLeft w:val="0"/>
      <w:marRight w:val="0"/>
      <w:marTop w:val="0"/>
      <w:marBottom w:val="0"/>
      <w:divBdr>
        <w:top w:val="none" w:sz="0" w:space="0" w:color="auto"/>
        <w:left w:val="none" w:sz="0" w:space="0" w:color="auto"/>
        <w:bottom w:val="none" w:sz="0" w:space="0" w:color="auto"/>
        <w:right w:val="none" w:sz="0" w:space="0" w:color="auto"/>
      </w:divBdr>
    </w:div>
    <w:div w:id="1314220659">
      <w:bodyDiv w:val="1"/>
      <w:marLeft w:val="0"/>
      <w:marRight w:val="0"/>
      <w:marTop w:val="0"/>
      <w:marBottom w:val="0"/>
      <w:divBdr>
        <w:top w:val="none" w:sz="0" w:space="0" w:color="auto"/>
        <w:left w:val="none" w:sz="0" w:space="0" w:color="auto"/>
        <w:bottom w:val="none" w:sz="0" w:space="0" w:color="auto"/>
        <w:right w:val="none" w:sz="0" w:space="0" w:color="auto"/>
      </w:divBdr>
    </w:div>
    <w:div w:id="1323394505">
      <w:bodyDiv w:val="1"/>
      <w:marLeft w:val="0"/>
      <w:marRight w:val="0"/>
      <w:marTop w:val="0"/>
      <w:marBottom w:val="0"/>
      <w:divBdr>
        <w:top w:val="none" w:sz="0" w:space="0" w:color="auto"/>
        <w:left w:val="none" w:sz="0" w:space="0" w:color="auto"/>
        <w:bottom w:val="none" w:sz="0" w:space="0" w:color="auto"/>
        <w:right w:val="none" w:sz="0" w:space="0" w:color="auto"/>
      </w:divBdr>
    </w:div>
    <w:div w:id="1355956052">
      <w:bodyDiv w:val="1"/>
      <w:marLeft w:val="0"/>
      <w:marRight w:val="0"/>
      <w:marTop w:val="0"/>
      <w:marBottom w:val="0"/>
      <w:divBdr>
        <w:top w:val="none" w:sz="0" w:space="0" w:color="auto"/>
        <w:left w:val="none" w:sz="0" w:space="0" w:color="auto"/>
        <w:bottom w:val="none" w:sz="0" w:space="0" w:color="auto"/>
        <w:right w:val="none" w:sz="0" w:space="0" w:color="auto"/>
      </w:divBdr>
      <w:divsChild>
        <w:div w:id="1111827230">
          <w:marLeft w:val="0"/>
          <w:marRight w:val="0"/>
          <w:marTop w:val="0"/>
          <w:marBottom w:val="0"/>
          <w:divBdr>
            <w:top w:val="none" w:sz="0" w:space="0" w:color="auto"/>
            <w:left w:val="none" w:sz="0" w:space="0" w:color="auto"/>
            <w:bottom w:val="none" w:sz="0" w:space="0" w:color="auto"/>
            <w:right w:val="none" w:sz="0" w:space="0" w:color="auto"/>
          </w:divBdr>
          <w:divsChild>
            <w:div w:id="1164127654">
              <w:marLeft w:val="0"/>
              <w:marRight w:val="0"/>
              <w:marTop w:val="0"/>
              <w:marBottom w:val="0"/>
              <w:divBdr>
                <w:top w:val="none" w:sz="0" w:space="0" w:color="auto"/>
                <w:left w:val="none" w:sz="0" w:space="0" w:color="auto"/>
                <w:bottom w:val="none" w:sz="0" w:space="0" w:color="auto"/>
                <w:right w:val="none" w:sz="0" w:space="0" w:color="auto"/>
              </w:divBdr>
              <w:divsChild>
                <w:div w:id="1734498649">
                  <w:marLeft w:val="0"/>
                  <w:marRight w:val="0"/>
                  <w:marTop w:val="0"/>
                  <w:marBottom w:val="0"/>
                  <w:divBdr>
                    <w:top w:val="none" w:sz="0" w:space="0" w:color="auto"/>
                    <w:left w:val="none" w:sz="0" w:space="0" w:color="auto"/>
                    <w:bottom w:val="none" w:sz="0" w:space="0" w:color="auto"/>
                    <w:right w:val="none" w:sz="0" w:space="0" w:color="auto"/>
                  </w:divBdr>
                  <w:divsChild>
                    <w:div w:id="2023506855">
                      <w:marLeft w:val="0"/>
                      <w:marRight w:val="0"/>
                      <w:marTop w:val="0"/>
                      <w:marBottom w:val="0"/>
                      <w:divBdr>
                        <w:top w:val="none" w:sz="0" w:space="0" w:color="auto"/>
                        <w:left w:val="none" w:sz="0" w:space="0" w:color="auto"/>
                        <w:bottom w:val="none" w:sz="0" w:space="0" w:color="auto"/>
                        <w:right w:val="none" w:sz="0" w:space="0" w:color="auto"/>
                      </w:divBdr>
                      <w:divsChild>
                        <w:div w:id="1767117158">
                          <w:marLeft w:val="0"/>
                          <w:marRight w:val="0"/>
                          <w:marTop w:val="0"/>
                          <w:marBottom w:val="0"/>
                          <w:divBdr>
                            <w:top w:val="none" w:sz="0" w:space="0" w:color="auto"/>
                            <w:left w:val="none" w:sz="0" w:space="0" w:color="auto"/>
                            <w:bottom w:val="none" w:sz="0" w:space="0" w:color="auto"/>
                            <w:right w:val="none" w:sz="0" w:space="0" w:color="auto"/>
                          </w:divBdr>
                          <w:divsChild>
                            <w:div w:id="768088772">
                              <w:marLeft w:val="0"/>
                              <w:marRight w:val="0"/>
                              <w:marTop w:val="0"/>
                              <w:marBottom w:val="0"/>
                              <w:divBdr>
                                <w:top w:val="none" w:sz="0" w:space="0" w:color="auto"/>
                                <w:left w:val="none" w:sz="0" w:space="0" w:color="auto"/>
                                <w:bottom w:val="none" w:sz="0" w:space="0" w:color="auto"/>
                                <w:right w:val="none" w:sz="0" w:space="0" w:color="auto"/>
                              </w:divBdr>
                              <w:divsChild>
                                <w:div w:id="1895660320">
                                  <w:marLeft w:val="0"/>
                                  <w:marRight w:val="0"/>
                                  <w:marTop w:val="0"/>
                                  <w:marBottom w:val="0"/>
                                  <w:divBdr>
                                    <w:top w:val="none" w:sz="0" w:space="0" w:color="auto"/>
                                    <w:left w:val="none" w:sz="0" w:space="0" w:color="auto"/>
                                    <w:bottom w:val="none" w:sz="0" w:space="0" w:color="auto"/>
                                    <w:right w:val="none" w:sz="0" w:space="0" w:color="auto"/>
                                  </w:divBdr>
                                  <w:divsChild>
                                    <w:div w:id="1265531288">
                                      <w:marLeft w:val="0"/>
                                      <w:marRight w:val="0"/>
                                      <w:marTop w:val="0"/>
                                      <w:marBottom w:val="0"/>
                                      <w:divBdr>
                                        <w:top w:val="none" w:sz="0" w:space="0" w:color="auto"/>
                                        <w:left w:val="none" w:sz="0" w:space="0" w:color="auto"/>
                                        <w:bottom w:val="none" w:sz="0" w:space="0" w:color="auto"/>
                                        <w:right w:val="none" w:sz="0" w:space="0" w:color="auto"/>
                                      </w:divBdr>
                                      <w:divsChild>
                                        <w:div w:id="1077674546">
                                          <w:marLeft w:val="0"/>
                                          <w:marRight w:val="0"/>
                                          <w:marTop w:val="0"/>
                                          <w:marBottom w:val="0"/>
                                          <w:divBdr>
                                            <w:top w:val="none" w:sz="0" w:space="0" w:color="auto"/>
                                            <w:left w:val="none" w:sz="0" w:space="0" w:color="auto"/>
                                            <w:bottom w:val="none" w:sz="0" w:space="0" w:color="auto"/>
                                            <w:right w:val="none" w:sz="0" w:space="0" w:color="auto"/>
                                          </w:divBdr>
                                          <w:divsChild>
                                            <w:div w:id="1880314427">
                                              <w:marLeft w:val="0"/>
                                              <w:marRight w:val="0"/>
                                              <w:marTop w:val="0"/>
                                              <w:marBottom w:val="0"/>
                                              <w:divBdr>
                                                <w:top w:val="none" w:sz="0" w:space="0" w:color="auto"/>
                                                <w:left w:val="none" w:sz="0" w:space="0" w:color="auto"/>
                                                <w:bottom w:val="none" w:sz="0" w:space="0" w:color="auto"/>
                                                <w:right w:val="none" w:sz="0" w:space="0" w:color="auto"/>
                                              </w:divBdr>
                                              <w:divsChild>
                                                <w:div w:id="161228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9458893">
      <w:bodyDiv w:val="1"/>
      <w:marLeft w:val="0"/>
      <w:marRight w:val="0"/>
      <w:marTop w:val="0"/>
      <w:marBottom w:val="0"/>
      <w:divBdr>
        <w:top w:val="none" w:sz="0" w:space="0" w:color="auto"/>
        <w:left w:val="none" w:sz="0" w:space="0" w:color="auto"/>
        <w:bottom w:val="none" w:sz="0" w:space="0" w:color="auto"/>
        <w:right w:val="none" w:sz="0" w:space="0" w:color="auto"/>
      </w:divBdr>
    </w:div>
    <w:div w:id="1413356275">
      <w:bodyDiv w:val="1"/>
      <w:marLeft w:val="0"/>
      <w:marRight w:val="0"/>
      <w:marTop w:val="0"/>
      <w:marBottom w:val="0"/>
      <w:divBdr>
        <w:top w:val="none" w:sz="0" w:space="0" w:color="auto"/>
        <w:left w:val="none" w:sz="0" w:space="0" w:color="auto"/>
        <w:bottom w:val="none" w:sz="0" w:space="0" w:color="auto"/>
        <w:right w:val="none" w:sz="0" w:space="0" w:color="auto"/>
      </w:divBdr>
    </w:div>
    <w:div w:id="1417437379">
      <w:bodyDiv w:val="1"/>
      <w:marLeft w:val="0"/>
      <w:marRight w:val="0"/>
      <w:marTop w:val="0"/>
      <w:marBottom w:val="0"/>
      <w:divBdr>
        <w:top w:val="none" w:sz="0" w:space="0" w:color="auto"/>
        <w:left w:val="none" w:sz="0" w:space="0" w:color="auto"/>
        <w:bottom w:val="none" w:sz="0" w:space="0" w:color="auto"/>
        <w:right w:val="none" w:sz="0" w:space="0" w:color="auto"/>
      </w:divBdr>
    </w:div>
    <w:div w:id="1421760190">
      <w:bodyDiv w:val="1"/>
      <w:marLeft w:val="0"/>
      <w:marRight w:val="0"/>
      <w:marTop w:val="0"/>
      <w:marBottom w:val="0"/>
      <w:divBdr>
        <w:top w:val="none" w:sz="0" w:space="0" w:color="auto"/>
        <w:left w:val="none" w:sz="0" w:space="0" w:color="auto"/>
        <w:bottom w:val="none" w:sz="0" w:space="0" w:color="auto"/>
        <w:right w:val="none" w:sz="0" w:space="0" w:color="auto"/>
      </w:divBdr>
    </w:div>
    <w:div w:id="1447506995">
      <w:bodyDiv w:val="1"/>
      <w:marLeft w:val="0"/>
      <w:marRight w:val="0"/>
      <w:marTop w:val="0"/>
      <w:marBottom w:val="0"/>
      <w:divBdr>
        <w:top w:val="none" w:sz="0" w:space="0" w:color="auto"/>
        <w:left w:val="none" w:sz="0" w:space="0" w:color="auto"/>
        <w:bottom w:val="none" w:sz="0" w:space="0" w:color="auto"/>
        <w:right w:val="none" w:sz="0" w:space="0" w:color="auto"/>
      </w:divBdr>
    </w:div>
    <w:div w:id="1449860404">
      <w:bodyDiv w:val="1"/>
      <w:marLeft w:val="0"/>
      <w:marRight w:val="0"/>
      <w:marTop w:val="0"/>
      <w:marBottom w:val="0"/>
      <w:divBdr>
        <w:top w:val="none" w:sz="0" w:space="0" w:color="auto"/>
        <w:left w:val="none" w:sz="0" w:space="0" w:color="auto"/>
        <w:bottom w:val="none" w:sz="0" w:space="0" w:color="auto"/>
        <w:right w:val="none" w:sz="0" w:space="0" w:color="auto"/>
      </w:divBdr>
    </w:div>
    <w:div w:id="1470124160">
      <w:bodyDiv w:val="1"/>
      <w:marLeft w:val="0"/>
      <w:marRight w:val="0"/>
      <w:marTop w:val="0"/>
      <w:marBottom w:val="0"/>
      <w:divBdr>
        <w:top w:val="none" w:sz="0" w:space="0" w:color="auto"/>
        <w:left w:val="none" w:sz="0" w:space="0" w:color="auto"/>
        <w:bottom w:val="none" w:sz="0" w:space="0" w:color="auto"/>
        <w:right w:val="none" w:sz="0" w:space="0" w:color="auto"/>
      </w:divBdr>
    </w:div>
    <w:div w:id="1474831659">
      <w:bodyDiv w:val="1"/>
      <w:marLeft w:val="0"/>
      <w:marRight w:val="0"/>
      <w:marTop w:val="0"/>
      <w:marBottom w:val="0"/>
      <w:divBdr>
        <w:top w:val="none" w:sz="0" w:space="0" w:color="auto"/>
        <w:left w:val="none" w:sz="0" w:space="0" w:color="auto"/>
        <w:bottom w:val="none" w:sz="0" w:space="0" w:color="auto"/>
        <w:right w:val="none" w:sz="0" w:space="0" w:color="auto"/>
      </w:divBdr>
    </w:div>
    <w:div w:id="1489248943">
      <w:bodyDiv w:val="1"/>
      <w:marLeft w:val="0"/>
      <w:marRight w:val="0"/>
      <w:marTop w:val="0"/>
      <w:marBottom w:val="0"/>
      <w:divBdr>
        <w:top w:val="none" w:sz="0" w:space="0" w:color="auto"/>
        <w:left w:val="none" w:sz="0" w:space="0" w:color="auto"/>
        <w:bottom w:val="none" w:sz="0" w:space="0" w:color="auto"/>
        <w:right w:val="none" w:sz="0" w:space="0" w:color="auto"/>
      </w:divBdr>
    </w:div>
    <w:div w:id="1495801201">
      <w:bodyDiv w:val="1"/>
      <w:marLeft w:val="0"/>
      <w:marRight w:val="0"/>
      <w:marTop w:val="0"/>
      <w:marBottom w:val="0"/>
      <w:divBdr>
        <w:top w:val="none" w:sz="0" w:space="0" w:color="auto"/>
        <w:left w:val="none" w:sz="0" w:space="0" w:color="auto"/>
        <w:bottom w:val="none" w:sz="0" w:space="0" w:color="auto"/>
        <w:right w:val="none" w:sz="0" w:space="0" w:color="auto"/>
      </w:divBdr>
    </w:div>
    <w:div w:id="1511410140">
      <w:bodyDiv w:val="1"/>
      <w:marLeft w:val="0"/>
      <w:marRight w:val="0"/>
      <w:marTop w:val="0"/>
      <w:marBottom w:val="0"/>
      <w:divBdr>
        <w:top w:val="none" w:sz="0" w:space="0" w:color="auto"/>
        <w:left w:val="none" w:sz="0" w:space="0" w:color="auto"/>
        <w:bottom w:val="none" w:sz="0" w:space="0" w:color="auto"/>
        <w:right w:val="none" w:sz="0" w:space="0" w:color="auto"/>
      </w:divBdr>
    </w:div>
    <w:div w:id="1534535361">
      <w:bodyDiv w:val="1"/>
      <w:marLeft w:val="0"/>
      <w:marRight w:val="0"/>
      <w:marTop w:val="0"/>
      <w:marBottom w:val="0"/>
      <w:divBdr>
        <w:top w:val="none" w:sz="0" w:space="0" w:color="auto"/>
        <w:left w:val="none" w:sz="0" w:space="0" w:color="auto"/>
        <w:bottom w:val="none" w:sz="0" w:space="0" w:color="auto"/>
        <w:right w:val="none" w:sz="0" w:space="0" w:color="auto"/>
      </w:divBdr>
    </w:div>
    <w:div w:id="1547989794">
      <w:bodyDiv w:val="1"/>
      <w:marLeft w:val="0"/>
      <w:marRight w:val="0"/>
      <w:marTop w:val="0"/>
      <w:marBottom w:val="0"/>
      <w:divBdr>
        <w:top w:val="none" w:sz="0" w:space="0" w:color="auto"/>
        <w:left w:val="none" w:sz="0" w:space="0" w:color="auto"/>
        <w:bottom w:val="none" w:sz="0" w:space="0" w:color="auto"/>
        <w:right w:val="none" w:sz="0" w:space="0" w:color="auto"/>
      </w:divBdr>
    </w:div>
    <w:div w:id="1561482598">
      <w:bodyDiv w:val="1"/>
      <w:marLeft w:val="0"/>
      <w:marRight w:val="0"/>
      <w:marTop w:val="0"/>
      <w:marBottom w:val="0"/>
      <w:divBdr>
        <w:top w:val="none" w:sz="0" w:space="0" w:color="auto"/>
        <w:left w:val="none" w:sz="0" w:space="0" w:color="auto"/>
        <w:bottom w:val="none" w:sz="0" w:space="0" w:color="auto"/>
        <w:right w:val="none" w:sz="0" w:space="0" w:color="auto"/>
      </w:divBdr>
    </w:div>
    <w:div w:id="1566453124">
      <w:bodyDiv w:val="1"/>
      <w:marLeft w:val="0"/>
      <w:marRight w:val="0"/>
      <w:marTop w:val="0"/>
      <w:marBottom w:val="0"/>
      <w:divBdr>
        <w:top w:val="none" w:sz="0" w:space="0" w:color="auto"/>
        <w:left w:val="none" w:sz="0" w:space="0" w:color="auto"/>
        <w:bottom w:val="none" w:sz="0" w:space="0" w:color="auto"/>
        <w:right w:val="none" w:sz="0" w:space="0" w:color="auto"/>
      </w:divBdr>
    </w:div>
    <w:div w:id="1577396898">
      <w:bodyDiv w:val="1"/>
      <w:marLeft w:val="0"/>
      <w:marRight w:val="0"/>
      <w:marTop w:val="0"/>
      <w:marBottom w:val="0"/>
      <w:divBdr>
        <w:top w:val="none" w:sz="0" w:space="0" w:color="auto"/>
        <w:left w:val="none" w:sz="0" w:space="0" w:color="auto"/>
        <w:bottom w:val="none" w:sz="0" w:space="0" w:color="auto"/>
        <w:right w:val="none" w:sz="0" w:space="0" w:color="auto"/>
      </w:divBdr>
    </w:div>
    <w:div w:id="1597597138">
      <w:bodyDiv w:val="1"/>
      <w:marLeft w:val="0"/>
      <w:marRight w:val="0"/>
      <w:marTop w:val="0"/>
      <w:marBottom w:val="0"/>
      <w:divBdr>
        <w:top w:val="none" w:sz="0" w:space="0" w:color="auto"/>
        <w:left w:val="none" w:sz="0" w:space="0" w:color="auto"/>
        <w:bottom w:val="none" w:sz="0" w:space="0" w:color="auto"/>
        <w:right w:val="none" w:sz="0" w:space="0" w:color="auto"/>
      </w:divBdr>
    </w:div>
    <w:div w:id="1601137989">
      <w:bodyDiv w:val="1"/>
      <w:marLeft w:val="0"/>
      <w:marRight w:val="0"/>
      <w:marTop w:val="0"/>
      <w:marBottom w:val="0"/>
      <w:divBdr>
        <w:top w:val="none" w:sz="0" w:space="0" w:color="auto"/>
        <w:left w:val="none" w:sz="0" w:space="0" w:color="auto"/>
        <w:bottom w:val="none" w:sz="0" w:space="0" w:color="auto"/>
        <w:right w:val="none" w:sz="0" w:space="0" w:color="auto"/>
      </w:divBdr>
    </w:div>
    <w:div w:id="1651599080">
      <w:bodyDiv w:val="1"/>
      <w:marLeft w:val="0"/>
      <w:marRight w:val="0"/>
      <w:marTop w:val="0"/>
      <w:marBottom w:val="0"/>
      <w:divBdr>
        <w:top w:val="none" w:sz="0" w:space="0" w:color="auto"/>
        <w:left w:val="none" w:sz="0" w:space="0" w:color="auto"/>
        <w:bottom w:val="none" w:sz="0" w:space="0" w:color="auto"/>
        <w:right w:val="none" w:sz="0" w:space="0" w:color="auto"/>
      </w:divBdr>
    </w:div>
    <w:div w:id="1653562591">
      <w:bodyDiv w:val="1"/>
      <w:marLeft w:val="0"/>
      <w:marRight w:val="0"/>
      <w:marTop w:val="0"/>
      <w:marBottom w:val="0"/>
      <w:divBdr>
        <w:top w:val="none" w:sz="0" w:space="0" w:color="auto"/>
        <w:left w:val="none" w:sz="0" w:space="0" w:color="auto"/>
        <w:bottom w:val="none" w:sz="0" w:space="0" w:color="auto"/>
        <w:right w:val="none" w:sz="0" w:space="0" w:color="auto"/>
      </w:divBdr>
    </w:div>
    <w:div w:id="1661470878">
      <w:bodyDiv w:val="1"/>
      <w:marLeft w:val="0"/>
      <w:marRight w:val="0"/>
      <w:marTop w:val="0"/>
      <w:marBottom w:val="0"/>
      <w:divBdr>
        <w:top w:val="none" w:sz="0" w:space="0" w:color="auto"/>
        <w:left w:val="none" w:sz="0" w:space="0" w:color="auto"/>
        <w:bottom w:val="none" w:sz="0" w:space="0" w:color="auto"/>
        <w:right w:val="none" w:sz="0" w:space="0" w:color="auto"/>
      </w:divBdr>
    </w:div>
    <w:div w:id="1668628362">
      <w:bodyDiv w:val="1"/>
      <w:marLeft w:val="0"/>
      <w:marRight w:val="0"/>
      <w:marTop w:val="0"/>
      <w:marBottom w:val="0"/>
      <w:divBdr>
        <w:top w:val="none" w:sz="0" w:space="0" w:color="auto"/>
        <w:left w:val="none" w:sz="0" w:space="0" w:color="auto"/>
        <w:bottom w:val="none" w:sz="0" w:space="0" w:color="auto"/>
        <w:right w:val="none" w:sz="0" w:space="0" w:color="auto"/>
      </w:divBdr>
    </w:div>
    <w:div w:id="1671173629">
      <w:bodyDiv w:val="1"/>
      <w:marLeft w:val="0"/>
      <w:marRight w:val="0"/>
      <w:marTop w:val="0"/>
      <w:marBottom w:val="0"/>
      <w:divBdr>
        <w:top w:val="none" w:sz="0" w:space="0" w:color="auto"/>
        <w:left w:val="none" w:sz="0" w:space="0" w:color="auto"/>
        <w:bottom w:val="none" w:sz="0" w:space="0" w:color="auto"/>
        <w:right w:val="none" w:sz="0" w:space="0" w:color="auto"/>
      </w:divBdr>
    </w:div>
    <w:div w:id="1683051508">
      <w:bodyDiv w:val="1"/>
      <w:marLeft w:val="0"/>
      <w:marRight w:val="0"/>
      <w:marTop w:val="0"/>
      <w:marBottom w:val="0"/>
      <w:divBdr>
        <w:top w:val="none" w:sz="0" w:space="0" w:color="auto"/>
        <w:left w:val="none" w:sz="0" w:space="0" w:color="auto"/>
        <w:bottom w:val="none" w:sz="0" w:space="0" w:color="auto"/>
        <w:right w:val="none" w:sz="0" w:space="0" w:color="auto"/>
      </w:divBdr>
    </w:div>
    <w:div w:id="1685520846">
      <w:bodyDiv w:val="1"/>
      <w:marLeft w:val="0"/>
      <w:marRight w:val="0"/>
      <w:marTop w:val="0"/>
      <w:marBottom w:val="0"/>
      <w:divBdr>
        <w:top w:val="none" w:sz="0" w:space="0" w:color="auto"/>
        <w:left w:val="none" w:sz="0" w:space="0" w:color="auto"/>
        <w:bottom w:val="none" w:sz="0" w:space="0" w:color="auto"/>
        <w:right w:val="none" w:sz="0" w:space="0" w:color="auto"/>
      </w:divBdr>
    </w:div>
    <w:div w:id="1686858942">
      <w:bodyDiv w:val="1"/>
      <w:marLeft w:val="0"/>
      <w:marRight w:val="0"/>
      <w:marTop w:val="0"/>
      <w:marBottom w:val="0"/>
      <w:divBdr>
        <w:top w:val="none" w:sz="0" w:space="0" w:color="auto"/>
        <w:left w:val="none" w:sz="0" w:space="0" w:color="auto"/>
        <w:bottom w:val="none" w:sz="0" w:space="0" w:color="auto"/>
        <w:right w:val="none" w:sz="0" w:space="0" w:color="auto"/>
      </w:divBdr>
    </w:div>
    <w:div w:id="1687630950">
      <w:bodyDiv w:val="1"/>
      <w:marLeft w:val="0"/>
      <w:marRight w:val="0"/>
      <w:marTop w:val="0"/>
      <w:marBottom w:val="0"/>
      <w:divBdr>
        <w:top w:val="none" w:sz="0" w:space="0" w:color="auto"/>
        <w:left w:val="none" w:sz="0" w:space="0" w:color="auto"/>
        <w:bottom w:val="none" w:sz="0" w:space="0" w:color="auto"/>
        <w:right w:val="none" w:sz="0" w:space="0" w:color="auto"/>
      </w:divBdr>
    </w:div>
    <w:div w:id="1691642108">
      <w:bodyDiv w:val="1"/>
      <w:marLeft w:val="0"/>
      <w:marRight w:val="0"/>
      <w:marTop w:val="0"/>
      <w:marBottom w:val="0"/>
      <w:divBdr>
        <w:top w:val="none" w:sz="0" w:space="0" w:color="auto"/>
        <w:left w:val="none" w:sz="0" w:space="0" w:color="auto"/>
        <w:bottom w:val="none" w:sz="0" w:space="0" w:color="auto"/>
        <w:right w:val="none" w:sz="0" w:space="0" w:color="auto"/>
      </w:divBdr>
    </w:div>
    <w:div w:id="1722092349">
      <w:bodyDiv w:val="1"/>
      <w:marLeft w:val="0"/>
      <w:marRight w:val="0"/>
      <w:marTop w:val="0"/>
      <w:marBottom w:val="0"/>
      <w:divBdr>
        <w:top w:val="none" w:sz="0" w:space="0" w:color="auto"/>
        <w:left w:val="none" w:sz="0" w:space="0" w:color="auto"/>
        <w:bottom w:val="none" w:sz="0" w:space="0" w:color="auto"/>
        <w:right w:val="none" w:sz="0" w:space="0" w:color="auto"/>
      </w:divBdr>
    </w:div>
    <w:div w:id="1727990476">
      <w:bodyDiv w:val="1"/>
      <w:marLeft w:val="0"/>
      <w:marRight w:val="0"/>
      <w:marTop w:val="0"/>
      <w:marBottom w:val="0"/>
      <w:divBdr>
        <w:top w:val="none" w:sz="0" w:space="0" w:color="auto"/>
        <w:left w:val="none" w:sz="0" w:space="0" w:color="auto"/>
        <w:bottom w:val="none" w:sz="0" w:space="0" w:color="auto"/>
        <w:right w:val="none" w:sz="0" w:space="0" w:color="auto"/>
      </w:divBdr>
    </w:div>
    <w:div w:id="1764375371">
      <w:bodyDiv w:val="1"/>
      <w:marLeft w:val="0"/>
      <w:marRight w:val="0"/>
      <w:marTop w:val="0"/>
      <w:marBottom w:val="0"/>
      <w:divBdr>
        <w:top w:val="none" w:sz="0" w:space="0" w:color="auto"/>
        <w:left w:val="none" w:sz="0" w:space="0" w:color="auto"/>
        <w:bottom w:val="none" w:sz="0" w:space="0" w:color="auto"/>
        <w:right w:val="none" w:sz="0" w:space="0" w:color="auto"/>
      </w:divBdr>
    </w:div>
    <w:div w:id="1777211141">
      <w:bodyDiv w:val="1"/>
      <w:marLeft w:val="0"/>
      <w:marRight w:val="0"/>
      <w:marTop w:val="0"/>
      <w:marBottom w:val="0"/>
      <w:divBdr>
        <w:top w:val="none" w:sz="0" w:space="0" w:color="auto"/>
        <w:left w:val="none" w:sz="0" w:space="0" w:color="auto"/>
        <w:bottom w:val="none" w:sz="0" w:space="0" w:color="auto"/>
        <w:right w:val="none" w:sz="0" w:space="0" w:color="auto"/>
      </w:divBdr>
    </w:div>
    <w:div w:id="1785034689">
      <w:bodyDiv w:val="1"/>
      <w:marLeft w:val="0"/>
      <w:marRight w:val="0"/>
      <w:marTop w:val="0"/>
      <w:marBottom w:val="0"/>
      <w:divBdr>
        <w:top w:val="none" w:sz="0" w:space="0" w:color="auto"/>
        <w:left w:val="none" w:sz="0" w:space="0" w:color="auto"/>
        <w:bottom w:val="none" w:sz="0" w:space="0" w:color="auto"/>
        <w:right w:val="none" w:sz="0" w:space="0" w:color="auto"/>
      </w:divBdr>
    </w:div>
    <w:div w:id="1791388000">
      <w:bodyDiv w:val="1"/>
      <w:marLeft w:val="0"/>
      <w:marRight w:val="0"/>
      <w:marTop w:val="0"/>
      <w:marBottom w:val="0"/>
      <w:divBdr>
        <w:top w:val="none" w:sz="0" w:space="0" w:color="auto"/>
        <w:left w:val="none" w:sz="0" w:space="0" w:color="auto"/>
        <w:bottom w:val="none" w:sz="0" w:space="0" w:color="auto"/>
        <w:right w:val="none" w:sz="0" w:space="0" w:color="auto"/>
      </w:divBdr>
    </w:div>
    <w:div w:id="1797791313">
      <w:bodyDiv w:val="1"/>
      <w:marLeft w:val="0"/>
      <w:marRight w:val="0"/>
      <w:marTop w:val="0"/>
      <w:marBottom w:val="0"/>
      <w:divBdr>
        <w:top w:val="none" w:sz="0" w:space="0" w:color="auto"/>
        <w:left w:val="none" w:sz="0" w:space="0" w:color="auto"/>
        <w:bottom w:val="none" w:sz="0" w:space="0" w:color="auto"/>
        <w:right w:val="none" w:sz="0" w:space="0" w:color="auto"/>
      </w:divBdr>
    </w:div>
    <w:div w:id="1803843198">
      <w:bodyDiv w:val="1"/>
      <w:marLeft w:val="0"/>
      <w:marRight w:val="0"/>
      <w:marTop w:val="0"/>
      <w:marBottom w:val="0"/>
      <w:divBdr>
        <w:top w:val="none" w:sz="0" w:space="0" w:color="auto"/>
        <w:left w:val="none" w:sz="0" w:space="0" w:color="auto"/>
        <w:bottom w:val="none" w:sz="0" w:space="0" w:color="auto"/>
        <w:right w:val="none" w:sz="0" w:space="0" w:color="auto"/>
      </w:divBdr>
    </w:div>
    <w:div w:id="1804804666">
      <w:bodyDiv w:val="1"/>
      <w:marLeft w:val="0"/>
      <w:marRight w:val="0"/>
      <w:marTop w:val="0"/>
      <w:marBottom w:val="0"/>
      <w:divBdr>
        <w:top w:val="none" w:sz="0" w:space="0" w:color="auto"/>
        <w:left w:val="none" w:sz="0" w:space="0" w:color="auto"/>
        <w:bottom w:val="none" w:sz="0" w:space="0" w:color="auto"/>
        <w:right w:val="none" w:sz="0" w:space="0" w:color="auto"/>
      </w:divBdr>
    </w:div>
    <w:div w:id="1812554141">
      <w:bodyDiv w:val="1"/>
      <w:marLeft w:val="0"/>
      <w:marRight w:val="0"/>
      <w:marTop w:val="0"/>
      <w:marBottom w:val="0"/>
      <w:divBdr>
        <w:top w:val="none" w:sz="0" w:space="0" w:color="auto"/>
        <w:left w:val="none" w:sz="0" w:space="0" w:color="auto"/>
        <w:bottom w:val="none" w:sz="0" w:space="0" w:color="auto"/>
        <w:right w:val="none" w:sz="0" w:space="0" w:color="auto"/>
      </w:divBdr>
    </w:div>
    <w:div w:id="1830100608">
      <w:bodyDiv w:val="1"/>
      <w:marLeft w:val="0"/>
      <w:marRight w:val="0"/>
      <w:marTop w:val="0"/>
      <w:marBottom w:val="0"/>
      <w:divBdr>
        <w:top w:val="none" w:sz="0" w:space="0" w:color="auto"/>
        <w:left w:val="none" w:sz="0" w:space="0" w:color="auto"/>
        <w:bottom w:val="none" w:sz="0" w:space="0" w:color="auto"/>
        <w:right w:val="none" w:sz="0" w:space="0" w:color="auto"/>
      </w:divBdr>
    </w:div>
    <w:div w:id="1831678786">
      <w:bodyDiv w:val="1"/>
      <w:marLeft w:val="0"/>
      <w:marRight w:val="0"/>
      <w:marTop w:val="0"/>
      <w:marBottom w:val="0"/>
      <w:divBdr>
        <w:top w:val="none" w:sz="0" w:space="0" w:color="auto"/>
        <w:left w:val="none" w:sz="0" w:space="0" w:color="auto"/>
        <w:bottom w:val="none" w:sz="0" w:space="0" w:color="auto"/>
        <w:right w:val="none" w:sz="0" w:space="0" w:color="auto"/>
      </w:divBdr>
    </w:div>
    <w:div w:id="1842045963">
      <w:bodyDiv w:val="1"/>
      <w:marLeft w:val="0"/>
      <w:marRight w:val="0"/>
      <w:marTop w:val="0"/>
      <w:marBottom w:val="0"/>
      <w:divBdr>
        <w:top w:val="none" w:sz="0" w:space="0" w:color="auto"/>
        <w:left w:val="none" w:sz="0" w:space="0" w:color="auto"/>
        <w:bottom w:val="none" w:sz="0" w:space="0" w:color="auto"/>
        <w:right w:val="none" w:sz="0" w:space="0" w:color="auto"/>
      </w:divBdr>
    </w:div>
    <w:div w:id="1842886973">
      <w:bodyDiv w:val="1"/>
      <w:marLeft w:val="0"/>
      <w:marRight w:val="0"/>
      <w:marTop w:val="0"/>
      <w:marBottom w:val="0"/>
      <w:divBdr>
        <w:top w:val="none" w:sz="0" w:space="0" w:color="auto"/>
        <w:left w:val="none" w:sz="0" w:space="0" w:color="auto"/>
        <w:bottom w:val="none" w:sz="0" w:space="0" w:color="auto"/>
        <w:right w:val="none" w:sz="0" w:space="0" w:color="auto"/>
      </w:divBdr>
    </w:div>
    <w:div w:id="1868759453">
      <w:bodyDiv w:val="1"/>
      <w:marLeft w:val="0"/>
      <w:marRight w:val="0"/>
      <w:marTop w:val="0"/>
      <w:marBottom w:val="0"/>
      <w:divBdr>
        <w:top w:val="none" w:sz="0" w:space="0" w:color="auto"/>
        <w:left w:val="none" w:sz="0" w:space="0" w:color="auto"/>
        <w:bottom w:val="none" w:sz="0" w:space="0" w:color="auto"/>
        <w:right w:val="none" w:sz="0" w:space="0" w:color="auto"/>
      </w:divBdr>
    </w:div>
    <w:div w:id="1896546406">
      <w:bodyDiv w:val="1"/>
      <w:marLeft w:val="0"/>
      <w:marRight w:val="0"/>
      <w:marTop w:val="0"/>
      <w:marBottom w:val="0"/>
      <w:divBdr>
        <w:top w:val="none" w:sz="0" w:space="0" w:color="auto"/>
        <w:left w:val="none" w:sz="0" w:space="0" w:color="auto"/>
        <w:bottom w:val="none" w:sz="0" w:space="0" w:color="auto"/>
        <w:right w:val="none" w:sz="0" w:space="0" w:color="auto"/>
      </w:divBdr>
    </w:div>
    <w:div w:id="1912961319">
      <w:bodyDiv w:val="1"/>
      <w:marLeft w:val="0"/>
      <w:marRight w:val="0"/>
      <w:marTop w:val="0"/>
      <w:marBottom w:val="0"/>
      <w:divBdr>
        <w:top w:val="none" w:sz="0" w:space="0" w:color="auto"/>
        <w:left w:val="none" w:sz="0" w:space="0" w:color="auto"/>
        <w:bottom w:val="none" w:sz="0" w:space="0" w:color="auto"/>
        <w:right w:val="none" w:sz="0" w:space="0" w:color="auto"/>
      </w:divBdr>
    </w:div>
    <w:div w:id="1929149703">
      <w:bodyDiv w:val="1"/>
      <w:marLeft w:val="0"/>
      <w:marRight w:val="0"/>
      <w:marTop w:val="0"/>
      <w:marBottom w:val="0"/>
      <w:divBdr>
        <w:top w:val="none" w:sz="0" w:space="0" w:color="auto"/>
        <w:left w:val="none" w:sz="0" w:space="0" w:color="auto"/>
        <w:bottom w:val="none" w:sz="0" w:space="0" w:color="auto"/>
        <w:right w:val="none" w:sz="0" w:space="0" w:color="auto"/>
      </w:divBdr>
    </w:div>
    <w:div w:id="1941597777">
      <w:bodyDiv w:val="1"/>
      <w:marLeft w:val="0"/>
      <w:marRight w:val="0"/>
      <w:marTop w:val="0"/>
      <w:marBottom w:val="0"/>
      <w:divBdr>
        <w:top w:val="none" w:sz="0" w:space="0" w:color="auto"/>
        <w:left w:val="none" w:sz="0" w:space="0" w:color="auto"/>
        <w:bottom w:val="none" w:sz="0" w:space="0" w:color="auto"/>
        <w:right w:val="none" w:sz="0" w:space="0" w:color="auto"/>
      </w:divBdr>
      <w:divsChild>
        <w:div w:id="2027518864">
          <w:marLeft w:val="-225"/>
          <w:marRight w:val="-225"/>
          <w:marTop w:val="0"/>
          <w:marBottom w:val="0"/>
          <w:divBdr>
            <w:top w:val="none" w:sz="0" w:space="0" w:color="auto"/>
            <w:left w:val="none" w:sz="0" w:space="0" w:color="auto"/>
            <w:bottom w:val="none" w:sz="0" w:space="0" w:color="auto"/>
            <w:right w:val="none" w:sz="0" w:space="0" w:color="auto"/>
          </w:divBdr>
          <w:divsChild>
            <w:div w:id="1863205505">
              <w:marLeft w:val="0"/>
              <w:marRight w:val="0"/>
              <w:marTop w:val="0"/>
              <w:marBottom w:val="0"/>
              <w:divBdr>
                <w:top w:val="none" w:sz="0" w:space="0" w:color="auto"/>
                <w:left w:val="none" w:sz="0" w:space="0" w:color="auto"/>
                <w:bottom w:val="none" w:sz="0" w:space="0" w:color="auto"/>
                <w:right w:val="none" w:sz="0" w:space="0" w:color="auto"/>
              </w:divBdr>
              <w:divsChild>
                <w:div w:id="1331984325">
                  <w:marLeft w:val="0"/>
                  <w:marRight w:val="0"/>
                  <w:marTop w:val="0"/>
                  <w:marBottom w:val="0"/>
                  <w:divBdr>
                    <w:top w:val="none" w:sz="0" w:space="0" w:color="auto"/>
                    <w:left w:val="none" w:sz="0" w:space="0" w:color="auto"/>
                    <w:bottom w:val="none" w:sz="0" w:space="0" w:color="auto"/>
                    <w:right w:val="none" w:sz="0" w:space="0" w:color="auto"/>
                  </w:divBdr>
                  <w:divsChild>
                    <w:div w:id="1084571788">
                      <w:marLeft w:val="0"/>
                      <w:marRight w:val="0"/>
                      <w:marTop w:val="0"/>
                      <w:marBottom w:val="0"/>
                      <w:divBdr>
                        <w:top w:val="none" w:sz="0" w:space="0" w:color="auto"/>
                        <w:left w:val="none" w:sz="0" w:space="0" w:color="auto"/>
                        <w:bottom w:val="none" w:sz="0" w:space="0" w:color="auto"/>
                        <w:right w:val="none" w:sz="0" w:space="0" w:color="auto"/>
                      </w:divBdr>
                      <w:divsChild>
                        <w:div w:id="895239488">
                          <w:marLeft w:val="0"/>
                          <w:marRight w:val="0"/>
                          <w:marTop w:val="0"/>
                          <w:marBottom w:val="326"/>
                          <w:divBdr>
                            <w:top w:val="single" w:sz="6" w:space="12" w:color="CFEBFE"/>
                            <w:left w:val="single" w:sz="6" w:space="31" w:color="CFEBFE"/>
                            <w:bottom w:val="single" w:sz="6" w:space="12" w:color="CFEBFE"/>
                            <w:right w:val="single" w:sz="6" w:space="12" w:color="CFEBFE"/>
                          </w:divBdr>
                        </w:div>
                      </w:divsChild>
                    </w:div>
                  </w:divsChild>
                </w:div>
              </w:divsChild>
            </w:div>
          </w:divsChild>
        </w:div>
        <w:div w:id="29428319">
          <w:marLeft w:val="-225"/>
          <w:marRight w:val="-225"/>
          <w:marTop w:val="0"/>
          <w:marBottom w:val="0"/>
          <w:divBdr>
            <w:top w:val="none" w:sz="0" w:space="0" w:color="auto"/>
            <w:left w:val="none" w:sz="0" w:space="0" w:color="auto"/>
            <w:bottom w:val="none" w:sz="0" w:space="0" w:color="auto"/>
            <w:right w:val="none" w:sz="0" w:space="0" w:color="auto"/>
          </w:divBdr>
          <w:divsChild>
            <w:div w:id="1978366561">
              <w:marLeft w:val="0"/>
              <w:marRight w:val="0"/>
              <w:marTop w:val="0"/>
              <w:marBottom w:val="0"/>
              <w:divBdr>
                <w:top w:val="none" w:sz="0" w:space="0" w:color="auto"/>
                <w:left w:val="none" w:sz="0" w:space="0" w:color="auto"/>
                <w:bottom w:val="none" w:sz="0" w:space="0" w:color="auto"/>
                <w:right w:val="none" w:sz="0" w:space="0" w:color="auto"/>
              </w:divBdr>
              <w:divsChild>
                <w:div w:id="1661419587">
                  <w:marLeft w:val="0"/>
                  <w:marRight w:val="0"/>
                  <w:marTop w:val="0"/>
                  <w:marBottom w:val="0"/>
                  <w:divBdr>
                    <w:top w:val="none" w:sz="0" w:space="0" w:color="auto"/>
                    <w:left w:val="none" w:sz="0" w:space="0" w:color="auto"/>
                    <w:bottom w:val="none" w:sz="0" w:space="0" w:color="auto"/>
                    <w:right w:val="none" w:sz="0" w:space="0" w:color="auto"/>
                  </w:divBdr>
                  <w:divsChild>
                    <w:div w:id="328826721">
                      <w:marLeft w:val="0"/>
                      <w:marRight w:val="0"/>
                      <w:marTop w:val="0"/>
                      <w:marBottom w:val="0"/>
                      <w:divBdr>
                        <w:top w:val="none" w:sz="0" w:space="0" w:color="auto"/>
                        <w:left w:val="none" w:sz="0" w:space="0" w:color="auto"/>
                        <w:bottom w:val="none" w:sz="0" w:space="0" w:color="auto"/>
                        <w:right w:val="none" w:sz="0" w:space="0" w:color="auto"/>
                      </w:divBdr>
                      <w:divsChild>
                        <w:div w:id="1417047358">
                          <w:marLeft w:val="0"/>
                          <w:marRight w:val="0"/>
                          <w:marTop w:val="0"/>
                          <w:marBottom w:val="525"/>
                          <w:divBdr>
                            <w:top w:val="none" w:sz="0" w:space="0" w:color="auto"/>
                            <w:left w:val="none" w:sz="0" w:space="0" w:color="auto"/>
                            <w:bottom w:val="none" w:sz="0" w:space="0" w:color="auto"/>
                            <w:right w:val="none" w:sz="0" w:space="0" w:color="auto"/>
                          </w:divBdr>
                          <w:divsChild>
                            <w:div w:id="163960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990112">
      <w:bodyDiv w:val="1"/>
      <w:marLeft w:val="0"/>
      <w:marRight w:val="0"/>
      <w:marTop w:val="0"/>
      <w:marBottom w:val="0"/>
      <w:divBdr>
        <w:top w:val="none" w:sz="0" w:space="0" w:color="auto"/>
        <w:left w:val="none" w:sz="0" w:space="0" w:color="auto"/>
        <w:bottom w:val="none" w:sz="0" w:space="0" w:color="auto"/>
        <w:right w:val="none" w:sz="0" w:space="0" w:color="auto"/>
      </w:divBdr>
    </w:div>
    <w:div w:id="1949966525">
      <w:bodyDiv w:val="1"/>
      <w:marLeft w:val="0"/>
      <w:marRight w:val="0"/>
      <w:marTop w:val="0"/>
      <w:marBottom w:val="0"/>
      <w:divBdr>
        <w:top w:val="none" w:sz="0" w:space="0" w:color="auto"/>
        <w:left w:val="none" w:sz="0" w:space="0" w:color="auto"/>
        <w:bottom w:val="none" w:sz="0" w:space="0" w:color="auto"/>
        <w:right w:val="none" w:sz="0" w:space="0" w:color="auto"/>
      </w:divBdr>
    </w:div>
    <w:div w:id="1969891294">
      <w:bodyDiv w:val="1"/>
      <w:marLeft w:val="0"/>
      <w:marRight w:val="0"/>
      <w:marTop w:val="0"/>
      <w:marBottom w:val="0"/>
      <w:divBdr>
        <w:top w:val="none" w:sz="0" w:space="0" w:color="auto"/>
        <w:left w:val="none" w:sz="0" w:space="0" w:color="auto"/>
        <w:bottom w:val="none" w:sz="0" w:space="0" w:color="auto"/>
        <w:right w:val="none" w:sz="0" w:space="0" w:color="auto"/>
      </w:divBdr>
    </w:div>
    <w:div w:id="1991405027">
      <w:bodyDiv w:val="1"/>
      <w:marLeft w:val="0"/>
      <w:marRight w:val="0"/>
      <w:marTop w:val="0"/>
      <w:marBottom w:val="0"/>
      <w:divBdr>
        <w:top w:val="none" w:sz="0" w:space="0" w:color="auto"/>
        <w:left w:val="none" w:sz="0" w:space="0" w:color="auto"/>
        <w:bottom w:val="none" w:sz="0" w:space="0" w:color="auto"/>
        <w:right w:val="none" w:sz="0" w:space="0" w:color="auto"/>
      </w:divBdr>
    </w:div>
    <w:div w:id="2009090711">
      <w:bodyDiv w:val="1"/>
      <w:marLeft w:val="0"/>
      <w:marRight w:val="0"/>
      <w:marTop w:val="0"/>
      <w:marBottom w:val="0"/>
      <w:divBdr>
        <w:top w:val="none" w:sz="0" w:space="0" w:color="auto"/>
        <w:left w:val="none" w:sz="0" w:space="0" w:color="auto"/>
        <w:bottom w:val="none" w:sz="0" w:space="0" w:color="auto"/>
        <w:right w:val="none" w:sz="0" w:space="0" w:color="auto"/>
      </w:divBdr>
    </w:div>
    <w:div w:id="2019037236">
      <w:bodyDiv w:val="1"/>
      <w:marLeft w:val="0"/>
      <w:marRight w:val="0"/>
      <w:marTop w:val="0"/>
      <w:marBottom w:val="0"/>
      <w:divBdr>
        <w:top w:val="none" w:sz="0" w:space="0" w:color="auto"/>
        <w:left w:val="none" w:sz="0" w:space="0" w:color="auto"/>
        <w:bottom w:val="none" w:sz="0" w:space="0" w:color="auto"/>
        <w:right w:val="none" w:sz="0" w:space="0" w:color="auto"/>
      </w:divBdr>
    </w:div>
    <w:div w:id="2041473611">
      <w:bodyDiv w:val="1"/>
      <w:marLeft w:val="0"/>
      <w:marRight w:val="0"/>
      <w:marTop w:val="0"/>
      <w:marBottom w:val="0"/>
      <w:divBdr>
        <w:top w:val="none" w:sz="0" w:space="0" w:color="auto"/>
        <w:left w:val="none" w:sz="0" w:space="0" w:color="auto"/>
        <w:bottom w:val="none" w:sz="0" w:space="0" w:color="auto"/>
        <w:right w:val="none" w:sz="0" w:space="0" w:color="auto"/>
      </w:divBdr>
    </w:div>
    <w:div w:id="2046905046">
      <w:bodyDiv w:val="1"/>
      <w:marLeft w:val="0"/>
      <w:marRight w:val="0"/>
      <w:marTop w:val="0"/>
      <w:marBottom w:val="0"/>
      <w:divBdr>
        <w:top w:val="none" w:sz="0" w:space="0" w:color="auto"/>
        <w:left w:val="none" w:sz="0" w:space="0" w:color="auto"/>
        <w:bottom w:val="none" w:sz="0" w:space="0" w:color="auto"/>
        <w:right w:val="none" w:sz="0" w:space="0" w:color="auto"/>
      </w:divBdr>
    </w:div>
    <w:div w:id="2048288810">
      <w:bodyDiv w:val="1"/>
      <w:marLeft w:val="0"/>
      <w:marRight w:val="0"/>
      <w:marTop w:val="0"/>
      <w:marBottom w:val="0"/>
      <w:divBdr>
        <w:top w:val="none" w:sz="0" w:space="0" w:color="auto"/>
        <w:left w:val="none" w:sz="0" w:space="0" w:color="auto"/>
        <w:bottom w:val="none" w:sz="0" w:space="0" w:color="auto"/>
        <w:right w:val="none" w:sz="0" w:space="0" w:color="auto"/>
      </w:divBdr>
    </w:div>
    <w:div w:id="2052226083">
      <w:bodyDiv w:val="1"/>
      <w:marLeft w:val="0"/>
      <w:marRight w:val="0"/>
      <w:marTop w:val="0"/>
      <w:marBottom w:val="0"/>
      <w:divBdr>
        <w:top w:val="none" w:sz="0" w:space="0" w:color="auto"/>
        <w:left w:val="none" w:sz="0" w:space="0" w:color="auto"/>
        <w:bottom w:val="none" w:sz="0" w:space="0" w:color="auto"/>
        <w:right w:val="none" w:sz="0" w:space="0" w:color="auto"/>
      </w:divBdr>
    </w:div>
    <w:div w:id="2056272973">
      <w:bodyDiv w:val="1"/>
      <w:marLeft w:val="0"/>
      <w:marRight w:val="0"/>
      <w:marTop w:val="0"/>
      <w:marBottom w:val="0"/>
      <w:divBdr>
        <w:top w:val="none" w:sz="0" w:space="0" w:color="auto"/>
        <w:left w:val="none" w:sz="0" w:space="0" w:color="auto"/>
        <w:bottom w:val="none" w:sz="0" w:space="0" w:color="auto"/>
        <w:right w:val="none" w:sz="0" w:space="0" w:color="auto"/>
      </w:divBdr>
    </w:div>
    <w:div w:id="2059235730">
      <w:bodyDiv w:val="1"/>
      <w:marLeft w:val="0"/>
      <w:marRight w:val="0"/>
      <w:marTop w:val="0"/>
      <w:marBottom w:val="0"/>
      <w:divBdr>
        <w:top w:val="none" w:sz="0" w:space="0" w:color="auto"/>
        <w:left w:val="none" w:sz="0" w:space="0" w:color="auto"/>
        <w:bottom w:val="none" w:sz="0" w:space="0" w:color="auto"/>
        <w:right w:val="none" w:sz="0" w:space="0" w:color="auto"/>
      </w:divBdr>
    </w:div>
    <w:div w:id="2075155665">
      <w:bodyDiv w:val="1"/>
      <w:marLeft w:val="0"/>
      <w:marRight w:val="0"/>
      <w:marTop w:val="0"/>
      <w:marBottom w:val="0"/>
      <w:divBdr>
        <w:top w:val="none" w:sz="0" w:space="0" w:color="auto"/>
        <w:left w:val="none" w:sz="0" w:space="0" w:color="auto"/>
        <w:bottom w:val="none" w:sz="0" w:space="0" w:color="auto"/>
        <w:right w:val="none" w:sz="0" w:space="0" w:color="auto"/>
      </w:divBdr>
    </w:div>
    <w:div w:id="2077900204">
      <w:bodyDiv w:val="1"/>
      <w:marLeft w:val="0"/>
      <w:marRight w:val="0"/>
      <w:marTop w:val="0"/>
      <w:marBottom w:val="0"/>
      <w:divBdr>
        <w:top w:val="none" w:sz="0" w:space="0" w:color="auto"/>
        <w:left w:val="none" w:sz="0" w:space="0" w:color="auto"/>
        <w:bottom w:val="none" w:sz="0" w:space="0" w:color="auto"/>
        <w:right w:val="none" w:sz="0" w:space="0" w:color="auto"/>
      </w:divBdr>
    </w:div>
    <w:div w:id="2084713875">
      <w:bodyDiv w:val="1"/>
      <w:marLeft w:val="0"/>
      <w:marRight w:val="0"/>
      <w:marTop w:val="0"/>
      <w:marBottom w:val="0"/>
      <w:divBdr>
        <w:top w:val="none" w:sz="0" w:space="0" w:color="auto"/>
        <w:left w:val="none" w:sz="0" w:space="0" w:color="auto"/>
        <w:bottom w:val="none" w:sz="0" w:space="0" w:color="auto"/>
        <w:right w:val="none" w:sz="0" w:space="0" w:color="auto"/>
      </w:divBdr>
    </w:div>
    <w:div w:id="2105223389">
      <w:bodyDiv w:val="1"/>
      <w:marLeft w:val="0"/>
      <w:marRight w:val="0"/>
      <w:marTop w:val="0"/>
      <w:marBottom w:val="0"/>
      <w:divBdr>
        <w:top w:val="none" w:sz="0" w:space="0" w:color="auto"/>
        <w:left w:val="none" w:sz="0" w:space="0" w:color="auto"/>
        <w:bottom w:val="none" w:sz="0" w:space="0" w:color="auto"/>
        <w:right w:val="none" w:sz="0" w:space="0" w:color="auto"/>
      </w:divBdr>
    </w:div>
    <w:div w:id="2114353112">
      <w:bodyDiv w:val="1"/>
      <w:marLeft w:val="0"/>
      <w:marRight w:val="0"/>
      <w:marTop w:val="0"/>
      <w:marBottom w:val="0"/>
      <w:divBdr>
        <w:top w:val="none" w:sz="0" w:space="0" w:color="auto"/>
        <w:left w:val="none" w:sz="0" w:space="0" w:color="auto"/>
        <w:bottom w:val="none" w:sz="0" w:space="0" w:color="auto"/>
        <w:right w:val="none" w:sz="0" w:space="0" w:color="auto"/>
      </w:divBdr>
    </w:div>
    <w:div w:id="2128619697">
      <w:bodyDiv w:val="1"/>
      <w:marLeft w:val="0"/>
      <w:marRight w:val="0"/>
      <w:marTop w:val="0"/>
      <w:marBottom w:val="0"/>
      <w:divBdr>
        <w:top w:val="none" w:sz="0" w:space="0" w:color="auto"/>
        <w:left w:val="none" w:sz="0" w:space="0" w:color="auto"/>
        <w:bottom w:val="none" w:sz="0" w:space="0" w:color="auto"/>
        <w:right w:val="none" w:sz="0" w:space="0" w:color="auto"/>
      </w:divBdr>
      <w:divsChild>
        <w:div w:id="1007367292">
          <w:marLeft w:val="0"/>
          <w:marRight w:val="0"/>
          <w:marTop w:val="0"/>
          <w:marBottom w:val="0"/>
          <w:divBdr>
            <w:top w:val="none" w:sz="0" w:space="0" w:color="auto"/>
            <w:left w:val="none" w:sz="0" w:space="0" w:color="auto"/>
            <w:bottom w:val="none" w:sz="0" w:space="0" w:color="auto"/>
            <w:right w:val="none" w:sz="0" w:space="0" w:color="auto"/>
          </w:divBdr>
        </w:div>
        <w:div w:id="2088845687">
          <w:marLeft w:val="0"/>
          <w:marRight w:val="0"/>
          <w:marTop w:val="0"/>
          <w:marBottom w:val="0"/>
          <w:divBdr>
            <w:top w:val="none" w:sz="0" w:space="0" w:color="auto"/>
            <w:left w:val="none" w:sz="0" w:space="0" w:color="auto"/>
            <w:bottom w:val="none" w:sz="0" w:space="0" w:color="auto"/>
            <w:right w:val="none" w:sz="0" w:space="0" w:color="auto"/>
          </w:divBdr>
          <w:divsChild>
            <w:div w:id="51904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86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png"/><Relationship Id="rId26" Type="http://schemas.openxmlformats.org/officeDocument/2006/relationships/image" Target="media/image11.jpeg"/><Relationship Id="rId39" Type="http://schemas.openxmlformats.org/officeDocument/2006/relationships/image" Target="media/image17.png"/><Relationship Id="rId21" Type="http://schemas.openxmlformats.org/officeDocument/2006/relationships/image" Target="media/image9.jpeg"/><Relationship Id="rId34" Type="http://schemas.openxmlformats.org/officeDocument/2006/relationships/image" Target="media/image15.png"/><Relationship Id="rId42" Type="http://schemas.openxmlformats.org/officeDocument/2006/relationships/image" Target="media/image18.png"/><Relationship Id="rId47" Type="http://schemas.openxmlformats.org/officeDocument/2006/relationships/hyperlink" Target="mailto:safeguarding1and4@urc.org.uk" TargetMode="External"/><Relationship Id="rId50" Type="http://schemas.openxmlformats.org/officeDocument/2006/relationships/header" Target="header1.xml"/><Relationship Id="rId55" Type="http://schemas.openxmlformats.org/officeDocument/2006/relationships/image" Target="media/image23.jpg"/><Relationship Id="rId63" Type="http://schemas.openxmlformats.org/officeDocument/2006/relationships/hyperlink" Target="https://www.youtube.com/channel/UCSAly5eC6tBlmY52dLxryl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acebook.com/groups/kwcossettofficial" TargetMode="External"/><Relationship Id="rId20" Type="http://schemas.openxmlformats.org/officeDocument/2006/relationships/hyperlink" Target="mailto:stmarysmorley@gmail.com" TargetMode="External"/><Relationship Id="rId29" Type="http://schemas.openxmlformats.org/officeDocument/2006/relationships/hyperlink" Target="https://throughtheroof.org/forchurches/disability-awareness-sunday/" TargetMode="External"/><Relationship Id="rId41" Type="http://schemas.openxmlformats.org/officeDocument/2006/relationships/hyperlink" Target="mailto:touredrive432@btinternet.com" TargetMode="External"/><Relationship Id="rId54" Type="http://schemas.openxmlformats.org/officeDocument/2006/relationships/image" Target="media/image22.jpg"/><Relationship Id="rId62" Type="http://schemas.openxmlformats.org/officeDocument/2006/relationships/hyperlink" Target="https://www.facebook.com/wildernessyorkshireur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jpg"/><Relationship Id="rId32" Type="http://schemas.openxmlformats.org/officeDocument/2006/relationships/image" Target="media/image14.png"/><Relationship Id="rId37" Type="http://schemas.openxmlformats.org/officeDocument/2006/relationships/hyperlink" Target="https://urc.org.uk/your-faith/developing-your-faith/discipleship-development-fund/" TargetMode="External"/><Relationship Id="rId40" Type="http://schemas.openxmlformats.org/officeDocument/2006/relationships/hyperlink" Target="https://www.cwmission.org/cwm-legacies-of-slavery-project-update/" TargetMode="External"/><Relationship Id="rId45" Type="http://schemas.openxmlformats.org/officeDocument/2006/relationships/image" Target="media/image19.png"/><Relationship Id="rId53" Type="http://schemas.openxmlformats.org/officeDocument/2006/relationships/image" Target="media/image21.jpeg"/><Relationship Id="rId58" Type="http://schemas.openxmlformats.org/officeDocument/2006/relationships/hyperlink" Target="mailto:office@moldgreenurc.org.uk"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hyperlink" Target="mailto:touring@springsdancecompany.org.uk" TargetMode="External"/><Relationship Id="rId28" Type="http://schemas.openxmlformats.org/officeDocument/2006/relationships/image" Target="media/image13.png"/><Relationship Id="rId36" Type="http://schemas.openxmlformats.org/officeDocument/2006/relationships/hyperlink" Target="https://youtu.be/HQ8ODOW3rA0" TargetMode="External"/><Relationship Id="rId49" Type="http://schemas.openxmlformats.org/officeDocument/2006/relationships/image" Target="media/image20.jpeg"/><Relationship Id="rId57" Type="http://schemas.openxmlformats.org/officeDocument/2006/relationships/image" Target="media/image24.png"/><Relationship Id="rId61" Type="http://schemas.openxmlformats.org/officeDocument/2006/relationships/hyperlink" Target="https://www.facebook.com/urcyorkshire" TargetMode="External"/><Relationship Id="rId10" Type="http://schemas.openxmlformats.org/officeDocument/2006/relationships/hyperlink" Target="mailto:clerk@urcyorkshire.org.uk" TargetMode="External"/><Relationship Id="rId19" Type="http://schemas.openxmlformats.org/officeDocument/2006/relationships/image" Target="media/image8.png"/><Relationship Id="rId31" Type="http://schemas.openxmlformats.org/officeDocument/2006/relationships/hyperlink" Target="http://www.throughtheroof.org" TargetMode="External"/><Relationship Id="rId44" Type="http://schemas.openxmlformats.org/officeDocument/2006/relationships/hyperlink" Target="http://www.urcbuildingsforum.co.uk/" TargetMode="External"/><Relationship Id="rId52" Type="http://schemas.openxmlformats.org/officeDocument/2006/relationships/hyperlink" Target="mailto:david.wood4@btinternet.com" TargetMode="External"/><Relationship Id="rId60" Type="http://schemas.openxmlformats.org/officeDocument/2006/relationships/hyperlink" Target="https://urcyorkshire.org.uk/"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bingleyurc.org/" TargetMode="External"/><Relationship Id="rId22" Type="http://schemas.openxmlformats.org/officeDocument/2006/relationships/hyperlink" Target="https://springsdancecompany.org.uk/productions/journey-of-the-magi/" TargetMode="External"/><Relationship Id="rId27" Type="http://schemas.openxmlformats.org/officeDocument/2006/relationships/image" Target="media/image12.jpeg"/><Relationship Id="rId30" Type="http://schemas.openxmlformats.org/officeDocument/2006/relationships/hyperlink" Target="https://throughtheroof.org/forchurches/disability-awareness-sunday/" TargetMode="External"/><Relationship Id="rId35" Type="http://schemas.openxmlformats.org/officeDocument/2006/relationships/image" Target="media/image16.png"/><Relationship Id="rId43" Type="http://schemas.openxmlformats.org/officeDocument/2006/relationships/hyperlink" Target="mailto:mission@urc.org.uk?subject=Our%20Buildings%20in%20Community" TargetMode="External"/><Relationship Id="rId48" Type="http://schemas.openxmlformats.org/officeDocument/2006/relationships/hyperlink" Target="mailto:emma.pearce@urc.org" TargetMode="External"/><Relationship Id="rId56" Type="http://schemas.openxmlformats.org/officeDocument/2006/relationships/hyperlink" Target="mailto:office@urcyorkshire.org.uk" TargetMode="External"/><Relationship Id="rId64" Type="http://schemas.openxmlformats.org/officeDocument/2006/relationships/hyperlink" Target="https://twitter.com/URCYorkshire" TargetMode="External"/><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www.heritageopendays.org.uk/visiting/event/the-kings-way-church" TargetMode="External"/><Relationship Id="rId25" Type="http://schemas.openxmlformats.org/officeDocument/2006/relationships/hyperlink" Target="mailto:luhunthurc@gmail.com" TargetMode="External"/><Relationship Id="rId33" Type="http://schemas.openxmlformats.org/officeDocument/2006/relationships/hyperlink" Target="http://bit.ly/45WqyZ" TargetMode="External"/><Relationship Id="rId38" Type="http://schemas.openxmlformats.org/officeDocument/2006/relationships/hyperlink" Target="mailto:kathlonsdale@talktalk.net" TargetMode="External"/><Relationship Id="rId46" Type="http://schemas.openxmlformats.org/officeDocument/2006/relationships/hyperlink" Target="https://www.eventbrite.co.uk/e/safeguarding-symposium-tickets-662188392307?utm_campaign=post_publish&amp;utm_medium=email&amp;utm_source=eventbrite&amp;utm_content=shortLinkNewEmail" TargetMode="External"/><Relationship Id="rId59" Type="http://schemas.openxmlformats.org/officeDocument/2006/relationships/hyperlink" Target="mailto:clerk@urcyorkshir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6AF496-8372-4F6D-A167-07F3095BF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530</TotalTime>
  <Pages>16</Pages>
  <Words>3017</Words>
  <Characters>17777</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United Reformed Church</Company>
  <LinksUpToDate>false</LinksUpToDate>
  <CharactersWithSpaces>20753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Ward</dc:creator>
  <cp:keywords/>
  <dc:description/>
  <cp:lastModifiedBy>Sally Duxbury</cp:lastModifiedBy>
  <cp:revision>48</cp:revision>
  <cp:lastPrinted>2023-08-24T10:02:00Z</cp:lastPrinted>
  <dcterms:created xsi:type="dcterms:W3CDTF">2023-08-14T08:25:00Z</dcterms:created>
  <dcterms:modified xsi:type="dcterms:W3CDTF">2023-08-24T12:11:00Z</dcterms:modified>
</cp:coreProperties>
</file>