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FD64A" w14:textId="5D7D619E" w:rsidR="00206E8E" w:rsidRDefault="00E60B6E" w:rsidP="001461DD">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152659234"/>
      <w:bookmarkEnd w:id="0"/>
      <w:r w:rsidRPr="001461DD">
        <w:rPr>
          <w:noProof/>
          <w:sz w:val="56"/>
          <w:szCs w:val="56"/>
          <w:lang w:eastAsia="en-GB"/>
        </w:rPr>
        <w:drawing>
          <wp:anchor distT="0" distB="0" distL="114300" distR="114300" simplePos="0" relativeHeight="251658240" behindDoc="1" locked="0" layoutInCell="1" allowOverlap="1" wp14:anchorId="438186D8" wp14:editId="216B14D1">
            <wp:simplePos x="0" y="0"/>
            <wp:positionH relativeFrom="column">
              <wp:posOffset>55245</wp:posOffset>
            </wp:positionH>
            <wp:positionV relativeFrom="paragraph">
              <wp:posOffset>4445</wp:posOffset>
            </wp:positionV>
            <wp:extent cx="1621790" cy="1343025"/>
            <wp:effectExtent l="0" t="0" r="0" b="9525"/>
            <wp:wrapThrough wrapText="bothSides">
              <wp:wrapPolygon edited="0">
                <wp:start x="0" y="0"/>
                <wp:lineTo x="0" y="21447"/>
                <wp:lineTo x="19790" y="21447"/>
                <wp:lineTo x="21059" y="19915"/>
                <wp:lineTo x="21059" y="2451"/>
                <wp:lineTo x="20805" y="919"/>
                <wp:lineTo x="19536" y="0"/>
                <wp:lineTo x="0" y="0"/>
              </wp:wrapPolygon>
            </wp:wrapThrough>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8" cstate="print">
                      <a:extLst>
                        <a:ext uri="{28A0092B-C50C-407E-A947-70E740481C1C}">
                          <a14:useLocalDpi xmlns:a14="http://schemas.microsoft.com/office/drawing/2010/main" val="0"/>
                        </a:ext>
                      </a:extLst>
                    </a:blip>
                    <a:srcRect r="5783"/>
                    <a:stretch/>
                  </pic:blipFill>
                  <pic:spPr bwMode="auto">
                    <a:xfrm>
                      <a:off x="0" y="0"/>
                      <a:ext cx="1621790"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61DD">
        <w:rPr>
          <w:noProof/>
          <w:snapToGrid/>
          <w:sz w:val="56"/>
          <w:szCs w:val="56"/>
          <w:lang w:eastAsia="en-GB"/>
        </w:rPr>
        <w:drawing>
          <wp:anchor distT="0" distB="0" distL="114300" distR="114300" simplePos="0" relativeHeight="251658241" behindDoc="1" locked="0" layoutInCell="1" allowOverlap="1" wp14:anchorId="497C4D22" wp14:editId="40A7E725">
            <wp:simplePos x="0" y="0"/>
            <wp:positionH relativeFrom="column">
              <wp:posOffset>4732020</wp:posOffset>
            </wp:positionH>
            <wp:positionV relativeFrom="paragraph">
              <wp:posOffset>3810</wp:posOffset>
            </wp:positionV>
            <wp:extent cx="1672590" cy="1268095"/>
            <wp:effectExtent l="0" t="0" r="3810" b="8255"/>
            <wp:wrapTight wrapText="bothSides">
              <wp:wrapPolygon edited="0">
                <wp:start x="0" y="0"/>
                <wp:lineTo x="0" y="21416"/>
                <wp:lineTo x="21403" y="21416"/>
                <wp:lineTo x="2140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 Yorkshire LOGO-CMYK-print.jpg"/>
                    <pic:cNvPicPr/>
                  </pic:nvPicPr>
                  <pic:blipFill rotWithShape="1">
                    <a:blip r:embed="rId9" cstate="print">
                      <a:extLst>
                        <a:ext uri="{28A0092B-C50C-407E-A947-70E740481C1C}">
                          <a14:useLocalDpi xmlns:a14="http://schemas.microsoft.com/office/drawing/2010/main" val="0"/>
                        </a:ext>
                      </a:extLst>
                    </a:blip>
                    <a:srcRect l="3062" r="4081"/>
                    <a:stretch/>
                  </pic:blipFill>
                  <pic:spPr bwMode="auto">
                    <a:xfrm>
                      <a:off x="0" y="0"/>
                      <a:ext cx="1672590" cy="1268095"/>
                    </a:xfrm>
                    <a:prstGeom prst="rect">
                      <a:avLst/>
                    </a:prstGeom>
                    <a:ln w="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6E8E"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Yorkshire Synod</w:t>
      </w:r>
      <w:r w:rsidR="001461DD">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37FE3"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Briefing</w:t>
      </w:r>
    </w:p>
    <w:p w14:paraId="720CD083" w14:textId="55A9C7BC" w:rsidR="00206E8E" w:rsidRDefault="00A37FE3" w:rsidP="001461DD">
      <w:pPr>
        <w:jc w:val="center"/>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461DD">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Number </w:t>
      </w:r>
      <w:r w:rsidR="003948C6">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0A4BE4">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520836">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p w14:paraId="70A826B3" w14:textId="66A77960" w:rsidR="001461DD" w:rsidRPr="001D1DB6" w:rsidRDefault="001461DD" w:rsidP="001461DD">
      <w:pPr>
        <w:jc w:val="center"/>
        <w:rPr>
          <w:rFonts w:asciiTheme="minorHAnsi" w:hAnsiTheme="minorHAnsi" w:cstheme="minorHAnsi"/>
          <w:b/>
          <w:color w:val="4F81BD" w:themeColor="accent1"/>
          <w:sz w:val="12"/>
          <w:szCs w:val="1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DE19DA1" w14:textId="1F4D65E0" w:rsidR="00A37FE3" w:rsidRPr="005069FC" w:rsidRDefault="00520836" w:rsidP="00E60B6E">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b/>
          <w:color w:val="4A442A" w:themeColor="background2" w:themeShade="40"/>
          <w:sz w:val="28"/>
          <w:szCs w:val="28"/>
          <w:u w:val="single"/>
        </w:rPr>
        <w:t>18</w:t>
      </w:r>
      <w:r w:rsidRPr="00520836">
        <w:rPr>
          <w:rFonts w:asciiTheme="minorHAnsi" w:hAnsiTheme="minorHAnsi" w:cstheme="minorHAnsi"/>
          <w:b/>
          <w:color w:val="4A442A" w:themeColor="background2" w:themeShade="40"/>
          <w:sz w:val="28"/>
          <w:szCs w:val="28"/>
          <w:u w:val="single"/>
          <w:vertAlign w:val="superscript"/>
        </w:rPr>
        <w:t>th</w:t>
      </w:r>
      <w:r>
        <w:rPr>
          <w:rFonts w:asciiTheme="minorHAnsi" w:hAnsiTheme="minorHAnsi" w:cstheme="minorHAnsi"/>
          <w:b/>
          <w:color w:val="4A442A" w:themeColor="background2" w:themeShade="40"/>
          <w:sz w:val="28"/>
          <w:szCs w:val="28"/>
          <w:u w:val="single"/>
        </w:rPr>
        <w:t xml:space="preserve"> January 2024</w:t>
      </w:r>
    </w:p>
    <w:p w14:paraId="53692C63" w14:textId="77777777" w:rsidR="00CC6DF9" w:rsidRPr="00CC6DF9" w:rsidRDefault="00CC6DF9" w:rsidP="00CC6DF9">
      <w:pPr>
        <w:rPr>
          <w:rFonts w:asciiTheme="minorHAnsi" w:hAnsiTheme="minorHAnsi" w:cstheme="minorHAnsi"/>
          <w:vanish/>
          <w:sz w:val="24"/>
          <w:szCs w:val="24"/>
        </w:rPr>
      </w:pPr>
    </w:p>
    <w:p w14:paraId="04D8B865" w14:textId="77777777" w:rsidR="00CC6DF9" w:rsidRPr="00CC6DF9" w:rsidRDefault="00CC6DF9" w:rsidP="00CC6DF9">
      <w:pPr>
        <w:rPr>
          <w:rFonts w:asciiTheme="minorHAnsi" w:hAnsiTheme="minorHAnsi" w:cstheme="minorHAnsi"/>
          <w:vanish/>
          <w:sz w:val="24"/>
          <w:szCs w:val="24"/>
        </w:rPr>
      </w:pPr>
    </w:p>
    <w:p w14:paraId="0926B9C9" w14:textId="77777777" w:rsidR="00CC6DF9" w:rsidRPr="00CC6DF9" w:rsidRDefault="00CC6DF9" w:rsidP="00CC6DF9">
      <w:pPr>
        <w:rPr>
          <w:rFonts w:asciiTheme="minorHAnsi" w:hAnsiTheme="minorHAnsi" w:cstheme="minorHAnsi"/>
          <w:vanish/>
          <w:sz w:val="24"/>
          <w:szCs w:val="24"/>
        </w:rPr>
      </w:pPr>
    </w:p>
    <w:p w14:paraId="2DB20540" w14:textId="77777777" w:rsidR="00CC6DF9" w:rsidRPr="00CC6DF9" w:rsidRDefault="00CC6DF9" w:rsidP="00CC6DF9">
      <w:pP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3"/>
      </w:tblGrid>
      <w:tr w:rsidR="00CC6DF9" w:rsidRPr="00CC6DF9" w14:paraId="4CA5C9DE" w14:textId="77777777" w:rsidTr="00CC6DF9">
        <w:trPr>
          <w:tblCellSpacing w:w="0" w:type="dxa"/>
        </w:trPr>
        <w:tc>
          <w:tcPr>
            <w:tcW w:w="0" w:type="auto"/>
            <w:shd w:val="clear" w:color="auto" w:fill="FFFFFF"/>
            <w:hideMark/>
          </w:tcPr>
          <w:p w14:paraId="218028B1" w14:textId="77777777" w:rsidR="00CC6DF9" w:rsidRPr="00CC6DF9" w:rsidRDefault="00CC6DF9" w:rsidP="00CC6DF9">
            <w:pPr>
              <w:rPr>
                <w:rFonts w:asciiTheme="minorHAnsi" w:hAnsiTheme="minorHAnsi" w:cstheme="minorHAnsi"/>
                <w:sz w:val="24"/>
                <w:szCs w:val="24"/>
              </w:rPr>
            </w:pPr>
          </w:p>
        </w:tc>
      </w:tr>
    </w:tbl>
    <w:p w14:paraId="0F3E3300" w14:textId="6F472F68" w:rsidR="00713FEA" w:rsidRPr="00A43D67" w:rsidRDefault="00713FEA" w:rsidP="00991FFC">
      <w:pPr>
        <w:rPr>
          <w:rFonts w:asciiTheme="minorHAnsi" w:eastAsia="Calibri" w:hAnsiTheme="minorHAnsi" w:cstheme="minorHAnsi"/>
          <w:bCs/>
          <w:noProof/>
          <w:color w:val="92D050"/>
          <w:sz w:val="16"/>
          <w:szCs w:val="16"/>
          <w:lang w:eastAsia="en-GB"/>
        </w:rPr>
      </w:pPr>
    </w:p>
    <w:p w14:paraId="6037494F" w14:textId="639DF788" w:rsidR="00EB3712" w:rsidRPr="005C5C4D" w:rsidRDefault="00F300CA" w:rsidP="00EB3712">
      <w:pPr>
        <w:jc w:val="center"/>
        <w:rPr>
          <w:rFonts w:asciiTheme="minorHAnsi" w:hAnsiTheme="minorHAnsi"/>
          <w:b/>
          <w:color w:val="C00000"/>
          <w:sz w:val="48"/>
          <w:szCs w:val="48"/>
        </w:rPr>
      </w:pPr>
      <w:r>
        <w:rPr>
          <w:rFonts w:asciiTheme="minorHAnsi" w:hAnsiTheme="minorHAnsi"/>
          <w:b/>
          <w:color w:val="C00000"/>
          <w:sz w:val="48"/>
          <w:szCs w:val="48"/>
        </w:rPr>
        <w:t>Happy New Year</w:t>
      </w:r>
      <w:r w:rsidR="003E58CA">
        <w:rPr>
          <w:rFonts w:asciiTheme="minorHAnsi" w:hAnsiTheme="minorHAnsi"/>
          <w:b/>
          <w:color w:val="C00000"/>
          <w:sz w:val="48"/>
          <w:szCs w:val="48"/>
        </w:rPr>
        <w:t xml:space="preserve"> – at last………..</w:t>
      </w:r>
    </w:p>
    <w:p w14:paraId="1693A2DE" w14:textId="627A6616" w:rsidR="00F300CA" w:rsidRDefault="00F300CA" w:rsidP="00A43D67">
      <w:pPr>
        <w:rPr>
          <w:rFonts w:asciiTheme="minorHAnsi" w:hAnsiTheme="minorHAnsi"/>
          <w:sz w:val="24"/>
          <w:szCs w:val="24"/>
        </w:rPr>
      </w:pPr>
      <w:r>
        <w:rPr>
          <w:rFonts w:asciiTheme="minorHAnsi" w:hAnsiTheme="minorHAnsi"/>
          <w:sz w:val="24"/>
          <w:szCs w:val="24"/>
        </w:rPr>
        <w:t>It seems ages ago since I inflicted a series of Christmas Cracker jokes on you all – last year if my memory serves – and if all it did was to raise an eyebrow</w:t>
      </w:r>
      <w:r w:rsidR="000C0417">
        <w:rPr>
          <w:rFonts w:asciiTheme="minorHAnsi" w:hAnsiTheme="minorHAnsi"/>
          <w:sz w:val="24"/>
          <w:szCs w:val="24"/>
        </w:rPr>
        <w:t xml:space="preserve"> or garnered a flicker of a smile</w:t>
      </w:r>
      <w:r>
        <w:rPr>
          <w:rFonts w:asciiTheme="minorHAnsi" w:hAnsiTheme="minorHAnsi"/>
          <w:sz w:val="24"/>
          <w:szCs w:val="24"/>
        </w:rPr>
        <w:t xml:space="preserve">, at least there was some reaction. The new year </w:t>
      </w:r>
      <w:r w:rsidR="000C0417">
        <w:rPr>
          <w:rFonts w:asciiTheme="minorHAnsi" w:hAnsiTheme="minorHAnsi"/>
          <w:sz w:val="24"/>
          <w:szCs w:val="24"/>
        </w:rPr>
        <w:t xml:space="preserve">is here; a happy new year to you all, </w:t>
      </w:r>
      <w:r>
        <w:rPr>
          <w:rFonts w:asciiTheme="minorHAnsi" w:hAnsiTheme="minorHAnsi"/>
          <w:sz w:val="24"/>
          <w:szCs w:val="24"/>
        </w:rPr>
        <w:t xml:space="preserve">and first Briefing of 2024 is </w:t>
      </w:r>
      <w:r w:rsidR="000C0417">
        <w:rPr>
          <w:rFonts w:asciiTheme="minorHAnsi" w:hAnsiTheme="minorHAnsi"/>
          <w:sz w:val="24"/>
          <w:szCs w:val="24"/>
        </w:rPr>
        <w:t>ready</w:t>
      </w:r>
      <w:r>
        <w:rPr>
          <w:rFonts w:asciiTheme="minorHAnsi" w:hAnsiTheme="minorHAnsi"/>
          <w:sz w:val="24"/>
          <w:szCs w:val="24"/>
        </w:rPr>
        <w:t xml:space="preserve">. </w:t>
      </w:r>
      <w:r w:rsidR="000C0417">
        <w:rPr>
          <w:rFonts w:asciiTheme="minorHAnsi" w:hAnsiTheme="minorHAnsi"/>
          <w:sz w:val="24"/>
          <w:szCs w:val="24"/>
        </w:rPr>
        <w:t xml:space="preserve">Although it is a month since the last one the perception of time (for me at least) has it being that it is only very recently that issue 121 was published and I am aware that some of the things published in that last December issue may still be in this one. Added to this is a feeling on my part that it has been </w:t>
      </w:r>
      <w:r>
        <w:rPr>
          <w:rFonts w:asciiTheme="minorHAnsi" w:hAnsiTheme="minorHAnsi"/>
          <w:sz w:val="24"/>
          <w:szCs w:val="24"/>
        </w:rPr>
        <w:t>a rather odd start to the year – from a personal point of view I was fortunate enough to take my wife, Je</w:t>
      </w:r>
      <w:r w:rsidR="000C0417">
        <w:rPr>
          <w:rFonts w:asciiTheme="minorHAnsi" w:hAnsiTheme="minorHAnsi"/>
          <w:sz w:val="24"/>
          <w:szCs w:val="24"/>
        </w:rPr>
        <w:t>nn</w:t>
      </w:r>
      <w:r>
        <w:rPr>
          <w:rFonts w:asciiTheme="minorHAnsi" w:hAnsiTheme="minorHAnsi"/>
          <w:sz w:val="24"/>
          <w:szCs w:val="24"/>
        </w:rPr>
        <w:t xml:space="preserve">y, away for a special birthday holiday, and that has meant that the first half of January has been spent in temperatures akin to midsummer as well as experiencing some cold hard frosts. </w:t>
      </w:r>
    </w:p>
    <w:p w14:paraId="6F089650" w14:textId="0CAB4704" w:rsidR="00F300CA" w:rsidRDefault="00F300CA" w:rsidP="00A43D67">
      <w:pPr>
        <w:rPr>
          <w:rFonts w:asciiTheme="minorHAnsi" w:hAnsiTheme="minorHAnsi"/>
          <w:sz w:val="24"/>
          <w:szCs w:val="24"/>
        </w:rPr>
      </w:pPr>
      <w:r>
        <w:rPr>
          <w:rFonts w:asciiTheme="minorHAnsi" w:hAnsiTheme="minorHAnsi"/>
          <w:sz w:val="24"/>
          <w:szCs w:val="24"/>
        </w:rPr>
        <w:t xml:space="preserve">However, now that I’m back I can happily say that the work of the Yorkshire Synod has carried on apace and there are lots of things happening, both in the final two weeks of this month, throughout February and into the spring. You will see a couple of Godly Play events, one in Beverley and one at the Synod Office in Morley. This initiative is something that all churches are invited to, to </w:t>
      </w:r>
      <w:proofErr w:type="gramStart"/>
      <w:r>
        <w:rPr>
          <w:rFonts w:asciiTheme="minorHAnsi" w:hAnsiTheme="minorHAnsi"/>
          <w:sz w:val="24"/>
          <w:szCs w:val="24"/>
        </w:rPr>
        <w:t>open up</w:t>
      </w:r>
      <w:proofErr w:type="gramEnd"/>
      <w:r>
        <w:rPr>
          <w:rFonts w:asciiTheme="minorHAnsi" w:hAnsiTheme="minorHAnsi"/>
          <w:sz w:val="24"/>
          <w:szCs w:val="24"/>
        </w:rPr>
        <w:t xml:space="preserve"> different kinds of engagement with the youngest end of our church family, as well as with the more long-in-the-tooth. Please contact either Susie or Megan and choose which of the two events (or both) you would like to attend.</w:t>
      </w:r>
    </w:p>
    <w:p w14:paraId="00F53BC5" w14:textId="21D022F2" w:rsidR="000C0417" w:rsidRDefault="000C0417" w:rsidP="00A43D67">
      <w:pPr>
        <w:rPr>
          <w:rFonts w:asciiTheme="minorHAnsi" w:hAnsiTheme="minorHAnsi"/>
          <w:sz w:val="24"/>
          <w:szCs w:val="24"/>
        </w:rPr>
      </w:pPr>
      <w:r>
        <w:rPr>
          <w:rFonts w:asciiTheme="minorHAnsi" w:hAnsiTheme="minorHAnsi"/>
          <w:sz w:val="24"/>
          <w:szCs w:val="24"/>
        </w:rPr>
        <w:t xml:space="preserve">In other news, there are plans afoot at Shiregreen for a new Childrens’ worker to build on the foundations that have already been laid there. Hopefully this new role will be able to bring together all that previous work, bring something new to encourage children, </w:t>
      </w:r>
      <w:proofErr w:type="gramStart"/>
      <w:r>
        <w:rPr>
          <w:rFonts w:asciiTheme="minorHAnsi" w:hAnsiTheme="minorHAnsi"/>
          <w:sz w:val="24"/>
          <w:szCs w:val="24"/>
        </w:rPr>
        <w:t>adults</w:t>
      </w:r>
      <w:proofErr w:type="gramEnd"/>
      <w:r>
        <w:rPr>
          <w:rFonts w:asciiTheme="minorHAnsi" w:hAnsiTheme="minorHAnsi"/>
          <w:sz w:val="24"/>
          <w:szCs w:val="24"/>
        </w:rPr>
        <w:t xml:space="preserve"> and their families into a wider understanding of what Jesus can do for us and to be an outward expression of God’s love.</w:t>
      </w:r>
    </w:p>
    <w:p w14:paraId="0D68A78A" w14:textId="48D9641F" w:rsidR="000C0417" w:rsidRDefault="000C0417" w:rsidP="00A43D67">
      <w:pPr>
        <w:rPr>
          <w:rFonts w:asciiTheme="minorHAnsi" w:hAnsiTheme="minorHAnsi"/>
          <w:sz w:val="24"/>
          <w:szCs w:val="24"/>
        </w:rPr>
      </w:pPr>
      <w:r>
        <w:rPr>
          <w:rFonts w:asciiTheme="minorHAnsi" w:hAnsiTheme="minorHAnsi"/>
          <w:sz w:val="24"/>
          <w:szCs w:val="24"/>
        </w:rPr>
        <w:t xml:space="preserve">The Lectionary planning sessions are resuming, with the late February and early March passages being considered; we have dates for planning Holiday Forums, for Walking Through the Bible, and for the latest Ministry Enquirers’ Event. Added to this there are the more practical events taking place, including the excellent in-house Line Management Training being offered by Church House as well as Resilience Training and all the essential Safeguarding Training the Synod and National teams are providing. </w:t>
      </w:r>
    </w:p>
    <w:p w14:paraId="1646B11F" w14:textId="1789A839" w:rsidR="000C0417" w:rsidRPr="000C0417" w:rsidRDefault="000C0417" w:rsidP="000C0417">
      <w:pPr>
        <w:jc w:val="center"/>
        <w:rPr>
          <w:rFonts w:asciiTheme="minorHAnsi" w:eastAsia="Calibri" w:hAnsiTheme="minorHAnsi" w:cstheme="minorHAnsi"/>
          <w:b/>
          <w:noProof/>
          <w:color w:val="002060"/>
          <w:sz w:val="24"/>
          <w:szCs w:val="24"/>
          <w:lang w:eastAsia="en-GB"/>
        </w:rPr>
      </w:pPr>
      <w:r w:rsidRPr="000C0417">
        <w:rPr>
          <w:rFonts w:asciiTheme="minorHAnsi" w:eastAsia="Calibri" w:hAnsiTheme="minorHAnsi" w:cstheme="minorHAnsi"/>
          <w:b/>
          <w:noProof/>
          <w:color w:val="002060"/>
          <w:sz w:val="24"/>
          <w:szCs w:val="24"/>
          <w:lang w:eastAsia="en-GB"/>
        </w:rPr>
        <w:t xml:space="preserve">Finally, </w:t>
      </w:r>
      <w:r>
        <w:rPr>
          <w:rFonts w:asciiTheme="minorHAnsi" w:hAnsiTheme="minorHAnsi" w:cstheme="minorHAnsi"/>
          <w:b/>
          <w:color w:val="002060"/>
          <w:sz w:val="24"/>
          <w:szCs w:val="24"/>
        </w:rPr>
        <w:t>the o</w:t>
      </w:r>
      <w:r w:rsidRPr="000C0417">
        <w:rPr>
          <w:rFonts w:asciiTheme="minorHAnsi" w:hAnsiTheme="minorHAnsi" w:cstheme="minorHAnsi"/>
          <w:b/>
          <w:color w:val="002060"/>
          <w:sz w:val="24"/>
          <w:szCs w:val="24"/>
        </w:rPr>
        <w:t>ne thing I lack this time is what has been happening in your churches</w:t>
      </w:r>
      <w:r>
        <w:rPr>
          <w:rFonts w:asciiTheme="minorHAnsi" w:hAnsiTheme="minorHAnsi" w:cstheme="minorHAnsi"/>
          <w:b/>
          <w:color w:val="002060"/>
          <w:sz w:val="24"/>
          <w:szCs w:val="24"/>
        </w:rPr>
        <w:t xml:space="preserve">. </w:t>
      </w:r>
      <w:r w:rsidR="00867B88">
        <w:rPr>
          <w:rFonts w:asciiTheme="minorHAnsi" w:hAnsiTheme="minorHAnsi" w:cstheme="minorHAnsi"/>
          <w:b/>
          <w:color w:val="002060"/>
          <w:sz w:val="24"/>
          <w:szCs w:val="24"/>
        </w:rPr>
        <w:t>P</w:t>
      </w:r>
      <w:r w:rsidR="00867B88" w:rsidRPr="000C0417">
        <w:rPr>
          <w:rFonts w:asciiTheme="minorHAnsi" w:eastAsia="Calibri" w:hAnsiTheme="minorHAnsi" w:cstheme="minorHAnsi"/>
          <w:b/>
          <w:noProof/>
          <w:color w:val="002060"/>
          <w:sz w:val="24"/>
          <w:szCs w:val="24"/>
          <w:lang w:eastAsia="en-GB"/>
        </w:rPr>
        <w:t>lease</w:t>
      </w:r>
      <w:r w:rsidRPr="000C0417">
        <w:rPr>
          <w:rFonts w:asciiTheme="minorHAnsi" w:eastAsia="Calibri" w:hAnsiTheme="minorHAnsi" w:cstheme="minorHAnsi"/>
          <w:b/>
          <w:noProof/>
          <w:color w:val="002060"/>
          <w:sz w:val="24"/>
          <w:szCs w:val="24"/>
          <w:lang w:eastAsia="en-GB"/>
        </w:rPr>
        <w:t xml:space="preserve"> let me have details of what </w:t>
      </w:r>
      <w:r>
        <w:rPr>
          <w:rFonts w:asciiTheme="minorHAnsi" w:eastAsia="Calibri" w:hAnsiTheme="minorHAnsi" w:cstheme="minorHAnsi"/>
          <w:b/>
          <w:noProof/>
          <w:color w:val="002060"/>
          <w:sz w:val="24"/>
          <w:szCs w:val="24"/>
          <w:lang w:eastAsia="en-GB"/>
        </w:rPr>
        <w:t>is happening where you are</w:t>
      </w:r>
      <w:r w:rsidRPr="000C0417">
        <w:rPr>
          <w:rFonts w:asciiTheme="minorHAnsi" w:eastAsia="Calibri" w:hAnsiTheme="minorHAnsi" w:cstheme="minorHAnsi"/>
          <w:b/>
          <w:noProof/>
          <w:color w:val="002060"/>
          <w:sz w:val="24"/>
          <w:szCs w:val="24"/>
          <w:lang w:eastAsia="en-GB"/>
        </w:rPr>
        <w:t xml:space="preserve">. </w:t>
      </w:r>
      <w:r>
        <w:rPr>
          <w:rFonts w:asciiTheme="minorHAnsi" w:eastAsia="Calibri" w:hAnsiTheme="minorHAnsi" w:cstheme="minorHAnsi"/>
          <w:b/>
          <w:noProof/>
          <w:color w:val="002060"/>
          <w:sz w:val="24"/>
          <w:szCs w:val="24"/>
          <w:lang w:eastAsia="en-GB"/>
        </w:rPr>
        <w:t>Tell</w:t>
      </w:r>
      <w:r w:rsidRPr="000C0417">
        <w:rPr>
          <w:rFonts w:asciiTheme="minorHAnsi" w:eastAsia="Calibri" w:hAnsiTheme="minorHAnsi" w:cstheme="minorHAnsi"/>
          <w:b/>
          <w:noProof/>
          <w:color w:val="002060"/>
          <w:sz w:val="24"/>
          <w:szCs w:val="24"/>
          <w:lang w:eastAsia="en-GB"/>
        </w:rPr>
        <w:t xml:space="preserve"> me what you plan for 2024</w:t>
      </w:r>
      <w:r>
        <w:rPr>
          <w:rFonts w:asciiTheme="minorHAnsi" w:eastAsia="Calibri" w:hAnsiTheme="minorHAnsi" w:cstheme="minorHAnsi"/>
          <w:b/>
          <w:noProof/>
          <w:color w:val="002060"/>
          <w:sz w:val="24"/>
          <w:szCs w:val="24"/>
          <w:lang w:eastAsia="en-GB"/>
        </w:rPr>
        <w:t xml:space="preserve"> so that I can help spread that news</w:t>
      </w:r>
      <w:r w:rsidRPr="000C0417">
        <w:rPr>
          <w:rFonts w:asciiTheme="minorHAnsi" w:eastAsia="Calibri" w:hAnsiTheme="minorHAnsi" w:cstheme="minorHAnsi"/>
          <w:b/>
          <w:noProof/>
          <w:color w:val="002060"/>
          <w:sz w:val="24"/>
          <w:szCs w:val="24"/>
          <w:lang w:eastAsia="en-GB"/>
        </w:rPr>
        <w:t xml:space="preserve">, especially what you are doing on the weeks leading up to Lent, during Lent itself and over Easter 2024. Drop me a line at </w:t>
      </w:r>
      <w:hyperlink r:id="rId10" w:history="1">
        <w:r w:rsidRPr="000C0417">
          <w:rPr>
            <w:rStyle w:val="Hyperlink"/>
            <w:rFonts w:asciiTheme="minorHAnsi" w:eastAsia="Calibri" w:hAnsiTheme="minorHAnsi" w:cstheme="minorHAnsi"/>
            <w:b/>
            <w:noProof/>
            <w:color w:val="002060"/>
            <w:sz w:val="24"/>
            <w:szCs w:val="24"/>
            <w:lang w:eastAsia="en-GB"/>
          </w:rPr>
          <w:t>clerk@urcyorkshire.org.uk</w:t>
        </w:r>
      </w:hyperlink>
      <w:r w:rsidRPr="000C0417">
        <w:rPr>
          <w:rFonts w:asciiTheme="minorHAnsi" w:eastAsia="Calibri" w:hAnsiTheme="minorHAnsi" w:cstheme="minorHAnsi"/>
          <w:b/>
          <w:noProof/>
          <w:color w:val="002060"/>
          <w:sz w:val="24"/>
          <w:szCs w:val="24"/>
          <w:lang w:eastAsia="en-GB"/>
        </w:rPr>
        <w:t xml:space="preserve"> and I’ll showcase it in the next edition, due out </w:t>
      </w:r>
      <w:r>
        <w:rPr>
          <w:rFonts w:asciiTheme="minorHAnsi" w:eastAsia="Calibri" w:hAnsiTheme="minorHAnsi" w:cstheme="minorHAnsi"/>
          <w:b/>
          <w:noProof/>
          <w:color w:val="002060"/>
          <w:sz w:val="24"/>
          <w:szCs w:val="24"/>
          <w:lang w:eastAsia="en-GB"/>
        </w:rPr>
        <w:t>on Thursday 1</w:t>
      </w:r>
      <w:r w:rsidRPr="000C0417">
        <w:rPr>
          <w:rFonts w:asciiTheme="minorHAnsi" w:eastAsia="Calibri" w:hAnsiTheme="minorHAnsi" w:cstheme="minorHAnsi"/>
          <w:b/>
          <w:noProof/>
          <w:color w:val="002060"/>
          <w:sz w:val="24"/>
          <w:szCs w:val="24"/>
          <w:vertAlign w:val="superscript"/>
          <w:lang w:eastAsia="en-GB"/>
        </w:rPr>
        <w:t>st</w:t>
      </w:r>
      <w:r>
        <w:rPr>
          <w:rFonts w:asciiTheme="minorHAnsi" w:eastAsia="Calibri" w:hAnsiTheme="minorHAnsi" w:cstheme="minorHAnsi"/>
          <w:b/>
          <w:noProof/>
          <w:color w:val="002060"/>
          <w:sz w:val="24"/>
          <w:szCs w:val="24"/>
          <w:lang w:eastAsia="en-GB"/>
        </w:rPr>
        <w:t xml:space="preserve"> February with a deadline of </w:t>
      </w:r>
      <w:r w:rsidRPr="000C0417">
        <w:rPr>
          <w:rFonts w:asciiTheme="minorHAnsi" w:eastAsia="Calibri" w:hAnsiTheme="minorHAnsi" w:cstheme="minorHAnsi"/>
          <w:b/>
          <w:noProof/>
          <w:color w:val="002060"/>
          <w:sz w:val="24"/>
          <w:szCs w:val="24"/>
          <w:lang w:eastAsia="en-GB"/>
        </w:rPr>
        <w:t xml:space="preserve">Wednesday </w:t>
      </w:r>
      <w:r>
        <w:rPr>
          <w:rFonts w:asciiTheme="minorHAnsi" w:eastAsia="Calibri" w:hAnsiTheme="minorHAnsi" w:cstheme="minorHAnsi"/>
          <w:b/>
          <w:noProof/>
          <w:color w:val="002060"/>
          <w:sz w:val="24"/>
          <w:szCs w:val="24"/>
          <w:lang w:eastAsia="en-GB"/>
        </w:rPr>
        <w:t>31</w:t>
      </w:r>
      <w:r w:rsidRPr="000C0417">
        <w:rPr>
          <w:rFonts w:asciiTheme="minorHAnsi" w:eastAsia="Calibri" w:hAnsiTheme="minorHAnsi" w:cstheme="minorHAnsi"/>
          <w:b/>
          <w:noProof/>
          <w:color w:val="002060"/>
          <w:sz w:val="24"/>
          <w:szCs w:val="24"/>
          <w:vertAlign w:val="superscript"/>
          <w:lang w:eastAsia="en-GB"/>
        </w:rPr>
        <w:t>st</w:t>
      </w:r>
      <w:r>
        <w:rPr>
          <w:rFonts w:asciiTheme="minorHAnsi" w:eastAsia="Calibri" w:hAnsiTheme="minorHAnsi" w:cstheme="minorHAnsi"/>
          <w:b/>
          <w:noProof/>
          <w:color w:val="002060"/>
          <w:sz w:val="24"/>
          <w:szCs w:val="24"/>
          <w:lang w:eastAsia="en-GB"/>
        </w:rPr>
        <w:t xml:space="preserve"> </w:t>
      </w:r>
      <w:r w:rsidRPr="000C0417">
        <w:rPr>
          <w:rFonts w:asciiTheme="minorHAnsi" w:eastAsia="Calibri" w:hAnsiTheme="minorHAnsi" w:cstheme="minorHAnsi"/>
          <w:b/>
          <w:noProof/>
          <w:color w:val="002060"/>
          <w:sz w:val="24"/>
          <w:szCs w:val="24"/>
          <w:lang w:eastAsia="en-GB"/>
        </w:rPr>
        <w:t>January 2024.</w:t>
      </w:r>
    </w:p>
    <w:p w14:paraId="31059E78" w14:textId="77777777" w:rsidR="000C0417" w:rsidRPr="000C0417" w:rsidRDefault="000C0417" w:rsidP="000C0417">
      <w:pPr>
        <w:jc w:val="center"/>
        <w:rPr>
          <w:rFonts w:asciiTheme="minorHAnsi" w:hAnsiTheme="minorHAnsi" w:cstheme="minorHAnsi"/>
          <w:b/>
          <w:color w:val="002060"/>
          <w:sz w:val="24"/>
          <w:szCs w:val="24"/>
        </w:rPr>
      </w:pPr>
      <w:r w:rsidRPr="000C0417">
        <w:rPr>
          <w:rFonts w:asciiTheme="minorHAnsi" w:hAnsiTheme="minorHAnsi" w:cstheme="minorHAnsi"/>
          <w:b/>
          <w:color w:val="002060"/>
          <w:sz w:val="24"/>
          <w:szCs w:val="24"/>
        </w:rPr>
        <w:t xml:space="preserve">Thank you and God Bless, </w:t>
      </w:r>
    </w:p>
    <w:p w14:paraId="0EF517E1" w14:textId="77777777" w:rsidR="000C0417" w:rsidRDefault="000C0417" w:rsidP="000C0417">
      <w:pPr>
        <w:jc w:val="center"/>
        <w:rPr>
          <w:rFonts w:ascii="Freestyle Script" w:hAnsi="Freestyle Script"/>
          <w:sz w:val="72"/>
          <w:szCs w:val="72"/>
        </w:rPr>
      </w:pPr>
      <w:r w:rsidRPr="008741D2">
        <w:rPr>
          <w:rFonts w:ascii="Freestyle Script" w:hAnsi="Freestyle Script"/>
          <w:sz w:val="72"/>
          <w:szCs w:val="72"/>
        </w:rPr>
        <w:t>Tim Crossley</w:t>
      </w:r>
    </w:p>
    <w:p w14:paraId="36CE0E35" w14:textId="77777777" w:rsidR="000C0417" w:rsidRPr="000C0417" w:rsidRDefault="000C0417" w:rsidP="000C0417">
      <w:pPr>
        <w:jc w:val="center"/>
        <w:rPr>
          <w:rFonts w:asciiTheme="minorHAnsi" w:hAnsiTheme="minorHAnsi"/>
          <w:b/>
          <w:bCs/>
          <w:color w:val="002060"/>
          <w:sz w:val="28"/>
          <w:szCs w:val="28"/>
        </w:rPr>
      </w:pPr>
      <w:r w:rsidRPr="000C0417">
        <w:rPr>
          <w:rFonts w:asciiTheme="minorHAnsi" w:hAnsiTheme="minorHAnsi"/>
          <w:b/>
          <w:bCs/>
          <w:color w:val="002060"/>
          <w:sz w:val="28"/>
          <w:szCs w:val="28"/>
        </w:rPr>
        <w:t>Synod Clerk</w:t>
      </w:r>
    </w:p>
    <w:p w14:paraId="6BBD538F" w14:textId="77777777" w:rsidR="000C0417" w:rsidRDefault="000C0417" w:rsidP="00A43D67">
      <w:pPr>
        <w:rPr>
          <w:rFonts w:asciiTheme="minorHAnsi" w:hAnsiTheme="minorHAnsi"/>
          <w:sz w:val="24"/>
          <w:szCs w:val="24"/>
        </w:rPr>
      </w:pPr>
    </w:p>
    <w:p w14:paraId="228B55E5" w14:textId="77777777" w:rsidR="00F300CA" w:rsidRDefault="00F300CA" w:rsidP="00A779B5">
      <w:pPr>
        <w:jc w:val="center"/>
        <w:rPr>
          <w:rFonts w:asciiTheme="minorHAnsi" w:hAnsiTheme="minorHAnsi"/>
          <w:b/>
          <w:bCs/>
          <w:sz w:val="12"/>
          <w:szCs w:val="12"/>
        </w:rPr>
      </w:pPr>
      <w:bookmarkStart w:id="1" w:name="_Hlk152663192"/>
    </w:p>
    <w:p w14:paraId="7B6EB277" w14:textId="77777777" w:rsidR="00F300CA" w:rsidRDefault="00F300CA" w:rsidP="00A779B5">
      <w:pPr>
        <w:jc w:val="center"/>
        <w:rPr>
          <w:rFonts w:asciiTheme="minorHAnsi" w:hAnsiTheme="minorHAnsi"/>
          <w:b/>
          <w:bCs/>
          <w:sz w:val="12"/>
          <w:szCs w:val="12"/>
        </w:rPr>
      </w:pPr>
    </w:p>
    <w:bookmarkEnd w:id="1"/>
    <w:p w14:paraId="39A8DB0B" w14:textId="68FB0BEF" w:rsidR="004B4A5B" w:rsidRDefault="004B4A5B" w:rsidP="004B4A5B">
      <w:pPr>
        <w:spacing w:after="120"/>
        <w:rPr>
          <w:rFonts w:ascii="Calibri" w:eastAsia="Calibri" w:hAnsi="Calibri" w:cs="Calibri"/>
          <w:snapToGrid/>
          <w:color w:val="000000"/>
          <w:sz w:val="24"/>
          <w:szCs w:val="24"/>
          <w:lang w:eastAsia="en-GB"/>
        </w:rPr>
      </w:pPr>
      <w:r w:rsidRPr="003135FE">
        <w:rPr>
          <w:rFonts w:ascii="Calibri" w:eastAsia="Calibri" w:hAnsi="Calibri"/>
          <w:noProof/>
          <w:snapToGrid/>
          <w:sz w:val="24"/>
          <w:szCs w:val="24"/>
          <w:lang w:eastAsia="en-GB"/>
        </w:rPr>
        <w:lastRenderedPageBreak/>
        <w:drawing>
          <wp:inline distT="0" distB="0" distL="0" distR="0" wp14:anchorId="2D9CCF17" wp14:editId="32F95A80">
            <wp:extent cx="6175375" cy="920247"/>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1" cstate="print">
                      <a:extLst>
                        <a:ext uri="{28A0092B-C50C-407E-A947-70E740481C1C}">
                          <a14:useLocalDpi xmlns:a14="http://schemas.microsoft.com/office/drawing/2010/main" val="0"/>
                        </a:ext>
                      </a:extLst>
                    </a:blip>
                    <a:srcRect t="60542" b="21687"/>
                    <a:stretch/>
                  </pic:blipFill>
                  <pic:spPr bwMode="auto">
                    <a:xfrm>
                      <a:off x="0" y="0"/>
                      <a:ext cx="6209463" cy="925327"/>
                    </a:xfrm>
                    <a:prstGeom prst="rect">
                      <a:avLst/>
                    </a:prstGeom>
                    <a:ln>
                      <a:noFill/>
                    </a:ln>
                    <a:extLst>
                      <a:ext uri="{53640926-AAD7-44D8-BBD7-CCE9431645EC}">
                        <a14:shadowObscured xmlns:a14="http://schemas.microsoft.com/office/drawing/2010/main"/>
                      </a:ext>
                    </a:extLst>
                  </pic:spPr>
                </pic:pic>
              </a:graphicData>
            </a:graphic>
          </wp:inline>
        </w:drawing>
      </w:r>
    </w:p>
    <w:p w14:paraId="4959D98C" w14:textId="77777777" w:rsidR="0081665C" w:rsidRPr="0081665C" w:rsidRDefault="0081665C" w:rsidP="0081665C">
      <w:pPr>
        <w:rPr>
          <w:rFonts w:asciiTheme="minorHAnsi" w:hAnsiTheme="minorHAnsi"/>
          <w:b/>
          <w:bCs/>
          <w:sz w:val="24"/>
          <w:szCs w:val="24"/>
        </w:rPr>
      </w:pPr>
    </w:p>
    <w:p w14:paraId="428C1D28" w14:textId="77777777" w:rsidR="00415251" w:rsidRPr="000C0417" w:rsidRDefault="00415251" w:rsidP="000C0417">
      <w:pPr>
        <w:keepNext/>
        <w:ind w:right="807"/>
        <w:jc w:val="center"/>
        <w:rPr>
          <w:rFonts w:ascii="Calibri" w:eastAsia="Aptos" w:hAnsi="Calibri" w:cs="Calibri"/>
          <w:snapToGrid/>
          <w:color w:val="7030A0"/>
          <w:sz w:val="40"/>
          <w:szCs w:val="40"/>
          <w:lang w:eastAsia="en-GB"/>
        </w:rPr>
      </w:pPr>
      <w:r w:rsidRPr="000C0417">
        <w:rPr>
          <w:rFonts w:ascii="Calibri" w:eastAsia="Aptos" w:hAnsi="Calibri" w:cs="Calibri"/>
          <w:b/>
          <w:bCs/>
          <w:snapToGrid/>
          <w:color w:val="7030A0"/>
          <w:sz w:val="40"/>
          <w:szCs w:val="40"/>
          <w:lang w:eastAsia="en-GB"/>
        </w:rPr>
        <w:t>Lay Preachers’ and Worship Leader’s lectionary planning zoom sessions</w:t>
      </w:r>
    </w:p>
    <w:p w14:paraId="14476B44" w14:textId="3E7710A0" w:rsidR="00415251" w:rsidRPr="00415251" w:rsidRDefault="00415251" w:rsidP="00415251">
      <w:pPr>
        <w:spacing w:after="27"/>
        <w:ind w:right="780" w:hanging="10"/>
        <w:rPr>
          <w:rFonts w:ascii="Calibri" w:eastAsia="Aptos" w:hAnsi="Calibri" w:cs="Calibri"/>
          <w:snapToGrid/>
          <w:szCs w:val="22"/>
          <w:lang w:eastAsia="en-GB"/>
        </w:rPr>
      </w:pPr>
      <w:r w:rsidRPr="00415251">
        <w:rPr>
          <w:rFonts w:ascii="Calibri" w:eastAsia="Aptos" w:hAnsi="Calibri" w:cs="Calibri"/>
          <w:snapToGrid/>
          <w:color w:val="000000"/>
          <w:sz w:val="24"/>
          <w:szCs w:val="24"/>
          <w:lang w:eastAsia="en-GB"/>
        </w:rPr>
        <w:t>The Lay Preachers</w:t>
      </w:r>
      <w:r w:rsidRPr="00415251">
        <w:rPr>
          <w:rFonts w:ascii="Calibri" w:eastAsia="Aptos" w:hAnsi="Calibri" w:cs="Calibri"/>
          <w:snapToGrid/>
          <w:sz w:val="24"/>
          <w:szCs w:val="24"/>
          <w:lang w:eastAsia="en-GB"/>
        </w:rPr>
        <w:t>’</w:t>
      </w:r>
      <w:r w:rsidRPr="00415251">
        <w:rPr>
          <w:rFonts w:ascii="Calibri" w:eastAsia="Aptos" w:hAnsi="Calibri" w:cs="Calibri"/>
          <w:snapToGrid/>
          <w:color w:val="000000"/>
          <w:sz w:val="24"/>
          <w:szCs w:val="24"/>
          <w:lang w:eastAsia="en-GB"/>
        </w:rPr>
        <w:t xml:space="preserve"> and Worship Leaders</w:t>
      </w:r>
      <w:r w:rsidRPr="00415251">
        <w:rPr>
          <w:rFonts w:ascii="Calibri" w:eastAsia="Aptos" w:hAnsi="Calibri" w:cs="Calibri"/>
          <w:snapToGrid/>
          <w:sz w:val="24"/>
          <w:szCs w:val="24"/>
          <w:lang w:eastAsia="en-GB"/>
        </w:rPr>
        <w:t>’</w:t>
      </w:r>
      <w:r w:rsidRPr="00415251">
        <w:rPr>
          <w:rFonts w:ascii="Calibri" w:eastAsia="Aptos" w:hAnsi="Calibri" w:cs="Calibri"/>
          <w:snapToGrid/>
          <w:color w:val="000000"/>
          <w:sz w:val="24"/>
          <w:szCs w:val="24"/>
          <w:lang w:eastAsia="en-GB"/>
        </w:rPr>
        <w:t xml:space="preserve"> Planning Group are pleased to let you know that we are facilitating </w:t>
      </w:r>
      <w:r w:rsidR="00867B88" w:rsidRPr="00415251">
        <w:rPr>
          <w:rFonts w:ascii="Calibri" w:eastAsia="Aptos" w:hAnsi="Calibri" w:cs="Calibri"/>
          <w:snapToGrid/>
          <w:color w:val="000000"/>
          <w:sz w:val="24"/>
          <w:szCs w:val="24"/>
          <w:lang w:eastAsia="en-GB"/>
        </w:rPr>
        <w:t>another of</w:t>
      </w:r>
      <w:r w:rsidRPr="00415251">
        <w:rPr>
          <w:rFonts w:ascii="Calibri" w:eastAsia="Aptos" w:hAnsi="Calibri" w:cs="Calibri"/>
          <w:snapToGrid/>
          <w:color w:val="000000"/>
          <w:sz w:val="24"/>
          <w:szCs w:val="24"/>
          <w:lang w:eastAsia="en-GB"/>
        </w:rPr>
        <w:t xml:space="preserve"> these sessions in February.  </w:t>
      </w:r>
    </w:p>
    <w:p w14:paraId="12EABA1E" w14:textId="5FF2AC18" w:rsidR="00415251" w:rsidRPr="005E07DF" w:rsidRDefault="00415251" w:rsidP="00415251">
      <w:pPr>
        <w:spacing w:after="27"/>
        <w:ind w:right="780" w:hanging="10"/>
        <w:rPr>
          <w:rFonts w:ascii="Calibri" w:eastAsia="Aptos" w:hAnsi="Calibri" w:cs="Calibri"/>
          <w:snapToGrid/>
          <w:sz w:val="12"/>
          <w:szCs w:val="12"/>
          <w:lang w:eastAsia="en-GB"/>
        </w:rPr>
      </w:pPr>
    </w:p>
    <w:p w14:paraId="51F2BD08" w14:textId="028A689F" w:rsidR="00415251" w:rsidRPr="00415251" w:rsidRDefault="000C0417" w:rsidP="00415251">
      <w:pPr>
        <w:ind w:hanging="10"/>
        <w:rPr>
          <w:rFonts w:ascii="Calibri" w:eastAsia="Aptos" w:hAnsi="Calibri" w:cs="Calibri"/>
          <w:snapToGrid/>
          <w:szCs w:val="22"/>
          <w:lang w:eastAsia="en-GB"/>
        </w:rPr>
      </w:pPr>
      <w:r>
        <w:rPr>
          <w:rFonts w:ascii="Calibri" w:eastAsia="Aptos" w:hAnsi="Calibri" w:cs="Calibri"/>
          <w:b/>
          <w:bCs/>
          <w:snapToGrid/>
          <w:color w:val="000000"/>
          <w:sz w:val="24"/>
          <w:szCs w:val="24"/>
          <w:lang w:eastAsia="en-GB"/>
        </w:rPr>
        <w:t>You are invited to</w:t>
      </w:r>
      <w:r w:rsidR="00415251" w:rsidRPr="00415251">
        <w:rPr>
          <w:rFonts w:ascii="Calibri" w:eastAsia="Aptos" w:hAnsi="Calibri" w:cs="Calibri"/>
          <w:b/>
          <w:bCs/>
          <w:snapToGrid/>
          <w:color w:val="000000"/>
          <w:sz w:val="24"/>
          <w:szCs w:val="24"/>
          <w:lang w:eastAsia="en-GB"/>
        </w:rPr>
        <w:t xml:space="preserve"> Explore the lectionary readings together</w:t>
      </w:r>
      <w:r w:rsidR="00415251" w:rsidRPr="00415251">
        <w:rPr>
          <w:rFonts w:ascii="Calibri" w:eastAsia="Aptos" w:hAnsi="Calibri" w:cs="Calibri"/>
          <w:snapToGrid/>
          <w:color w:val="000000"/>
          <w:sz w:val="24"/>
          <w:szCs w:val="24"/>
          <w:lang w:eastAsia="en-GB"/>
        </w:rPr>
        <w:t xml:space="preserve"> on </w:t>
      </w:r>
      <w:r w:rsidR="00415251" w:rsidRPr="00415251">
        <w:rPr>
          <w:rFonts w:ascii="Calibri" w:eastAsia="Aptos" w:hAnsi="Calibri" w:cs="Calibri"/>
          <w:b/>
          <w:bCs/>
          <w:snapToGrid/>
          <w:color w:val="000000"/>
          <w:sz w:val="24"/>
          <w:szCs w:val="24"/>
          <w:u w:val="single"/>
          <w:lang w:eastAsia="en-GB"/>
        </w:rPr>
        <w:t>Thursday 8</w:t>
      </w:r>
      <w:r w:rsidR="00415251" w:rsidRPr="00415251">
        <w:rPr>
          <w:rFonts w:ascii="Calibri" w:eastAsia="Aptos" w:hAnsi="Calibri" w:cs="Calibri"/>
          <w:b/>
          <w:bCs/>
          <w:snapToGrid/>
          <w:color w:val="000000"/>
          <w:sz w:val="24"/>
          <w:szCs w:val="24"/>
          <w:u w:val="single"/>
          <w:vertAlign w:val="superscript"/>
          <w:lang w:eastAsia="en-GB"/>
        </w:rPr>
        <w:t>th</w:t>
      </w:r>
      <w:r w:rsidR="00415251" w:rsidRPr="00415251">
        <w:rPr>
          <w:rFonts w:ascii="Calibri" w:eastAsia="Aptos" w:hAnsi="Calibri" w:cs="Calibri"/>
          <w:b/>
          <w:bCs/>
          <w:snapToGrid/>
          <w:color w:val="000000"/>
          <w:sz w:val="24"/>
          <w:szCs w:val="24"/>
          <w:u w:val="single"/>
          <w:lang w:eastAsia="en-GB"/>
        </w:rPr>
        <w:t xml:space="preserve"> February</w:t>
      </w:r>
      <w:r w:rsidR="00415251" w:rsidRPr="00415251">
        <w:rPr>
          <w:rFonts w:ascii="Calibri" w:eastAsia="Aptos" w:hAnsi="Calibri" w:cs="Calibri"/>
          <w:b/>
          <w:bCs/>
          <w:snapToGrid/>
          <w:color w:val="000000"/>
          <w:sz w:val="24"/>
          <w:szCs w:val="24"/>
          <w:lang w:eastAsia="en-GB"/>
        </w:rPr>
        <w:t xml:space="preserve">. </w:t>
      </w:r>
      <w:r w:rsidR="00415251" w:rsidRPr="00415251">
        <w:rPr>
          <w:rFonts w:ascii="Calibri" w:eastAsia="Aptos" w:hAnsi="Calibri" w:cs="Calibri"/>
          <w:snapToGrid/>
          <w:sz w:val="24"/>
          <w:szCs w:val="24"/>
          <w:lang w:eastAsia="en-GB"/>
        </w:rPr>
        <w:t>There will be two identical sessions,</w:t>
      </w:r>
      <w:r w:rsidR="00415251" w:rsidRPr="00415251">
        <w:rPr>
          <w:rFonts w:ascii="Calibri" w:eastAsia="Aptos" w:hAnsi="Calibri" w:cs="Calibri"/>
          <w:b/>
          <w:bCs/>
          <w:snapToGrid/>
          <w:sz w:val="24"/>
          <w:szCs w:val="24"/>
          <w:lang w:eastAsia="en-GB"/>
        </w:rPr>
        <w:t xml:space="preserve"> </w:t>
      </w:r>
      <w:r w:rsidR="00415251" w:rsidRPr="00415251">
        <w:rPr>
          <w:rFonts w:ascii="Calibri" w:eastAsia="Aptos" w:hAnsi="Calibri" w:cs="Calibri"/>
          <w:snapToGrid/>
          <w:sz w:val="24"/>
          <w:szCs w:val="24"/>
          <w:lang w:eastAsia="en-GB"/>
        </w:rPr>
        <w:t>the first session being</w:t>
      </w:r>
      <w:r w:rsidR="00415251" w:rsidRPr="00415251">
        <w:rPr>
          <w:rFonts w:ascii="Calibri" w:eastAsia="Aptos" w:hAnsi="Calibri" w:cs="Calibri"/>
          <w:b/>
          <w:bCs/>
          <w:snapToGrid/>
          <w:sz w:val="24"/>
          <w:szCs w:val="24"/>
          <w:lang w:eastAsia="en-GB"/>
        </w:rPr>
        <w:t xml:space="preserve"> </w:t>
      </w:r>
      <w:r w:rsidR="00415251" w:rsidRPr="00415251">
        <w:rPr>
          <w:rFonts w:ascii="Calibri" w:eastAsia="Aptos" w:hAnsi="Calibri" w:cs="Calibri"/>
          <w:snapToGrid/>
          <w:sz w:val="24"/>
          <w:szCs w:val="24"/>
          <w:lang w:eastAsia="en-GB"/>
        </w:rPr>
        <w:t xml:space="preserve">at </w:t>
      </w:r>
      <w:r w:rsidR="00415251" w:rsidRPr="00415251">
        <w:rPr>
          <w:rFonts w:ascii="Calibri" w:eastAsia="Aptos" w:hAnsi="Calibri" w:cs="Calibri"/>
          <w:b/>
          <w:bCs/>
          <w:snapToGrid/>
          <w:sz w:val="24"/>
          <w:szCs w:val="24"/>
          <w:lang w:eastAsia="en-GB"/>
        </w:rPr>
        <w:t xml:space="preserve">10.00am </w:t>
      </w:r>
      <w:r w:rsidR="00415251" w:rsidRPr="00415251">
        <w:rPr>
          <w:rFonts w:ascii="Calibri" w:eastAsia="Aptos" w:hAnsi="Calibri" w:cs="Calibri"/>
          <w:snapToGrid/>
          <w:sz w:val="24"/>
          <w:szCs w:val="24"/>
          <w:lang w:eastAsia="en-GB"/>
        </w:rPr>
        <w:t>with a second repeated session at</w:t>
      </w:r>
      <w:r w:rsidR="00415251" w:rsidRPr="00415251">
        <w:rPr>
          <w:rFonts w:ascii="Calibri" w:eastAsia="Aptos" w:hAnsi="Calibri" w:cs="Calibri"/>
          <w:b/>
          <w:bCs/>
          <w:snapToGrid/>
          <w:sz w:val="24"/>
          <w:szCs w:val="24"/>
          <w:lang w:eastAsia="en-GB"/>
        </w:rPr>
        <w:t xml:space="preserve"> 7.30pm.</w:t>
      </w:r>
    </w:p>
    <w:p w14:paraId="684AB538" w14:textId="25091818" w:rsidR="00415251" w:rsidRPr="005E07DF" w:rsidRDefault="00415251" w:rsidP="00415251">
      <w:pPr>
        <w:spacing w:after="28"/>
        <w:ind w:right="780" w:hanging="10"/>
        <w:rPr>
          <w:rFonts w:ascii="Calibri" w:eastAsia="Aptos" w:hAnsi="Calibri" w:cs="Calibri"/>
          <w:snapToGrid/>
          <w:sz w:val="12"/>
          <w:szCs w:val="12"/>
          <w:lang w:eastAsia="en-GB"/>
        </w:rPr>
      </w:pPr>
    </w:p>
    <w:p w14:paraId="151712F7" w14:textId="12DC4161" w:rsidR="00415251" w:rsidRPr="00415251" w:rsidRDefault="00415251" w:rsidP="00415251">
      <w:pPr>
        <w:spacing w:after="28"/>
        <w:ind w:right="780" w:hanging="10"/>
        <w:rPr>
          <w:rFonts w:ascii="Calibri" w:eastAsia="Aptos" w:hAnsi="Calibri" w:cs="Calibri"/>
          <w:snapToGrid/>
          <w:szCs w:val="22"/>
          <w:lang w:eastAsia="en-GB"/>
        </w:rPr>
      </w:pPr>
      <w:r w:rsidRPr="00415251">
        <w:rPr>
          <w:rFonts w:ascii="Calibri" w:eastAsia="Aptos" w:hAnsi="Calibri" w:cs="Calibri"/>
          <w:snapToGrid/>
          <w:color w:val="000000"/>
          <w:sz w:val="24"/>
          <w:szCs w:val="24"/>
          <w:lang w:eastAsia="en-GB"/>
        </w:rPr>
        <w:t>Facilitated by Anne Dale in the morning and Rod Morrison in the evening</w:t>
      </w:r>
      <w:r w:rsidRPr="00415251">
        <w:rPr>
          <w:rFonts w:ascii="Calibri" w:eastAsia="Aptos" w:hAnsi="Calibri" w:cs="Calibri"/>
          <w:b/>
          <w:bCs/>
          <w:snapToGrid/>
          <w:sz w:val="24"/>
          <w:szCs w:val="24"/>
          <w:lang w:eastAsia="en-GB"/>
        </w:rPr>
        <w:t>,</w:t>
      </w:r>
      <w:r w:rsidRPr="00415251">
        <w:rPr>
          <w:rFonts w:ascii="Calibri" w:eastAsia="Aptos" w:hAnsi="Calibri" w:cs="Calibri"/>
          <w:snapToGrid/>
          <w:sz w:val="24"/>
          <w:szCs w:val="24"/>
          <w:lang w:eastAsia="en-GB"/>
        </w:rPr>
        <w:t xml:space="preserve"> this will be a time for participants to look together at the lectionary readings for 18</w:t>
      </w:r>
      <w:r w:rsidRPr="00415251">
        <w:rPr>
          <w:rFonts w:ascii="Calibri" w:eastAsia="Aptos" w:hAnsi="Calibri" w:cs="Calibri"/>
          <w:snapToGrid/>
          <w:sz w:val="24"/>
          <w:szCs w:val="24"/>
          <w:vertAlign w:val="superscript"/>
          <w:lang w:eastAsia="en-GB"/>
        </w:rPr>
        <w:t>th</w:t>
      </w:r>
      <w:r w:rsidRPr="00415251">
        <w:rPr>
          <w:rFonts w:ascii="Calibri" w:eastAsia="Aptos" w:hAnsi="Calibri" w:cs="Calibri"/>
          <w:snapToGrid/>
          <w:sz w:val="24"/>
          <w:szCs w:val="24"/>
          <w:lang w:eastAsia="en-GB"/>
        </w:rPr>
        <w:t xml:space="preserve"> &amp; 25</w:t>
      </w:r>
      <w:r w:rsidRPr="00415251">
        <w:rPr>
          <w:rFonts w:ascii="Calibri" w:eastAsia="Aptos" w:hAnsi="Calibri" w:cs="Calibri"/>
          <w:snapToGrid/>
          <w:sz w:val="24"/>
          <w:szCs w:val="24"/>
          <w:vertAlign w:val="superscript"/>
          <w:lang w:eastAsia="en-GB"/>
        </w:rPr>
        <w:t>th</w:t>
      </w:r>
      <w:r w:rsidRPr="00415251">
        <w:rPr>
          <w:rFonts w:ascii="Calibri" w:eastAsia="Aptos" w:hAnsi="Calibri" w:cs="Calibri"/>
          <w:snapToGrid/>
          <w:sz w:val="24"/>
          <w:szCs w:val="24"/>
          <w:lang w:eastAsia="en-GB"/>
        </w:rPr>
        <w:t xml:space="preserve"> February and 3</w:t>
      </w:r>
      <w:r w:rsidRPr="00415251">
        <w:rPr>
          <w:rFonts w:ascii="Calibri" w:eastAsia="Aptos" w:hAnsi="Calibri" w:cs="Calibri"/>
          <w:snapToGrid/>
          <w:sz w:val="24"/>
          <w:szCs w:val="24"/>
          <w:vertAlign w:val="superscript"/>
          <w:lang w:eastAsia="en-GB"/>
        </w:rPr>
        <w:t>rd</w:t>
      </w:r>
      <w:r w:rsidRPr="00415251">
        <w:rPr>
          <w:rFonts w:ascii="Calibri" w:eastAsia="Aptos" w:hAnsi="Calibri" w:cs="Calibri"/>
          <w:snapToGrid/>
          <w:sz w:val="24"/>
          <w:szCs w:val="24"/>
          <w:lang w:eastAsia="en-GB"/>
        </w:rPr>
        <w:t xml:space="preserve"> &amp; 10</w:t>
      </w:r>
      <w:r w:rsidRPr="00415251">
        <w:rPr>
          <w:rFonts w:ascii="Calibri" w:eastAsia="Aptos" w:hAnsi="Calibri" w:cs="Calibri"/>
          <w:snapToGrid/>
          <w:sz w:val="24"/>
          <w:szCs w:val="24"/>
          <w:vertAlign w:val="superscript"/>
          <w:lang w:eastAsia="en-GB"/>
        </w:rPr>
        <w:t>th</w:t>
      </w:r>
      <w:r w:rsidRPr="00415251">
        <w:rPr>
          <w:rFonts w:ascii="Calibri" w:eastAsia="Aptos" w:hAnsi="Calibri" w:cs="Calibri"/>
          <w:snapToGrid/>
          <w:sz w:val="24"/>
          <w:szCs w:val="24"/>
          <w:lang w:eastAsia="en-GB"/>
        </w:rPr>
        <w:t xml:space="preserve"> March i</w:t>
      </w:r>
      <w:r w:rsidRPr="00415251">
        <w:rPr>
          <w:rFonts w:ascii="Calibri" w:eastAsia="Aptos" w:hAnsi="Calibri" w:cs="Calibri"/>
          <w:snapToGrid/>
          <w:color w:val="000000"/>
          <w:sz w:val="24"/>
          <w:szCs w:val="24"/>
          <w:lang w:eastAsia="en-GB"/>
        </w:rPr>
        <w:t xml:space="preserve">n preparation for leading worship on those Sundays. </w:t>
      </w:r>
    </w:p>
    <w:p w14:paraId="549CDF57" w14:textId="77777777" w:rsidR="005E07DF" w:rsidRPr="005E07DF" w:rsidRDefault="005E07DF" w:rsidP="00415251">
      <w:pPr>
        <w:spacing w:after="5"/>
        <w:ind w:right="1396" w:hanging="10"/>
        <w:rPr>
          <w:rFonts w:ascii="Calibri" w:eastAsia="Aptos" w:hAnsi="Calibri" w:cs="Calibri"/>
          <w:snapToGrid/>
          <w:color w:val="000000"/>
          <w:sz w:val="12"/>
          <w:szCs w:val="12"/>
          <w:lang w:eastAsia="en-GB"/>
        </w:rPr>
      </w:pPr>
    </w:p>
    <w:p w14:paraId="66F6CEE9" w14:textId="11430ED6" w:rsidR="00415251" w:rsidRPr="00415251" w:rsidRDefault="00415251" w:rsidP="00415251">
      <w:pPr>
        <w:spacing w:after="5"/>
        <w:ind w:right="1396" w:hanging="10"/>
        <w:rPr>
          <w:rFonts w:ascii="Calibri" w:eastAsia="Aptos" w:hAnsi="Calibri" w:cs="Calibri"/>
          <w:snapToGrid/>
          <w:szCs w:val="22"/>
          <w:lang w:eastAsia="en-GB"/>
        </w:rPr>
      </w:pPr>
      <w:r w:rsidRPr="00415251">
        <w:rPr>
          <w:rFonts w:ascii="Calibri" w:eastAsia="Aptos" w:hAnsi="Calibri" w:cs="Calibri"/>
          <w:snapToGrid/>
          <w:color w:val="000000"/>
          <w:sz w:val="24"/>
          <w:szCs w:val="24"/>
          <w:lang w:eastAsia="en-GB"/>
        </w:rPr>
        <w:t xml:space="preserve">Please register your interest with Rod Morrison  </w:t>
      </w:r>
      <w:hyperlink r:id="rId12" w:history="1">
        <w:r w:rsidRPr="00415251">
          <w:rPr>
            <w:rFonts w:ascii="Calibri" w:eastAsia="Aptos" w:hAnsi="Calibri" w:cs="Calibri"/>
            <w:snapToGrid/>
            <w:color w:val="0000FF"/>
            <w:sz w:val="24"/>
            <w:szCs w:val="24"/>
            <w:u w:val="single"/>
            <w:lang w:eastAsia="en-GB"/>
          </w:rPr>
          <w:t>rodmorrison1946@btinternet.com</w:t>
        </w:r>
      </w:hyperlink>
      <w:r w:rsidRPr="00415251">
        <w:rPr>
          <w:rFonts w:ascii="Calibri" w:eastAsia="Aptos" w:hAnsi="Calibri" w:cs="Calibri"/>
          <w:snapToGrid/>
          <w:color w:val="000000"/>
          <w:sz w:val="24"/>
          <w:szCs w:val="24"/>
          <w:lang w:eastAsia="en-GB"/>
        </w:rPr>
        <w:t>  by Friday 2</w:t>
      </w:r>
      <w:r w:rsidRPr="00415251">
        <w:rPr>
          <w:rFonts w:ascii="Calibri" w:eastAsia="Aptos" w:hAnsi="Calibri" w:cs="Calibri"/>
          <w:snapToGrid/>
          <w:color w:val="000000"/>
          <w:sz w:val="24"/>
          <w:szCs w:val="24"/>
          <w:vertAlign w:val="superscript"/>
          <w:lang w:eastAsia="en-GB"/>
        </w:rPr>
        <w:t>nd</w:t>
      </w:r>
      <w:r w:rsidRPr="00415251">
        <w:rPr>
          <w:rFonts w:ascii="Calibri" w:eastAsia="Aptos" w:hAnsi="Calibri" w:cs="Calibri"/>
          <w:snapToGrid/>
          <w:color w:val="000000"/>
          <w:sz w:val="24"/>
          <w:szCs w:val="24"/>
          <w:lang w:eastAsia="en-GB"/>
        </w:rPr>
        <w:t xml:space="preserve"> February </w:t>
      </w:r>
      <w:r w:rsidRPr="00415251">
        <w:rPr>
          <w:rFonts w:ascii="Calibri" w:eastAsia="Aptos" w:hAnsi="Calibri" w:cs="Calibri"/>
          <w:b/>
          <w:bCs/>
          <w:snapToGrid/>
          <w:sz w:val="24"/>
          <w:szCs w:val="24"/>
          <w:lang w:eastAsia="en-GB"/>
        </w:rPr>
        <w:t>,</w:t>
      </w:r>
      <w:r w:rsidRPr="00415251">
        <w:rPr>
          <w:rFonts w:ascii="Calibri" w:eastAsia="Aptos" w:hAnsi="Calibri" w:cs="Calibri"/>
          <w:snapToGrid/>
          <w:sz w:val="24"/>
          <w:szCs w:val="24"/>
          <w:lang w:eastAsia="en-GB"/>
        </w:rPr>
        <w:t xml:space="preserve"> indicating </w:t>
      </w:r>
      <w:r w:rsidRPr="00415251">
        <w:rPr>
          <w:rFonts w:ascii="Calibri" w:eastAsia="Aptos" w:hAnsi="Calibri" w:cs="Calibri"/>
          <w:snapToGrid/>
          <w:color w:val="000000"/>
          <w:sz w:val="24"/>
          <w:szCs w:val="24"/>
          <w:lang w:eastAsia="en-GB"/>
        </w:rPr>
        <w:t xml:space="preserve">whether you will join in the morning or evening or if you are available for </w:t>
      </w:r>
      <w:r w:rsidRPr="00415251">
        <w:rPr>
          <w:rFonts w:ascii="Calibri" w:eastAsia="Aptos" w:hAnsi="Calibri" w:cs="Calibri"/>
          <w:snapToGrid/>
          <w:sz w:val="24"/>
          <w:szCs w:val="24"/>
          <w:lang w:eastAsia="en-GB"/>
        </w:rPr>
        <w:t>either</w:t>
      </w:r>
      <w:r w:rsidRPr="00415251">
        <w:rPr>
          <w:rFonts w:ascii="Calibri" w:eastAsia="Aptos" w:hAnsi="Calibri" w:cs="Calibri"/>
          <w:b/>
          <w:bCs/>
          <w:snapToGrid/>
          <w:sz w:val="24"/>
          <w:szCs w:val="24"/>
          <w:lang w:eastAsia="en-GB"/>
        </w:rPr>
        <w:t>,</w:t>
      </w:r>
      <w:r w:rsidRPr="00415251">
        <w:rPr>
          <w:rFonts w:ascii="Calibri" w:eastAsia="Aptos" w:hAnsi="Calibri" w:cs="Calibri"/>
          <w:snapToGrid/>
          <w:sz w:val="24"/>
          <w:szCs w:val="24"/>
          <w:lang w:eastAsia="en-GB"/>
        </w:rPr>
        <w:t xml:space="preserve"> so if necessary </w:t>
      </w:r>
      <w:r w:rsidRPr="00415251">
        <w:rPr>
          <w:rFonts w:ascii="Calibri" w:eastAsia="Aptos" w:hAnsi="Calibri" w:cs="Calibri"/>
          <w:snapToGrid/>
          <w:color w:val="000000"/>
          <w:sz w:val="24"/>
          <w:szCs w:val="24"/>
          <w:lang w:eastAsia="en-GB"/>
        </w:rPr>
        <w:t xml:space="preserve">we can balance the groups so both sessions are viable. </w:t>
      </w:r>
    </w:p>
    <w:p w14:paraId="256CA50D" w14:textId="32F41989" w:rsidR="00415251" w:rsidRPr="005E07DF" w:rsidRDefault="00415251" w:rsidP="00415251">
      <w:pPr>
        <w:spacing w:after="53"/>
        <w:ind w:right="780" w:hanging="10"/>
        <w:rPr>
          <w:rFonts w:ascii="Calibri" w:eastAsia="Aptos" w:hAnsi="Calibri" w:cs="Calibri"/>
          <w:snapToGrid/>
          <w:sz w:val="12"/>
          <w:szCs w:val="12"/>
          <w:lang w:eastAsia="en-GB"/>
        </w:rPr>
      </w:pPr>
    </w:p>
    <w:p w14:paraId="2373CC61" w14:textId="0A72900F" w:rsidR="00A43D67" w:rsidRDefault="00415251" w:rsidP="005E07DF">
      <w:pPr>
        <w:spacing w:after="53"/>
        <w:ind w:right="780" w:hanging="10"/>
        <w:rPr>
          <w:rFonts w:asciiTheme="minorHAnsi" w:hAnsiTheme="minorHAnsi" w:cstheme="minorHAnsi"/>
          <w:sz w:val="20"/>
        </w:rPr>
      </w:pPr>
      <w:r w:rsidRPr="00415251">
        <w:rPr>
          <w:rFonts w:ascii="Calibri" w:eastAsia="Aptos" w:hAnsi="Calibri" w:cs="Calibri"/>
          <w:snapToGrid/>
          <w:color w:val="000000"/>
          <w:sz w:val="24"/>
          <w:szCs w:val="24"/>
          <w:lang w:eastAsia="en-GB"/>
        </w:rPr>
        <w:t xml:space="preserve">Both events will be held on Zoom and the link for the </w:t>
      </w:r>
      <w:r w:rsidRPr="00415251">
        <w:rPr>
          <w:rFonts w:ascii="Calibri" w:eastAsia="Aptos" w:hAnsi="Calibri" w:cs="Calibri"/>
          <w:snapToGrid/>
          <w:sz w:val="24"/>
          <w:szCs w:val="24"/>
          <w:lang w:eastAsia="en-GB"/>
        </w:rPr>
        <w:t>sessions will be sent on Monday 5</w:t>
      </w:r>
      <w:r w:rsidRPr="00415251">
        <w:rPr>
          <w:rFonts w:ascii="Calibri" w:eastAsia="Aptos" w:hAnsi="Calibri" w:cs="Calibri"/>
          <w:snapToGrid/>
          <w:sz w:val="24"/>
          <w:szCs w:val="24"/>
          <w:vertAlign w:val="superscript"/>
          <w:lang w:eastAsia="en-GB"/>
        </w:rPr>
        <w:t>th</w:t>
      </w:r>
      <w:r w:rsidRPr="00415251">
        <w:rPr>
          <w:rFonts w:ascii="Calibri" w:eastAsia="Aptos" w:hAnsi="Calibri" w:cs="Calibri"/>
          <w:snapToGrid/>
          <w:sz w:val="24"/>
          <w:szCs w:val="24"/>
          <w:lang w:eastAsia="en-GB"/>
        </w:rPr>
        <w:t xml:space="preserve"> February to all who register.</w:t>
      </w:r>
      <w:r w:rsidR="00004E84">
        <w:rPr>
          <w:rFonts w:asciiTheme="minorHAnsi" w:hAnsiTheme="minorHAnsi" w:cstheme="minorHAnsi"/>
          <w:sz w:val="20"/>
        </w:rPr>
        <w:pict w14:anchorId="535FF62C">
          <v:rect id="_x0000_i1031" style="width:0;height:1.5pt" o:hralign="center" o:bullet="t" o:hrstd="t" o:hr="t" fillcolor="#a0a0a0" stroked="f"/>
        </w:pict>
      </w:r>
    </w:p>
    <w:p w14:paraId="094A8553" w14:textId="77777777" w:rsidR="000C0417" w:rsidRDefault="000C0417" w:rsidP="000C0417">
      <w:pPr>
        <w:jc w:val="center"/>
        <w:rPr>
          <w:rFonts w:asciiTheme="minorHAnsi" w:hAnsiTheme="minorHAnsi" w:cstheme="minorHAnsi"/>
          <w:b/>
          <w:bCs/>
          <w:color w:val="0070C0"/>
          <w:sz w:val="40"/>
          <w:szCs w:val="40"/>
        </w:rPr>
      </w:pPr>
      <w:r>
        <w:rPr>
          <w:rFonts w:asciiTheme="minorHAnsi" w:hAnsiTheme="minorHAnsi" w:cstheme="minorHAnsi"/>
          <w:b/>
          <w:bCs/>
          <w:color w:val="0070C0"/>
          <w:sz w:val="40"/>
          <w:szCs w:val="40"/>
        </w:rPr>
        <w:t>URC Line Management Training</w:t>
      </w:r>
    </w:p>
    <w:p w14:paraId="1FE1DAE6" w14:textId="18467A14" w:rsidR="008805ED" w:rsidRPr="000C0417" w:rsidRDefault="000C0417" w:rsidP="008805ED">
      <w:pPr>
        <w:rPr>
          <w:rFonts w:asciiTheme="minorHAnsi" w:hAnsiTheme="minorHAnsi" w:cstheme="minorHAnsi"/>
          <w:sz w:val="24"/>
          <w:szCs w:val="24"/>
        </w:rPr>
      </w:pPr>
      <w:r>
        <w:rPr>
          <w:rFonts w:asciiTheme="minorHAnsi" w:hAnsiTheme="minorHAnsi" w:cstheme="minorHAnsi"/>
          <w:sz w:val="24"/>
          <w:szCs w:val="24"/>
        </w:rPr>
        <w:t>The Human Resources Department at Church House</w:t>
      </w:r>
      <w:r w:rsidR="008805ED" w:rsidRPr="000C0417">
        <w:rPr>
          <w:rFonts w:asciiTheme="minorHAnsi" w:hAnsiTheme="minorHAnsi" w:cstheme="minorHAnsi"/>
          <w:sz w:val="24"/>
          <w:szCs w:val="24"/>
        </w:rPr>
        <w:t xml:space="preserve"> ha</w:t>
      </w:r>
      <w:r>
        <w:rPr>
          <w:rFonts w:asciiTheme="minorHAnsi" w:hAnsiTheme="minorHAnsi" w:cstheme="minorHAnsi"/>
          <w:sz w:val="24"/>
          <w:szCs w:val="24"/>
        </w:rPr>
        <w:t>s</w:t>
      </w:r>
      <w:r w:rsidR="008805ED" w:rsidRPr="000C0417">
        <w:rPr>
          <w:rFonts w:asciiTheme="minorHAnsi" w:hAnsiTheme="minorHAnsi" w:cstheme="minorHAnsi"/>
          <w:sz w:val="24"/>
          <w:szCs w:val="24"/>
        </w:rPr>
        <w:t xml:space="preserve"> now released the Line Management training dates for 2024. These sessions will be online on Zoom from 10 am to 11:15 am. </w:t>
      </w:r>
    </w:p>
    <w:p w14:paraId="369766B2" w14:textId="77777777" w:rsidR="008805ED" w:rsidRPr="005E07DF" w:rsidRDefault="008805ED" w:rsidP="008805ED">
      <w:pPr>
        <w:rPr>
          <w:rFonts w:asciiTheme="minorHAnsi" w:hAnsiTheme="minorHAnsi" w:cstheme="minorHAnsi"/>
          <w:sz w:val="12"/>
          <w:szCs w:val="12"/>
        </w:rPr>
      </w:pPr>
    </w:p>
    <w:p w14:paraId="694B9CE5" w14:textId="77777777" w:rsidR="008805ED" w:rsidRPr="000C0417" w:rsidRDefault="008805ED" w:rsidP="008805ED">
      <w:pPr>
        <w:rPr>
          <w:rFonts w:asciiTheme="minorHAnsi" w:hAnsiTheme="minorHAnsi" w:cstheme="minorHAnsi"/>
          <w:sz w:val="24"/>
          <w:szCs w:val="24"/>
        </w:rPr>
      </w:pPr>
      <w:r w:rsidRPr="000C0417">
        <w:rPr>
          <w:rFonts w:asciiTheme="minorHAnsi" w:hAnsiTheme="minorHAnsi" w:cstheme="minorHAnsi"/>
          <w:sz w:val="24"/>
          <w:szCs w:val="24"/>
        </w:rPr>
        <w:t xml:space="preserve">You can find the training dates and topics here: </w:t>
      </w:r>
      <w:hyperlink r:id="rId13" w:history="1">
        <w:r w:rsidRPr="000C0417">
          <w:rPr>
            <w:rStyle w:val="Hyperlink"/>
            <w:rFonts w:asciiTheme="minorHAnsi" w:hAnsiTheme="minorHAnsi" w:cstheme="minorHAnsi"/>
            <w:b/>
            <w:bCs/>
            <w:sz w:val="24"/>
            <w:szCs w:val="24"/>
          </w:rPr>
          <w:t>https://urc.org.uk/your-church/guidance-support-for-churches-synods/employment-guidance/training-events-and-courses/</w:t>
        </w:r>
      </w:hyperlink>
    </w:p>
    <w:p w14:paraId="546200D4" w14:textId="288FC812" w:rsidR="008805ED" w:rsidRPr="000C0417" w:rsidRDefault="008805ED" w:rsidP="000C0417">
      <w:pPr>
        <w:spacing w:before="100" w:beforeAutospacing="1" w:after="100" w:afterAutospacing="1"/>
        <w:jc w:val="center"/>
        <w:rPr>
          <w:rFonts w:asciiTheme="minorHAnsi" w:hAnsiTheme="minorHAnsi" w:cstheme="minorHAnsi"/>
          <w:b/>
          <w:bCs/>
          <w:sz w:val="24"/>
          <w:szCs w:val="24"/>
        </w:rPr>
      </w:pPr>
      <w:r w:rsidRPr="000C0417">
        <w:rPr>
          <w:rFonts w:asciiTheme="minorHAnsi" w:hAnsiTheme="minorHAnsi" w:cstheme="minorHAnsi"/>
          <w:sz w:val="24"/>
          <w:szCs w:val="24"/>
        </w:rPr>
        <w:t xml:space="preserve">To reserve a place, please </w:t>
      </w:r>
      <w:r w:rsidR="000C0417">
        <w:rPr>
          <w:rFonts w:asciiTheme="minorHAnsi" w:hAnsiTheme="minorHAnsi" w:cstheme="minorHAnsi"/>
          <w:sz w:val="24"/>
          <w:szCs w:val="24"/>
        </w:rPr>
        <w:t>follow the details in the link where you will also find more details on what the training entails. Having done it, I do recommend it for any church official who acts in a line management capacity.</w:t>
      </w:r>
    </w:p>
    <w:p w14:paraId="54A8976F" w14:textId="60A288D9" w:rsidR="008805ED" w:rsidRPr="000C0417" w:rsidRDefault="000C0417" w:rsidP="000C0417">
      <w:pPr>
        <w:autoSpaceDE w:val="0"/>
        <w:autoSpaceDN w:val="0"/>
        <w:rPr>
          <w:rFonts w:asciiTheme="minorHAnsi" w:hAnsiTheme="minorHAnsi" w:cstheme="minorHAnsi"/>
          <w:color w:val="000000"/>
          <w:sz w:val="24"/>
          <w:szCs w:val="24"/>
          <w:lang w:eastAsia="en-GB"/>
        </w:rPr>
      </w:pPr>
      <w:r w:rsidRPr="000C0417">
        <w:rPr>
          <w:rFonts w:asciiTheme="minorHAnsi" w:hAnsiTheme="minorHAnsi" w:cstheme="minorHAnsi"/>
          <w:sz w:val="24"/>
          <w:szCs w:val="24"/>
          <w:lang w:eastAsia="en-GB"/>
        </w:rPr>
        <w:t xml:space="preserve">For more details contact click on the link above or contact </w:t>
      </w:r>
      <w:r w:rsidR="008805ED" w:rsidRPr="000C0417">
        <w:rPr>
          <w:rFonts w:asciiTheme="minorHAnsi" w:hAnsiTheme="minorHAnsi" w:cstheme="minorHAnsi"/>
          <w:b/>
          <w:bCs/>
          <w:sz w:val="24"/>
          <w:szCs w:val="24"/>
          <w:lang w:eastAsia="en-GB"/>
        </w:rPr>
        <w:t>Deepti Upadhyaya</w:t>
      </w:r>
      <w:r w:rsidRPr="000C0417">
        <w:rPr>
          <w:rFonts w:asciiTheme="minorHAnsi" w:hAnsiTheme="minorHAnsi" w:cstheme="minorHAnsi"/>
          <w:b/>
          <w:bCs/>
          <w:sz w:val="24"/>
          <w:szCs w:val="24"/>
          <w:lang w:eastAsia="en-GB"/>
        </w:rPr>
        <w:t xml:space="preserve">, the </w:t>
      </w:r>
      <w:r w:rsidR="008805ED" w:rsidRPr="000C0417">
        <w:rPr>
          <w:rFonts w:asciiTheme="minorHAnsi" w:hAnsiTheme="minorHAnsi" w:cstheme="minorHAnsi"/>
          <w:b/>
          <w:bCs/>
          <w:sz w:val="24"/>
          <w:szCs w:val="24"/>
          <w:lang w:eastAsia="en-GB"/>
        </w:rPr>
        <w:t>HR Coordinator</w:t>
      </w:r>
      <w:r w:rsidRPr="000C0417">
        <w:rPr>
          <w:rFonts w:asciiTheme="minorHAnsi" w:hAnsiTheme="minorHAnsi" w:cstheme="minorHAnsi"/>
          <w:b/>
          <w:bCs/>
          <w:sz w:val="24"/>
          <w:szCs w:val="24"/>
          <w:lang w:eastAsia="en-GB"/>
        </w:rPr>
        <w:t xml:space="preserve"> at </w:t>
      </w:r>
      <w:r w:rsidR="008805ED" w:rsidRPr="000C0417">
        <w:rPr>
          <w:rFonts w:asciiTheme="minorHAnsi" w:hAnsiTheme="minorHAnsi" w:cstheme="minorHAnsi"/>
          <w:b/>
          <w:bCs/>
          <w:sz w:val="24"/>
          <w:szCs w:val="24"/>
          <w:lang w:eastAsia="en-GB"/>
        </w:rPr>
        <w:t xml:space="preserve"> The United Reformed Church</w:t>
      </w:r>
      <w:r w:rsidRPr="000C0417">
        <w:rPr>
          <w:rFonts w:asciiTheme="minorHAnsi" w:hAnsiTheme="minorHAnsi" w:cstheme="minorHAnsi"/>
          <w:b/>
          <w:bCs/>
          <w:sz w:val="24"/>
          <w:szCs w:val="24"/>
          <w:lang w:eastAsia="en-GB"/>
        </w:rPr>
        <w:t xml:space="preserve">, </w:t>
      </w:r>
      <w:r w:rsidR="008805ED" w:rsidRPr="000C0417">
        <w:rPr>
          <w:rFonts w:asciiTheme="minorHAnsi" w:hAnsiTheme="minorHAnsi" w:cstheme="minorHAnsi"/>
          <w:sz w:val="24"/>
          <w:szCs w:val="24"/>
          <w:lang w:eastAsia="en-GB"/>
        </w:rPr>
        <w:t>86 Tavistock Place, London</w:t>
      </w:r>
      <w:r w:rsidR="008805ED" w:rsidRPr="000C0417">
        <w:rPr>
          <w:rFonts w:asciiTheme="minorHAnsi" w:hAnsiTheme="minorHAnsi" w:cstheme="minorHAnsi"/>
          <w:b/>
          <w:bCs/>
          <w:sz w:val="24"/>
          <w:szCs w:val="24"/>
          <w:lang w:eastAsia="en-GB"/>
        </w:rPr>
        <w:t xml:space="preserve"> </w:t>
      </w:r>
      <w:r w:rsidR="008805ED" w:rsidRPr="000C0417">
        <w:rPr>
          <w:rFonts w:asciiTheme="minorHAnsi" w:hAnsiTheme="minorHAnsi" w:cstheme="minorHAnsi"/>
          <w:sz w:val="24"/>
          <w:szCs w:val="24"/>
          <w:lang w:eastAsia="en-GB"/>
        </w:rPr>
        <w:t>WC1H 9RT</w:t>
      </w:r>
      <w:r w:rsidRPr="000C0417">
        <w:rPr>
          <w:rFonts w:asciiTheme="minorHAnsi" w:hAnsiTheme="minorHAnsi" w:cstheme="minorHAnsi"/>
          <w:sz w:val="24"/>
          <w:szCs w:val="24"/>
          <w:lang w:eastAsia="en-GB"/>
        </w:rPr>
        <w:t xml:space="preserve">, </w:t>
      </w:r>
      <w:r w:rsidR="008805ED" w:rsidRPr="000C0417">
        <w:rPr>
          <w:rFonts w:asciiTheme="minorHAnsi" w:hAnsiTheme="minorHAnsi" w:cstheme="minorHAnsi"/>
          <w:sz w:val="24"/>
          <w:szCs w:val="24"/>
          <w:lang w:eastAsia="en-GB"/>
        </w:rPr>
        <w:t>020 7691 9871</w:t>
      </w:r>
      <w:r w:rsidRPr="000C0417">
        <w:rPr>
          <w:rFonts w:asciiTheme="minorHAnsi" w:hAnsiTheme="minorHAnsi" w:cstheme="minorHAnsi"/>
          <w:sz w:val="24"/>
          <w:szCs w:val="24"/>
          <w:lang w:eastAsia="en-GB"/>
        </w:rPr>
        <w:t xml:space="preserve">, </w:t>
      </w:r>
      <w:hyperlink r:id="rId14" w:history="1">
        <w:r w:rsidRPr="000C0417">
          <w:rPr>
            <w:rStyle w:val="Hyperlink"/>
            <w:rFonts w:asciiTheme="minorHAnsi" w:hAnsiTheme="minorHAnsi" w:cstheme="minorHAnsi"/>
            <w:sz w:val="24"/>
            <w:szCs w:val="24"/>
            <w:lang w:eastAsia="en-GB"/>
          </w:rPr>
          <w:t>deepti.upadhyaya@urc.org.uk</w:t>
        </w:r>
      </w:hyperlink>
      <w:r w:rsidR="008805ED" w:rsidRPr="000C0417">
        <w:rPr>
          <w:rFonts w:asciiTheme="minorHAnsi" w:hAnsiTheme="minorHAnsi" w:cstheme="minorHAnsi"/>
          <w:color w:val="1F497D"/>
          <w:sz w:val="24"/>
          <w:szCs w:val="24"/>
          <w:lang w:eastAsia="en-GB"/>
        </w:rPr>
        <w:t xml:space="preserve"> </w:t>
      </w:r>
      <w:r w:rsidR="008805ED" w:rsidRPr="000C0417">
        <w:rPr>
          <w:rFonts w:asciiTheme="minorHAnsi" w:hAnsiTheme="minorHAnsi" w:cstheme="minorHAnsi"/>
          <w:sz w:val="24"/>
          <w:szCs w:val="24"/>
          <w:lang w:eastAsia="en-GB"/>
        </w:rPr>
        <w:t>|</w:t>
      </w:r>
      <w:r w:rsidR="008805ED" w:rsidRPr="000C0417">
        <w:rPr>
          <w:rFonts w:asciiTheme="minorHAnsi" w:hAnsiTheme="minorHAnsi" w:cstheme="minorHAnsi"/>
          <w:color w:val="1F497D"/>
          <w:sz w:val="24"/>
          <w:szCs w:val="24"/>
          <w:lang w:eastAsia="en-GB"/>
        </w:rPr>
        <w:t xml:space="preserve"> </w:t>
      </w:r>
      <w:hyperlink r:id="rId15" w:history="1">
        <w:r w:rsidR="008805ED" w:rsidRPr="000C0417">
          <w:rPr>
            <w:rStyle w:val="Hyperlink"/>
            <w:rFonts w:asciiTheme="minorHAnsi" w:hAnsiTheme="minorHAnsi" w:cstheme="minorHAnsi"/>
            <w:sz w:val="24"/>
            <w:szCs w:val="24"/>
            <w:lang w:eastAsia="en-GB"/>
          </w:rPr>
          <w:t>www.urc.org.uk</w:t>
        </w:r>
      </w:hyperlink>
    </w:p>
    <w:p w14:paraId="627F0F10" w14:textId="54C1DBBA" w:rsidR="005E07DF" w:rsidRDefault="00004E84" w:rsidP="005E07DF">
      <w:pPr>
        <w:rPr>
          <w:rFonts w:asciiTheme="minorHAnsi" w:hAnsiTheme="minorHAnsi"/>
          <w:b/>
          <w:bCs/>
          <w:sz w:val="24"/>
          <w:szCs w:val="24"/>
        </w:rPr>
      </w:pPr>
      <w:r>
        <w:rPr>
          <w:rFonts w:asciiTheme="minorHAnsi" w:hAnsiTheme="minorHAnsi" w:cstheme="minorHAnsi"/>
          <w:sz w:val="20"/>
        </w:rPr>
        <w:pict w14:anchorId="62864996">
          <v:rect id="_x0000_i1032" style="width:0;height:1.5pt" o:hralign="center" o:bullet="t" o:hrstd="t" o:hr="t" fillcolor="#a0a0a0" stroked="f"/>
        </w:pict>
      </w:r>
    </w:p>
    <w:p w14:paraId="04E88651" w14:textId="77777777" w:rsidR="005E07DF" w:rsidRDefault="005E07DF" w:rsidP="005E07DF">
      <w:pPr>
        <w:rPr>
          <w:rFonts w:asciiTheme="minorHAnsi" w:hAnsiTheme="minorHAnsi"/>
          <w:b/>
          <w:bCs/>
          <w:sz w:val="24"/>
          <w:szCs w:val="24"/>
        </w:rPr>
      </w:pPr>
    </w:p>
    <w:p w14:paraId="4AD57D99" w14:textId="1461BEFC" w:rsidR="005E07DF" w:rsidRDefault="005E07DF" w:rsidP="005E07DF">
      <w:pPr>
        <w:pBdr>
          <w:top w:val="thinThickThinSmallGap" w:sz="24" w:space="1" w:color="auto"/>
          <w:left w:val="thinThickThinSmallGap" w:sz="24" w:space="4" w:color="auto"/>
          <w:bottom w:val="thinThickThinSmallGap" w:sz="24" w:space="1" w:color="auto"/>
          <w:right w:val="thinThickThinSmallGap" w:sz="24" w:space="4" w:color="auto"/>
        </w:pBdr>
        <w:rPr>
          <w:rFonts w:asciiTheme="minorHAnsi" w:hAnsiTheme="minorHAnsi"/>
          <w:b/>
          <w:bCs/>
          <w:sz w:val="24"/>
          <w:szCs w:val="24"/>
        </w:rPr>
      </w:pPr>
      <w:r w:rsidRPr="00F91BA8">
        <w:rPr>
          <w:rFonts w:asciiTheme="minorHAnsi" w:hAnsiTheme="minorHAnsi"/>
          <w:b/>
          <w:bCs/>
          <w:sz w:val="24"/>
          <w:szCs w:val="24"/>
        </w:rPr>
        <w:t xml:space="preserve">To offer support </w:t>
      </w:r>
      <w:r>
        <w:rPr>
          <w:rFonts w:asciiTheme="minorHAnsi" w:hAnsiTheme="minorHAnsi"/>
          <w:b/>
          <w:bCs/>
          <w:sz w:val="24"/>
          <w:szCs w:val="24"/>
        </w:rPr>
        <w:t xml:space="preserve">for the Church’s humanitarian support for those affected by the ongoing crisis in Gaza </w:t>
      </w:r>
      <w:r w:rsidRPr="00F91BA8">
        <w:rPr>
          <w:rFonts w:asciiTheme="minorHAnsi" w:hAnsiTheme="minorHAnsi"/>
          <w:b/>
          <w:bCs/>
          <w:sz w:val="24"/>
          <w:szCs w:val="24"/>
        </w:rPr>
        <w:t xml:space="preserve">please visit the URC’s website at </w:t>
      </w:r>
      <w:hyperlink r:id="rId16" w:history="1">
        <w:r w:rsidRPr="00F91BA8">
          <w:rPr>
            <w:rStyle w:val="Hyperlink"/>
            <w:rFonts w:asciiTheme="minorHAnsi" w:hAnsiTheme="minorHAnsi"/>
            <w:b/>
            <w:bCs/>
            <w:sz w:val="24"/>
            <w:szCs w:val="24"/>
          </w:rPr>
          <w:t>Christian Aid Middle East Crisis Appeal - United Reformed Church</w:t>
        </w:r>
      </w:hyperlink>
      <w:r w:rsidRPr="00F91BA8">
        <w:rPr>
          <w:rFonts w:asciiTheme="minorHAnsi" w:hAnsiTheme="minorHAnsi"/>
          <w:b/>
          <w:bCs/>
          <w:sz w:val="24"/>
          <w:szCs w:val="24"/>
        </w:rPr>
        <w:t xml:space="preserve">. </w:t>
      </w:r>
      <w:r>
        <w:rPr>
          <w:rFonts w:asciiTheme="minorHAnsi" w:hAnsiTheme="minorHAnsi"/>
          <w:b/>
          <w:bCs/>
          <w:sz w:val="24"/>
          <w:szCs w:val="24"/>
        </w:rPr>
        <w:t>Also please visit</w:t>
      </w:r>
      <w:r w:rsidRPr="00F91BA8">
        <w:rPr>
          <w:rFonts w:asciiTheme="minorHAnsi" w:hAnsiTheme="minorHAnsi"/>
          <w:b/>
          <w:bCs/>
          <w:sz w:val="24"/>
          <w:szCs w:val="24"/>
        </w:rPr>
        <w:t xml:space="preserve"> the </w:t>
      </w:r>
      <w:hyperlink r:id="rId17" w:tgtFrame="_blank" w:history="1">
        <w:r w:rsidRPr="00F91BA8">
          <w:rPr>
            <w:rStyle w:val="Hyperlink"/>
            <w:rFonts w:asciiTheme="minorHAnsi" w:hAnsiTheme="minorHAnsi"/>
            <w:b/>
            <w:bCs/>
            <w:sz w:val="24"/>
            <w:szCs w:val="24"/>
          </w:rPr>
          <w:t>Christian Aid Appeal</w:t>
        </w:r>
      </w:hyperlink>
      <w:r w:rsidRPr="00F91BA8">
        <w:rPr>
          <w:rFonts w:asciiTheme="minorHAnsi" w:hAnsiTheme="minorHAnsi"/>
          <w:b/>
          <w:bCs/>
          <w:sz w:val="24"/>
          <w:szCs w:val="24"/>
        </w:rPr>
        <w:t> </w:t>
      </w:r>
      <w:r>
        <w:rPr>
          <w:rFonts w:asciiTheme="minorHAnsi" w:hAnsiTheme="minorHAnsi"/>
          <w:b/>
          <w:bCs/>
          <w:sz w:val="24"/>
          <w:szCs w:val="24"/>
        </w:rPr>
        <w:t>site which</w:t>
      </w:r>
      <w:r w:rsidRPr="00F91BA8">
        <w:rPr>
          <w:rFonts w:asciiTheme="minorHAnsi" w:hAnsiTheme="minorHAnsi"/>
          <w:b/>
          <w:bCs/>
          <w:sz w:val="24"/>
          <w:szCs w:val="24"/>
        </w:rPr>
        <w:t xml:space="preserve"> includes supporting key facts and information, together with the opportunity to make donations direct to </w:t>
      </w:r>
      <w:hyperlink r:id="rId18" w:tgtFrame="_blank" w:history="1">
        <w:r w:rsidRPr="00F91BA8">
          <w:rPr>
            <w:rStyle w:val="Hyperlink"/>
            <w:rFonts w:asciiTheme="minorHAnsi" w:hAnsiTheme="minorHAnsi"/>
            <w:b/>
            <w:bCs/>
            <w:sz w:val="24"/>
            <w:szCs w:val="24"/>
          </w:rPr>
          <w:t>Christians Aid</w:t>
        </w:r>
      </w:hyperlink>
      <w:r w:rsidRPr="00F91BA8">
        <w:rPr>
          <w:rFonts w:asciiTheme="minorHAnsi" w:hAnsiTheme="minorHAnsi"/>
          <w:b/>
          <w:bCs/>
          <w:sz w:val="24"/>
          <w:szCs w:val="24"/>
        </w:rPr>
        <w:t>. You can also contribute through the URC’s own programme </w:t>
      </w:r>
      <w:r w:rsidRPr="00F91BA8">
        <w:rPr>
          <w:rFonts w:asciiTheme="minorHAnsi" w:hAnsiTheme="minorHAnsi"/>
          <w:b/>
          <w:bCs/>
          <w:i/>
          <w:iCs/>
          <w:sz w:val="24"/>
          <w:szCs w:val="24"/>
        </w:rPr>
        <w:t xml:space="preserve">Commitment for Life </w:t>
      </w:r>
      <w:r w:rsidRPr="00F91BA8">
        <w:rPr>
          <w:rFonts w:asciiTheme="minorHAnsi" w:hAnsiTheme="minorHAnsi"/>
          <w:b/>
          <w:bCs/>
          <w:sz w:val="24"/>
          <w:szCs w:val="24"/>
        </w:rPr>
        <w:t>at </w:t>
      </w:r>
      <w:hyperlink r:id="rId19" w:history="1">
        <w:r w:rsidRPr="00F91BA8">
          <w:rPr>
            <w:rStyle w:val="Hyperlink"/>
            <w:rFonts w:asciiTheme="minorHAnsi" w:hAnsiTheme="minorHAnsi"/>
            <w:b/>
            <w:bCs/>
            <w:sz w:val="24"/>
            <w:szCs w:val="24"/>
          </w:rPr>
          <w:t>Israel and the occupied Palestinian territory – United Reformed Church</w:t>
        </w:r>
      </w:hyperlink>
      <w:r w:rsidRPr="00F91BA8">
        <w:rPr>
          <w:rFonts w:asciiTheme="minorHAnsi" w:hAnsiTheme="minorHAnsi"/>
          <w:b/>
          <w:bCs/>
          <w:sz w:val="24"/>
          <w:szCs w:val="24"/>
        </w:rPr>
        <w:t>.</w:t>
      </w:r>
    </w:p>
    <w:p w14:paraId="7B402255" w14:textId="77777777" w:rsidR="005E07DF" w:rsidRDefault="005E07DF" w:rsidP="005E07DF">
      <w:pPr>
        <w:jc w:val="center"/>
        <w:rPr>
          <w:rFonts w:asciiTheme="minorHAnsi" w:hAnsiTheme="minorHAnsi"/>
          <w:sz w:val="24"/>
          <w:szCs w:val="24"/>
        </w:rPr>
      </w:pPr>
    </w:p>
    <w:p w14:paraId="51C100BE" w14:textId="48C8FB40" w:rsidR="004E5D39" w:rsidRDefault="004E5D39" w:rsidP="00A779B5">
      <w:pPr>
        <w:rPr>
          <w:rFonts w:asciiTheme="minorHAnsi" w:eastAsia="Calibri" w:hAnsiTheme="minorHAnsi" w:cstheme="minorHAnsi"/>
          <w:noProof/>
          <w:sz w:val="24"/>
          <w:szCs w:val="24"/>
          <w:lang w:eastAsia="en-GB"/>
        </w:rPr>
      </w:pPr>
      <w:r>
        <w:rPr>
          <w:rFonts w:asciiTheme="minorHAnsi" w:eastAsia="Calibri" w:hAnsiTheme="minorHAnsi" w:cstheme="minorHAnsi"/>
          <w:noProof/>
          <w:snapToGrid/>
          <w:sz w:val="24"/>
          <w:szCs w:val="24"/>
          <w:lang w:eastAsia="en-GB"/>
        </w:rPr>
        <w:lastRenderedPageBreak/>
        <w:drawing>
          <wp:inline distT="0" distB="0" distL="0" distR="0" wp14:anchorId="615BA27C" wp14:editId="07F44540">
            <wp:extent cx="6282055" cy="8886825"/>
            <wp:effectExtent l="95250" t="95250" r="99695" b="104775"/>
            <wp:docPr id="1346322706" name="Picture 1" descr="A poster for a winter coat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22706" name="Picture 1" descr="A poster for a winter coat exchang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82055" cy="88868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1E89BC8" w14:textId="0EAD3C42" w:rsidR="004B4A5B" w:rsidRDefault="00233C9D" w:rsidP="004B4A5B">
      <w:pPr>
        <w:jc w:val="center"/>
        <w:rPr>
          <w:rFonts w:asciiTheme="minorHAnsi" w:eastAsia="Calibri" w:hAnsiTheme="minorHAnsi" w:cstheme="minorHAnsi"/>
          <w:noProof/>
          <w:sz w:val="24"/>
          <w:szCs w:val="24"/>
          <w:lang w:eastAsia="en-GB"/>
        </w:rPr>
      </w:pPr>
      <w:r>
        <w:rPr>
          <w:noProof/>
          <w:lang w:eastAsia="en-GB"/>
        </w:rPr>
        <w:drawing>
          <wp:inline distT="0" distB="0" distL="0" distR="0" wp14:anchorId="12E43CA2" wp14:editId="26ED6002">
            <wp:extent cx="6151245" cy="935889"/>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1" cstate="print">
                      <a:extLst>
                        <a:ext uri="{28A0092B-C50C-407E-A947-70E740481C1C}">
                          <a14:useLocalDpi xmlns:a14="http://schemas.microsoft.com/office/drawing/2010/main" val="0"/>
                        </a:ext>
                      </a:extLst>
                    </a:blip>
                    <a:srcRect t="79261" b="2109"/>
                    <a:stretch/>
                  </pic:blipFill>
                  <pic:spPr bwMode="auto">
                    <a:xfrm>
                      <a:off x="0" y="0"/>
                      <a:ext cx="6347631" cy="965768"/>
                    </a:xfrm>
                    <a:prstGeom prst="rect">
                      <a:avLst/>
                    </a:prstGeom>
                    <a:ln>
                      <a:noFill/>
                    </a:ln>
                    <a:extLst>
                      <a:ext uri="{53640926-AAD7-44D8-BBD7-CCE9431645EC}">
                        <a14:shadowObscured xmlns:a14="http://schemas.microsoft.com/office/drawing/2010/main"/>
                      </a:ext>
                    </a:extLst>
                  </pic:spPr>
                </pic:pic>
              </a:graphicData>
            </a:graphic>
          </wp:inline>
        </w:drawing>
      </w:r>
    </w:p>
    <w:p w14:paraId="1E0A4F6E" w14:textId="74B3B6A3" w:rsidR="00997CEF" w:rsidRDefault="00997CEF" w:rsidP="00F91BA8">
      <w:pPr>
        <w:rPr>
          <w:rStyle w:val="Hyperlink"/>
          <w:rFonts w:asciiTheme="minorHAnsi" w:hAnsiTheme="minorHAnsi" w:cstheme="minorHAnsi"/>
          <w:sz w:val="24"/>
          <w:szCs w:val="24"/>
        </w:rPr>
      </w:pPr>
      <w:r w:rsidRPr="007B1CAD">
        <w:rPr>
          <w:rFonts w:asciiTheme="minorHAnsi" w:eastAsia="Calibri" w:hAnsiTheme="minorHAnsi" w:cstheme="minorHAnsi"/>
          <w:noProof/>
          <w:sz w:val="24"/>
          <w:szCs w:val="24"/>
          <w:lang w:eastAsia="en-GB"/>
        </w:rPr>
        <w:drawing>
          <wp:anchor distT="0" distB="0" distL="114300" distR="114300" simplePos="0" relativeHeight="251714569" behindDoc="1" locked="0" layoutInCell="1" allowOverlap="1" wp14:anchorId="3772F8EC" wp14:editId="1F368D4B">
            <wp:simplePos x="0" y="0"/>
            <wp:positionH relativeFrom="column">
              <wp:posOffset>64770</wp:posOffset>
            </wp:positionH>
            <wp:positionV relativeFrom="paragraph">
              <wp:posOffset>46990</wp:posOffset>
            </wp:positionV>
            <wp:extent cx="828675" cy="809625"/>
            <wp:effectExtent l="0" t="0" r="9525" b="9525"/>
            <wp:wrapTight wrapText="bothSides">
              <wp:wrapPolygon edited="0">
                <wp:start x="0" y="0"/>
                <wp:lineTo x="0" y="21346"/>
                <wp:lineTo x="21352" y="21346"/>
                <wp:lineTo x="21352" y="0"/>
                <wp:lineTo x="0" y="0"/>
              </wp:wrapPolygon>
            </wp:wrapTight>
            <wp:docPr id="1624902937"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6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104D8F" w14:textId="3209759E" w:rsidR="00997CEF" w:rsidRPr="00997CEF" w:rsidRDefault="00997CEF" w:rsidP="00997CEF">
      <w:pPr>
        <w:jc w:val="center"/>
        <w:rPr>
          <w:rFonts w:asciiTheme="minorHAnsi" w:hAnsiTheme="minorHAnsi" w:cstheme="minorHAnsi"/>
          <w:b/>
          <w:bCs/>
          <w:color w:val="1F497D" w:themeColor="text2"/>
          <w:sz w:val="48"/>
          <w:szCs w:val="48"/>
        </w:rPr>
      </w:pPr>
      <w:r w:rsidRPr="00997CEF">
        <w:rPr>
          <w:rFonts w:asciiTheme="minorHAnsi" w:hAnsiTheme="minorHAnsi" w:cstheme="minorHAnsi"/>
          <w:b/>
          <w:bCs/>
          <w:color w:val="1F497D" w:themeColor="text2"/>
          <w:sz w:val="48"/>
          <w:szCs w:val="48"/>
        </w:rPr>
        <w:t>Holiday Forum in a Day -</w:t>
      </w:r>
    </w:p>
    <w:p w14:paraId="0C7C067F" w14:textId="77777777" w:rsidR="00997CEF" w:rsidRDefault="00997CEF" w:rsidP="00997CEF">
      <w:pPr>
        <w:jc w:val="center"/>
        <w:rPr>
          <w:rFonts w:asciiTheme="minorHAnsi" w:hAnsiTheme="minorHAnsi" w:cstheme="minorHAnsi"/>
          <w:b/>
          <w:bCs/>
          <w:color w:val="1F497D" w:themeColor="text2"/>
          <w:sz w:val="48"/>
          <w:szCs w:val="48"/>
        </w:rPr>
      </w:pPr>
      <w:r w:rsidRPr="00997CEF">
        <w:rPr>
          <w:rFonts w:asciiTheme="minorHAnsi" w:hAnsiTheme="minorHAnsi" w:cstheme="minorHAnsi"/>
          <w:b/>
          <w:bCs/>
          <w:color w:val="1F497D" w:themeColor="text2"/>
          <w:sz w:val="48"/>
          <w:szCs w:val="48"/>
        </w:rPr>
        <w:t>Saturday 24th February 2024</w:t>
      </w:r>
    </w:p>
    <w:p w14:paraId="15994FB9" w14:textId="2195C8DD" w:rsidR="00997CEF" w:rsidRPr="00997CEF" w:rsidRDefault="00997CEF" w:rsidP="00997CEF">
      <w:pPr>
        <w:rPr>
          <w:rFonts w:asciiTheme="minorHAnsi" w:hAnsiTheme="minorHAnsi" w:cstheme="minorHAnsi"/>
          <w:sz w:val="24"/>
          <w:szCs w:val="24"/>
        </w:rPr>
      </w:pPr>
      <w:r w:rsidRPr="00997CEF">
        <w:rPr>
          <w:rFonts w:asciiTheme="minorHAnsi" w:hAnsiTheme="minorHAnsi" w:cstheme="minorHAnsi"/>
          <w:sz w:val="24"/>
          <w:szCs w:val="24"/>
        </w:rPr>
        <w:t>Save the date! Join us on Zoom next February 24th for</w:t>
      </w:r>
      <w:r w:rsidRPr="00997CEF">
        <w:rPr>
          <w:rFonts w:asciiTheme="minorHAnsi" w:hAnsiTheme="minorHAnsi" w:cstheme="minorHAnsi"/>
          <w:color w:val="1F497D" w:themeColor="text2"/>
          <w:sz w:val="24"/>
          <w:szCs w:val="24"/>
        </w:rPr>
        <w:t xml:space="preserve"> </w:t>
      </w:r>
      <w:hyperlink r:id="rId22" w:tgtFrame="_blank" w:history="1">
        <w:r w:rsidRPr="00997CEF">
          <w:rPr>
            <w:rStyle w:val="Hyperlink"/>
            <w:rFonts w:asciiTheme="minorHAnsi" w:hAnsiTheme="minorHAnsi" w:cstheme="minorHAnsi"/>
            <w:b/>
            <w:bCs/>
            <w:i/>
            <w:iCs/>
            <w:sz w:val="24"/>
            <w:szCs w:val="24"/>
          </w:rPr>
          <w:t>HF in a Day</w:t>
        </w:r>
      </w:hyperlink>
      <w:r w:rsidRPr="00997CEF">
        <w:rPr>
          <w:rFonts w:asciiTheme="minorHAnsi" w:hAnsiTheme="minorHAnsi" w:cstheme="minorHAnsi"/>
          <w:color w:val="1F497D" w:themeColor="text2"/>
          <w:sz w:val="24"/>
          <w:szCs w:val="24"/>
        </w:rPr>
        <w:t xml:space="preserve"> </w:t>
      </w:r>
      <w:r w:rsidRPr="00997CEF">
        <w:rPr>
          <w:rFonts w:asciiTheme="minorHAnsi" w:hAnsiTheme="minorHAnsi" w:cstheme="minorHAnsi"/>
          <w:sz w:val="24"/>
          <w:szCs w:val="24"/>
        </w:rPr>
        <w:t>and have a taste of what to expect at next year’s summer conference.</w:t>
      </w:r>
    </w:p>
    <w:p w14:paraId="1ABB2756" w14:textId="5CF7FB0D" w:rsidR="00997CEF" w:rsidRDefault="00997CEF" w:rsidP="00997CEF">
      <w:pPr>
        <w:rPr>
          <w:rFonts w:asciiTheme="minorHAnsi" w:eastAsia="Calibri" w:hAnsiTheme="minorHAnsi" w:cstheme="minorHAnsi"/>
          <w:noProof/>
          <w:sz w:val="24"/>
          <w:szCs w:val="24"/>
          <w:lang w:eastAsia="en-GB"/>
        </w:rPr>
      </w:pPr>
      <w:r w:rsidRPr="007B1CAD">
        <w:rPr>
          <w:rFonts w:asciiTheme="minorHAnsi" w:eastAsia="Calibri" w:hAnsiTheme="minorHAnsi" w:cstheme="minorHAnsi"/>
          <w:noProof/>
          <w:sz w:val="24"/>
          <w:szCs w:val="24"/>
          <w:lang w:eastAsia="en-GB"/>
        </w:rPr>
        <w:drawing>
          <wp:anchor distT="0" distB="0" distL="114300" distR="114300" simplePos="0" relativeHeight="251713545" behindDoc="1" locked="0" layoutInCell="1" allowOverlap="1" wp14:anchorId="5B0CA4EC" wp14:editId="103D6ACA">
            <wp:simplePos x="0" y="0"/>
            <wp:positionH relativeFrom="column">
              <wp:posOffset>2675890</wp:posOffset>
            </wp:positionH>
            <wp:positionV relativeFrom="paragraph">
              <wp:posOffset>24765</wp:posOffset>
            </wp:positionV>
            <wp:extent cx="3520440" cy="2143125"/>
            <wp:effectExtent l="0" t="0" r="3810" b="9525"/>
            <wp:wrapTight wrapText="bothSides">
              <wp:wrapPolygon edited="0">
                <wp:start x="0" y="0"/>
                <wp:lineTo x="0" y="21504"/>
                <wp:lineTo x="21506" y="21504"/>
                <wp:lineTo x="21506" y="0"/>
                <wp:lineTo x="0" y="0"/>
              </wp:wrapPolygon>
            </wp:wrapTight>
            <wp:docPr id="449239145" name="Picture 5" descr="A person and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39145" name="Picture 5" descr="A person and person smiling&#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0440"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4"/>
          <w:szCs w:val="24"/>
        </w:rPr>
        <w:t xml:space="preserve">The Holiday Forum team will be </w:t>
      </w:r>
      <w:r w:rsidRPr="00997CEF">
        <w:rPr>
          <w:rFonts w:asciiTheme="minorHAnsi" w:hAnsiTheme="minorHAnsi" w:cstheme="minorHAnsi"/>
          <w:sz w:val="24"/>
          <w:szCs w:val="24"/>
        </w:rPr>
        <w:t xml:space="preserve">joined by </w:t>
      </w:r>
      <w:r w:rsidRPr="00997CEF">
        <w:rPr>
          <w:rFonts w:asciiTheme="minorHAnsi" w:hAnsiTheme="minorHAnsi" w:cstheme="minorHAnsi"/>
          <w:b/>
          <w:bCs/>
          <w:sz w:val="24"/>
          <w:szCs w:val="24"/>
        </w:rPr>
        <w:t>Rev Fiona Bennett</w:t>
      </w:r>
      <w:r w:rsidRPr="00997CEF">
        <w:rPr>
          <w:rFonts w:asciiTheme="minorHAnsi" w:hAnsiTheme="minorHAnsi" w:cstheme="minorHAnsi"/>
          <w:sz w:val="24"/>
          <w:szCs w:val="24"/>
        </w:rPr>
        <w:t xml:space="preserve"> who leads our theme and </w:t>
      </w:r>
      <w:r w:rsidRPr="00997CEF">
        <w:rPr>
          <w:rFonts w:asciiTheme="minorHAnsi" w:hAnsiTheme="minorHAnsi" w:cstheme="minorHAnsi"/>
          <w:b/>
          <w:bCs/>
          <w:sz w:val="24"/>
          <w:szCs w:val="24"/>
        </w:rPr>
        <w:t>Rev Kuraone Mutimwii</w:t>
      </w:r>
      <w:r w:rsidRPr="00997CEF">
        <w:rPr>
          <w:rFonts w:asciiTheme="minorHAnsi" w:hAnsiTheme="minorHAnsi" w:cstheme="minorHAnsi"/>
          <w:sz w:val="24"/>
          <w:szCs w:val="24"/>
        </w:rPr>
        <w:t>, our worship leader. They’ll give us a flavour of their sessions to whet your appetite and there’ll be other things to get stuck in to throughout the morning and later in the evening (full timetable TBC).</w:t>
      </w:r>
      <w:r w:rsidRPr="00997CEF">
        <w:rPr>
          <w:rFonts w:asciiTheme="minorHAnsi" w:eastAsia="Calibri" w:hAnsiTheme="minorHAnsi" w:cstheme="minorHAnsi"/>
          <w:noProof/>
          <w:sz w:val="24"/>
          <w:szCs w:val="24"/>
          <w:lang w:eastAsia="en-GB"/>
        </w:rPr>
        <w:t xml:space="preserve"> </w:t>
      </w:r>
    </w:p>
    <w:p w14:paraId="01987D7E" w14:textId="3CF39AFD" w:rsidR="00997CEF" w:rsidRPr="00997CEF" w:rsidRDefault="00997CEF" w:rsidP="00997CEF">
      <w:pPr>
        <w:rPr>
          <w:rFonts w:asciiTheme="minorHAnsi" w:hAnsiTheme="minorHAnsi" w:cstheme="minorHAnsi"/>
          <w:sz w:val="24"/>
          <w:szCs w:val="24"/>
        </w:rPr>
      </w:pPr>
      <w:r w:rsidRPr="00997CEF">
        <w:rPr>
          <w:rFonts w:asciiTheme="minorHAnsi" w:hAnsiTheme="minorHAnsi" w:cstheme="minorHAnsi"/>
          <w:b/>
          <w:bCs/>
          <w:sz w:val="24"/>
          <w:szCs w:val="24"/>
        </w:rPr>
        <w:t xml:space="preserve">The day will run in two parts: </w:t>
      </w:r>
      <w:r w:rsidRPr="00997CEF">
        <w:rPr>
          <w:rFonts w:asciiTheme="minorHAnsi" w:hAnsiTheme="minorHAnsi" w:cstheme="minorHAnsi"/>
          <w:sz w:val="24"/>
          <w:szCs w:val="24"/>
        </w:rPr>
        <w:t xml:space="preserve">from 9.30am-12.30pm and </w:t>
      </w:r>
      <w:r>
        <w:rPr>
          <w:rFonts w:asciiTheme="minorHAnsi" w:hAnsiTheme="minorHAnsi" w:cstheme="minorHAnsi"/>
          <w:sz w:val="24"/>
          <w:szCs w:val="24"/>
        </w:rPr>
        <w:t>then</w:t>
      </w:r>
      <w:r w:rsidRPr="00997CEF">
        <w:rPr>
          <w:rFonts w:asciiTheme="minorHAnsi" w:hAnsiTheme="minorHAnsi" w:cstheme="minorHAnsi"/>
          <w:sz w:val="24"/>
          <w:szCs w:val="24"/>
        </w:rPr>
        <w:t xml:space="preserve"> from 7.30pm-9.30pm (with the option to join from 6.30pm to meet and share dinner virtually). </w:t>
      </w:r>
    </w:p>
    <w:p w14:paraId="3FC7519D" w14:textId="534487D7" w:rsidR="00997CEF" w:rsidRDefault="00997CEF" w:rsidP="00997CEF">
      <w:pPr>
        <w:rPr>
          <w:rFonts w:asciiTheme="minorHAnsi" w:hAnsiTheme="minorHAnsi" w:cstheme="minorHAnsi"/>
          <w:sz w:val="24"/>
          <w:szCs w:val="24"/>
        </w:rPr>
      </w:pPr>
      <w:r w:rsidRPr="00997CEF">
        <w:rPr>
          <w:rFonts w:asciiTheme="minorHAnsi" w:hAnsiTheme="minorHAnsi" w:cstheme="minorHAnsi"/>
          <w:sz w:val="24"/>
          <w:szCs w:val="24"/>
        </w:rPr>
        <w:t>Don’t forget, places for the summer conference (Sunday 18</w:t>
      </w:r>
      <w:r w:rsidRPr="00997CEF">
        <w:rPr>
          <w:rFonts w:asciiTheme="minorHAnsi" w:hAnsiTheme="minorHAnsi" w:cstheme="minorHAnsi"/>
          <w:sz w:val="24"/>
          <w:szCs w:val="24"/>
          <w:vertAlign w:val="superscript"/>
        </w:rPr>
        <w:t>th</w:t>
      </w:r>
      <w:r>
        <w:rPr>
          <w:rFonts w:asciiTheme="minorHAnsi" w:hAnsiTheme="minorHAnsi" w:cstheme="minorHAnsi"/>
          <w:sz w:val="24"/>
          <w:szCs w:val="24"/>
        </w:rPr>
        <w:t xml:space="preserve"> to </w:t>
      </w:r>
      <w:r w:rsidRPr="00997CEF">
        <w:rPr>
          <w:rFonts w:asciiTheme="minorHAnsi" w:hAnsiTheme="minorHAnsi" w:cstheme="minorHAnsi"/>
          <w:sz w:val="24"/>
          <w:szCs w:val="24"/>
        </w:rPr>
        <w:t xml:space="preserve">Friday 23rd August 2024 at The Hayes &amp; online) are limited to just 100 this year and lots have been filled already, so </w:t>
      </w:r>
      <w:hyperlink r:id="rId24" w:history="1">
        <w:r w:rsidRPr="00997CEF">
          <w:rPr>
            <w:rStyle w:val="Hyperlink"/>
            <w:rFonts w:asciiTheme="minorHAnsi" w:hAnsiTheme="minorHAnsi" w:cstheme="minorHAnsi"/>
            <w:b/>
            <w:bCs/>
            <w:sz w:val="24"/>
            <w:szCs w:val="24"/>
          </w:rPr>
          <w:t>book early</w:t>
        </w:r>
      </w:hyperlink>
      <w:r w:rsidRPr="00997CEF">
        <w:rPr>
          <w:rFonts w:asciiTheme="minorHAnsi" w:hAnsiTheme="minorHAnsi" w:cstheme="minorHAnsi"/>
          <w:b/>
          <w:bCs/>
          <w:sz w:val="24"/>
          <w:szCs w:val="24"/>
        </w:rPr>
        <w:t xml:space="preserve"> </w:t>
      </w:r>
      <w:r w:rsidRPr="00997CEF">
        <w:rPr>
          <w:rFonts w:asciiTheme="minorHAnsi" w:hAnsiTheme="minorHAnsi" w:cstheme="minorHAnsi"/>
          <w:sz w:val="24"/>
          <w:szCs w:val="24"/>
        </w:rPr>
        <w:t>to avoid disappointment!</w:t>
      </w:r>
    </w:p>
    <w:p w14:paraId="2984C0CA" w14:textId="657109F8" w:rsidR="000D7ABC" w:rsidRDefault="00004E84" w:rsidP="00997CEF">
      <w:pPr>
        <w:rPr>
          <w:rFonts w:asciiTheme="minorHAnsi" w:hAnsiTheme="minorHAnsi" w:cstheme="minorHAnsi"/>
          <w:sz w:val="24"/>
          <w:szCs w:val="24"/>
        </w:rPr>
      </w:pPr>
      <w:r>
        <w:rPr>
          <w:rFonts w:asciiTheme="minorHAnsi" w:hAnsiTheme="minorHAnsi" w:cstheme="minorHAnsi"/>
          <w:sz w:val="20"/>
        </w:rPr>
        <w:pict w14:anchorId="6199D443">
          <v:rect id="_x0000_i1033" style="width:0;height:1.5pt" o:hralign="center" o:bullet="t" o:hrstd="t" o:hr="t" fillcolor="#a0a0a0" stroked="f"/>
        </w:pict>
      </w:r>
    </w:p>
    <w:p w14:paraId="39964B7B" w14:textId="77777777" w:rsidR="000D7ABC" w:rsidRDefault="000D7ABC" w:rsidP="000D7ABC"/>
    <w:p w14:paraId="55DA9203" w14:textId="77777777" w:rsidR="000D7ABC" w:rsidRPr="000D7ABC" w:rsidRDefault="000D7ABC" w:rsidP="000D7ABC">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D7ABC">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SAVE THE DATE!</w:t>
      </w:r>
    </w:p>
    <w:p w14:paraId="1A4236A3" w14:textId="6B9B5843" w:rsidR="000D7ABC" w:rsidRPr="000D7ABC" w:rsidRDefault="000D7ABC" w:rsidP="000D7ABC">
      <w:pPr>
        <w:jc w:val="center"/>
        <w:rPr>
          <w:b/>
          <w:bCs/>
          <w:sz w:val="30"/>
          <w:szCs w:val="30"/>
        </w:rPr>
      </w:pPr>
      <w:r w:rsidRPr="000D7ABC">
        <w:rPr>
          <w:b/>
          <w:bCs/>
          <w:sz w:val="30"/>
          <w:szCs w:val="30"/>
        </w:rPr>
        <w:t>Join us for an inspiring walk through the New Testament</w:t>
      </w:r>
    </w:p>
    <w:p w14:paraId="4B893916" w14:textId="4195FC66" w:rsidR="000D7ABC" w:rsidRPr="000D7ABC" w:rsidRDefault="000D7ABC" w:rsidP="000D7ABC">
      <w:pPr>
        <w:jc w:val="center"/>
        <w:rPr>
          <w:szCs w:val="22"/>
        </w:rPr>
      </w:pPr>
      <w:r w:rsidRPr="000D7ABC">
        <w:rPr>
          <w:noProof/>
          <w:sz w:val="30"/>
          <w:szCs w:val="30"/>
        </w:rPr>
        <w:drawing>
          <wp:anchor distT="0" distB="0" distL="114300" distR="114300" simplePos="0" relativeHeight="251759625" behindDoc="1" locked="0" layoutInCell="1" allowOverlap="1" wp14:anchorId="0BE13E33" wp14:editId="57EBB10E">
            <wp:simplePos x="0" y="0"/>
            <wp:positionH relativeFrom="margin">
              <wp:posOffset>255270</wp:posOffset>
            </wp:positionH>
            <wp:positionV relativeFrom="paragraph">
              <wp:posOffset>100330</wp:posOffset>
            </wp:positionV>
            <wp:extent cx="3253105" cy="1333500"/>
            <wp:effectExtent l="0" t="0" r="4445" b="0"/>
            <wp:wrapTight wrapText="bothSides">
              <wp:wrapPolygon edited="0">
                <wp:start x="0" y="0"/>
                <wp:lineTo x="0" y="21291"/>
                <wp:lineTo x="21503" y="21291"/>
                <wp:lineTo x="21503" y="0"/>
                <wp:lineTo x="0" y="0"/>
              </wp:wrapPolygon>
            </wp:wrapTight>
            <wp:docPr id="507597245"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97245" name="Picture 1" descr="A blue and black logo&#10;&#10;Description automatically generated"/>
                    <pic:cNvPicPr/>
                  </pic:nvPicPr>
                  <pic:blipFill rotWithShape="1">
                    <a:blip r:embed="rId25" cstate="print">
                      <a:extLst>
                        <a:ext uri="{28A0092B-C50C-407E-A947-70E740481C1C}">
                          <a14:useLocalDpi xmlns:a14="http://schemas.microsoft.com/office/drawing/2010/main" val="0"/>
                        </a:ext>
                      </a:extLst>
                    </a:blip>
                    <a:srcRect r="1031"/>
                    <a:stretch/>
                  </pic:blipFill>
                  <pic:spPr bwMode="auto">
                    <a:xfrm>
                      <a:off x="0" y="0"/>
                      <a:ext cx="3253105" cy="1333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D7ABC">
        <w:rPr>
          <w:szCs w:val="22"/>
        </w:rPr>
        <w:t>“Relax and enjoy the journey as an experienced guide encourages you to see God’s Word through the ‘Big Picture’.  Our FUN and MEMORABLE sessions will help you learn with such CLARITY you’ll be able to retell the whole STORYLINE to a friend.</w:t>
      </w:r>
    </w:p>
    <w:p w14:paraId="7936BB64" w14:textId="672D2FA2" w:rsidR="000D7ABC" w:rsidRPr="000D7ABC" w:rsidRDefault="000D7ABC" w:rsidP="000D7ABC">
      <w:pPr>
        <w:jc w:val="center"/>
        <w:rPr>
          <w:szCs w:val="22"/>
        </w:rPr>
      </w:pPr>
      <w:r w:rsidRPr="000D7ABC">
        <w:rPr>
          <w:szCs w:val="22"/>
        </w:rPr>
        <w:t>We will also do our best to INSPIRE and EQUIP you to keep digging deeper.”</w:t>
      </w:r>
    </w:p>
    <w:p w14:paraId="43BFE3AA" w14:textId="77777777" w:rsidR="000D7ABC" w:rsidRDefault="000D7ABC" w:rsidP="000D7ABC"/>
    <w:p w14:paraId="3BC03C62" w14:textId="79EE57A1" w:rsidR="000C0417" w:rsidRDefault="000C0417" w:rsidP="000D7ABC">
      <w:pPr>
        <w:jc w:val="center"/>
        <w:rPr>
          <w:b/>
          <w:bCs/>
          <w:sz w:val="24"/>
          <w:szCs w:val="24"/>
        </w:rPr>
      </w:pPr>
      <w:r>
        <w:rPr>
          <w:b/>
          <w:bCs/>
          <w:sz w:val="24"/>
          <w:szCs w:val="24"/>
        </w:rPr>
        <w:t>One event over two days</w:t>
      </w:r>
    </w:p>
    <w:p w14:paraId="338DBFCF" w14:textId="7546E4B0" w:rsidR="000D7ABC" w:rsidRPr="000D7ABC" w:rsidRDefault="000D7ABC" w:rsidP="000D7ABC">
      <w:pPr>
        <w:jc w:val="center"/>
        <w:rPr>
          <w:b/>
          <w:bCs/>
          <w:sz w:val="24"/>
          <w:szCs w:val="24"/>
        </w:rPr>
      </w:pPr>
      <w:r w:rsidRPr="000D7ABC">
        <w:rPr>
          <w:b/>
          <w:bCs/>
          <w:sz w:val="24"/>
          <w:szCs w:val="24"/>
        </w:rPr>
        <w:t>Friday 12</w:t>
      </w:r>
      <w:r w:rsidRPr="000D7ABC">
        <w:rPr>
          <w:b/>
          <w:bCs/>
          <w:sz w:val="24"/>
          <w:szCs w:val="24"/>
          <w:vertAlign w:val="superscript"/>
        </w:rPr>
        <w:t>th</w:t>
      </w:r>
      <w:r w:rsidRPr="000D7ABC">
        <w:rPr>
          <w:b/>
          <w:bCs/>
          <w:sz w:val="24"/>
          <w:szCs w:val="24"/>
        </w:rPr>
        <w:t xml:space="preserve"> April 2024  7 - 9.15pm  </w:t>
      </w:r>
      <w:r w:rsidRPr="000D7ABC">
        <w:rPr>
          <w:b/>
          <w:bCs/>
          <w:sz w:val="24"/>
          <w:szCs w:val="24"/>
          <w:u w:val="thick"/>
        </w:rPr>
        <w:t>AND</w:t>
      </w:r>
      <w:r w:rsidRPr="000D7ABC">
        <w:rPr>
          <w:b/>
          <w:bCs/>
          <w:sz w:val="24"/>
          <w:szCs w:val="24"/>
        </w:rPr>
        <w:t xml:space="preserve">  Saturday 13</w:t>
      </w:r>
      <w:r w:rsidRPr="000D7ABC">
        <w:rPr>
          <w:b/>
          <w:bCs/>
          <w:sz w:val="24"/>
          <w:szCs w:val="24"/>
          <w:vertAlign w:val="superscript"/>
        </w:rPr>
        <w:t>th</w:t>
      </w:r>
      <w:r w:rsidRPr="000D7ABC">
        <w:rPr>
          <w:b/>
          <w:bCs/>
          <w:sz w:val="24"/>
          <w:szCs w:val="24"/>
        </w:rPr>
        <w:t xml:space="preserve"> April 2024  9.30am - 1pm</w:t>
      </w:r>
    </w:p>
    <w:p w14:paraId="600433E0" w14:textId="77777777" w:rsidR="000D7ABC" w:rsidRPr="000D7ABC" w:rsidRDefault="000D7ABC" w:rsidP="000D7ABC">
      <w:pPr>
        <w:tabs>
          <w:tab w:val="left" w:pos="3315"/>
          <w:tab w:val="center" w:pos="5233"/>
        </w:tabs>
        <w:rPr>
          <w:b/>
          <w:bCs/>
          <w:sz w:val="24"/>
          <w:szCs w:val="24"/>
        </w:rPr>
      </w:pPr>
      <w:r w:rsidRPr="000D7ABC">
        <w:rPr>
          <w:b/>
          <w:bCs/>
          <w:sz w:val="24"/>
          <w:szCs w:val="24"/>
        </w:rPr>
        <w:tab/>
        <w:t xml:space="preserve">at </w:t>
      </w:r>
      <w:r w:rsidRPr="000D7ABC">
        <w:rPr>
          <w:b/>
          <w:bCs/>
          <w:sz w:val="24"/>
          <w:szCs w:val="24"/>
        </w:rPr>
        <w:tab/>
        <w:t>Bilton Grange URC, Harrogate</w:t>
      </w:r>
    </w:p>
    <w:p w14:paraId="1C4703C0" w14:textId="77777777" w:rsidR="000D7ABC" w:rsidRPr="000D7ABC" w:rsidRDefault="000D7ABC" w:rsidP="000D7ABC">
      <w:pPr>
        <w:jc w:val="center"/>
        <w:rPr>
          <w:b/>
          <w:bCs/>
          <w:sz w:val="24"/>
          <w:szCs w:val="24"/>
        </w:rPr>
      </w:pPr>
    </w:p>
    <w:p w14:paraId="6B679B63" w14:textId="37908981" w:rsidR="000D7ABC" w:rsidRPr="000D7ABC" w:rsidRDefault="000D7ABC" w:rsidP="000D7ABC">
      <w:pPr>
        <w:jc w:val="center"/>
        <w:rPr>
          <w:b/>
          <w:bCs/>
          <w:sz w:val="24"/>
          <w:szCs w:val="24"/>
        </w:rPr>
      </w:pPr>
      <w:r w:rsidRPr="000D7ABC">
        <w:rPr>
          <w:b/>
          <w:bCs/>
          <w:sz w:val="24"/>
          <w:szCs w:val="24"/>
        </w:rPr>
        <w:t>For further details</w:t>
      </w:r>
      <w:r w:rsidR="000C0417">
        <w:rPr>
          <w:b/>
          <w:bCs/>
          <w:sz w:val="24"/>
          <w:szCs w:val="24"/>
        </w:rPr>
        <w:t xml:space="preserve"> and to book please</w:t>
      </w:r>
      <w:r w:rsidRPr="000D7ABC">
        <w:rPr>
          <w:b/>
          <w:bCs/>
          <w:sz w:val="24"/>
          <w:szCs w:val="24"/>
        </w:rPr>
        <w:t xml:space="preserve"> contact Caroline Butler (Knaresborough URC) </w:t>
      </w:r>
    </w:p>
    <w:p w14:paraId="00C11F7A" w14:textId="77777777" w:rsidR="000D7ABC" w:rsidRPr="000D7ABC" w:rsidRDefault="000D7ABC" w:rsidP="000D7ABC">
      <w:pPr>
        <w:jc w:val="center"/>
        <w:rPr>
          <w:b/>
          <w:bCs/>
          <w:sz w:val="24"/>
          <w:szCs w:val="24"/>
        </w:rPr>
      </w:pPr>
      <w:r w:rsidRPr="000D7ABC">
        <w:rPr>
          <w:b/>
          <w:bCs/>
          <w:sz w:val="24"/>
          <w:szCs w:val="24"/>
        </w:rPr>
        <w:t>Tel: 07904 509802     Email: butler.caroline@outlook.com</w:t>
      </w:r>
    </w:p>
    <w:p w14:paraId="28CB07E1" w14:textId="41C5F020" w:rsidR="00997CEF" w:rsidRDefault="00997CEF" w:rsidP="00997CEF">
      <w:pPr>
        <w:rPr>
          <w:rFonts w:asciiTheme="minorHAnsi" w:hAnsiTheme="minorHAnsi" w:cstheme="minorHAnsi"/>
          <w:sz w:val="24"/>
          <w:szCs w:val="24"/>
        </w:rPr>
      </w:pPr>
    </w:p>
    <w:p w14:paraId="7B89508D" w14:textId="32759A25" w:rsidR="001B2AAE" w:rsidRDefault="001C229B" w:rsidP="001B2AAE">
      <w:pPr>
        <w:rPr>
          <w:rFonts w:ascii="Calibri" w:eastAsia="Calibri" w:hAnsi="Calibri" w:cs="Calibri"/>
          <w:snapToGrid/>
          <w:szCs w:val="22"/>
          <w14:ligatures w14:val="standardContextual"/>
        </w:rPr>
      </w:pPr>
      <w:r w:rsidRPr="001C229B">
        <w:rPr>
          <w:rFonts w:ascii="Calibri" w:eastAsia="Calibri" w:hAnsi="Calibri" w:cs="Calibri"/>
          <w:noProof/>
          <w:snapToGrid/>
          <w:szCs w:val="22"/>
          <w14:ligatures w14:val="standardContextual"/>
        </w:rPr>
        <w:drawing>
          <wp:inline distT="0" distB="0" distL="0" distR="0" wp14:anchorId="64A74871" wp14:editId="4165B112">
            <wp:extent cx="6282055" cy="8825230"/>
            <wp:effectExtent l="19050" t="19050" r="23495" b="13970"/>
            <wp:docPr id="1175661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661145" name=""/>
                    <pic:cNvPicPr/>
                  </pic:nvPicPr>
                  <pic:blipFill>
                    <a:blip r:embed="rId26"/>
                    <a:stretch>
                      <a:fillRect/>
                    </a:stretch>
                  </pic:blipFill>
                  <pic:spPr>
                    <a:xfrm>
                      <a:off x="0" y="0"/>
                      <a:ext cx="6282055" cy="8825230"/>
                    </a:xfrm>
                    <a:prstGeom prst="rect">
                      <a:avLst/>
                    </a:prstGeom>
                    <a:ln cmpd="sng">
                      <a:solidFill>
                        <a:schemeClr val="accent1"/>
                      </a:solidFill>
                    </a:ln>
                  </pic:spPr>
                </pic:pic>
              </a:graphicData>
            </a:graphic>
          </wp:inline>
        </w:drawing>
      </w:r>
    </w:p>
    <w:p w14:paraId="2BFCCAE5" w14:textId="1E52CA4C" w:rsidR="005911FB" w:rsidRPr="005911FB" w:rsidRDefault="003009F9" w:rsidP="00F77D85">
      <w:pPr>
        <w:rPr>
          <w:rFonts w:asciiTheme="minorHAnsi" w:hAnsiTheme="minorHAnsi" w:cstheme="minorHAnsi"/>
          <w:b/>
          <w:bCs/>
          <w:vanish/>
          <w:color w:val="0070C0"/>
          <w:sz w:val="48"/>
          <w:szCs w:val="48"/>
          <w:u w:val="single"/>
        </w:rPr>
      </w:pPr>
      <w:r>
        <w:rPr>
          <w:noProof/>
          <w:lang w:eastAsia="en-GB"/>
        </w:rPr>
        <w:drawing>
          <wp:inline distT="0" distB="0" distL="0" distR="0" wp14:anchorId="7660E695" wp14:editId="2D0EF3A1">
            <wp:extent cx="6282055" cy="929640"/>
            <wp:effectExtent l="0" t="0" r="0" b="3810"/>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1" cstate="print">
                      <a:extLst>
                        <a:ext uri="{28A0092B-C50C-407E-A947-70E740481C1C}">
                          <a14:useLocalDpi xmlns:a14="http://schemas.microsoft.com/office/drawing/2010/main" val="0"/>
                        </a:ext>
                      </a:extLst>
                    </a:blip>
                    <a:srcRect t="2962" b="78916"/>
                    <a:stretch/>
                  </pic:blipFill>
                  <pic:spPr bwMode="auto">
                    <a:xfrm>
                      <a:off x="0" y="0"/>
                      <a:ext cx="6282055" cy="929640"/>
                    </a:xfrm>
                    <a:prstGeom prst="rect">
                      <a:avLst/>
                    </a:prstGeom>
                    <a:ln>
                      <a:noFill/>
                    </a:ln>
                    <a:extLst>
                      <a:ext uri="{53640926-AAD7-44D8-BBD7-CCE9431645EC}">
                        <a14:shadowObscured xmlns:a14="http://schemas.microsoft.com/office/drawing/2010/main"/>
                      </a:ext>
                    </a:extLst>
                  </pic:spPr>
                </pic:pic>
              </a:graphicData>
            </a:graphic>
          </wp:inline>
        </w:drawing>
      </w:r>
    </w:p>
    <w:p w14:paraId="256ABF9E" w14:textId="77777777" w:rsidR="00B57AEB" w:rsidRDefault="00B57AEB" w:rsidP="00B57AEB">
      <w:pPr>
        <w:contextualSpacing/>
        <w:jc w:val="both"/>
        <w:rPr>
          <w:rStyle w:val="Hyperlink"/>
          <w:rFonts w:asciiTheme="minorHAnsi" w:hAnsiTheme="minorHAnsi" w:cstheme="minorHAnsi"/>
          <w:sz w:val="24"/>
          <w:szCs w:val="24"/>
        </w:rPr>
      </w:pPr>
    </w:p>
    <w:p w14:paraId="5AB8C64B" w14:textId="5893C385" w:rsidR="004D471E" w:rsidRDefault="004D471E" w:rsidP="008805ED">
      <w:pPr>
        <w:rPr>
          <w:rFonts w:asciiTheme="minorHAnsi" w:hAnsiTheme="minorHAnsi"/>
          <w:sz w:val="24"/>
          <w:szCs w:val="24"/>
        </w:rPr>
      </w:pPr>
      <w:r w:rsidRPr="00883770">
        <w:rPr>
          <w:rFonts w:ascii="Times New Roman" w:hAnsi="Times New Roman"/>
          <w:noProof/>
          <w:snapToGrid/>
          <w:sz w:val="24"/>
          <w:szCs w:val="24"/>
          <w:lang w:eastAsia="en-GB"/>
        </w:rPr>
        <w:t xml:space="preserve"> </w:t>
      </w:r>
    </w:p>
    <w:p w14:paraId="583DAF8D" w14:textId="1A7AC449" w:rsidR="00A93030" w:rsidRPr="000C0417" w:rsidRDefault="00A93030" w:rsidP="000C0417">
      <w:pPr>
        <w:shd w:val="clear" w:color="auto" w:fill="FFFFFF"/>
        <w:jc w:val="center"/>
        <w:rPr>
          <w:rFonts w:asciiTheme="minorHAnsi" w:eastAsia="Aptos" w:hAnsiTheme="minorHAnsi" w:cstheme="minorHAnsi"/>
          <w:b/>
          <w:bCs/>
          <w:snapToGrid/>
          <w:color w:val="C00000"/>
          <w:sz w:val="40"/>
          <w:szCs w:val="40"/>
          <w:lang w:eastAsia="en-GB"/>
        </w:rPr>
      </w:pPr>
      <w:r w:rsidRPr="000C0417">
        <w:rPr>
          <w:rFonts w:asciiTheme="minorHAnsi" w:eastAsia="Aptos" w:hAnsiTheme="minorHAnsi" w:cstheme="minorHAnsi"/>
          <w:b/>
          <w:bCs/>
          <w:snapToGrid/>
          <w:color w:val="C00000"/>
          <w:sz w:val="40"/>
          <w:szCs w:val="40"/>
          <w:lang w:eastAsia="en-GB"/>
        </w:rPr>
        <w:t>February is the month to find out more about Godly Play in Yorkshire!</w:t>
      </w:r>
    </w:p>
    <w:p w14:paraId="51849F98" w14:textId="4DDA262B" w:rsidR="00A93030" w:rsidRPr="000C0417" w:rsidRDefault="00A93030" w:rsidP="000C0417">
      <w:pPr>
        <w:shd w:val="clear" w:color="auto" w:fill="FFFFFF"/>
        <w:jc w:val="center"/>
        <w:rPr>
          <w:rFonts w:asciiTheme="minorHAnsi" w:eastAsia="Aptos" w:hAnsiTheme="minorHAnsi" w:cstheme="minorHAnsi"/>
          <w:snapToGrid/>
          <w:color w:val="050505"/>
          <w:sz w:val="24"/>
          <w:szCs w:val="24"/>
          <w:lang w:eastAsia="en-GB"/>
        </w:rPr>
      </w:pPr>
      <w:r w:rsidRPr="000C0417">
        <w:rPr>
          <w:rFonts w:asciiTheme="minorHAnsi" w:eastAsia="Aptos" w:hAnsiTheme="minorHAnsi" w:cstheme="minorHAnsi"/>
          <w:snapToGrid/>
          <w:color w:val="050505"/>
          <w:sz w:val="24"/>
          <w:szCs w:val="24"/>
          <w:lang w:eastAsia="en-GB"/>
        </w:rPr>
        <w:t>Godly Play is a unique approach to storytelling in a way that nurtures spirituality and creativity, and allows children to be curious about scripture and the stories of Jesus.</w:t>
      </w:r>
    </w:p>
    <w:p w14:paraId="67EB6F38" w14:textId="44F72DEA" w:rsidR="00A93030" w:rsidRPr="000C0417" w:rsidRDefault="00A93030" w:rsidP="000C0417">
      <w:pPr>
        <w:shd w:val="clear" w:color="auto" w:fill="FFFFFF"/>
        <w:jc w:val="center"/>
        <w:rPr>
          <w:rFonts w:asciiTheme="minorHAnsi" w:eastAsia="Aptos" w:hAnsiTheme="minorHAnsi" w:cstheme="minorHAnsi"/>
          <w:snapToGrid/>
          <w:color w:val="050505"/>
          <w:sz w:val="24"/>
          <w:szCs w:val="24"/>
          <w:lang w:eastAsia="en-GB"/>
        </w:rPr>
      </w:pPr>
      <w:r w:rsidRPr="000C0417">
        <w:rPr>
          <w:rFonts w:asciiTheme="minorHAnsi" w:eastAsia="Aptos" w:hAnsiTheme="minorHAnsi" w:cstheme="minorHAnsi"/>
          <w:snapToGrid/>
          <w:color w:val="050505"/>
          <w:sz w:val="24"/>
          <w:szCs w:val="24"/>
          <w:lang w:eastAsia="en-GB"/>
        </w:rPr>
        <w:t>With two up and coming events across the synod, you are spoilt for choice!</w:t>
      </w:r>
    </w:p>
    <w:p w14:paraId="4D66E598" w14:textId="77777777" w:rsidR="000C0417" w:rsidRDefault="000C0417" w:rsidP="000C0417">
      <w:pPr>
        <w:shd w:val="clear" w:color="auto" w:fill="FFFFFF"/>
        <w:jc w:val="center"/>
        <w:rPr>
          <w:rFonts w:asciiTheme="minorHAnsi" w:eastAsia="Aptos" w:hAnsiTheme="minorHAnsi" w:cstheme="minorHAnsi"/>
          <w:snapToGrid/>
          <w:color w:val="050505"/>
          <w:sz w:val="24"/>
          <w:szCs w:val="24"/>
          <w:lang w:eastAsia="en-GB"/>
        </w:rPr>
      </w:pPr>
    </w:p>
    <w:p w14:paraId="4E16B1DA" w14:textId="6A4753CE" w:rsidR="00A93030" w:rsidRPr="000C0417" w:rsidRDefault="000C0417" w:rsidP="000C0417">
      <w:pPr>
        <w:shd w:val="clear" w:color="auto" w:fill="FFFFFF"/>
        <w:jc w:val="center"/>
        <w:rPr>
          <w:rFonts w:asciiTheme="minorHAnsi" w:eastAsia="Aptos" w:hAnsiTheme="minorHAnsi" w:cstheme="minorHAnsi"/>
          <w:snapToGrid/>
          <w:color w:val="050505"/>
          <w:sz w:val="24"/>
          <w:szCs w:val="24"/>
          <w:lang w:eastAsia="en-GB"/>
        </w:rPr>
      </w:pPr>
      <w:r w:rsidRPr="00A93030">
        <w:rPr>
          <w:rFonts w:ascii="Aptos" w:eastAsia="Aptos" w:hAnsi="Aptos" w:cs="Aptos"/>
          <w:noProof/>
          <w:snapToGrid/>
          <w:color w:val="000000"/>
          <w:sz w:val="26"/>
          <w:szCs w:val="26"/>
          <w14:ligatures w14:val="standardContextual"/>
        </w:rPr>
        <w:drawing>
          <wp:anchor distT="0" distB="0" distL="114300" distR="114300" simplePos="0" relativeHeight="251760649" behindDoc="1" locked="0" layoutInCell="1" allowOverlap="1" wp14:anchorId="5CB8F826" wp14:editId="30FA31F8">
            <wp:simplePos x="0" y="0"/>
            <wp:positionH relativeFrom="column">
              <wp:posOffset>-1905</wp:posOffset>
            </wp:positionH>
            <wp:positionV relativeFrom="paragraph">
              <wp:posOffset>26035</wp:posOffset>
            </wp:positionV>
            <wp:extent cx="3832225" cy="2152650"/>
            <wp:effectExtent l="0" t="0" r="0" b="0"/>
            <wp:wrapTight wrapText="bothSides">
              <wp:wrapPolygon edited="0">
                <wp:start x="0" y="0"/>
                <wp:lineTo x="0" y="21409"/>
                <wp:lineTo x="21475" y="21409"/>
                <wp:lineTo x="21475"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3832225"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B9961B" w14:textId="54113E69" w:rsidR="00A93030" w:rsidRPr="000C0417" w:rsidRDefault="00A93030" w:rsidP="000C0417">
      <w:pPr>
        <w:shd w:val="clear" w:color="auto" w:fill="FFFFFF"/>
        <w:jc w:val="center"/>
        <w:rPr>
          <w:rFonts w:asciiTheme="minorHAnsi" w:eastAsia="Aptos" w:hAnsiTheme="minorHAnsi" w:cstheme="minorHAnsi"/>
          <w:snapToGrid/>
          <w:color w:val="008080"/>
          <w:sz w:val="26"/>
          <w:szCs w:val="26"/>
          <w:lang w:eastAsia="en-GB"/>
        </w:rPr>
      </w:pPr>
      <w:r w:rsidRPr="000C0417">
        <w:rPr>
          <w:rFonts w:asciiTheme="minorHAnsi" w:eastAsia="Aptos" w:hAnsiTheme="minorHAnsi" w:cstheme="minorHAnsi"/>
          <w:snapToGrid/>
          <w:color w:val="008080"/>
          <w:sz w:val="26"/>
          <w:szCs w:val="26"/>
          <w:lang w:eastAsia="en-GB"/>
        </w:rPr>
        <w:t xml:space="preserve">Join Susie Steel at Toll Gavel in Beverley on </w:t>
      </w:r>
      <w:r w:rsidRPr="000C0417">
        <w:rPr>
          <w:rFonts w:asciiTheme="minorHAnsi" w:eastAsia="Aptos" w:hAnsiTheme="minorHAnsi" w:cstheme="minorHAnsi"/>
          <w:b/>
          <w:bCs/>
          <w:snapToGrid/>
          <w:color w:val="008080"/>
          <w:sz w:val="26"/>
          <w:szCs w:val="26"/>
          <w:lang w:eastAsia="en-GB"/>
        </w:rPr>
        <w:t>Saturday 10</w:t>
      </w:r>
      <w:r w:rsidRPr="000C0417">
        <w:rPr>
          <w:rFonts w:asciiTheme="minorHAnsi" w:eastAsia="Aptos" w:hAnsiTheme="minorHAnsi" w:cstheme="minorHAnsi"/>
          <w:b/>
          <w:bCs/>
          <w:snapToGrid/>
          <w:color w:val="008080"/>
          <w:sz w:val="26"/>
          <w:szCs w:val="26"/>
          <w:vertAlign w:val="superscript"/>
          <w:lang w:eastAsia="en-GB"/>
        </w:rPr>
        <w:t>th</w:t>
      </w:r>
      <w:r w:rsidRPr="000C0417">
        <w:rPr>
          <w:rFonts w:asciiTheme="minorHAnsi" w:eastAsia="Aptos" w:hAnsiTheme="minorHAnsi" w:cstheme="minorHAnsi"/>
          <w:b/>
          <w:bCs/>
          <w:snapToGrid/>
          <w:color w:val="008080"/>
          <w:sz w:val="26"/>
          <w:szCs w:val="26"/>
          <w:lang w:eastAsia="en-GB"/>
        </w:rPr>
        <w:t xml:space="preserve"> February</w:t>
      </w:r>
      <w:r w:rsidRPr="000C0417">
        <w:rPr>
          <w:rFonts w:asciiTheme="minorHAnsi" w:eastAsia="Aptos" w:hAnsiTheme="minorHAnsi" w:cstheme="minorHAnsi"/>
          <w:snapToGrid/>
          <w:color w:val="008080"/>
          <w:sz w:val="26"/>
          <w:szCs w:val="26"/>
          <w:lang w:eastAsia="en-GB"/>
        </w:rPr>
        <w:t xml:space="preserve"> to learn some of the Godly Play techniques.</w:t>
      </w:r>
    </w:p>
    <w:p w14:paraId="79C061EC" w14:textId="0C395974" w:rsidR="00A93030" w:rsidRPr="000C0417" w:rsidRDefault="00A93030" w:rsidP="000C0417">
      <w:pPr>
        <w:shd w:val="clear" w:color="auto" w:fill="FFFFFF"/>
        <w:jc w:val="center"/>
        <w:rPr>
          <w:rFonts w:asciiTheme="minorHAnsi" w:eastAsia="Aptos" w:hAnsiTheme="minorHAnsi" w:cstheme="minorHAnsi"/>
          <w:i/>
          <w:iCs/>
          <w:snapToGrid/>
          <w:color w:val="008080"/>
          <w:sz w:val="26"/>
          <w:szCs w:val="26"/>
          <w:lang w:eastAsia="en-GB"/>
        </w:rPr>
      </w:pPr>
      <w:r w:rsidRPr="000C0417">
        <w:rPr>
          <w:rFonts w:asciiTheme="minorHAnsi" w:eastAsia="Aptos" w:hAnsiTheme="minorHAnsi" w:cstheme="minorHAnsi"/>
          <w:i/>
          <w:iCs/>
          <w:snapToGrid/>
          <w:color w:val="008080"/>
          <w:sz w:val="26"/>
          <w:szCs w:val="26"/>
          <w:lang w:eastAsia="en-GB"/>
        </w:rPr>
        <w:t xml:space="preserve">The day is from 10am-3pm and costs £15 per person. For booking and any questions, contact </w:t>
      </w:r>
      <w:hyperlink r:id="rId29" w:history="1">
        <w:r w:rsidRPr="000C0417">
          <w:rPr>
            <w:rFonts w:asciiTheme="minorHAnsi" w:eastAsia="Aptos" w:hAnsiTheme="minorHAnsi" w:cstheme="minorHAnsi"/>
            <w:i/>
            <w:iCs/>
            <w:snapToGrid/>
            <w:color w:val="008080"/>
            <w:sz w:val="26"/>
            <w:szCs w:val="26"/>
            <w:u w:val="single"/>
            <w:lang w:eastAsia="en-GB"/>
          </w:rPr>
          <w:t>tgchildrenfamilywork@gmail.com</w:t>
        </w:r>
      </w:hyperlink>
      <w:r w:rsidRPr="000C0417">
        <w:rPr>
          <w:rFonts w:asciiTheme="minorHAnsi" w:eastAsia="Aptos" w:hAnsiTheme="minorHAnsi" w:cstheme="minorHAnsi"/>
          <w:i/>
          <w:iCs/>
          <w:snapToGrid/>
          <w:color w:val="008080"/>
          <w:sz w:val="26"/>
          <w:szCs w:val="26"/>
          <w:lang w:eastAsia="en-GB"/>
        </w:rPr>
        <w:t>)</w:t>
      </w:r>
    </w:p>
    <w:p w14:paraId="64798BF3" w14:textId="788E3299" w:rsidR="00A93030" w:rsidRPr="00A93030" w:rsidRDefault="00A93030" w:rsidP="00A93030">
      <w:pPr>
        <w:shd w:val="clear" w:color="auto" w:fill="FFFFFF"/>
        <w:rPr>
          <w:rFonts w:ascii="inherit" w:eastAsia="Aptos" w:hAnsi="inherit" w:cs="Aptos"/>
          <w:snapToGrid/>
          <w:color w:val="050505"/>
          <w:sz w:val="26"/>
          <w:szCs w:val="26"/>
          <w:lang w:eastAsia="en-GB"/>
        </w:rPr>
      </w:pPr>
    </w:p>
    <w:p w14:paraId="25FAD4CD" w14:textId="336DAE8D" w:rsidR="00A93030" w:rsidRPr="00A93030" w:rsidRDefault="00A93030" w:rsidP="00A93030">
      <w:pPr>
        <w:shd w:val="clear" w:color="auto" w:fill="FFFFFF"/>
        <w:rPr>
          <w:rFonts w:ascii="inherit" w:eastAsia="Aptos" w:hAnsi="inherit" w:cs="Aptos"/>
          <w:snapToGrid/>
          <w:color w:val="050505"/>
          <w:sz w:val="26"/>
          <w:szCs w:val="26"/>
          <w:lang w:eastAsia="en-GB"/>
        </w:rPr>
      </w:pPr>
    </w:p>
    <w:p w14:paraId="1C1083A1" w14:textId="5817C6F5" w:rsidR="00A93030" w:rsidRPr="00A93030" w:rsidRDefault="00A93030" w:rsidP="00A93030">
      <w:pPr>
        <w:shd w:val="clear" w:color="auto" w:fill="FFFFFF"/>
        <w:rPr>
          <w:rFonts w:ascii="inherit" w:eastAsia="Aptos" w:hAnsi="inherit" w:cs="Aptos"/>
          <w:snapToGrid/>
          <w:color w:val="050505"/>
          <w:sz w:val="26"/>
          <w:szCs w:val="26"/>
          <w:lang w:eastAsia="en-GB"/>
        </w:rPr>
      </w:pPr>
    </w:p>
    <w:p w14:paraId="40966B0A" w14:textId="2B0A24A8" w:rsidR="00A93030" w:rsidRPr="00A93030" w:rsidRDefault="00A93030" w:rsidP="00A93030">
      <w:pPr>
        <w:shd w:val="clear" w:color="auto" w:fill="FFFFFF"/>
        <w:rPr>
          <w:rFonts w:ascii="inherit" w:eastAsia="Aptos" w:hAnsi="inherit" w:cs="Aptos"/>
          <w:snapToGrid/>
          <w:color w:val="050505"/>
          <w:sz w:val="26"/>
          <w:szCs w:val="26"/>
          <w:lang w:eastAsia="en-GB"/>
        </w:rPr>
      </w:pPr>
    </w:p>
    <w:p w14:paraId="65953745" w14:textId="3F2D0C7C" w:rsidR="00A93030" w:rsidRPr="000C0417" w:rsidRDefault="000C0417" w:rsidP="00A93030">
      <w:pPr>
        <w:shd w:val="clear" w:color="auto" w:fill="FFFFFF"/>
        <w:rPr>
          <w:rFonts w:asciiTheme="minorHAnsi" w:eastAsia="Aptos" w:hAnsiTheme="minorHAnsi" w:cstheme="minorHAnsi"/>
          <w:snapToGrid/>
          <w:color w:val="C55A11"/>
          <w:sz w:val="24"/>
          <w:szCs w:val="24"/>
          <w:lang w:eastAsia="en-GB"/>
        </w:rPr>
      </w:pPr>
      <w:r w:rsidRPr="00A93030">
        <w:rPr>
          <w:rFonts w:ascii="Aptos" w:eastAsia="Aptos" w:hAnsi="Aptos" w:cs="Aptos"/>
          <w:noProof/>
          <w:snapToGrid/>
          <w:color w:val="ED7D31"/>
          <w:sz w:val="26"/>
          <w:szCs w:val="26"/>
          <w14:ligatures w14:val="standardContextual"/>
        </w:rPr>
        <w:drawing>
          <wp:anchor distT="0" distB="0" distL="114300" distR="114300" simplePos="0" relativeHeight="251761673" behindDoc="1" locked="0" layoutInCell="1" allowOverlap="1" wp14:anchorId="1A041282" wp14:editId="71C5694E">
            <wp:simplePos x="0" y="0"/>
            <wp:positionH relativeFrom="column">
              <wp:posOffset>2741295</wp:posOffset>
            </wp:positionH>
            <wp:positionV relativeFrom="paragraph">
              <wp:posOffset>48895</wp:posOffset>
            </wp:positionV>
            <wp:extent cx="3476625" cy="2914650"/>
            <wp:effectExtent l="19050" t="19050" r="28575" b="19050"/>
            <wp:wrapTight wrapText="bothSides">
              <wp:wrapPolygon edited="0">
                <wp:start x="-118" y="-141"/>
                <wp:lineTo x="-118" y="21600"/>
                <wp:lineTo x="21659" y="21600"/>
                <wp:lineTo x="21659" y="-141"/>
                <wp:lineTo x="-118" y="-141"/>
              </wp:wrapPolygon>
            </wp:wrapTight>
            <wp:docPr id="6" name="Picture 73073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735051"/>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3476625" cy="2914650"/>
                    </a:xfrm>
                    <a:prstGeom prst="rect">
                      <a:avLst/>
                    </a:prstGeom>
                    <a:noFill/>
                    <a:ln>
                      <a:solidFill>
                        <a:schemeClr val="tx2"/>
                      </a:solidFill>
                    </a:ln>
                  </pic:spPr>
                </pic:pic>
              </a:graphicData>
            </a:graphic>
          </wp:anchor>
        </w:drawing>
      </w:r>
      <w:r w:rsidR="00A93030" w:rsidRPr="000C0417">
        <w:rPr>
          <w:rFonts w:asciiTheme="minorHAnsi" w:eastAsia="Aptos" w:hAnsiTheme="minorHAnsi" w:cstheme="minorHAnsi"/>
          <w:snapToGrid/>
          <w:color w:val="C55A11"/>
          <w:sz w:val="24"/>
          <w:szCs w:val="24"/>
          <w:lang w:eastAsia="en-GB"/>
        </w:rPr>
        <w:t xml:space="preserve">Richard Knott will be with us on </w:t>
      </w:r>
      <w:r w:rsidR="00A93030" w:rsidRPr="000C0417">
        <w:rPr>
          <w:rFonts w:asciiTheme="minorHAnsi" w:eastAsia="Aptos" w:hAnsiTheme="minorHAnsi" w:cstheme="minorHAnsi"/>
          <w:b/>
          <w:bCs/>
          <w:snapToGrid/>
          <w:color w:val="C55A11"/>
          <w:sz w:val="24"/>
          <w:szCs w:val="24"/>
          <w:lang w:eastAsia="en-GB"/>
        </w:rPr>
        <w:t>Saturday 24</w:t>
      </w:r>
      <w:r w:rsidR="00A93030" w:rsidRPr="000C0417">
        <w:rPr>
          <w:rFonts w:asciiTheme="minorHAnsi" w:eastAsia="Aptos" w:hAnsiTheme="minorHAnsi" w:cstheme="minorHAnsi"/>
          <w:b/>
          <w:bCs/>
          <w:snapToGrid/>
          <w:color w:val="C55A11"/>
          <w:sz w:val="24"/>
          <w:szCs w:val="24"/>
          <w:vertAlign w:val="superscript"/>
          <w:lang w:eastAsia="en-GB"/>
        </w:rPr>
        <w:t>th</w:t>
      </w:r>
      <w:r w:rsidR="00A93030" w:rsidRPr="000C0417">
        <w:rPr>
          <w:rFonts w:asciiTheme="minorHAnsi" w:eastAsia="Aptos" w:hAnsiTheme="minorHAnsi" w:cstheme="minorHAnsi"/>
          <w:b/>
          <w:bCs/>
          <w:snapToGrid/>
          <w:color w:val="C55A11"/>
          <w:sz w:val="24"/>
          <w:szCs w:val="24"/>
          <w:lang w:eastAsia="en-GB"/>
        </w:rPr>
        <w:t xml:space="preserve"> February</w:t>
      </w:r>
      <w:r w:rsidR="00A93030" w:rsidRPr="000C0417">
        <w:rPr>
          <w:rFonts w:asciiTheme="minorHAnsi" w:eastAsia="Aptos" w:hAnsiTheme="minorHAnsi" w:cstheme="minorHAnsi"/>
          <w:snapToGrid/>
          <w:color w:val="C55A11"/>
          <w:sz w:val="24"/>
          <w:szCs w:val="24"/>
          <w:lang w:eastAsia="en-GB"/>
        </w:rPr>
        <w:t xml:space="preserve"> at Somerset House for an opportunity for you to experience Godly Play for yourself. More details of this event below and flier attached. </w:t>
      </w:r>
    </w:p>
    <w:p w14:paraId="28764DB3" w14:textId="54325540" w:rsidR="00A93030" w:rsidRPr="000C0417" w:rsidRDefault="00A93030" w:rsidP="00A93030">
      <w:pPr>
        <w:shd w:val="clear" w:color="auto" w:fill="FFFFFF"/>
        <w:rPr>
          <w:rFonts w:asciiTheme="minorHAnsi" w:eastAsia="Aptos" w:hAnsiTheme="minorHAnsi" w:cstheme="minorHAnsi"/>
          <w:i/>
          <w:iCs/>
          <w:snapToGrid/>
          <w:color w:val="C55A11"/>
          <w:sz w:val="24"/>
          <w:szCs w:val="24"/>
          <w:lang w:eastAsia="en-GB"/>
        </w:rPr>
      </w:pPr>
    </w:p>
    <w:p w14:paraId="692BDAB8" w14:textId="77777777" w:rsidR="00A93030" w:rsidRPr="000C0417" w:rsidRDefault="00A93030" w:rsidP="00A93030">
      <w:pPr>
        <w:shd w:val="clear" w:color="auto" w:fill="FFFFFF"/>
        <w:rPr>
          <w:rFonts w:asciiTheme="minorHAnsi" w:eastAsia="Aptos" w:hAnsiTheme="minorHAnsi" w:cstheme="minorHAnsi"/>
          <w:i/>
          <w:iCs/>
          <w:snapToGrid/>
          <w:color w:val="C55A11"/>
          <w:sz w:val="24"/>
          <w:szCs w:val="24"/>
          <w:lang w:eastAsia="en-GB"/>
        </w:rPr>
      </w:pPr>
      <w:r w:rsidRPr="000C0417">
        <w:rPr>
          <w:rFonts w:asciiTheme="minorHAnsi" w:eastAsia="Aptos" w:hAnsiTheme="minorHAnsi" w:cstheme="minorHAnsi"/>
          <w:i/>
          <w:iCs/>
          <w:snapToGrid/>
          <w:color w:val="C55A11"/>
          <w:sz w:val="24"/>
          <w:szCs w:val="24"/>
          <w:lang w:eastAsia="en-GB"/>
        </w:rPr>
        <w:t xml:space="preserve">The day (24/02/2024) will allow you to participate in 2 complete Godly Play sessions, each exploring a different story genre. There will be opportunity to discuss key elements of the Godly Play approach and childhood spirituality. </w:t>
      </w:r>
    </w:p>
    <w:p w14:paraId="5272A294" w14:textId="77777777" w:rsidR="00A93030" w:rsidRPr="000C0417" w:rsidRDefault="00A93030" w:rsidP="00A93030">
      <w:pPr>
        <w:shd w:val="clear" w:color="auto" w:fill="FFFFFF"/>
        <w:rPr>
          <w:rFonts w:asciiTheme="minorHAnsi" w:eastAsia="Aptos" w:hAnsiTheme="minorHAnsi" w:cstheme="minorHAnsi"/>
          <w:i/>
          <w:iCs/>
          <w:snapToGrid/>
          <w:color w:val="C55A11"/>
          <w:sz w:val="24"/>
          <w:szCs w:val="24"/>
          <w:lang w:eastAsia="en-GB"/>
        </w:rPr>
      </w:pPr>
      <w:r w:rsidRPr="000C0417">
        <w:rPr>
          <w:rFonts w:asciiTheme="minorHAnsi" w:eastAsia="Aptos" w:hAnsiTheme="minorHAnsi" w:cstheme="minorHAnsi"/>
          <w:i/>
          <w:iCs/>
          <w:snapToGrid/>
          <w:color w:val="C55A11"/>
          <w:sz w:val="24"/>
          <w:szCs w:val="24"/>
          <w:lang w:eastAsia="en-GB"/>
        </w:rPr>
        <w:t>This is a free event and open to anyone. It is especially designed for those who have little or no previous experience of Godly Play. This opportunity is suitable for children’s leaders, youth leaders, teachers, ministers, chaplains or anyone interested in childhood spirituality.</w:t>
      </w:r>
    </w:p>
    <w:p w14:paraId="12D3EA86" w14:textId="77777777" w:rsidR="00A93030" w:rsidRPr="000C0417" w:rsidRDefault="00A93030" w:rsidP="00A93030">
      <w:pPr>
        <w:shd w:val="clear" w:color="auto" w:fill="FFFFFF"/>
        <w:rPr>
          <w:rFonts w:asciiTheme="minorHAnsi" w:eastAsia="Aptos" w:hAnsiTheme="minorHAnsi" w:cstheme="minorHAnsi"/>
          <w:i/>
          <w:iCs/>
          <w:snapToGrid/>
          <w:color w:val="C55A11"/>
          <w:sz w:val="24"/>
          <w:szCs w:val="24"/>
          <w:lang w:eastAsia="en-GB"/>
        </w:rPr>
      </w:pPr>
      <w:r w:rsidRPr="000C0417">
        <w:rPr>
          <w:rFonts w:asciiTheme="minorHAnsi" w:eastAsia="Aptos" w:hAnsiTheme="minorHAnsi" w:cstheme="minorHAnsi"/>
          <w:i/>
          <w:iCs/>
          <w:snapToGrid/>
          <w:color w:val="C55A11"/>
          <w:sz w:val="24"/>
          <w:szCs w:val="24"/>
          <w:lang w:eastAsia="en-GB"/>
        </w:rPr>
        <w:t>Hot drinks and lunch provided. You may like to bring a cushion to sit on, as wherever possible we like to sit on the floor for Godly Play.</w:t>
      </w:r>
    </w:p>
    <w:p w14:paraId="66D8D997" w14:textId="77777777" w:rsidR="00A93030" w:rsidRPr="000C0417" w:rsidRDefault="00A93030" w:rsidP="00A93030">
      <w:pPr>
        <w:shd w:val="clear" w:color="auto" w:fill="FFFFFF"/>
        <w:rPr>
          <w:rFonts w:asciiTheme="minorHAnsi" w:eastAsia="Aptos" w:hAnsiTheme="minorHAnsi" w:cstheme="minorHAnsi"/>
          <w:i/>
          <w:iCs/>
          <w:snapToGrid/>
          <w:color w:val="C55A11"/>
          <w:sz w:val="24"/>
          <w:szCs w:val="24"/>
          <w:lang w:eastAsia="en-GB"/>
        </w:rPr>
      </w:pPr>
    </w:p>
    <w:p w14:paraId="28205790" w14:textId="37208A66" w:rsidR="00A93030" w:rsidRPr="000C0417" w:rsidRDefault="00A93030" w:rsidP="00A93030">
      <w:pPr>
        <w:shd w:val="clear" w:color="auto" w:fill="FFFFFF"/>
        <w:rPr>
          <w:rFonts w:asciiTheme="minorHAnsi" w:eastAsia="Aptos" w:hAnsiTheme="minorHAnsi" w:cstheme="minorHAnsi"/>
          <w:b/>
          <w:bCs/>
          <w:i/>
          <w:iCs/>
          <w:snapToGrid/>
          <w:color w:val="C55A11"/>
          <w:sz w:val="24"/>
          <w:szCs w:val="24"/>
          <w:u w:val="single"/>
          <w:lang w:eastAsia="en-GB"/>
        </w:rPr>
      </w:pPr>
      <w:r w:rsidRPr="000C0417">
        <w:rPr>
          <w:rFonts w:asciiTheme="minorHAnsi" w:eastAsia="Aptos" w:hAnsiTheme="minorHAnsi" w:cstheme="minorHAnsi"/>
          <w:i/>
          <w:iCs/>
          <w:snapToGrid/>
          <w:color w:val="C55A11"/>
          <w:sz w:val="24"/>
          <w:szCs w:val="24"/>
          <w:lang w:eastAsia="en-GB"/>
        </w:rPr>
        <w:t>If you have any questions</w:t>
      </w:r>
      <w:r w:rsidR="000C0417">
        <w:rPr>
          <w:rFonts w:asciiTheme="minorHAnsi" w:eastAsia="Aptos" w:hAnsiTheme="minorHAnsi" w:cstheme="minorHAnsi"/>
          <w:i/>
          <w:iCs/>
          <w:snapToGrid/>
          <w:color w:val="C55A11"/>
          <w:sz w:val="24"/>
          <w:szCs w:val="24"/>
          <w:lang w:eastAsia="en-GB"/>
        </w:rPr>
        <w:t>,</w:t>
      </w:r>
      <w:r w:rsidRPr="000C0417">
        <w:rPr>
          <w:rFonts w:asciiTheme="minorHAnsi" w:eastAsia="Aptos" w:hAnsiTheme="minorHAnsi" w:cstheme="minorHAnsi"/>
          <w:i/>
          <w:iCs/>
          <w:snapToGrid/>
          <w:color w:val="C55A11"/>
          <w:sz w:val="24"/>
          <w:szCs w:val="24"/>
          <w:lang w:eastAsia="en-GB"/>
        </w:rPr>
        <w:t xml:space="preserve"> please get in touch. Places are limited. Please contact Megan to confirm your attendance. </w:t>
      </w:r>
      <w:hyperlink r:id="rId32" w:history="1">
        <w:r w:rsidRPr="000C0417">
          <w:rPr>
            <w:rFonts w:asciiTheme="minorHAnsi" w:eastAsia="Aptos" w:hAnsiTheme="minorHAnsi" w:cstheme="minorHAnsi"/>
            <w:b/>
            <w:bCs/>
            <w:i/>
            <w:iCs/>
            <w:snapToGrid/>
            <w:color w:val="C55A11"/>
            <w:sz w:val="24"/>
            <w:szCs w:val="24"/>
            <w:u w:val="single"/>
            <w:lang w:eastAsia="en-GB"/>
          </w:rPr>
          <w:t>Megancyp@urcyorkshire.org.uk</w:t>
        </w:r>
      </w:hyperlink>
      <w:r w:rsidRPr="000C0417">
        <w:rPr>
          <w:rFonts w:asciiTheme="minorHAnsi" w:eastAsia="Aptos" w:hAnsiTheme="minorHAnsi" w:cstheme="minorHAnsi"/>
          <w:i/>
          <w:iCs/>
          <w:snapToGrid/>
          <w:color w:val="C55A11"/>
          <w:sz w:val="24"/>
          <w:szCs w:val="24"/>
          <w:lang w:eastAsia="en-GB"/>
        </w:rPr>
        <w:t xml:space="preserve"> / 07522 220213</w:t>
      </w:r>
    </w:p>
    <w:p w14:paraId="0E9218E3" w14:textId="200B83F2" w:rsidR="00B57AEB" w:rsidRDefault="00B57AEB" w:rsidP="00B57AEB">
      <w:pPr>
        <w:contextualSpacing/>
        <w:jc w:val="both"/>
        <w:rPr>
          <w:rFonts w:ascii="Arial" w:hAnsi="Arial" w:cs="Arial"/>
          <w:b/>
          <w:bCs/>
          <w:sz w:val="24"/>
          <w:szCs w:val="24"/>
          <w:lang w:val="en-US"/>
        </w:rPr>
      </w:pPr>
      <w:r>
        <w:rPr>
          <w:noProof/>
          <w:lang w:eastAsia="en-GB"/>
        </w:rPr>
        <w:drawing>
          <wp:inline distT="0" distB="0" distL="0" distR="0" wp14:anchorId="09ED85A0" wp14:editId="2A8C133F">
            <wp:extent cx="6219825" cy="933280"/>
            <wp:effectExtent l="0" t="0" r="0" b="635"/>
            <wp:docPr id="44" name="Picture 4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1" cstate="print">
                      <a:extLst>
                        <a:ext uri="{28A0092B-C50C-407E-A947-70E740481C1C}">
                          <a14:useLocalDpi xmlns:a14="http://schemas.microsoft.com/office/drawing/2010/main" val="0"/>
                        </a:ext>
                      </a:extLst>
                    </a:blip>
                    <a:srcRect t="22289" b="59337"/>
                    <a:stretch/>
                  </pic:blipFill>
                  <pic:spPr bwMode="auto">
                    <a:xfrm>
                      <a:off x="0" y="0"/>
                      <a:ext cx="6302439" cy="945676"/>
                    </a:xfrm>
                    <a:prstGeom prst="rect">
                      <a:avLst/>
                    </a:prstGeom>
                    <a:ln>
                      <a:noFill/>
                    </a:ln>
                    <a:extLst>
                      <a:ext uri="{53640926-AAD7-44D8-BBD7-CCE9431645EC}">
                        <a14:shadowObscured xmlns:a14="http://schemas.microsoft.com/office/drawing/2010/main"/>
                      </a:ext>
                    </a:extLst>
                  </pic:spPr>
                </pic:pic>
              </a:graphicData>
            </a:graphic>
          </wp:inline>
        </w:drawing>
      </w:r>
    </w:p>
    <w:p w14:paraId="579464E0" w14:textId="77777777" w:rsidR="00525D61" w:rsidRPr="00525D61" w:rsidRDefault="00525D61" w:rsidP="00525D61">
      <w:pPr>
        <w:contextualSpacing/>
        <w:jc w:val="both"/>
        <w:rPr>
          <w:rFonts w:asciiTheme="minorHAnsi" w:hAnsiTheme="minorHAnsi" w:cstheme="minorHAnsi"/>
          <w:sz w:val="12"/>
          <w:szCs w:val="12"/>
        </w:rPr>
      </w:pPr>
      <w:r w:rsidRPr="00525D61">
        <w:rPr>
          <w:rFonts w:asciiTheme="minorHAnsi" w:hAnsiTheme="minorHAnsi" w:cstheme="minorHAnsi"/>
          <w:b/>
          <w:bCs/>
          <w:noProof/>
          <w:snapToGrid/>
          <w:sz w:val="12"/>
          <w:szCs w:val="12"/>
          <w:lang w:eastAsia="en-GB"/>
        </w:rPr>
        <w:drawing>
          <wp:anchor distT="0" distB="0" distL="114300" distR="114300" simplePos="0" relativeHeight="251735049" behindDoc="1" locked="0" layoutInCell="1" allowOverlap="1" wp14:anchorId="019EF60D" wp14:editId="3302C90A">
            <wp:simplePos x="0" y="0"/>
            <wp:positionH relativeFrom="column">
              <wp:posOffset>-1905</wp:posOffset>
            </wp:positionH>
            <wp:positionV relativeFrom="paragraph">
              <wp:posOffset>61595</wp:posOffset>
            </wp:positionV>
            <wp:extent cx="3276600" cy="3032760"/>
            <wp:effectExtent l="19050" t="19050" r="19050" b="15240"/>
            <wp:wrapTight wrapText="bothSides">
              <wp:wrapPolygon edited="0">
                <wp:start x="-126" y="-136"/>
                <wp:lineTo x="-126" y="21573"/>
                <wp:lineTo x="21600" y="21573"/>
                <wp:lineTo x="21600" y="-136"/>
                <wp:lineTo x="-126" y="-136"/>
              </wp:wrapPolygon>
            </wp:wrapTight>
            <wp:docPr id="1271454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3">
                      <a:extLst>
                        <a:ext uri="{28A0092B-C50C-407E-A947-70E740481C1C}">
                          <a14:useLocalDpi xmlns:a14="http://schemas.microsoft.com/office/drawing/2010/main" val="0"/>
                        </a:ext>
                      </a:extLst>
                    </a:blip>
                    <a:srcRect t="8287" r="1955" b="2758"/>
                    <a:stretch/>
                  </pic:blipFill>
                  <pic:spPr bwMode="auto">
                    <a:xfrm>
                      <a:off x="0" y="0"/>
                      <a:ext cx="3276600" cy="3032760"/>
                    </a:xfrm>
                    <a:prstGeom prst="rect">
                      <a:avLst/>
                    </a:prstGeom>
                    <a:noFill/>
                    <a:ln w="9525"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B8A738" w14:textId="5FCF52B4" w:rsidR="00525D61" w:rsidRPr="00525D61" w:rsidRDefault="00525D61" w:rsidP="00525D61">
      <w:pPr>
        <w:contextualSpacing/>
        <w:jc w:val="both"/>
        <w:rPr>
          <w:rFonts w:asciiTheme="minorHAnsi" w:hAnsiTheme="minorHAnsi" w:cstheme="minorHAnsi"/>
          <w:sz w:val="24"/>
          <w:szCs w:val="24"/>
        </w:rPr>
      </w:pPr>
      <w:r w:rsidRPr="00525D61">
        <w:rPr>
          <w:rFonts w:asciiTheme="minorHAnsi" w:hAnsiTheme="minorHAnsi" w:cstheme="minorHAnsi"/>
          <w:sz w:val="24"/>
          <w:szCs w:val="24"/>
        </w:rPr>
        <w:t>Following on from the success of the</w:t>
      </w:r>
      <w:r>
        <w:rPr>
          <w:rFonts w:asciiTheme="minorHAnsi" w:hAnsiTheme="minorHAnsi" w:cstheme="minorHAnsi"/>
          <w:sz w:val="24"/>
          <w:szCs w:val="24"/>
        </w:rPr>
        <w:t xml:space="preserve"> URC Training</w:t>
      </w:r>
      <w:r w:rsidRPr="00525D61">
        <w:rPr>
          <w:rFonts w:asciiTheme="minorHAnsi" w:hAnsiTheme="minorHAnsi" w:cstheme="minorHAnsi"/>
          <w:sz w:val="24"/>
          <w:szCs w:val="24"/>
        </w:rPr>
        <w:t xml:space="preserve"> sessions </w:t>
      </w:r>
      <w:r w:rsidR="000C0417">
        <w:rPr>
          <w:rFonts w:asciiTheme="minorHAnsi" w:hAnsiTheme="minorHAnsi" w:cstheme="minorHAnsi"/>
          <w:sz w:val="24"/>
          <w:szCs w:val="24"/>
        </w:rPr>
        <w:t>in 2023</w:t>
      </w:r>
      <w:r w:rsidRPr="00525D61">
        <w:rPr>
          <w:rFonts w:asciiTheme="minorHAnsi" w:hAnsiTheme="minorHAnsi" w:cstheme="minorHAnsi"/>
          <w:sz w:val="24"/>
          <w:szCs w:val="24"/>
        </w:rPr>
        <w:t xml:space="preserve">, Children’s </w:t>
      </w:r>
      <w:r>
        <w:rPr>
          <w:rFonts w:asciiTheme="minorHAnsi" w:hAnsiTheme="minorHAnsi" w:cstheme="minorHAnsi"/>
          <w:sz w:val="24"/>
          <w:szCs w:val="24"/>
        </w:rPr>
        <w:t>&amp;</w:t>
      </w:r>
      <w:r w:rsidRPr="00525D61">
        <w:rPr>
          <w:rFonts w:asciiTheme="minorHAnsi" w:hAnsiTheme="minorHAnsi" w:cstheme="minorHAnsi"/>
          <w:sz w:val="24"/>
          <w:szCs w:val="24"/>
        </w:rPr>
        <w:t xml:space="preserve"> Youth Work and Education </w:t>
      </w:r>
      <w:r>
        <w:rPr>
          <w:rFonts w:asciiTheme="minorHAnsi" w:hAnsiTheme="minorHAnsi" w:cstheme="minorHAnsi"/>
          <w:sz w:val="24"/>
          <w:szCs w:val="24"/>
        </w:rPr>
        <w:t>&amp;</w:t>
      </w:r>
      <w:r w:rsidRPr="00525D61">
        <w:rPr>
          <w:rFonts w:asciiTheme="minorHAnsi" w:hAnsiTheme="minorHAnsi" w:cstheme="minorHAnsi"/>
          <w:sz w:val="24"/>
          <w:szCs w:val="24"/>
        </w:rPr>
        <w:t xml:space="preserve"> Learning are offering four new sessions on </w:t>
      </w:r>
      <w:r w:rsidRPr="00525D61">
        <w:rPr>
          <w:rFonts w:asciiTheme="minorHAnsi" w:hAnsiTheme="minorHAnsi" w:cstheme="minorHAnsi"/>
          <w:b/>
          <w:bCs/>
          <w:color w:val="0070C0"/>
          <w:sz w:val="28"/>
          <w:szCs w:val="28"/>
        </w:rPr>
        <w:t>RESILIENCE</w:t>
      </w:r>
      <w:r w:rsidRPr="00525D61">
        <w:rPr>
          <w:rFonts w:asciiTheme="minorHAnsi" w:hAnsiTheme="minorHAnsi" w:cstheme="minorHAnsi"/>
          <w:sz w:val="24"/>
          <w:szCs w:val="24"/>
        </w:rPr>
        <w:t>, led by Alex Clare-Young and Adam Scott. </w:t>
      </w:r>
    </w:p>
    <w:p w14:paraId="77F3EAE7" w14:textId="57D08183" w:rsidR="00525D61" w:rsidRPr="00525D61" w:rsidRDefault="00525D61" w:rsidP="00525D61">
      <w:pPr>
        <w:pStyle w:val="NoSpacing"/>
        <w:rPr>
          <w:rFonts w:asciiTheme="minorHAnsi" w:hAnsiTheme="minorHAnsi" w:cstheme="minorHAnsi"/>
          <w:sz w:val="12"/>
          <w:szCs w:val="12"/>
        </w:rPr>
      </w:pPr>
    </w:p>
    <w:p w14:paraId="63879EC5" w14:textId="7F4C2645" w:rsidR="00525D61" w:rsidRPr="00525D61" w:rsidRDefault="00525D61" w:rsidP="00525D61">
      <w:pPr>
        <w:pStyle w:val="NoSpacing"/>
        <w:rPr>
          <w:rFonts w:asciiTheme="minorHAnsi" w:hAnsiTheme="minorHAnsi" w:cstheme="minorHAnsi"/>
          <w:szCs w:val="22"/>
        </w:rPr>
      </w:pPr>
      <w:r w:rsidRPr="00525D61">
        <w:rPr>
          <w:rFonts w:asciiTheme="minorHAnsi" w:hAnsiTheme="minorHAnsi" w:cstheme="minorHAnsi"/>
          <w:b/>
          <w:bCs/>
          <w:szCs w:val="22"/>
        </w:rPr>
        <w:t>Revd Dr Alex Clare-Young</w:t>
      </w:r>
      <w:r w:rsidRPr="00525D61">
        <w:rPr>
          <w:rFonts w:asciiTheme="minorHAnsi" w:hAnsiTheme="minorHAnsi" w:cstheme="minorHAnsi"/>
          <w:szCs w:val="22"/>
        </w:rPr>
        <w:t xml:space="preserve"> (they/them or just their name) is a </w:t>
      </w:r>
      <w:proofErr w:type="gramStart"/>
      <w:r w:rsidRPr="00525D61">
        <w:rPr>
          <w:rFonts w:asciiTheme="minorHAnsi" w:hAnsiTheme="minorHAnsi" w:cstheme="minorHAnsi"/>
          <w:szCs w:val="22"/>
        </w:rPr>
        <w:t>URC minister</w:t>
      </w:r>
      <w:proofErr w:type="gramEnd"/>
      <w:r w:rsidRPr="00525D61">
        <w:rPr>
          <w:rFonts w:asciiTheme="minorHAnsi" w:hAnsiTheme="minorHAnsi" w:cstheme="minorHAnsi"/>
          <w:szCs w:val="22"/>
        </w:rPr>
        <w:t xml:space="preserve"> in Special Category Ministry developing a new faith-based community in Cambridge City Centre.  Alex is an Associate Tutor at Westminster College and is also a writer, facilitator and activist, creating content around LGBTQ+ identities, neurodiversity, compassionate/trauma awareness and DEI (diversity, equity and inclusion) more broadly. Alex enjoys using creativity - in words, music, craft and design - to express their commitment to social and eco justice and to bring people together.</w:t>
      </w:r>
    </w:p>
    <w:p w14:paraId="64E2D956" w14:textId="0CE756E8" w:rsidR="00525D61" w:rsidRPr="00525D61" w:rsidRDefault="00525D61" w:rsidP="00525D61">
      <w:pPr>
        <w:pStyle w:val="NoSpacing"/>
        <w:rPr>
          <w:rFonts w:asciiTheme="minorHAnsi" w:hAnsiTheme="minorHAnsi" w:cstheme="minorHAnsi"/>
          <w:sz w:val="12"/>
          <w:szCs w:val="12"/>
        </w:rPr>
      </w:pPr>
    </w:p>
    <w:p w14:paraId="6DB8960D" w14:textId="5EFBC390" w:rsidR="00525D61" w:rsidRPr="00525D61" w:rsidRDefault="00525D61" w:rsidP="00525D61">
      <w:pPr>
        <w:pStyle w:val="NoSpacing"/>
        <w:rPr>
          <w:rFonts w:asciiTheme="minorHAnsi" w:hAnsiTheme="minorHAnsi" w:cstheme="minorHAnsi"/>
          <w:szCs w:val="22"/>
        </w:rPr>
      </w:pPr>
      <w:r w:rsidRPr="00525D61">
        <w:rPr>
          <w:rFonts w:asciiTheme="minorHAnsi" w:hAnsiTheme="minorHAnsi" w:cstheme="minorHAnsi"/>
          <w:b/>
          <w:bCs/>
          <w:szCs w:val="22"/>
        </w:rPr>
        <w:t>Revd Dr Adam Scott</w:t>
      </w:r>
      <w:r w:rsidRPr="00525D61">
        <w:rPr>
          <w:rFonts w:asciiTheme="minorHAnsi" w:hAnsiTheme="minorHAnsi" w:cstheme="minorHAnsi"/>
          <w:szCs w:val="22"/>
        </w:rPr>
        <w:t> is Principal of Northern College, a NSM URC minister and a chartered psychologist. He loves to explore where psychology and faith intersect and has a particular interest in wellbeing, mindfulness and human flourishing.</w:t>
      </w:r>
    </w:p>
    <w:p w14:paraId="5D615A72" w14:textId="1C259CEB" w:rsidR="00525D61" w:rsidRPr="00525D61" w:rsidRDefault="00525D61" w:rsidP="00525D61">
      <w:pPr>
        <w:pStyle w:val="NoSpacing"/>
        <w:rPr>
          <w:rFonts w:asciiTheme="minorHAnsi" w:hAnsiTheme="minorHAnsi" w:cstheme="minorHAnsi"/>
          <w:sz w:val="12"/>
          <w:szCs w:val="12"/>
        </w:rPr>
      </w:pPr>
    </w:p>
    <w:p w14:paraId="0FE6545E" w14:textId="7DC47152" w:rsidR="00525D61" w:rsidRPr="00525D61" w:rsidRDefault="00525D61" w:rsidP="00525D61">
      <w:pPr>
        <w:pStyle w:val="NoSpacing"/>
        <w:rPr>
          <w:rFonts w:asciiTheme="minorHAnsi" w:hAnsiTheme="minorHAnsi" w:cstheme="minorHAnsi"/>
          <w:sz w:val="12"/>
          <w:szCs w:val="12"/>
        </w:rPr>
      </w:pPr>
      <w:r w:rsidRPr="00525D61">
        <w:rPr>
          <w:rFonts w:asciiTheme="minorHAnsi" w:hAnsiTheme="minorHAnsi" w:cstheme="minorHAnsi"/>
          <w:sz w:val="12"/>
          <w:szCs w:val="12"/>
        </w:rPr>
        <w:t>  </w:t>
      </w:r>
    </w:p>
    <w:p w14:paraId="123F5DD0" w14:textId="558DAE8A" w:rsidR="00525D61" w:rsidRPr="00525D61" w:rsidRDefault="00A43D67" w:rsidP="00525D61">
      <w:pPr>
        <w:pStyle w:val="NoSpacing"/>
        <w:rPr>
          <w:rFonts w:asciiTheme="minorHAnsi" w:hAnsiTheme="minorHAnsi" w:cstheme="minorHAnsi"/>
          <w:b/>
          <w:bCs/>
          <w:color w:val="0070C0"/>
          <w:szCs w:val="22"/>
        </w:rPr>
      </w:pPr>
      <w:r w:rsidRPr="00525D61">
        <w:rPr>
          <w:rFonts w:asciiTheme="minorHAnsi" w:hAnsiTheme="minorHAnsi" w:cstheme="minorHAnsi"/>
          <w:noProof/>
          <w:szCs w:val="22"/>
        </w:rPr>
        <w:drawing>
          <wp:anchor distT="0" distB="0" distL="114300" distR="114300" simplePos="0" relativeHeight="251736073" behindDoc="1" locked="0" layoutInCell="1" allowOverlap="1" wp14:anchorId="7CC6C91E" wp14:editId="20AA0E2F">
            <wp:simplePos x="0" y="0"/>
            <wp:positionH relativeFrom="column">
              <wp:posOffset>3867150</wp:posOffset>
            </wp:positionH>
            <wp:positionV relativeFrom="paragraph">
              <wp:posOffset>5080</wp:posOffset>
            </wp:positionV>
            <wp:extent cx="2355215" cy="2943225"/>
            <wp:effectExtent l="0" t="0" r="6985" b="9525"/>
            <wp:wrapTight wrapText="bothSides">
              <wp:wrapPolygon edited="0">
                <wp:start x="0" y="0"/>
                <wp:lineTo x="0" y="21530"/>
                <wp:lineTo x="21489" y="21530"/>
                <wp:lineTo x="21489" y="0"/>
                <wp:lineTo x="0" y="0"/>
              </wp:wrapPolygon>
            </wp:wrapTight>
            <wp:docPr id="16652850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55215" cy="2943225"/>
                    </a:xfrm>
                    <a:prstGeom prst="rect">
                      <a:avLst/>
                    </a:prstGeom>
                    <a:noFill/>
                  </pic:spPr>
                </pic:pic>
              </a:graphicData>
            </a:graphic>
            <wp14:sizeRelH relativeFrom="margin">
              <wp14:pctWidth>0</wp14:pctWidth>
            </wp14:sizeRelH>
            <wp14:sizeRelV relativeFrom="margin">
              <wp14:pctHeight>0</wp14:pctHeight>
            </wp14:sizeRelV>
          </wp:anchor>
        </w:drawing>
      </w:r>
      <w:r w:rsidR="00525D61" w:rsidRPr="00525D61">
        <w:rPr>
          <w:rFonts w:asciiTheme="minorHAnsi" w:hAnsiTheme="minorHAnsi" w:cstheme="minorHAnsi"/>
          <w:b/>
          <w:bCs/>
          <w:color w:val="0070C0"/>
          <w:szCs w:val="22"/>
        </w:rPr>
        <w:t>24 January 7.15-8.45pm: Understanding Wellbeing – with Adam Scott</w:t>
      </w:r>
    </w:p>
    <w:p w14:paraId="23FEA8DD" w14:textId="77777777" w:rsidR="00525D61" w:rsidRPr="00525D61" w:rsidRDefault="00525D61" w:rsidP="00525D61">
      <w:pPr>
        <w:pStyle w:val="NoSpacing"/>
        <w:rPr>
          <w:rFonts w:asciiTheme="minorHAnsi" w:hAnsiTheme="minorHAnsi" w:cstheme="minorHAnsi"/>
          <w:szCs w:val="22"/>
        </w:rPr>
      </w:pPr>
      <w:r w:rsidRPr="00525D61">
        <w:rPr>
          <w:rFonts w:asciiTheme="minorHAnsi" w:hAnsiTheme="minorHAnsi" w:cstheme="minorHAnsi"/>
          <w:szCs w:val="22"/>
        </w:rPr>
        <w:t>Wellbeing is about a broad understanding of health and relates to not only our physical or mental health, but also our happiness, pleasure and sense of meaning. This session will explore how people of faith can nurture their wellbeing in practical and enjoyable ways.</w:t>
      </w:r>
    </w:p>
    <w:p w14:paraId="7BA0F7E1" w14:textId="77777777" w:rsidR="00525D61" w:rsidRPr="00525D61" w:rsidRDefault="00525D61" w:rsidP="00525D61">
      <w:pPr>
        <w:pStyle w:val="NoSpacing"/>
        <w:rPr>
          <w:rFonts w:asciiTheme="minorHAnsi" w:hAnsiTheme="minorHAnsi" w:cstheme="minorHAnsi"/>
          <w:sz w:val="12"/>
          <w:szCs w:val="12"/>
        </w:rPr>
      </w:pPr>
      <w:r w:rsidRPr="00525D61">
        <w:rPr>
          <w:rFonts w:asciiTheme="minorHAnsi" w:hAnsiTheme="minorHAnsi" w:cstheme="minorHAnsi"/>
          <w:sz w:val="12"/>
          <w:szCs w:val="12"/>
        </w:rPr>
        <w:t> </w:t>
      </w:r>
    </w:p>
    <w:p w14:paraId="69526B85" w14:textId="77777777" w:rsidR="00525D61" w:rsidRPr="00525D61" w:rsidRDefault="00525D61" w:rsidP="00525D61">
      <w:pPr>
        <w:pStyle w:val="NoSpacing"/>
        <w:rPr>
          <w:rFonts w:asciiTheme="minorHAnsi" w:hAnsiTheme="minorHAnsi" w:cstheme="minorHAnsi"/>
          <w:b/>
          <w:bCs/>
          <w:color w:val="0070C0"/>
          <w:szCs w:val="22"/>
        </w:rPr>
      </w:pPr>
      <w:r w:rsidRPr="00525D61">
        <w:rPr>
          <w:rFonts w:asciiTheme="minorHAnsi" w:hAnsiTheme="minorHAnsi" w:cstheme="minorHAnsi"/>
          <w:b/>
          <w:bCs/>
          <w:color w:val="0070C0"/>
          <w:szCs w:val="22"/>
        </w:rPr>
        <w:t>31 January 7.15-8.45pm: Spiritual Care – with Adam Scott</w:t>
      </w:r>
    </w:p>
    <w:p w14:paraId="19F3C607" w14:textId="24D9CEB9" w:rsidR="00525D61" w:rsidRPr="00525D61" w:rsidRDefault="00525D61" w:rsidP="00525D61">
      <w:pPr>
        <w:pStyle w:val="NoSpacing"/>
        <w:rPr>
          <w:rFonts w:asciiTheme="minorHAnsi" w:hAnsiTheme="minorHAnsi" w:cstheme="minorHAnsi"/>
          <w:sz w:val="24"/>
          <w:szCs w:val="24"/>
        </w:rPr>
      </w:pPr>
      <w:r w:rsidRPr="00525D61">
        <w:rPr>
          <w:rFonts w:asciiTheme="minorHAnsi" w:hAnsiTheme="minorHAnsi" w:cstheme="minorHAnsi"/>
          <w:szCs w:val="22"/>
        </w:rPr>
        <w:t>There is much talk about resilience in the church today, and the importance of self-care and community-care in the development of resilience. In this session we will specifically look at the role that spirituality and spiritual resources can play in enabling us to effectively care for ourselves and others.</w:t>
      </w:r>
      <w:r w:rsidRPr="00525D61">
        <w:rPr>
          <w:rFonts w:asciiTheme="minorHAnsi" w:hAnsiTheme="minorHAnsi" w:cstheme="minorHAnsi"/>
          <w:sz w:val="24"/>
          <w:szCs w:val="24"/>
        </w:rPr>
        <w:t> </w:t>
      </w:r>
    </w:p>
    <w:p w14:paraId="3800C5EC" w14:textId="14A14709" w:rsidR="00525D61" w:rsidRPr="00525D61" w:rsidRDefault="00525D61" w:rsidP="00525D61">
      <w:pPr>
        <w:pStyle w:val="NoSpacing"/>
        <w:rPr>
          <w:rFonts w:asciiTheme="minorHAnsi" w:hAnsiTheme="minorHAnsi" w:cstheme="minorHAnsi"/>
          <w:sz w:val="12"/>
          <w:szCs w:val="12"/>
        </w:rPr>
      </w:pPr>
      <w:r w:rsidRPr="00525D61">
        <w:rPr>
          <w:rFonts w:asciiTheme="minorHAnsi" w:hAnsiTheme="minorHAnsi" w:cstheme="minorHAnsi"/>
          <w:sz w:val="12"/>
          <w:szCs w:val="12"/>
        </w:rPr>
        <w:t> </w:t>
      </w:r>
    </w:p>
    <w:p w14:paraId="1EEB4C6B" w14:textId="7BE48B27" w:rsidR="00796537" w:rsidRPr="00796537" w:rsidRDefault="00525D61" w:rsidP="00796537">
      <w:pPr>
        <w:pStyle w:val="NoSpacing"/>
        <w:rPr>
          <w:rFonts w:asciiTheme="minorHAnsi" w:hAnsiTheme="minorHAnsi" w:cstheme="minorHAnsi"/>
          <w:sz w:val="24"/>
          <w:szCs w:val="24"/>
        </w:rPr>
      </w:pPr>
      <w:r w:rsidRPr="00525D61">
        <w:rPr>
          <w:rFonts w:asciiTheme="minorHAnsi" w:hAnsiTheme="minorHAnsi" w:cstheme="minorHAnsi"/>
          <w:sz w:val="24"/>
          <w:szCs w:val="24"/>
        </w:rPr>
        <w:t>To register for these sessions, please go to Eventbrite URC Training or click on this link:</w:t>
      </w:r>
      <w:r w:rsidR="00867B88">
        <w:rPr>
          <w:rFonts w:asciiTheme="minorHAnsi" w:hAnsiTheme="minorHAnsi" w:cstheme="minorHAnsi"/>
          <w:sz w:val="24"/>
          <w:szCs w:val="24"/>
        </w:rPr>
        <w:t xml:space="preserve"> </w:t>
      </w:r>
      <w:hyperlink r:id="rId35" w:history="1">
        <w:r w:rsidR="00867B88" w:rsidRPr="009E1BEB">
          <w:rPr>
            <w:rStyle w:val="Hyperlink"/>
            <w:rFonts w:asciiTheme="minorHAnsi" w:hAnsiTheme="minorHAnsi" w:cstheme="minorHAnsi"/>
            <w:b/>
            <w:bCs/>
            <w:sz w:val="24"/>
            <w:szCs w:val="24"/>
          </w:rPr>
          <w:t>https://bit.ly/Resilience4churches</w:t>
        </w:r>
      </w:hyperlink>
      <w:r w:rsidRPr="00525D61">
        <w:rPr>
          <w:rFonts w:asciiTheme="minorHAnsi" w:hAnsiTheme="minorHAnsi" w:cstheme="minorHAnsi"/>
          <w:sz w:val="24"/>
          <w:szCs w:val="24"/>
        </w:rPr>
        <w:t>  </w:t>
      </w:r>
    </w:p>
    <w:p w14:paraId="43DF702D" w14:textId="0FA16F93" w:rsidR="00796537" w:rsidRPr="00796537" w:rsidRDefault="00004E84" w:rsidP="00796537">
      <w:pPr>
        <w:pStyle w:val="NoSpacing"/>
        <w:rPr>
          <w:rFonts w:asciiTheme="minorHAnsi" w:hAnsiTheme="minorHAnsi" w:cstheme="minorHAnsi"/>
          <w:sz w:val="24"/>
          <w:szCs w:val="24"/>
        </w:rPr>
      </w:pPr>
      <w:bookmarkStart w:id="2" w:name="_Hlk156470948"/>
      <w:r>
        <w:rPr>
          <w:rFonts w:asciiTheme="minorHAnsi" w:hAnsiTheme="minorHAnsi" w:cstheme="minorHAnsi"/>
          <w:sz w:val="20"/>
        </w:rPr>
        <w:pict w14:anchorId="68974E3D">
          <v:rect id="_x0000_i1034" style="width:0;height:1.5pt" o:hralign="center" o:bullet="t" o:hrstd="t" o:hr="t" fillcolor="#a0a0a0" stroked="f"/>
        </w:pict>
      </w:r>
      <w:bookmarkEnd w:id="2"/>
    </w:p>
    <w:p w14:paraId="1224B815" w14:textId="77777777" w:rsidR="00796537" w:rsidRPr="000C0417" w:rsidRDefault="00796537" w:rsidP="00525D61">
      <w:pPr>
        <w:pStyle w:val="NoSpacing"/>
        <w:rPr>
          <w:rFonts w:asciiTheme="minorHAnsi" w:hAnsiTheme="minorHAnsi" w:cstheme="minorHAnsi"/>
          <w:sz w:val="20"/>
        </w:rPr>
      </w:pPr>
    </w:p>
    <w:p w14:paraId="7CA4E5C5" w14:textId="77777777" w:rsidR="000C0417" w:rsidRDefault="000C0417" w:rsidP="000C0417">
      <w:pPr>
        <w:pStyle w:val="NoSpacing"/>
        <w:jc w:val="center"/>
        <w:rPr>
          <w:rFonts w:asciiTheme="minorHAnsi" w:hAnsiTheme="minorHAnsi" w:cstheme="minorHAnsi"/>
          <w:b/>
          <w:bCs/>
          <w:color w:val="C00000"/>
          <w:sz w:val="48"/>
          <w:szCs w:val="48"/>
        </w:rPr>
      </w:pPr>
      <w:r>
        <w:rPr>
          <w:rFonts w:asciiTheme="minorHAnsi" w:hAnsiTheme="minorHAnsi" w:cstheme="minorHAnsi"/>
          <w:b/>
          <w:bCs/>
          <w:color w:val="C00000"/>
          <w:sz w:val="48"/>
          <w:szCs w:val="48"/>
        </w:rPr>
        <w:t>Stop Press</w:t>
      </w:r>
    </w:p>
    <w:p w14:paraId="00985C65" w14:textId="2F23A528" w:rsidR="001520F7" w:rsidRPr="00867B88" w:rsidRDefault="000C0417" w:rsidP="00525D61">
      <w:pPr>
        <w:pStyle w:val="NoSpacing"/>
        <w:rPr>
          <w:rFonts w:asciiTheme="minorHAnsi" w:hAnsiTheme="minorHAnsi" w:cstheme="minorHAnsi"/>
          <w:sz w:val="26"/>
          <w:szCs w:val="26"/>
        </w:rPr>
      </w:pPr>
      <w:r w:rsidRPr="00867B88">
        <w:rPr>
          <w:rFonts w:asciiTheme="minorHAnsi" w:hAnsiTheme="minorHAnsi" w:cstheme="minorHAnsi"/>
          <w:sz w:val="26"/>
          <w:szCs w:val="26"/>
        </w:rPr>
        <w:t xml:space="preserve">Rev’d Ashley Evans, the Yorkshire Synod Evangelist, has a new e-mail. From now on can you change your records for Ashley to </w:t>
      </w:r>
      <w:hyperlink r:id="rId36" w:history="1">
        <w:r w:rsidRPr="00867B88">
          <w:rPr>
            <w:rStyle w:val="Hyperlink"/>
            <w:rFonts w:asciiTheme="minorHAnsi" w:hAnsiTheme="minorHAnsi" w:cstheme="minorHAnsi"/>
            <w:b/>
            <w:bCs/>
            <w:sz w:val="26"/>
            <w:szCs w:val="26"/>
          </w:rPr>
          <w:t>evangelist@urcyorkshire.org.uk</w:t>
        </w:r>
      </w:hyperlink>
      <w:r w:rsidRPr="00867B88">
        <w:rPr>
          <w:rFonts w:asciiTheme="minorHAnsi" w:hAnsiTheme="minorHAnsi" w:cstheme="minorHAnsi"/>
          <w:b/>
          <w:bCs/>
          <w:sz w:val="26"/>
          <w:szCs w:val="26"/>
        </w:rPr>
        <w:t>.</w:t>
      </w:r>
      <w:r w:rsidRPr="00867B88">
        <w:rPr>
          <w:rFonts w:asciiTheme="minorHAnsi" w:hAnsiTheme="minorHAnsi" w:cstheme="minorHAnsi"/>
          <w:sz w:val="26"/>
          <w:szCs w:val="26"/>
        </w:rPr>
        <w:t xml:space="preserve"> Why not e-mail him to see what he can offer your church (and to make sure the new e-mail address works).</w:t>
      </w:r>
    </w:p>
    <w:p w14:paraId="0E575248" w14:textId="77777777" w:rsidR="000C0417" w:rsidRDefault="000C0417" w:rsidP="00525D61">
      <w:pPr>
        <w:pStyle w:val="NoSpacing"/>
        <w:rPr>
          <w:rFonts w:asciiTheme="minorHAnsi" w:hAnsiTheme="minorHAnsi" w:cstheme="minorHAnsi"/>
          <w:sz w:val="24"/>
          <w:szCs w:val="24"/>
        </w:rPr>
      </w:pPr>
    </w:p>
    <w:p w14:paraId="32591119" w14:textId="250442FB" w:rsidR="00351319" w:rsidRDefault="0038374A" w:rsidP="00351319">
      <w:pPr>
        <w:jc w:val="center"/>
        <w:rPr>
          <w:rFonts w:asciiTheme="minorHAnsi" w:hAnsiTheme="minorHAnsi" w:cstheme="minorHAnsi"/>
          <w:bCs/>
          <w:sz w:val="24"/>
          <w:szCs w:val="24"/>
        </w:rPr>
      </w:pPr>
      <w:r>
        <w:rPr>
          <w:noProof/>
          <w:lang w:eastAsia="en-GB"/>
        </w:rPr>
        <w:drawing>
          <wp:inline distT="0" distB="0" distL="0" distR="0" wp14:anchorId="3DE3B10A" wp14:editId="630B9DEE">
            <wp:extent cx="6267450" cy="942340"/>
            <wp:effectExtent l="0" t="0" r="0" b="0"/>
            <wp:docPr id="43" name="Picture 4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1" cstate="print">
                      <a:extLst>
                        <a:ext uri="{28A0092B-C50C-407E-A947-70E740481C1C}">
                          <a14:useLocalDpi xmlns:a14="http://schemas.microsoft.com/office/drawing/2010/main" val="0"/>
                        </a:ext>
                      </a:extLst>
                    </a:blip>
                    <a:srcRect t="40964" b="40361"/>
                    <a:stretch/>
                  </pic:blipFill>
                  <pic:spPr bwMode="auto">
                    <a:xfrm>
                      <a:off x="0" y="0"/>
                      <a:ext cx="6313508" cy="949265"/>
                    </a:xfrm>
                    <a:prstGeom prst="rect">
                      <a:avLst/>
                    </a:prstGeom>
                    <a:ln>
                      <a:noFill/>
                    </a:ln>
                    <a:extLst>
                      <a:ext uri="{53640926-AAD7-44D8-BBD7-CCE9431645EC}">
                        <a14:shadowObscured xmlns:a14="http://schemas.microsoft.com/office/drawing/2010/main"/>
                      </a:ext>
                    </a:extLst>
                  </pic:spPr>
                </pic:pic>
              </a:graphicData>
            </a:graphic>
          </wp:inline>
        </w:drawing>
      </w:r>
    </w:p>
    <w:p w14:paraId="4852CBA2" w14:textId="77777777" w:rsidR="00A43D67" w:rsidRDefault="00A43D67" w:rsidP="00F75568">
      <w:pPr>
        <w:rPr>
          <w:rStyle w:val="Hyperlink"/>
          <w:rFonts w:asciiTheme="minorHAnsi" w:hAnsiTheme="minorHAnsi" w:cstheme="minorHAnsi"/>
          <w:sz w:val="24"/>
          <w:szCs w:val="24"/>
        </w:rPr>
      </w:pPr>
    </w:p>
    <w:p w14:paraId="53D9B54D" w14:textId="5BDEBE0F" w:rsidR="001B2AAE" w:rsidRDefault="001B2AAE" w:rsidP="00D11E90">
      <w:pPr>
        <w:jc w:val="center"/>
        <w:rPr>
          <w:rFonts w:ascii="Calibri" w:eastAsia="Calibri" w:hAnsi="Calibri" w:cs="Calibri"/>
          <w:b/>
          <w:bCs/>
          <w:snapToGrid/>
          <w:color w:val="0070C0"/>
          <w:sz w:val="48"/>
          <w:szCs w:val="48"/>
          <w14:ligatures w14:val="standardContextual"/>
        </w:rPr>
      </w:pPr>
      <w:r w:rsidRPr="00D05ABA">
        <w:rPr>
          <w:rFonts w:ascii="Calibri" w:eastAsia="Calibri" w:hAnsi="Calibri" w:cs="Calibri"/>
          <w:b/>
          <w:bCs/>
          <w:snapToGrid/>
          <w:color w:val="0070C0"/>
          <w:sz w:val="48"/>
          <w:szCs w:val="48"/>
          <w14:ligatures w14:val="standardContextual"/>
        </w:rPr>
        <w:t>SAFEGUARDING</w:t>
      </w:r>
    </w:p>
    <w:p w14:paraId="620D2077" w14:textId="6712F214" w:rsidR="001B2AAE" w:rsidRDefault="00A43D67" w:rsidP="00D11E90">
      <w:pPr>
        <w:jc w:val="center"/>
        <w:rPr>
          <w:rFonts w:ascii="Calibri" w:eastAsia="Calibri" w:hAnsi="Calibri" w:cs="Calibri"/>
          <w:snapToGrid/>
          <w:szCs w:val="22"/>
          <w14:ligatures w14:val="standardContextual"/>
        </w:rPr>
      </w:pPr>
      <w:r>
        <w:rPr>
          <w:noProof/>
        </w:rPr>
        <w:drawing>
          <wp:anchor distT="0" distB="0" distL="114300" distR="114300" simplePos="0" relativeHeight="251723785" behindDoc="1" locked="0" layoutInCell="1" allowOverlap="1" wp14:anchorId="38A32AC8" wp14:editId="56E2DAAB">
            <wp:simplePos x="0" y="0"/>
            <wp:positionH relativeFrom="column">
              <wp:posOffset>7620</wp:posOffset>
            </wp:positionH>
            <wp:positionV relativeFrom="paragraph">
              <wp:posOffset>123190</wp:posOffset>
            </wp:positionV>
            <wp:extent cx="1396365" cy="1990725"/>
            <wp:effectExtent l="0" t="0" r="0" b="9525"/>
            <wp:wrapTight wrapText="bothSides">
              <wp:wrapPolygon edited="0">
                <wp:start x="0" y="0"/>
                <wp:lineTo x="0" y="21497"/>
                <wp:lineTo x="21217" y="21497"/>
                <wp:lineTo x="21217" y="0"/>
                <wp:lineTo x="0" y="0"/>
              </wp:wrapPolygon>
            </wp:wrapTight>
            <wp:docPr id="783224414" name="Picture 783224414" descr="A blue circle with a logo and a symbol of a person holding an umbr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224414" name="Picture 783224414" descr="A blue circle with a logo and a symbol of a person holding an umbrella"/>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5778" t="3033" r="27517" b="8208"/>
                    <a:stretch/>
                  </pic:blipFill>
                  <pic:spPr bwMode="auto">
                    <a:xfrm>
                      <a:off x="0" y="0"/>
                      <a:ext cx="1396365" cy="1990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A358BD" w14:textId="2DA375B8" w:rsidR="001B2AAE" w:rsidRDefault="001B2AAE" w:rsidP="00D11E90">
      <w:pPr>
        <w:jc w:val="center"/>
        <w:rPr>
          <w:noProof/>
        </w:rPr>
      </w:pPr>
      <w:r w:rsidRPr="00BC26EB">
        <w:rPr>
          <w:rFonts w:ascii="Calibri" w:eastAsia="Calibri" w:hAnsi="Calibri" w:cs="Calibri"/>
          <w:b/>
          <w:bCs/>
          <w:snapToGrid/>
          <w:color w:val="7030A0"/>
          <w:sz w:val="40"/>
          <w:szCs w:val="40"/>
          <w14:ligatures w14:val="standardContextual"/>
        </w:rPr>
        <w:t>URC launches new safeguarding guidance - Good Practice 6</w:t>
      </w:r>
      <w:r w:rsidRPr="00D05ABA">
        <w:rPr>
          <w:rFonts w:ascii="Calibri" w:eastAsia="Calibri" w:hAnsi="Calibri" w:cs="Calibri"/>
          <w:snapToGrid/>
          <w:szCs w:val="22"/>
          <w14:ligatures w14:val="standardContextual"/>
        </w:rPr>
        <w:br/>
      </w:r>
    </w:p>
    <w:p w14:paraId="5D5747E7" w14:textId="77777777" w:rsidR="001B2AAE" w:rsidRDefault="001B2AAE" w:rsidP="001B2AAE">
      <w:pPr>
        <w:rPr>
          <w:rFonts w:ascii="Calibri" w:eastAsia="Calibri" w:hAnsi="Calibri" w:cs="Calibri"/>
          <w:snapToGrid/>
          <w:sz w:val="24"/>
          <w:szCs w:val="24"/>
          <w14:ligatures w14:val="standardContextual"/>
        </w:rPr>
      </w:pPr>
      <w:r w:rsidRPr="00BC26EB">
        <w:rPr>
          <w:rFonts w:ascii="Calibri" w:eastAsia="Calibri" w:hAnsi="Calibri" w:cs="Calibri"/>
          <w:snapToGrid/>
          <w:sz w:val="24"/>
          <w:szCs w:val="24"/>
          <w14:ligatures w14:val="standardContextual"/>
        </w:rPr>
        <w:t xml:space="preserve">On 23 October 2023 the URC launched Good Practice 6.  You can read more from the URC national website by clicking </w:t>
      </w:r>
      <w:hyperlink r:id="rId38" w:tgtFrame="_blank" w:history="1">
        <w:r w:rsidRPr="00BC26EB">
          <w:rPr>
            <w:rStyle w:val="Hyperlink"/>
            <w:rFonts w:ascii="Calibri" w:eastAsia="Calibri" w:hAnsi="Calibri" w:cs="Calibri"/>
            <w:b/>
            <w:bCs/>
            <w:snapToGrid/>
            <w:sz w:val="24"/>
            <w:szCs w:val="24"/>
            <w14:ligatures w14:val="standardContextual"/>
          </w:rPr>
          <w:t>here</w:t>
        </w:r>
      </w:hyperlink>
      <w:r w:rsidRPr="00BC26EB">
        <w:rPr>
          <w:rFonts w:ascii="Calibri" w:eastAsia="Calibri" w:hAnsi="Calibri" w:cs="Calibri"/>
          <w:snapToGrid/>
          <w:sz w:val="24"/>
          <w:szCs w:val="24"/>
          <w14:ligatures w14:val="standardContextual"/>
        </w:rPr>
        <w:t xml:space="preserve">.  A copy of Good Practice 6 will be posted to all church-based Safeguarding Coordinators, Synod Safeguarding Officers and Moderators. You can also read a free digital version of Good Practice 6 by clicking </w:t>
      </w:r>
      <w:hyperlink r:id="rId39" w:tgtFrame="_blank" w:history="1">
        <w:r w:rsidRPr="00BC26EB">
          <w:rPr>
            <w:rStyle w:val="Hyperlink"/>
            <w:rFonts w:ascii="Calibri" w:eastAsia="Calibri" w:hAnsi="Calibri" w:cs="Calibri"/>
            <w:b/>
            <w:bCs/>
            <w:snapToGrid/>
            <w:sz w:val="24"/>
            <w:szCs w:val="24"/>
            <w14:ligatures w14:val="standardContextual"/>
          </w:rPr>
          <w:t>here</w:t>
        </w:r>
      </w:hyperlink>
      <w:r w:rsidRPr="00BC26EB">
        <w:rPr>
          <w:rFonts w:ascii="Calibri" w:eastAsia="Calibri" w:hAnsi="Calibri" w:cs="Calibri"/>
          <w:snapToGrid/>
          <w:sz w:val="24"/>
          <w:szCs w:val="24"/>
          <w14:ligatures w14:val="standardContextual"/>
        </w:rPr>
        <w:t>.</w:t>
      </w:r>
      <w:r>
        <w:rPr>
          <w:rFonts w:ascii="Calibri" w:eastAsia="Calibri" w:hAnsi="Calibri" w:cs="Calibri"/>
          <w:snapToGrid/>
          <w:sz w:val="24"/>
          <w:szCs w:val="24"/>
          <w14:ligatures w14:val="standardContextual"/>
        </w:rPr>
        <w:t xml:space="preserve"> </w:t>
      </w:r>
    </w:p>
    <w:p w14:paraId="786E411B" w14:textId="77777777" w:rsidR="001B2AAE" w:rsidRDefault="001B2AAE" w:rsidP="001B2AAE">
      <w:pPr>
        <w:rPr>
          <w:rFonts w:ascii="Calibri" w:eastAsia="Calibri" w:hAnsi="Calibri" w:cs="Calibri"/>
          <w:snapToGrid/>
          <w:sz w:val="24"/>
          <w:szCs w:val="24"/>
          <w14:ligatures w14:val="standardContextual"/>
        </w:rPr>
      </w:pPr>
    </w:p>
    <w:p w14:paraId="37D6A9CB" w14:textId="77777777" w:rsidR="001B2AAE" w:rsidRDefault="001B2AAE" w:rsidP="001B2AAE">
      <w:pPr>
        <w:rPr>
          <w:rFonts w:ascii="Calibri" w:eastAsia="Calibri" w:hAnsi="Calibri" w:cs="Calibri"/>
          <w:snapToGrid/>
          <w:sz w:val="24"/>
          <w:szCs w:val="24"/>
          <w14:ligatures w14:val="standardContextual"/>
        </w:rPr>
      </w:pPr>
    </w:p>
    <w:p w14:paraId="413CA903" w14:textId="77777777" w:rsidR="001B2AAE" w:rsidRPr="00BC26EB" w:rsidRDefault="001B2AAE" w:rsidP="001B2AAE">
      <w:pPr>
        <w:jc w:val="center"/>
        <w:rPr>
          <w:rFonts w:ascii="Calibri" w:eastAsia="Calibri" w:hAnsi="Calibri" w:cs="Calibri"/>
          <w:b/>
          <w:bCs/>
          <w:snapToGrid/>
          <w:color w:val="7030A0"/>
          <w:sz w:val="40"/>
          <w:szCs w:val="40"/>
          <w14:ligatures w14:val="standardContextual"/>
        </w:rPr>
      </w:pPr>
      <w:r w:rsidRPr="00BC26EB">
        <w:rPr>
          <w:rFonts w:ascii="Calibri" w:eastAsia="Calibri" w:hAnsi="Calibri" w:cs="Calibri"/>
          <w:b/>
          <w:bCs/>
          <w:snapToGrid/>
          <w:color w:val="7030A0"/>
          <w:sz w:val="40"/>
          <w:szCs w:val="40"/>
          <w14:ligatures w14:val="standardContextual"/>
        </w:rPr>
        <w:t>Forthcoming Training Sessions</w:t>
      </w:r>
    </w:p>
    <w:p w14:paraId="008A8AF3" w14:textId="3250D10A" w:rsidR="001B2AAE" w:rsidRPr="00D11E90" w:rsidRDefault="001B2AAE" w:rsidP="00D11E90">
      <w:pPr>
        <w:jc w:val="center"/>
        <w:rPr>
          <w:rFonts w:ascii="Calibri" w:eastAsia="Calibri" w:hAnsi="Calibri" w:cs="Calibri"/>
          <w:snapToGrid/>
          <w:szCs w:val="22"/>
          <w14:ligatures w14:val="standardContextual"/>
        </w:rPr>
      </w:pPr>
      <w:r w:rsidRPr="00D11E90">
        <w:rPr>
          <w:rFonts w:ascii="Calibri" w:eastAsia="Calibri" w:hAnsi="Calibri" w:cs="Calibri"/>
          <w:b/>
          <w:bCs/>
          <w:snapToGrid/>
          <w:sz w:val="24"/>
          <w:szCs w:val="24"/>
          <w14:ligatures w14:val="standardContextual"/>
        </w:rPr>
        <w:t xml:space="preserve">The following dates </w:t>
      </w:r>
      <w:r w:rsidR="00D11E90">
        <w:rPr>
          <w:rFonts w:ascii="Calibri" w:eastAsia="Calibri" w:hAnsi="Calibri" w:cs="Calibri"/>
          <w:b/>
          <w:bCs/>
          <w:snapToGrid/>
          <w:sz w:val="24"/>
          <w:szCs w:val="24"/>
          <w14:ligatures w14:val="standardContextual"/>
        </w:rPr>
        <w:t xml:space="preserve">in 2024 </w:t>
      </w:r>
      <w:r w:rsidRPr="00D11E90">
        <w:rPr>
          <w:rFonts w:ascii="Calibri" w:eastAsia="Calibri" w:hAnsi="Calibri" w:cs="Calibri"/>
          <w:b/>
          <w:bCs/>
          <w:snapToGrid/>
          <w:sz w:val="24"/>
          <w:szCs w:val="24"/>
          <w14:ligatures w14:val="standardContextual"/>
        </w:rPr>
        <w:t xml:space="preserve">are </w:t>
      </w:r>
      <w:r w:rsidR="00A43D67">
        <w:rPr>
          <w:rFonts w:ascii="Calibri" w:eastAsia="Calibri" w:hAnsi="Calibri" w:cs="Calibri"/>
          <w:b/>
          <w:bCs/>
          <w:snapToGrid/>
          <w:sz w:val="24"/>
          <w:szCs w:val="24"/>
          <w14:ligatures w14:val="standardContextual"/>
        </w:rPr>
        <w:t xml:space="preserve">still </w:t>
      </w:r>
      <w:r w:rsidRPr="00D11E90">
        <w:rPr>
          <w:rFonts w:ascii="Calibri" w:eastAsia="Calibri" w:hAnsi="Calibri" w:cs="Calibri"/>
          <w:b/>
          <w:bCs/>
          <w:snapToGrid/>
          <w:sz w:val="24"/>
          <w:szCs w:val="24"/>
          <w14:ligatures w14:val="standardContextual"/>
        </w:rPr>
        <w:t>available for Intermediate Safeguarding Training via Zoom with Matt Knowles.</w:t>
      </w:r>
    </w:p>
    <w:p w14:paraId="39B5AAEB" w14:textId="77777777" w:rsidR="00D11E90" w:rsidRDefault="00D11E90" w:rsidP="001B2AAE">
      <w:pPr>
        <w:jc w:val="center"/>
        <w:rPr>
          <w:rFonts w:asciiTheme="minorHAnsi" w:eastAsia="Calibri" w:hAnsiTheme="minorHAnsi" w:cstheme="minorHAnsi"/>
          <w:b/>
          <w:bCs/>
          <w:snapToGrid/>
          <w:sz w:val="24"/>
          <w:szCs w:val="24"/>
          <w14:ligatures w14:val="standardContextual"/>
        </w:rPr>
        <w:sectPr w:rsidR="00D11E90" w:rsidSect="00334BF4">
          <w:headerReference w:type="default" r:id="rId40"/>
          <w:footerReference w:type="first" r:id="rId41"/>
          <w:type w:val="continuous"/>
          <w:pgSz w:w="11909" w:h="16834" w:code="9"/>
          <w:pgMar w:top="953" w:right="1008" w:bottom="1008" w:left="1008" w:header="709" w:footer="298" w:gutter="0"/>
          <w:cols w:space="720"/>
          <w:titlePg/>
          <w:docGrid w:linePitch="360"/>
        </w:sectPr>
      </w:pPr>
    </w:p>
    <w:p w14:paraId="675C984C" w14:textId="30B407F0" w:rsidR="001B2AAE" w:rsidRPr="00D11E90" w:rsidRDefault="001B2AAE" w:rsidP="001B2AAE">
      <w:pPr>
        <w:jc w:val="center"/>
        <w:rPr>
          <w:rFonts w:asciiTheme="minorHAnsi" w:eastAsia="Calibri" w:hAnsiTheme="minorHAnsi" w:cstheme="minorHAnsi"/>
          <w:snapToGrid/>
          <w:sz w:val="24"/>
          <w:szCs w:val="24"/>
          <w14:ligatures w14:val="standardContextual"/>
        </w:rPr>
      </w:pPr>
      <w:bookmarkStart w:id="3" w:name="_Hlk153959394"/>
      <w:r w:rsidRPr="00D11E90">
        <w:rPr>
          <w:rFonts w:asciiTheme="minorHAnsi" w:eastAsia="Calibri" w:hAnsiTheme="minorHAnsi" w:cstheme="minorHAnsi"/>
          <w:b/>
          <w:bCs/>
          <w:snapToGrid/>
          <w:sz w:val="24"/>
          <w:szCs w:val="24"/>
          <w14:ligatures w14:val="standardContextual"/>
        </w:rPr>
        <w:t>Tuesday 23</w:t>
      </w:r>
      <w:r w:rsidRPr="00D11E90">
        <w:rPr>
          <w:rFonts w:asciiTheme="minorHAnsi" w:eastAsia="Calibri" w:hAnsiTheme="minorHAnsi" w:cstheme="minorHAnsi"/>
          <w:b/>
          <w:bCs/>
          <w:snapToGrid/>
          <w:sz w:val="24"/>
          <w:szCs w:val="24"/>
          <w:vertAlign w:val="superscript"/>
          <w14:ligatures w14:val="standardContextual"/>
        </w:rPr>
        <w:t>rd</w:t>
      </w:r>
      <w:r w:rsidRPr="00D11E90">
        <w:rPr>
          <w:rFonts w:asciiTheme="minorHAnsi" w:eastAsia="Calibri" w:hAnsiTheme="minorHAnsi" w:cstheme="minorHAnsi"/>
          <w:b/>
          <w:bCs/>
          <w:snapToGrid/>
          <w:sz w:val="24"/>
          <w:szCs w:val="24"/>
          <w14:ligatures w14:val="standardContextual"/>
        </w:rPr>
        <w:t xml:space="preserve"> January, 10am – 12.30pm</w:t>
      </w:r>
    </w:p>
    <w:p w14:paraId="664B9A03" w14:textId="3F0FFEE0" w:rsidR="001B2AAE" w:rsidRPr="00D11E90" w:rsidRDefault="001B2AAE" w:rsidP="001B2AAE">
      <w:pPr>
        <w:jc w:val="center"/>
        <w:rPr>
          <w:rFonts w:asciiTheme="minorHAnsi" w:eastAsia="Calibri" w:hAnsiTheme="minorHAnsi" w:cstheme="minorHAnsi"/>
          <w:snapToGrid/>
          <w:sz w:val="24"/>
          <w:szCs w:val="24"/>
          <w14:ligatures w14:val="standardContextual"/>
        </w:rPr>
      </w:pPr>
      <w:r w:rsidRPr="00D11E90">
        <w:rPr>
          <w:rFonts w:asciiTheme="minorHAnsi" w:eastAsia="Calibri" w:hAnsiTheme="minorHAnsi" w:cstheme="minorHAnsi"/>
          <w:b/>
          <w:bCs/>
          <w:snapToGrid/>
          <w:sz w:val="24"/>
          <w:szCs w:val="24"/>
          <w14:ligatures w14:val="standardContextual"/>
        </w:rPr>
        <w:t>Monday 5</w:t>
      </w:r>
      <w:r w:rsidRPr="00D11E90">
        <w:rPr>
          <w:rFonts w:asciiTheme="minorHAnsi" w:eastAsia="Calibri" w:hAnsiTheme="minorHAnsi" w:cstheme="minorHAnsi"/>
          <w:b/>
          <w:bCs/>
          <w:snapToGrid/>
          <w:sz w:val="24"/>
          <w:szCs w:val="24"/>
          <w:vertAlign w:val="superscript"/>
          <w14:ligatures w14:val="standardContextual"/>
        </w:rPr>
        <w:t>th</w:t>
      </w:r>
      <w:r w:rsidRPr="00D11E90">
        <w:rPr>
          <w:rFonts w:asciiTheme="minorHAnsi" w:eastAsia="Calibri" w:hAnsiTheme="minorHAnsi" w:cstheme="minorHAnsi"/>
          <w:b/>
          <w:bCs/>
          <w:snapToGrid/>
          <w:sz w:val="24"/>
          <w:szCs w:val="24"/>
          <w14:ligatures w14:val="standardContextual"/>
        </w:rPr>
        <w:t xml:space="preserve"> February, 1pm – 3.30pm</w:t>
      </w:r>
    </w:p>
    <w:p w14:paraId="096AC6A0" w14:textId="458749BD" w:rsidR="00D11E90" w:rsidRDefault="001B2AAE" w:rsidP="001B2AAE">
      <w:pPr>
        <w:jc w:val="center"/>
        <w:rPr>
          <w:rFonts w:asciiTheme="minorHAnsi" w:eastAsia="Calibri" w:hAnsiTheme="minorHAnsi" w:cstheme="minorHAnsi"/>
          <w:b/>
          <w:bCs/>
          <w:snapToGrid/>
          <w:sz w:val="24"/>
          <w:szCs w:val="24"/>
          <w14:ligatures w14:val="standardContextual"/>
        </w:rPr>
        <w:sectPr w:rsidR="00D11E90" w:rsidSect="00D11E90">
          <w:type w:val="continuous"/>
          <w:pgSz w:w="11909" w:h="16834" w:code="9"/>
          <w:pgMar w:top="953" w:right="1008" w:bottom="1008" w:left="1008" w:header="709" w:footer="298" w:gutter="0"/>
          <w:cols w:num="2" w:space="720"/>
          <w:titlePg/>
          <w:docGrid w:linePitch="360"/>
        </w:sectPr>
      </w:pPr>
      <w:r w:rsidRPr="00D11E90">
        <w:rPr>
          <w:rFonts w:asciiTheme="minorHAnsi" w:eastAsia="Calibri" w:hAnsiTheme="minorHAnsi" w:cstheme="minorHAnsi"/>
          <w:b/>
          <w:bCs/>
          <w:snapToGrid/>
          <w:sz w:val="24"/>
          <w:szCs w:val="24"/>
          <w14:ligatures w14:val="standardContextual"/>
        </w:rPr>
        <w:t>Saturday 17</w:t>
      </w:r>
      <w:r w:rsidRPr="00D11E90">
        <w:rPr>
          <w:rFonts w:asciiTheme="minorHAnsi" w:eastAsia="Calibri" w:hAnsiTheme="minorHAnsi" w:cstheme="minorHAnsi"/>
          <w:b/>
          <w:bCs/>
          <w:snapToGrid/>
          <w:sz w:val="24"/>
          <w:szCs w:val="24"/>
          <w:vertAlign w:val="superscript"/>
          <w14:ligatures w14:val="standardContextual"/>
        </w:rPr>
        <w:t>th</w:t>
      </w:r>
      <w:r w:rsidRPr="00D11E90">
        <w:rPr>
          <w:rFonts w:asciiTheme="minorHAnsi" w:eastAsia="Calibri" w:hAnsiTheme="minorHAnsi" w:cstheme="minorHAnsi"/>
          <w:b/>
          <w:bCs/>
          <w:snapToGrid/>
          <w:sz w:val="24"/>
          <w:szCs w:val="24"/>
          <w14:ligatures w14:val="standardContextual"/>
        </w:rPr>
        <w:t xml:space="preserve"> February, 9.30am – 12.00pm</w:t>
      </w:r>
    </w:p>
    <w:bookmarkEnd w:id="3"/>
    <w:p w14:paraId="7D604F56" w14:textId="77777777" w:rsidR="001B2AAE" w:rsidRPr="00D11E90" w:rsidRDefault="001B2AAE" w:rsidP="001B2AAE">
      <w:pPr>
        <w:jc w:val="center"/>
        <w:rPr>
          <w:rFonts w:asciiTheme="minorHAnsi" w:eastAsia="Calibri" w:hAnsiTheme="minorHAnsi" w:cstheme="minorHAnsi"/>
          <w:b/>
          <w:bCs/>
          <w:snapToGrid/>
          <w:sz w:val="24"/>
          <w:szCs w:val="24"/>
          <w14:ligatures w14:val="standardContextual"/>
        </w:rPr>
      </w:pPr>
    </w:p>
    <w:p w14:paraId="44AA41DF" w14:textId="77777777" w:rsidR="001B2AAE" w:rsidRPr="00C76B53" w:rsidRDefault="001B2AAE" w:rsidP="001B2AAE">
      <w:pPr>
        <w:rPr>
          <w:rFonts w:asciiTheme="minorHAnsi" w:eastAsia="Calibri" w:hAnsiTheme="minorHAnsi" w:cstheme="minorHAnsi"/>
          <w:snapToGrid/>
          <w:sz w:val="32"/>
          <w:szCs w:val="32"/>
          <w14:ligatures w14:val="standardContextual"/>
        </w:rPr>
      </w:pPr>
      <w:r w:rsidRPr="00C76B53">
        <w:rPr>
          <w:rFonts w:asciiTheme="minorHAnsi" w:eastAsia="Calibri" w:hAnsiTheme="minorHAnsi" w:cstheme="minorHAnsi"/>
          <w:snapToGrid/>
          <w:sz w:val="32"/>
          <w:szCs w:val="32"/>
          <w14:ligatures w14:val="standardContextual"/>
        </w:rPr>
        <w:t xml:space="preserve">If you are unsure as to whether you need to do the foundation (basic) training or the intermediate training Please click </w:t>
      </w:r>
      <w:hyperlink r:id="rId42" w:tgtFrame="_blank" w:history="1">
        <w:r w:rsidRPr="00C76B53">
          <w:rPr>
            <w:rStyle w:val="Hyperlink"/>
            <w:rFonts w:asciiTheme="minorHAnsi" w:eastAsia="Calibri" w:hAnsiTheme="minorHAnsi" w:cstheme="minorHAnsi"/>
            <w:b/>
            <w:bCs/>
            <w:snapToGrid/>
            <w:sz w:val="32"/>
            <w:szCs w:val="32"/>
            <w14:ligatures w14:val="standardContextual"/>
          </w:rPr>
          <w:t>here</w:t>
        </w:r>
      </w:hyperlink>
      <w:r w:rsidRPr="00C76B53">
        <w:rPr>
          <w:rFonts w:asciiTheme="minorHAnsi" w:eastAsia="Calibri" w:hAnsiTheme="minorHAnsi" w:cstheme="minorHAnsi"/>
          <w:snapToGrid/>
          <w:sz w:val="32"/>
          <w:szCs w:val="32"/>
          <w14:ligatures w14:val="standardContextual"/>
        </w:rPr>
        <w:t> to read Paper T5 which was adopted at last summer’s General Assembly. It details the roles and levels of training required.  Members wishing to book a place should have completed the foundation e-learning package prior to the date of the Intermediate course.  For more information or to book your course please </w:t>
      </w:r>
      <w:hyperlink r:id="rId43" w:tgtFrame="_blank" w:history="1">
        <w:r w:rsidRPr="00C76B53">
          <w:rPr>
            <w:rStyle w:val="Hyperlink"/>
            <w:rFonts w:asciiTheme="minorHAnsi" w:eastAsia="Calibri" w:hAnsiTheme="minorHAnsi" w:cstheme="minorHAnsi"/>
            <w:b/>
            <w:bCs/>
            <w:snapToGrid/>
            <w:sz w:val="32"/>
            <w:szCs w:val="32"/>
            <w14:ligatures w14:val="standardContextual"/>
          </w:rPr>
          <w:t>email</w:t>
        </w:r>
      </w:hyperlink>
      <w:r w:rsidRPr="00C76B53">
        <w:rPr>
          <w:rFonts w:asciiTheme="minorHAnsi" w:eastAsia="Calibri" w:hAnsiTheme="minorHAnsi" w:cstheme="minorHAnsi"/>
          <w:snapToGrid/>
          <w:sz w:val="32"/>
          <w:szCs w:val="32"/>
          <w14:ligatures w14:val="standardContextual"/>
        </w:rPr>
        <w:t xml:space="preserve"> Paula Kitson as soon as you can as spaces are limited and are being taken up rapidly.</w:t>
      </w:r>
    </w:p>
    <w:p w14:paraId="73DAF892" w14:textId="77777777" w:rsidR="001B2AAE" w:rsidRPr="00C76B53" w:rsidRDefault="001B2AAE" w:rsidP="001B2AAE">
      <w:pPr>
        <w:jc w:val="center"/>
        <w:rPr>
          <w:rFonts w:asciiTheme="minorHAnsi" w:eastAsia="Calibri" w:hAnsiTheme="minorHAnsi" w:cstheme="minorHAnsi"/>
          <w:snapToGrid/>
          <w:sz w:val="32"/>
          <w:szCs w:val="32"/>
          <w14:ligatures w14:val="standardContextual"/>
        </w:rPr>
      </w:pPr>
      <w:r w:rsidRPr="00C76B53">
        <w:rPr>
          <w:rFonts w:asciiTheme="minorHAnsi" w:eastAsia="Calibri" w:hAnsiTheme="minorHAnsi" w:cstheme="minorHAnsi"/>
          <w:snapToGrid/>
          <w:sz w:val="32"/>
          <w:szCs w:val="32"/>
          <w14:ligatures w14:val="standardContextual"/>
        </w:rPr>
        <w:t>Additionally, the Safeguarding team are looking to do several face-to-face Intermediate training courses throughout the Northern and Yorkshire areas.  If you wish to nominate your church to potentially hold one of these courses, could you let Paula or Matt know.</w:t>
      </w:r>
    </w:p>
    <w:p w14:paraId="39DA97F0" w14:textId="18457B8F" w:rsidR="00B64396" w:rsidRDefault="00B64396" w:rsidP="001B2AAE">
      <w:pPr>
        <w:jc w:val="center"/>
        <w:rPr>
          <w:rFonts w:asciiTheme="minorHAnsi" w:eastAsia="Calibri" w:hAnsiTheme="minorHAnsi" w:cstheme="minorHAnsi"/>
          <w:snapToGrid/>
          <w:sz w:val="24"/>
          <w:szCs w:val="24"/>
          <w14:ligatures w14:val="standardContextual"/>
        </w:rPr>
      </w:pPr>
      <w:r w:rsidRPr="00B64396">
        <w:rPr>
          <w:rFonts w:asciiTheme="minorHAnsi" w:eastAsia="Calibri" w:hAnsiTheme="minorHAnsi" w:cstheme="minorHAnsi"/>
          <w:noProof/>
          <w:snapToGrid/>
          <w:sz w:val="24"/>
          <w:szCs w:val="24"/>
          <w14:ligatures w14:val="standardContextual"/>
        </w:rPr>
        <w:drawing>
          <wp:inline distT="0" distB="0" distL="0" distR="0" wp14:anchorId="3CA1D585" wp14:editId="7A2487C6">
            <wp:extent cx="6282055" cy="8936990"/>
            <wp:effectExtent l="0" t="0" r="4445" b="0"/>
            <wp:docPr id="87913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3577" name=""/>
                    <pic:cNvPicPr/>
                  </pic:nvPicPr>
                  <pic:blipFill>
                    <a:blip r:embed="rId44"/>
                    <a:stretch>
                      <a:fillRect/>
                    </a:stretch>
                  </pic:blipFill>
                  <pic:spPr>
                    <a:xfrm>
                      <a:off x="0" y="0"/>
                      <a:ext cx="6282055" cy="8936990"/>
                    </a:xfrm>
                    <a:prstGeom prst="rect">
                      <a:avLst/>
                    </a:prstGeom>
                  </pic:spPr>
                </pic:pic>
              </a:graphicData>
            </a:graphic>
          </wp:inline>
        </w:drawing>
      </w:r>
    </w:p>
    <w:p w14:paraId="7C3F51F8" w14:textId="77777777" w:rsidR="00796537" w:rsidRPr="00530A02" w:rsidRDefault="00796537" w:rsidP="00796537">
      <w:pPr>
        <w:rPr>
          <w:rFonts w:asciiTheme="minorHAnsi" w:eastAsia="Calibri" w:hAnsiTheme="minorHAnsi" w:cstheme="minorHAnsi"/>
          <w:noProof/>
          <w:sz w:val="24"/>
          <w:szCs w:val="24"/>
          <w:lang w:eastAsia="en-GB"/>
        </w:rPr>
      </w:pPr>
    </w:p>
    <w:p w14:paraId="22E016EB" w14:textId="77777777" w:rsidR="00796537" w:rsidRDefault="00796537" w:rsidP="00796537">
      <w:pPr>
        <w:rPr>
          <w:rStyle w:val="Hyperlink"/>
          <w:rFonts w:asciiTheme="minorHAnsi" w:hAnsiTheme="minorHAnsi" w:cstheme="minorHAnsi"/>
          <w:sz w:val="24"/>
          <w:szCs w:val="24"/>
        </w:rPr>
      </w:pPr>
      <w:bookmarkStart w:id="4" w:name="_Hlk153976856"/>
    </w:p>
    <w:bookmarkEnd w:id="4"/>
    <w:p w14:paraId="327EF5F2" w14:textId="18E3E1D5" w:rsidR="001B2AAE" w:rsidRDefault="001B2AAE" w:rsidP="00D11E90">
      <w:pPr>
        <w:jc w:val="center"/>
        <w:rPr>
          <w:rFonts w:ascii="Calibri" w:eastAsia="Calibri" w:hAnsi="Calibri" w:cs="Calibri"/>
          <w:snapToGrid/>
          <w:szCs w:val="22"/>
          <w14:ligatures w14:val="standardContextual"/>
        </w:rPr>
      </w:pPr>
    </w:p>
    <w:p w14:paraId="40A848C2" w14:textId="3D860557" w:rsidR="00FC644A" w:rsidRDefault="00593F28" w:rsidP="00E7156E">
      <w:pPr>
        <w:jc w:val="center"/>
        <w:rPr>
          <w:rFonts w:ascii="Calibri" w:eastAsia="Calibri" w:hAnsi="Calibri" w:cs="Calibri"/>
          <w:snapToGrid/>
          <w:szCs w:val="22"/>
          <w14:ligatures w14:val="standardContextual"/>
        </w:rPr>
      </w:pPr>
      <w:r w:rsidRPr="00593F28">
        <w:rPr>
          <w:rFonts w:ascii="Calibri" w:eastAsia="Calibri" w:hAnsi="Calibri" w:cs="Calibri"/>
          <w:noProof/>
          <w:snapToGrid/>
          <w:szCs w:val="22"/>
          <w14:ligatures w14:val="standardContextual"/>
        </w:rPr>
        <w:drawing>
          <wp:inline distT="0" distB="0" distL="0" distR="0" wp14:anchorId="18EB15E1" wp14:editId="6058B468">
            <wp:extent cx="4886043" cy="6534150"/>
            <wp:effectExtent l="0" t="0" r="0" b="0"/>
            <wp:docPr id="1624656795" name="Picture 1" descr="A person with his hand on hi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656795" name="Picture 1" descr="A person with his hand on his head&#10;&#10;Description automatically generated"/>
                    <pic:cNvPicPr/>
                  </pic:nvPicPr>
                  <pic:blipFill rotWithShape="1">
                    <a:blip r:embed="rId45"/>
                    <a:srcRect t="3104" b="2490"/>
                    <a:stretch/>
                  </pic:blipFill>
                  <pic:spPr bwMode="auto">
                    <a:xfrm>
                      <a:off x="0" y="0"/>
                      <a:ext cx="4935034" cy="6599665"/>
                    </a:xfrm>
                    <a:prstGeom prst="rect">
                      <a:avLst/>
                    </a:prstGeom>
                    <a:ln>
                      <a:noFill/>
                    </a:ln>
                    <a:extLst>
                      <a:ext uri="{53640926-AAD7-44D8-BBD7-CCE9431645EC}">
                        <a14:shadowObscured xmlns:a14="http://schemas.microsoft.com/office/drawing/2010/main"/>
                      </a:ext>
                    </a:extLst>
                  </pic:spPr>
                </pic:pic>
              </a:graphicData>
            </a:graphic>
          </wp:inline>
        </w:drawing>
      </w:r>
    </w:p>
    <w:p w14:paraId="2569F0F5" w14:textId="18120804" w:rsidR="00302D68" w:rsidRDefault="00302D68" w:rsidP="00302D68">
      <w:pPr>
        <w:jc w:val="center"/>
        <w:rPr>
          <w:rFonts w:ascii="Calibri" w:eastAsia="Calibri" w:hAnsi="Calibri" w:cs="Calibri"/>
          <w:snapToGrid/>
          <w:szCs w:val="22"/>
          <w14:ligatures w14:val="standardContextual"/>
        </w:rPr>
      </w:pPr>
    </w:p>
    <w:p w14:paraId="3AA99D31" w14:textId="5058761A" w:rsidR="00E7156E" w:rsidRPr="00E7156E" w:rsidRDefault="00E7156E" w:rsidP="00E7156E">
      <w:pPr>
        <w:jc w:val="center"/>
        <w:rPr>
          <w:rFonts w:ascii="Calibri" w:eastAsia="Calibri" w:hAnsi="Calibri" w:cs="Calibri"/>
          <w:snapToGrid/>
          <w:sz w:val="24"/>
          <w:szCs w:val="24"/>
          <w14:ligatures w14:val="standardContextual"/>
        </w:rPr>
      </w:pPr>
      <w:r>
        <w:rPr>
          <w:rFonts w:ascii="Calibri" w:eastAsia="Calibri" w:hAnsi="Calibri" w:cs="Calibri"/>
          <w:snapToGrid/>
          <w:sz w:val="24"/>
          <w:szCs w:val="24"/>
          <w14:ligatures w14:val="standardContextual"/>
        </w:rPr>
        <w:t>The Church Army in Sheffield is hosting</w:t>
      </w:r>
      <w:r w:rsidRPr="00E7156E">
        <w:rPr>
          <w:rFonts w:ascii="Calibri" w:eastAsia="Calibri" w:hAnsi="Calibri" w:cs="Calibri"/>
          <w:snapToGrid/>
          <w:sz w:val="24"/>
          <w:szCs w:val="24"/>
          <w14:ligatures w14:val="standardContextual"/>
        </w:rPr>
        <w:t xml:space="preserve"> a Comedy Night with Andy Kind at 7.30pm on Friday 20</w:t>
      </w:r>
      <w:r w:rsidRPr="00E7156E">
        <w:rPr>
          <w:rFonts w:ascii="Calibri" w:eastAsia="Calibri" w:hAnsi="Calibri" w:cs="Calibri"/>
          <w:snapToGrid/>
          <w:sz w:val="24"/>
          <w:szCs w:val="24"/>
          <w:vertAlign w:val="superscript"/>
          <w14:ligatures w14:val="standardContextual"/>
        </w:rPr>
        <w:t>th</w:t>
      </w:r>
      <w:r w:rsidRPr="00E7156E">
        <w:rPr>
          <w:rFonts w:ascii="Calibri" w:eastAsia="Calibri" w:hAnsi="Calibri" w:cs="Calibri"/>
          <w:snapToGrid/>
          <w:sz w:val="24"/>
          <w:szCs w:val="24"/>
          <w14:ligatures w14:val="standardContextual"/>
        </w:rPr>
        <w:t xml:space="preserve"> January, at Wilson Carlile Centre, 50 Cavendish Street, Broomhall, Sheffield S3 7RZ.  Andy is a preacher and </w:t>
      </w:r>
      <w:r w:rsidR="00867B88" w:rsidRPr="00E7156E">
        <w:rPr>
          <w:rFonts w:ascii="Calibri" w:eastAsia="Calibri" w:hAnsi="Calibri" w:cs="Calibri"/>
          <w:snapToGrid/>
          <w:sz w:val="24"/>
          <w:szCs w:val="24"/>
          <w14:ligatures w14:val="standardContextual"/>
        </w:rPr>
        <w:t>award-winning</w:t>
      </w:r>
      <w:r w:rsidRPr="00E7156E">
        <w:rPr>
          <w:rFonts w:ascii="Calibri" w:eastAsia="Calibri" w:hAnsi="Calibri" w:cs="Calibri"/>
          <w:snapToGrid/>
          <w:sz w:val="24"/>
          <w:szCs w:val="24"/>
          <w14:ligatures w14:val="standardContextual"/>
        </w:rPr>
        <w:t xml:space="preserve"> comedian (calling himself a ‘promedian’) and gets great reviews.   </w:t>
      </w:r>
    </w:p>
    <w:p w14:paraId="18004488" w14:textId="77777777" w:rsidR="00E7156E" w:rsidRPr="00E7156E" w:rsidRDefault="00E7156E" w:rsidP="00E7156E">
      <w:pPr>
        <w:jc w:val="center"/>
        <w:rPr>
          <w:rFonts w:ascii="Calibri" w:eastAsia="Calibri" w:hAnsi="Calibri" w:cs="Calibri"/>
          <w:snapToGrid/>
          <w:sz w:val="12"/>
          <w:szCs w:val="12"/>
          <w14:ligatures w14:val="standardContextual"/>
        </w:rPr>
      </w:pPr>
    </w:p>
    <w:p w14:paraId="5D51E62D" w14:textId="3DCCF812" w:rsidR="00E7156E" w:rsidRPr="00E7156E" w:rsidRDefault="00E7156E" w:rsidP="00E7156E">
      <w:pPr>
        <w:jc w:val="center"/>
        <w:rPr>
          <w:rFonts w:ascii="Calibri" w:eastAsia="Calibri" w:hAnsi="Calibri" w:cs="Calibri"/>
          <w:b/>
          <w:bCs/>
          <w:snapToGrid/>
          <w:sz w:val="24"/>
          <w:szCs w:val="24"/>
          <w14:ligatures w14:val="standardContextual"/>
        </w:rPr>
      </w:pPr>
      <w:r w:rsidRPr="00E7156E">
        <w:rPr>
          <w:rFonts w:ascii="Calibri" w:eastAsia="Calibri" w:hAnsi="Calibri" w:cs="Calibri"/>
          <w:b/>
          <w:bCs/>
          <w:snapToGrid/>
          <w:sz w:val="24"/>
          <w:szCs w:val="24"/>
          <w14:ligatures w14:val="standardContextual"/>
        </w:rPr>
        <w:t xml:space="preserve">Synod is in partnership with the Church Army at Darnall URC in the Attercliffe and Darnall Centre of Mission. You can see much of what is happening there in Briefing no 105 from April 2023 or at </w:t>
      </w:r>
      <w:hyperlink r:id="rId46" w:history="1">
        <w:r w:rsidRPr="00E7156E">
          <w:rPr>
            <w:rStyle w:val="Hyperlink"/>
            <w:rFonts w:ascii="Calibri" w:eastAsia="Calibri" w:hAnsi="Calibri" w:cs="Calibri"/>
            <w:b/>
            <w:bCs/>
            <w:snapToGrid/>
            <w:sz w:val="24"/>
            <w:szCs w:val="24"/>
            <w14:ligatures w14:val="standardContextual"/>
          </w:rPr>
          <w:t>Attercliffe And Darnall Centre of Mission - Church Army</w:t>
        </w:r>
      </w:hyperlink>
    </w:p>
    <w:p w14:paraId="29F84535" w14:textId="77777777" w:rsidR="00E7156E" w:rsidRPr="00E7156E" w:rsidRDefault="00E7156E" w:rsidP="00E7156E">
      <w:pPr>
        <w:jc w:val="center"/>
        <w:rPr>
          <w:rFonts w:ascii="Calibri" w:eastAsia="Calibri" w:hAnsi="Calibri" w:cs="Calibri"/>
          <w:snapToGrid/>
          <w:sz w:val="12"/>
          <w:szCs w:val="12"/>
          <w14:ligatures w14:val="standardContextual"/>
        </w:rPr>
      </w:pPr>
    </w:p>
    <w:p w14:paraId="793E5EFF" w14:textId="77777777" w:rsidR="00E7156E" w:rsidRDefault="00E7156E" w:rsidP="00E7156E">
      <w:pPr>
        <w:jc w:val="center"/>
        <w:rPr>
          <w:rFonts w:ascii="Calibri" w:eastAsia="Calibri" w:hAnsi="Calibri" w:cs="Calibri"/>
          <w:snapToGrid/>
          <w:sz w:val="24"/>
          <w:szCs w:val="24"/>
          <w14:ligatures w14:val="standardContextual"/>
        </w:rPr>
      </w:pPr>
      <w:r w:rsidRPr="00E7156E">
        <w:rPr>
          <w:rFonts w:ascii="Calibri" w:eastAsia="Calibri" w:hAnsi="Calibri" w:cs="Calibri"/>
          <w:snapToGrid/>
          <w:sz w:val="24"/>
          <w:szCs w:val="24"/>
          <w14:ligatures w14:val="standardContextual"/>
        </w:rPr>
        <w:t>Tickets for the event are £9 and all proceeds raised will be going to the frontline work of the Church Army, transforming lives through the love of God. Tickets can be purchased through the QR code on the poster attached or online at</w:t>
      </w:r>
    </w:p>
    <w:p w14:paraId="14D52E7C" w14:textId="040CC717" w:rsidR="00E7156E" w:rsidRPr="00E7156E" w:rsidRDefault="00E7156E" w:rsidP="00E7156E">
      <w:pPr>
        <w:jc w:val="center"/>
        <w:rPr>
          <w:rFonts w:ascii="Calibri" w:eastAsia="Calibri" w:hAnsi="Calibri" w:cs="Calibri"/>
          <w:b/>
          <w:bCs/>
          <w:snapToGrid/>
          <w:sz w:val="24"/>
          <w:szCs w:val="24"/>
          <w14:ligatures w14:val="standardContextual"/>
        </w:rPr>
      </w:pPr>
      <w:r w:rsidRPr="00E7156E">
        <w:rPr>
          <w:rFonts w:ascii="Calibri" w:eastAsia="Calibri" w:hAnsi="Calibri" w:cs="Calibri"/>
          <w:snapToGrid/>
          <w:sz w:val="24"/>
          <w:szCs w:val="24"/>
          <w14:ligatures w14:val="standardContextual"/>
        </w:rPr>
        <w:t xml:space="preserve"> </w:t>
      </w:r>
      <w:hyperlink r:id="rId47" w:history="1">
        <w:r w:rsidRPr="00E7156E">
          <w:rPr>
            <w:rStyle w:val="Hyperlink"/>
            <w:rFonts w:ascii="Calibri" w:eastAsia="Calibri" w:hAnsi="Calibri" w:cs="Calibri"/>
            <w:b/>
            <w:bCs/>
            <w:snapToGrid/>
            <w:sz w:val="24"/>
            <w:szCs w:val="24"/>
            <w14:ligatures w14:val="standardContextual"/>
          </w:rPr>
          <w:t>https://www.eventbrite.co.uk/e/charity-comedy-night-with-andy-kind-tickets-764057044187</w:t>
        </w:r>
      </w:hyperlink>
      <w:r w:rsidRPr="00E7156E">
        <w:rPr>
          <w:rFonts w:ascii="Calibri" w:eastAsia="Calibri" w:hAnsi="Calibri" w:cs="Calibri"/>
          <w:b/>
          <w:bCs/>
          <w:snapToGrid/>
          <w:sz w:val="24"/>
          <w:szCs w:val="24"/>
          <w14:ligatures w14:val="standardContextual"/>
        </w:rPr>
        <w:t xml:space="preserve"> </w:t>
      </w:r>
    </w:p>
    <w:p w14:paraId="2E22C2B6" w14:textId="5E2EDDB7" w:rsidR="00E7156E" w:rsidRDefault="00E7156E" w:rsidP="00E7156E">
      <w:pPr>
        <w:jc w:val="center"/>
        <w:rPr>
          <w:rFonts w:ascii="Calibri" w:eastAsia="Calibri" w:hAnsi="Calibri" w:cs="Calibri"/>
          <w:snapToGrid/>
          <w:sz w:val="24"/>
          <w:szCs w:val="24"/>
          <w14:ligatures w14:val="standardContextual"/>
        </w:rPr>
      </w:pPr>
      <w:r w:rsidRPr="00E7156E">
        <w:rPr>
          <w:rFonts w:ascii="Calibri" w:eastAsia="Calibri" w:hAnsi="Calibri" w:cs="Calibri"/>
          <w:snapToGrid/>
          <w:sz w:val="24"/>
          <w:szCs w:val="24"/>
          <w14:ligatures w14:val="standardContextual"/>
        </w:rPr>
        <w:t xml:space="preserve">If you have any </w:t>
      </w:r>
      <w:r w:rsidR="00867B88" w:rsidRPr="00E7156E">
        <w:rPr>
          <w:rFonts w:ascii="Calibri" w:eastAsia="Calibri" w:hAnsi="Calibri" w:cs="Calibri"/>
          <w:snapToGrid/>
          <w:sz w:val="24"/>
          <w:szCs w:val="24"/>
          <w14:ligatures w14:val="standardContextual"/>
        </w:rPr>
        <w:t>questions,</w:t>
      </w:r>
      <w:r w:rsidRPr="00E7156E">
        <w:rPr>
          <w:rFonts w:ascii="Calibri" w:eastAsia="Calibri" w:hAnsi="Calibri" w:cs="Calibri"/>
          <w:snapToGrid/>
          <w:sz w:val="24"/>
          <w:szCs w:val="24"/>
          <w14:ligatures w14:val="standardContextual"/>
        </w:rPr>
        <w:t xml:space="preserve"> please contact Rachael at the Church Army by email: </w:t>
      </w:r>
      <w:hyperlink r:id="rId48" w:history="1">
        <w:r w:rsidRPr="00C76B53">
          <w:rPr>
            <w:rStyle w:val="Hyperlink"/>
            <w:rFonts w:ascii="Calibri" w:eastAsia="Calibri" w:hAnsi="Calibri" w:cs="Calibri"/>
            <w:b/>
            <w:bCs/>
            <w:snapToGrid/>
            <w:sz w:val="24"/>
            <w:szCs w:val="24"/>
            <w14:ligatures w14:val="standardContextual"/>
          </w:rPr>
          <w:t>rachaelrookwilliams@churcharmy.org</w:t>
        </w:r>
      </w:hyperlink>
      <w:r w:rsidRPr="00E7156E">
        <w:rPr>
          <w:rFonts w:ascii="Calibri" w:eastAsia="Calibri" w:hAnsi="Calibri" w:cs="Calibri"/>
          <w:snapToGrid/>
          <w:sz w:val="24"/>
          <w:szCs w:val="24"/>
          <w14:ligatures w14:val="standardContextual"/>
        </w:rPr>
        <w:t xml:space="preserve"> or by telephone: 0114 551 2604</w:t>
      </w:r>
    </w:p>
    <w:p w14:paraId="1A525FF4" w14:textId="78CAF440" w:rsidR="005E07DF" w:rsidRDefault="005E07DF" w:rsidP="00E7156E">
      <w:pPr>
        <w:jc w:val="center"/>
        <w:rPr>
          <w:rFonts w:ascii="Calibri" w:eastAsia="Calibri" w:hAnsi="Calibri" w:cs="Calibri"/>
          <w:snapToGrid/>
          <w:sz w:val="24"/>
          <w:szCs w:val="24"/>
          <w14:ligatures w14:val="standardContextual"/>
        </w:rPr>
      </w:pPr>
      <w:r>
        <w:rPr>
          <w:rFonts w:ascii="Calibri" w:eastAsia="Calibri" w:hAnsi="Calibri" w:cs="Calibri"/>
          <w:noProof/>
          <w:snapToGrid/>
          <w:sz w:val="24"/>
          <w:szCs w:val="24"/>
        </w:rPr>
        <w:drawing>
          <wp:inline distT="0" distB="0" distL="0" distR="0" wp14:anchorId="1D093C6E" wp14:editId="36E6C8F0">
            <wp:extent cx="6282055" cy="4310380"/>
            <wp:effectExtent l="19050" t="19050" r="23495" b="13970"/>
            <wp:docPr id="1390328584" name="Picture 1" descr="A poster of a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28584" name="Picture 1" descr="A poster of a church"/>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282055" cy="4310380"/>
                    </a:xfrm>
                    <a:prstGeom prst="rect">
                      <a:avLst/>
                    </a:prstGeom>
                    <a:ln>
                      <a:solidFill>
                        <a:schemeClr val="tx2"/>
                      </a:solidFill>
                    </a:ln>
                  </pic:spPr>
                </pic:pic>
              </a:graphicData>
            </a:graphic>
          </wp:inline>
        </w:drawing>
      </w:r>
    </w:p>
    <w:p w14:paraId="3F574E92" w14:textId="77777777" w:rsidR="005E07DF" w:rsidRPr="00E7156E" w:rsidRDefault="005E07DF" w:rsidP="00E7156E">
      <w:pPr>
        <w:jc w:val="center"/>
        <w:rPr>
          <w:rFonts w:ascii="Calibri" w:eastAsia="Calibri" w:hAnsi="Calibri" w:cs="Calibri"/>
          <w:snapToGrid/>
          <w:sz w:val="24"/>
          <w:szCs w:val="24"/>
          <w14:ligatures w14:val="standardContextual"/>
        </w:rPr>
      </w:pPr>
    </w:p>
    <w:p w14:paraId="3CCD556E" w14:textId="576B5430" w:rsidR="00C1729C" w:rsidRPr="005C5C4D" w:rsidRDefault="00C76B53" w:rsidP="00796537">
      <w:pPr>
        <w:jc w:val="center"/>
        <w:rPr>
          <w:rFonts w:ascii="Calibri" w:eastAsia="Calibri" w:hAnsi="Calibri" w:cs="Calibri"/>
          <w:snapToGrid/>
          <w:szCs w:val="22"/>
          <w14:ligatures w14:val="standardContextual"/>
        </w:rPr>
      </w:pPr>
      <w:r w:rsidRPr="000A535B">
        <w:rPr>
          <w:rFonts w:ascii="Calibri" w:eastAsia="Calibri" w:hAnsi="Calibri" w:cs="Calibri"/>
          <w:noProof/>
          <w:snapToGrid/>
          <w:szCs w:val="22"/>
          <w14:ligatures w14:val="standardContextual"/>
        </w:rPr>
        <w:drawing>
          <wp:anchor distT="0" distB="0" distL="114300" distR="114300" simplePos="0" relativeHeight="251734025" behindDoc="1" locked="0" layoutInCell="1" allowOverlap="1" wp14:anchorId="6B6D3EDA" wp14:editId="6A96A9BA">
            <wp:simplePos x="0" y="0"/>
            <wp:positionH relativeFrom="column">
              <wp:posOffset>-20955</wp:posOffset>
            </wp:positionH>
            <wp:positionV relativeFrom="paragraph">
              <wp:posOffset>4445</wp:posOffset>
            </wp:positionV>
            <wp:extent cx="6337935" cy="4467225"/>
            <wp:effectExtent l="0" t="0" r="5715" b="9525"/>
            <wp:wrapTight wrapText="bothSides">
              <wp:wrapPolygon edited="0">
                <wp:start x="0" y="0"/>
                <wp:lineTo x="0" y="21554"/>
                <wp:lineTo x="21555" y="21554"/>
                <wp:lineTo x="21555" y="0"/>
                <wp:lineTo x="0" y="0"/>
              </wp:wrapPolygon>
            </wp:wrapTight>
            <wp:docPr id="2045707169" name="Picture 1" descr="A letter to a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07169" name="Picture 1" descr="A letter to a church"/>
                    <pic:cNvPicPr/>
                  </pic:nvPicPr>
                  <pic:blipFill rotWithShape="1">
                    <a:blip r:embed="rId50">
                      <a:extLst>
                        <a:ext uri="{28A0092B-C50C-407E-A947-70E740481C1C}">
                          <a14:useLocalDpi xmlns:a14="http://schemas.microsoft.com/office/drawing/2010/main" val="0"/>
                        </a:ext>
                      </a:extLst>
                    </a:blip>
                    <a:srcRect l="1619" t="1895" r="1080"/>
                    <a:stretch/>
                  </pic:blipFill>
                  <pic:spPr bwMode="auto">
                    <a:xfrm>
                      <a:off x="0" y="0"/>
                      <a:ext cx="6337935" cy="4467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7F8D88" w14:textId="3831CA78" w:rsidR="00796537" w:rsidRPr="005E07DF" w:rsidRDefault="005E07DF" w:rsidP="00796537">
      <w:pPr>
        <w:jc w:val="center"/>
        <w:rPr>
          <w:rFonts w:asciiTheme="minorHAnsi" w:hAnsiTheme="minorHAnsi" w:cstheme="minorHAnsi"/>
          <w:b/>
          <w:bCs/>
          <w:color w:val="002060"/>
          <w:sz w:val="40"/>
          <w:szCs w:val="40"/>
        </w:rPr>
      </w:pPr>
      <w:r w:rsidRPr="005E07DF">
        <w:rPr>
          <w:rFonts w:asciiTheme="minorHAnsi" w:hAnsiTheme="minorHAnsi" w:cstheme="minorHAnsi"/>
          <w:b/>
          <w:bCs/>
          <w:color w:val="002060"/>
          <w:sz w:val="40"/>
          <w:szCs w:val="40"/>
        </w:rPr>
        <w:t>And Finally</w:t>
      </w:r>
    </w:p>
    <w:p w14:paraId="3481CDAB" w14:textId="69312958" w:rsidR="000A535B" w:rsidRDefault="005E07DF" w:rsidP="005E07DF">
      <w:pPr>
        <w:rPr>
          <w:rFonts w:ascii="Calibri" w:eastAsia="Calibri" w:hAnsi="Calibri" w:cs="Calibri"/>
          <w:snapToGrid/>
          <w:sz w:val="24"/>
          <w:szCs w:val="24"/>
          <w14:ligatures w14:val="standardContextual"/>
        </w:rPr>
      </w:pPr>
      <w:r>
        <w:rPr>
          <w:noProof/>
        </w:rPr>
        <w:drawing>
          <wp:anchor distT="0" distB="0" distL="114300" distR="114300" simplePos="0" relativeHeight="251762697" behindDoc="1" locked="0" layoutInCell="1" allowOverlap="1" wp14:anchorId="270A388E" wp14:editId="4470CFF5">
            <wp:simplePos x="0" y="0"/>
            <wp:positionH relativeFrom="column">
              <wp:posOffset>45720</wp:posOffset>
            </wp:positionH>
            <wp:positionV relativeFrom="paragraph">
              <wp:posOffset>66040</wp:posOffset>
            </wp:positionV>
            <wp:extent cx="2005965" cy="3009900"/>
            <wp:effectExtent l="0" t="0" r="0" b="0"/>
            <wp:wrapTight wrapText="bothSides">
              <wp:wrapPolygon edited="0">
                <wp:start x="0" y="0"/>
                <wp:lineTo x="0" y="21463"/>
                <wp:lineTo x="21333" y="21463"/>
                <wp:lineTo x="21333" y="0"/>
                <wp:lineTo x="0" y="0"/>
              </wp:wrapPolygon>
            </wp:wrapTight>
            <wp:docPr id="801528460" name="Picture 2" descr="A person holding a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528460" name="Picture 2" descr="A person holding a cak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05965"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07DF">
        <w:rPr>
          <w:rFonts w:ascii="Calibri" w:eastAsia="Calibri" w:hAnsi="Calibri" w:cs="Calibri"/>
          <w:snapToGrid/>
          <w:sz w:val="24"/>
          <w:szCs w:val="24"/>
          <w14:ligatures w14:val="standardContextual"/>
        </w:rPr>
        <w:t xml:space="preserve">Perhaps this is the place to put those nice, heartwarming stories, which if they were at the end of “News at Ten” </w:t>
      </w:r>
      <w:r>
        <w:rPr>
          <w:rFonts w:ascii="Calibri" w:eastAsia="Calibri" w:hAnsi="Calibri" w:cs="Calibri"/>
          <w:snapToGrid/>
          <w:sz w:val="24"/>
          <w:szCs w:val="24"/>
          <w14:ligatures w14:val="standardContextual"/>
        </w:rPr>
        <w:t xml:space="preserve">and </w:t>
      </w:r>
      <w:r w:rsidRPr="005E07DF">
        <w:rPr>
          <w:rFonts w:ascii="Calibri" w:eastAsia="Calibri" w:hAnsi="Calibri" w:cs="Calibri"/>
          <w:snapToGrid/>
          <w:sz w:val="24"/>
          <w:szCs w:val="24"/>
          <w14:ligatures w14:val="standardContextual"/>
        </w:rPr>
        <w:t xml:space="preserve">had the dulcet tones of Trevor MacDonald </w:t>
      </w:r>
      <w:r>
        <w:rPr>
          <w:rFonts w:ascii="Calibri" w:eastAsia="Calibri" w:hAnsi="Calibri" w:cs="Calibri"/>
          <w:snapToGrid/>
          <w:sz w:val="24"/>
          <w:szCs w:val="24"/>
          <w14:ligatures w14:val="standardContextual"/>
        </w:rPr>
        <w:t xml:space="preserve">narrating </w:t>
      </w:r>
      <w:r w:rsidRPr="005E07DF">
        <w:rPr>
          <w:rFonts w:ascii="Calibri" w:eastAsia="Calibri" w:hAnsi="Calibri" w:cs="Calibri"/>
          <w:snapToGrid/>
          <w:sz w:val="24"/>
          <w:szCs w:val="24"/>
          <w14:ligatures w14:val="standardContextual"/>
        </w:rPr>
        <w:t>it</w:t>
      </w:r>
      <w:r>
        <w:rPr>
          <w:rFonts w:ascii="Calibri" w:eastAsia="Calibri" w:hAnsi="Calibri" w:cs="Calibri"/>
          <w:snapToGrid/>
          <w:sz w:val="24"/>
          <w:szCs w:val="24"/>
          <w14:ligatures w14:val="standardContextual"/>
        </w:rPr>
        <w:t>: so apologies to Chris for not getting this in the last issue of 2023, but here’s something to celebrate:</w:t>
      </w:r>
    </w:p>
    <w:p w14:paraId="4D636F5F" w14:textId="77777777" w:rsidR="005E07DF" w:rsidRPr="005E07DF" w:rsidRDefault="005E07DF" w:rsidP="005E07DF">
      <w:pPr>
        <w:jc w:val="center"/>
        <w:rPr>
          <w:rFonts w:ascii="Calibri" w:eastAsia="Calibri" w:hAnsi="Calibri" w:cs="Calibri"/>
          <w:b/>
          <w:bCs/>
          <w:snapToGrid/>
          <w:color w:val="002060"/>
          <w:sz w:val="28"/>
          <w:szCs w:val="28"/>
          <w14:ligatures w14:val="standardContextual"/>
        </w:rPr>
      </w:pPr>
      <w:r w:rsidRPr="005E07DF">
        <w:rPr>
          <w:rFonts w:ascii="Calibri" w:eastAsia="Calibri" w:hAnsi="Calibri" w:cs="Calibri"/>
          <w:b/>
          <w:bCs/>
          <w:snapToGrid/>
          <w:color w:val="002060"/>
          <w:sz w:val="28"/>
          <w:szCs w:val="28"/>
          <w14:ligatures w14:val="standardContextual"/>
        </w:rPr>
        <w:t>40th Anniversary of Ordination</w:t>
      </w:r>
    </w:p>
    <w:p w14:paraId="04D4E357" w14:textId="4E75288C" w:rsidR="005E07DF" w:rsidRPr="005E07DF" w:rsidRDefault="005E07DF" w:rsidP="005E07DF">
      <w:pPr>
        <w:rPr>
          <w:rFonts w:ascii="Calibri" w:eastAsia="Calibri" w:hAnsi="Calibri" w:cs="Calibri"/>
          <w:snapToGrid/>
          <w:sz w:val="24"/>
          <w:szCs w:val="24"/>
          <w14:ligatures w14:val="standardContextual"/>
        </w:rPr>
      </w:pPr>
      <w:r w:rsidRPr="005E07DF">
        <w:rPr>
          <w:rFonts w:ascii="Calibri" w:eastAsia="Calibri" w:hAnsi="Calibri" w:cs="Calibri"/>
          <w:snapToGrid/>
          <w:sz w:val="24"/>
          <w:szCs w:val="24"/>
          <w14:ligatures w14:val="standardContextual"/>
        </w:rPr>
        <w:t>The Rev’d Chris Wood celebrat</w:t>
      </w:r>
      <w:r>
        <w:rPr>
          <w:rFonts w:ascii="Calibri" w:eastAsia="Calibri" w:hAnsi="Calibri" w:cs="Calibri"/>
          <w:snapToGrid/>
          <w:sz w:val="24"/>
          <w:szCs w:val="24"/>
          <w14:ligatures w14:val="standardContextual"/>
        </w:rPr>
        <w:t>ed</w:t>
      </w:r>
      <w:r w:rsidRPr="005E07DF">
        <w:rPr>
          <w:rFonts w:ascii="Calibri" w:eastAsia="Calibri" w:hAnsi="Calibri" w:cs="Calibri"/>
          <w:snapToGrid/>
          <w:sz w:val="24"/>
          <w:szCs w:val="24"/>
          <w14:ligatures w14:val="standardContextual"/>
        </w:rPr>
        <w:t xml:space="preserve"> his 40th Anniversary of Ordination by taking </w:t>
      </w:r>
      <w:r>
        <w:rPr>
          <w:rFonts w:ascii="Calibri" w:eastAsia="Calibri" w:hAnsi="Calibri" w:cs="Calibri"/>
          <w:snapToGrid/>
          <w:sz w:val="24"/>
          <w:szCs w:val="24"/>
          <w14:ligatures w14:val="standardContextual"/>
        </w:rPr>
        <w:t>the</w:t>
      </w:r>
      <w:r w:rsidRPr="005E07DF">
        <w:rPr>
          <w:rFonts w:ascii="Calibri" w:eastAsia="Calibri" w:hAnsi="Calibri" w:cs="Calibri"/>
          <w:snapToGrid/>
          <w:sz w:val="24"/>
          <w:szCs w:val="24"/>
          <w14:ligatures w14:val="standardContextual"/>
        </w:rPr>
        <w:t xml:space="preserve"> service at Brackenhall URC, Huddersfield </w:t>
      </w:r>
      <w:r>
        <w:rPr>
          <w:rFonts w:ascii="Calibri" w:eastAsia="Calibri" w:hAnsi="Calibri" w:cs="Calibri"/>
          <w:snapToGrid/>
          <w:sz w:val="24"/>
          <w:szCs w:val="24"/>
          <w14:ligatures w14:val="standardContextual"/>
        </w:rPr>
        <w:t>on Sunday December 10</w:t>
      </w:r>
      <w:r w:rsidRPr="005E07DF">
        <w:rPr>
          <w:rFonts w:ascii="Calibri" w:eastAsia="Calibri" w:hAnsi="Calibri" w:cs="Calibri"/>
          <w:snapToGrid/>
          <w:sz w:val="24"/>
          <w:szCs w:val="24"/>
          <w:vertAlign w:val="superscript"/>
          <w14:ligatures w14:val="standardContextual"/>
        </w:rPr>
        <w:t>th</w:t>
      </w:r>
      <w:r>
        <w:rPr>
          <w:rFonts w:ascii="Calibri" w:eastAsia="Calibri" w:hAnsi="Calibri" w:cs="Calibri"/>
          <w:snapToGrid/>
          <w:sz w:val="24"/>
          <w:szCs w:val="24"/>
          <w14:ligatures w14:val="standardContextual"/>
        </w:rPr>
        <w:t>.  Chris was b</w:t>
      </w:r>
      <w:r w:rsidRPr="005E07DF">
        <w:rPr>
          <w:rFonts w:ascii="Calibri" w:eastAsia="Calibri" w:hAnsi="Calibri" w:cs="Calibri"/>
          <w:snapToGrid/>
          <w:sz w:val="24"/>
          <w:szCs w:val="24"/>
          <w14:ligatures w14:val="standardContextual"/>
        </w:rPr>
        <w:t xml:space="preserve">rought up at Lightcliffe URC, Halifax under the guidance of the Rev’ds Pat Smailes and Hugh Neems </w:t>
      </w:r>
      <w:r>
        <w:rPr>
          <w:rFonts w:ascii="Calibri" w:eastAsia="Calibri" w:hAnsi="Calibri" w:cs="Calibri"/>
          <w:snapToGrid/>
          <w:sz w:val="24"/>
          <w:szCs w:val="24"/>
          <w14:ligatures w14:val="standardContextual"/>
        </w:rPr>
        <w:t>and</w:t>
      </w:r>
      <w:r w:rsidRPr="005E07DF">
        <w:rPr>
          <w:rFonts w:ascii="Calibri" w:eastAsia="Calibri" w:hAnsi="Calibri" w:cs="Calibri"/>
          <w:snapToGrid/>
          <w:sz w:val="24"/>
          <w:szCs w:val="24"/>
          <w14:ligatures w14:val="standardContextual"/>
        </w:rPr>
        <w:t xml:space="preserve"> was encouraged to undertake a course in Community &amp; Youth Work at Westhill College, Birmingham to test out his calling to ministry</w:t>
      </w:r>
      <w:r>
        <w:rPr>
          <w:rFonts w:ascii="Calibri" w:eastAsia="Calibri" w:hAnsi="Calibri" w:cs="Calibri"/>
          <w:snapToGrid/>
          <w:sz w:val="24"/>
          <w:szCs w:val="24"/>
          <w14:ligatures w14:val="standardContextual"/>
        </w:rPr>
        <w:t xml:space="preserve">. </w:t>
      </w:r>
      <w:r w:rsidRPr="005E07DF">
        <w:rPr>
          <w:rFonts w:ascii="Calibri" w:eastAsia="Calibri" w:hAnsi="Calibri" w:cs="Calibri"/>
          <w:snapToGrid/>
          <w:sz w:val="24"/>
          <w:szCs w:val="24"/>
          <w14:ligatures w14:val="standardContextual"/>
        </w:rPr>
        <w:t>Four years were subsequently spent on Merseyside, at the Rock Church Centre in Everton</w:t>
      </w:r>
      <w:r>
        <w:rPr>
          <w:rFonts w:ascii="Calibri" w:eastAsia="Calibri" w:hAnsi="Calibri" w:cs="Calibri"/>
          <w:snapToGrid/>
          <w:sz w:val="24"/>
          <w:szCs w:val="24"/>
          <w14:ligatures w14:val="standardContextual"/>
        </w:rPr>
        <w:t xml:space="preserve"> and then at</w:t>
      </w:r>
      <w:r w:rsidRPr="005E07DF">
        <w:rPr>
          <w:rFonts w:ascii="Calibri" w:eastAsia="Calibri" w:hAnsi="Calibri" w:cs="Calibri"/>
          <w:snapToGrid/>
          <w:sz w:val="24"/>
          <w:szCs w:val="24"/>
          <w14:ligatures w14:val="standardContextual"/>
        </w:rPr>
        <w:t xml:space="preserve"> Charing Cross Methodist Church in Birkenhead, where he worshipped at Tranmere URC</w:t>
      </w:r>
      <w:r>
        <w:rPr>
          <w:rFonts w:ascii="Calibri" w:eastAsia="Calibri" w:hAnsi="Calibri" w:cs="Calibri"/>
          <w:snapToGrid/>
          <w:sz w:val="24"/>
          <w:szCs w:val="24"/>
          <w14:ligatures w14:val="standardContextual"/>
        </w:rPr>
        <w:t>.</w:t>
      </w:r>
    </w:p>
    <w:p w14:paraId="0C1D90A0" w14:textId="52BA029D" w:rsidR="005E07DF" w:rsidRPr="005E07DF" w:rsidRDefault="005E07DF" w:rsidP="005E07DF">
      <w:pPr>
        <w:rPr>
          <w:rFonts w:ascii="Calibri" w:eastAsia="Calibri" w:hAnsi="Calibri" w:cs="Calibri"/>
          <w:snapToGrid/>
          <w:sz w:val="24"/>
          <w:szCs w:val="24"/>
          <w14:ligatures w14:val="standardContextual"/>
        </w:rPr>
      </w:pPr>
      <w:r w:rsidRPr="005E07DF">
        <w:rPr>
          <w:rFonts w:ascii="Calibri" w:eastAsia="Calibri" w:hAnsi="Calibri" w:cs="Calibri"/>
          <w:snapToGrid/>
          <w:sz w:val="24"/>
          <w:szCs w:val="24"/>
          <w14:ligatures w14:val="standardContextual"/>
        </w:rPr>
        <w:t>After successfully candidating through the Yorkshire Synod, Chris trained at Westminster College, Cambridge, before being Ordained at Brackenhall URC, Huddersfield on 10th December 1983, having been called to the Special Category position</w:t>
      </w:r>
      <w:r>
        <w:rPr>
          <w:rFonts w:ascii="Calibri" w:eastAsia="Calibri" w:hAnsi="Calibri" w:cs="Calibri"/>
          <w:snapToGrid/>
          <w:sz w:val="24"/>
          <w:szCs w:val="24"/>
          <w14:ligatures w14:val="standardContextual"/>
        </w:rPr>
        <w:t xml:space="preserve"> </w:t>
      </w:r>
      <w:r w:rsidRPr="005E07DF">
        <w:rPr>
          <w:rFonts w:ascii="Calibri" w:eastAsia="Calibri" w:hAnsi="Calibri" w:cs="Calibri"/>
          <w:snapToGrid/>
          <w:sz w:val="24"/>
          <w:szCs w:val="24"/>
          <w14:ligatures w14:val="standardContextual"/>
        </w:rPr>
        <w:t xml:space="preserve">of Brackenhall and Sheepridge Community Ministry. This involved living on the estate – the only ‘professional’ that did – with oversight of the churches on the Brackenhall estate as well as Wiggan Lane Methodist Church situated in the village of Sheepridge. </w:t>
      </w:r>
      <w:r>
        <w:rPr>
          <w:rFonts w:ascii="Calibri" w:eastAsia="Calibri" w:hAnsi="Calibri" w:cs="Calibri"/>
          <w:snapToGrid/>
          <w:sz w:val="24"/>
          <w:szCs w:val="24"/>
          <w14:ligatures w14:val="standardContextual"/>
        </w:rPr>
        <w:t xml:space="preserve"> </w:t>
      </w:r>
      <w:r w:rsidRPr="005E07DF">
        <w:rPr>
          <w:rFonts w:ascii="Calibri" w:eastAsia="Calibri" w:hAnsi="Calibri" w:cs="Calibri"/>
          <w:snapToGrid/>
          <w:sz w:val="24"/>
          <w:szCs w:val="24"/>
          <w14:ligatures w14:val="standardContextual"/>
        </w:rPr>
        <w:t>After 5 years, Chris moved to the South Leeds Team Ministry, whose Team Leader at the time was Rev David Marsden. Chris’s role was the oversight of Belle Isle United Reformed Church as well as the work of the two Day Centres and pastoral link to the Youth Hostel in Beeston. He was also the Team link to Cottingley LEP serving on their Management Committee and the taking of occasional services.</w:t>
      </w:r>
      <w:r>
        <w:rPr>
          <w:rFonts w:ascii="Calibri" w:eastAsia="Calibri" w:hAnsi="Calibri" w:cs="Calibri"/>
          <w:snapToGrid/>
          <w:sz w:val="24"/>
          <w:szCs w:val="24"/>
          <w14:ligatures w14:val="standardContextual"/>
        </w:rPr>
        <w:t xml:space="preserve"> </w:t>
      </w:r>
      <w:r w:rsidRPr="005E07DF">
        <w:rPr>
          <w:rFonts w:ascii="Calibri" w:eastAsia="Calibri" w:hAnsi="Calibri" w:cs="Calibri"/>
          <w:snapToGrid/>
          <w:sz w:val="24"/>
          <w:szCs w:val="24"/>
          <w14:ligatures w14:val="standardContextual"/>
        </w:rPr>
        <w:t>It was while at Belle Isle that Chris met Jayne</w:t>
      </w:r>
      <w:r>
        <w:rPr>
          <w:rFonts w:ascii="Calibri" w:eastAsia="Calibri" w:hAnsi="Calibri" w:cs="Calibri"/>
          <w:snapToGrid/>
          <w:sz w:val="24"/>
          <w:szCs w:val="24"/>
          <w14:ligatures w14:val="standardContextual"/>
        </w:rPr>
        <w:t xml:space="preserve">; </w:t>
      </w:r>
      <w:r w:rsidRPr="005E07DF">
        <w:rPr>
          <w:rFonts w:ascii="Calibri" w:eastAsia="Calibri" w:hAnsi="Calibri" w:cs="Calibri"/>
          <w:snapToGrid/>
          <w:sz w:val="24"/>
          <w:szCs w:val="24"/>
          <w14:ligatures w14:val="standardContextual"/>
        </w:rPr>
        <w:t xml:space="preserve">they married at Dewsbury Road URC </w:t>
      </w:r>
      <w:r>
        <w:rPr>
          <w:rFonts w:ascii="Calibri" w:eastAsia="Calibri" w:hAnsi="Calibri" w:cs="Calibri"/>
          <w:snapToGrid/>
          <w:sz w:val="24"/>
          <w:szCs w:val="24"/>
          <w14:ligatures w14:val="standardContextual"/>
        </w:rPr>
        <w:t xml:space="preserve">in </w:t>
      </w:r>
      <w:r w:rsidRPr="005E07DF">
        <w:rPr>
          <w:rFonts w:ascii="Calibri" w:eastAsia="Calibri" w:hAnsi="Calibri" w:cs="Calibri"/>
          <w:snapToGrid/>
          <w:sz w:val="24"/>
          <w:szCs w:val="24"/>
          <w14:ligatures w14:val="standardContextual"/>
        </w:rPr>
        <w:t xml:space="preserve">November 1995 </w:t>
      </w:r>
      <w:r>
        <w:rPr>
          <w:rFonts w:ascii="Calibri" w:eastAsia="Calibri" w:hAnsi="Calibri" w:cs="Calibri"/>
          <w:snapToGrid/>
          <w:sz w:val="24"/>
          <w:szCs w:val="24"/>
          <w14:ligatures w14:val="standardContextual"/>
        </w:rPr>
        <w:t xml:space="preserve">and </w:t>
      </w:r>
      <w:r w:rsidRPr="005E07DF">
        <w:rPr>
          <w:rFonts w:ascii="Calibri" w:eastAsia="Calibri" w:hAnsi="Calibri" w:cs="Calibri"/>
          <w:snapToGrid/>
          <w:sz w:val="24"/>
          <w:szCs w:val="24"/>
          <w14:ligatures w14:val="standardContextual"/>
        </w:rPr>
        <w:t>were blessed with a son, Aaron Jowett</w:t>
      </w:r>
      <w:r>
        <w:rPr>
          <w:rFonts w:ascii="Calibri" w:eastAsia="Calibri" w:hAnsi="Calibri" w:cs="Calibri"/>
          <w:snapToGrid/>
          <w:sz w:val="24"/>
          <w:szCs w:val="24"/>
          <w14:ligatures w14:val="standardContextual"/>
        </w:rPr>
        <w:t xml:space="preserve"> in 1998</w:t>
      </w:r>
      <w:r w:rsidRPr="005E07DF">
        <w:rPr>
          <w:rFonts w:ascii="Calibri" w:eastAsia="Calibri" w:hAnsi="Calibri" w:cs="Calibri"/>
          <w:snapToGrid/>
          <w:sz w:val="24"/>
          <w:szCs w:val="24"/>
          <w14:ligatures w14:val="standardContextual"/>
        </w:rPr>
        <w:t>.</w:t>
      </w:r>
    </w:p>
    <w:p w14:paraId="540075F4" w14:textId="50713655" w:rsidR="005E07DF" w:rsidRPr="005E07DF" w:rsidRDefault="005E07DF" w:rsidP="005E07DF">
      <w:pPr>
        <w:rPr>
          <w:rFonts w:ascii="Calibri" w:eastAsia="Calibri" w:hAnsi="Calibri" w:cs="Calibri"/>
          <w:snapToGrid/>
          <w:sz w:val="24"/>
          <w:szCs w:val="24"/>
          <w14:ligatures w14:val="standardContextual"/>
        </w:rPr>
      </w:pPr>
      <w:r w:rsidRPr="005E07DF">
        <w:rPr>
          <w:rFonts w:ascii="Calibri" w:eastAsia="Calibri" w:hAnsi="Calibri" w:cs="Calibri"/>
          <w:snapToGrid/>
          <w:sz w:val="24"/>
          <w:szCs w:val="24"/>
          <w14:ligatures w14:val="standardContextual"/>
        </w:rPr>
        <w:t xml:space="preserve">In 1999, much to the amazement of family, friends and church members, Chris, </w:t>
      </w:r>
      <w:proofErr w:type="gramStart"/>
      <w:r w:rsidRPr="005E07DF">
        <w:rPr>
          <w:rFonts w:ascii="Calibri" w:eastAsia="Calibri" w:hAnsi="Calibri" w:cs="Calibri"/>
          <w:snapToGrid/>
          <w:sz w:val="24"/>
          <w:szCs w:val="24"/>
          <w14:ligatures w14:val="standardContextual"/>
        </w:rPr>
        <w:t>Jayne</w:t>
      </w:r>
      <w:proofErr w:type="gramEnd"/>
      <w:r w:rsidRPr="005E07DF">
        <w:rPr>
          <w:rFonts w:ascii="Calibri" w:eastAsia="Calibri" w:hAnsi="Calibri" w:cs="Calibri"/>
          <w:snapToGrid/>
          <w:sz w:val="24"/>
          <w:szCs w:val="24"/>
          <w14:ligatures w14:val="standardContextual"/>
        </w:rPr>
        <w:t xml:space="preserve"> and Aaron moved away from their beloved Yorkshire to the Eastern Synod. They spent 13 very happy years at Clacton-on-Sea</w:t>
      </w:r>
      <w:r>
        <w:rPr>
          <w:rFonts w:ascii="Calibri" w:eastAsia="Calibri" w:hAnsi="Calibri" w:cs="Calibri"/>
          <w:snapToGrid/>
          <w:sz w:val="24"/>
          <w:szCs w:val="24"/>
          <w14:ligatures w14:val="standardContextual"/>
        </w:rPr>
        <w:t xml:space="preserve"> and then 6 years in</w:t>
      </w:r>
      <w:r w:rsidRPr="005E07DF">
        <w:rPr>
          <w:rFonts w:ascii="Calibri" w:eastAsia="Calibri" w:hAnsi="Calibri" w:cs="Calibri"/>
          <w:snapToGrid/>
          <w:sz w:val="24"/>
          <w:szCs w:val="24"/>
          <w14:ligatures w14:val="standardContextual"/>
        </w:rPr>
        <w:t xml:space="preserve"> Central Suffolk where he had responsibilities for a URC within a market town, and four villages. </w:t>
      </w:r>
    </w:p>
    <w:p w14:paraId="36907EE6" w14:textId="30B9E7BC" w:rsidR="005E07DF" w:rsidRDefault="005E07DF" w:rsidP="005E07DF">
      <w:pPr>
        <w:rPr>
          <w:rFonts w:ascii="Calibri" w:eastAsia="Calibri" w:hAnsi="Calibri" w:cs="Calibri"/>
          <w:snapToGrid/>
          <w:sz w:val="24"/>
          <w:szCs w:val="24"/>
          <w14:ligatures w14:val="standardContextual"/>
        </w:rPr>
      </w:pPr>
      <w:r w:rsidRPr="005E07DF">
        <w:rPr>
          <w:rFonts w:ascii="Calibri" w:eastAsia="Calibri" w:hAnsi="Calibri" w:cs="Calibri"/>
          <w:snapToGrid/>
          <w:sz w:val="24"/>
          <w:szCs w:val="24"/>
          <w14:ligatures w14:val="standardContextual"/>
        </w:rPr>
        <w:t>In retirement, Chris and Jayne have moved back to West Yorkshire and transferred their membership to Norristhorpe URC, Liversedge. He has also been appointed Yorkshire Synod Companion to Heywood URC, Northowram, a Chapel close to the area he grew up in, where he has had links since his childhood. Indeed, at Lightcliffe the children and young people were constantly reminded of the example of Oliver Heywood who lost his living in Coley, imprisoned and hounded by the authorities but who would eventually set up a non-conformist fellowship in Northowram in 1672 which still serves the village and community today.</w:t>
      </w:r>
    </w:p>
    <w:p w14:paraId="3BE7B173" w14:textId="77777777" w:rsidR="005E07DF" w:rsidRDefault="005E07DF" w:rsidP="005E07DF">
      <w:pPr>
        <w:rPr>
          <w:rFonts w:ascii="Calibri" w:eastAsia="Calibri" w:hAnsi="Calibri" w:cs="Calibri"/>
          <w:snapToGrid/>
          <w:sz w:val="24"/>
          <w:szCs w:val="24"/>
          <w14:ligatures w14:val="standardContextual"/>
        </w:rPr>
      </w:pPr>
    </w:p>
    <w:p w14:paraId="43AD2FAE" w14:textId="75D37E46" w:rsidR="005E07DF" w:rsidRPr="005E07DF" w:rsidRDefault="005E07DF" w:rsidP="005E07DF">
      <w:pPr>
        <w:rPr>
          <w:rFonts w:ascii="Calibri" w:eastAsia="Calibri" w:hAnsi="Calibri" w:cs="Calibri"/>
          <w:snapToGrid/>
          <w:sz w:val="24"/>
          <w:szCs w:val="24"/>
          <w14:ligatures w14:val="standardContextual"/>
        </w:rPr>
      </w:pPr>
      <w:r>
        <w:rPr>
          <w:rFonts w:ascii="Calibri" w:eastAsia="Calibri" w:hAnsi="Calibri" w:cs="Calibri"/>
          <w:snapToGrid/>
          <w:sz w:val="24"/>
          <w:szCs w:val="24"/>
          <w14:ligatures w14:val="standardContextual"/>
        </w:rPr>
        <w:t>Congratulations, Chris, on your 40 years as a Minister of Word &amp; Sacraments and may God keep you busy with us for ma</w:t>
      </w:r>
      <w:r w:rsidR="00004E84">
        <w:rPr>
          <w:rFonts w:ascii="Calibri" w:eastAsia="Calibri" w:hAnsi="Calibri" w:cs="Calibri"/>
          <w:snapToGrid/>
          <w:sz w:val="24"/>
          <w:szCs w:val="24"/>
          <w14:ligatures w14:val="standardContextual"/>
        </w:rPr>
        <w:t>n</w:t>
      </w:r>
      <w:r>
        <w:rPr>
          <w:rFonts w:ascii="Calibri" w:eastAsia="Calibri" w:hAnsi="Calibri" w:cs="Calibri"/>
          <w:snapToGrid/>
          <w:sz w:val="24"/>
          <w:szCs w:val="24"/>
          <w14:ligatures w14:val="standardContextual"/>
        </w:rPr>
        <w:t>y more years to come.</w:t>
      </w:r>
    </w:p>
    <w:p w14:paraId="2D4D33C2" w14:textId="608732C7" w:rsidR="00796537" w:rsidRPr="005E07DF" w:rsidRDefault="00004E84" w:rsidP="00A43D67">
      <w:pPr>
        <w:rPr>
          <w:rFonts w:asciiTheme="minorHAnsi" w:hAnsiTheme="minorHAnsi"/>
          <w:sz w:val="24"/>
          <w:szCs w:val="24"/>
        </w:rPr>
      </w:pPr>
      <w:r>
        <w:rPr>
          <w:rFonts w:asciiTheme="minorHAnsi" w:hAnsiTheme="minorHAnsi" w:cstheme="minorHAnsi"/>
          <w:sz w:val="20"/>
        </w:rPr>
        <w:pict w14:anchorId="07CD0D63">
          <v:rect id="_x0000_i1035" style="width:0;height:1.5pt" o:hralign="center" o:bullet="t" o:hrstd="t" o:hr="t" fillcolor="#a0a0a0" stroked="f"/>
        </w:pict>
      </w:r>
    </w:p>
    <w:p w14:paraId="5F6F5C46" w14:textId="04C6C5B6" w:rsidR="009343DC" w:rsidRDefault="009343DC" w:rsidP="00400A69">
      <w:pPr>
        <w:pStyle w:val="NoSpacing"/>
        <w:rPr>
          <w:rFonts w:asciiTheme="minorHAnsi" w:hAnsiTheme="minorHAnsi" w:cstheme="minorHAnsi"/>
          <w:sz w:val="24"/>
          <w:szCs w:val="24"/>
        </w:rPr>
      </w:pPr>
    </w:p>
    <w:p w14:paraId="4E33D4CD" w14:textId="3833A137" w:rsidR="008216A7" w:rsidRDefault="008216A7" w:rsidP="00400A69">
      <w:pPr>
        <w:pStyle w:val="NoSpacing"/>
        <w:rPr>
          <w:rFonts w:asciiTheme="minorHAnsi" w:hAnsiTheme="minorHAnsi" w:cstheme="minorHAnsi"/>
          <w:sz w:val="24"/>
          <w:szCs w:val="24"/>
        </w:rPr>
      </w:pPr>
      <w:r>
        <w:rPr>
          <w:rFonts w:asciiTheme="minorHAnsi" w:hAnsiTheme="minorHAnsi" w:cstheme="minorHAnsi"/>
          <w:sz w:val="24"/>
          <w:szCs w:val="24"/>
        </w:rPr>
        <w:t xml:space="preserve">You can </w:t>
      </w:r>
      <w:r w:rsidR="00040233">
        <w:rPr>
          <w:rFonts w:asciiTheme="minorHAnsi" w:hAnsiTheme="minorHAnsi" w:cstheme="minorHAnsi"/>
          <w:sz w:val="24"/>
          <w:szCs w:val="24"/>
        </w:rPr>
        <w:t xml:space="preserve">also </w:t>
      </w:r>
      <w:r>
        <w:rPr>
          <w:rFonts w:asciiTheme="minorHAnsi" w:hAnsiTheme="minorHAnsi" w:cstheme="minorHAnsi"/>
          <w:sz w:val="24"/>
          <w:szCs w:val="24"/>
        </w:rPr>
        <w:t xml:space="preserve">keep an eye on all our social media platforms for news; on the website at </w:t>
      </w:r>
      <w:hyperlink r:id="rId52" w:history="1">
        <w:r w:rsidRPr="00617CA4">
          <w:rPr>
            <w:rStyle w:val="Hyperlink"/>
            <w:rFonts w:asciiTheme="minorHAnsi" w:hAnsiTheme="minorHAnsi" w:cstheme="minorHAnsi"/>
            <w:b/>
            <w:sz w:val="24"/>
            <w:szCs w:val="24"/>
          </w:rPr>
          <w:t>Home - URC Yorkshire Synod</w:t>
        </w:r>
      </w:hyperlink>
      <w:r>
        <w:rPr>
          <w:rFonts w:asciiTheme="minorHAnsi" w:hAnsiTheme="minorHAnsi" w:cstheme="minorHAnsi"/>
          <w:sz w:val="24"/>
          <w:szCs w:val="24"/>
        </w:rPr>
        <w:t xml:space="preserve">, the </w:t>
      </w:r>
      <w:r w:rsidR="00C4689D">
        <w:rPr>
          <w:rFonts w:asciiTheme="minorHAnsi" w:hAnsiTheme="minorHAnsi" w:cstheme="minorHAnsi"/>
          <w:sz w:val="24"/>
          <w:szCs w:val="24"/>
        </w:rPr>
        <w:t>Facebook</w:t>
      </w:r>
      <w:r>
        <w:rPr>
          <w:rFonts w:asciiTheme="minorHAnsi" w:hAnsiTheme="minorHAnsi" w:cstheme="minorHAnsi"/>
          <w:sz w:val="24"/>
          <w:szCs w:val="24"/>
        </w:rPr>
        <w:t xml:space="preserve"> pages at </w:t>
      </w:r>
      <w:hyperlink r:id="rId53" w:history="1">
        <w:r w:rsidRPr="00617CA4">
          <w:rPr>
            <w:rStyle w:val="Hyperlink"/>
            <w:rFonts w:asciiTheme="minorHAnsi" w:hAnsiTheme="minorHAnsi" w:cstheme="minorHAnsi"/>
            <w:b/>
            <w:sz w:val="24"/>
            <w:szCs w:val="24"/>
          </w:rPr>
          <w:t>United Reformed Church in Yorkshire - Home | Facebook</w:t>
        </w:r>
      </w:hyperlink>
      <w:r>
        <w:rPr>
          <w:rFonts w:asciiTheme="minorHAnsi" w:hAnsiTheme="minorHAnsi" w:cstheme="minorHAnsi"/>
          <w:sz w:val="24"/>
          <w:szCs w:val="24"/>
        </w:rPr>
        <w:t xml:space="preserve"> and </w:t>
      </w:r>
      <w:hyperlink r:id="rId54" w:history="1">
        <w:r w:rsidRPr="00617CA4">
          <w:rPr>
            <w:rStyle w:val="Hyperlink"/>
            <w:rFonts w:asciiTheme="minorHAnsi" w:hAnsiTheme="minorHAnsi" w:cstheme="minorHAnsi"/>
            <w:b/>
            <w:sz w:val="24"/>
            <w:szCs w:val="24"/>
          </w:rPr>
          <w:t>Wilderness URC Yorkshire - Home | Facebook</w:t>
        </w:r>
      </w:hyperlink>
      <w:r>
        <w:rPr>
          <w:rFonts w:asciiTheme="minorHAnsi" w:hAnsiTheme="minorHAnsi" w:cstheme="minorHAnsi"/>
          <w:sz w:val="24"/>
          <w:szCs w:val="24"/>
        </w:rPr>
        <w:t xml:space="preserve">, the YouTube page at </w:t>
      </w:r>
      <w:hyperlink r:id="rId55" w:history="1">
        <w:r w:rsidRPr="00617CA4">
          <w:rPr>
            <w:rStyle w:val="Hyperlink"/>
            <w:rFonts w:asciiTheme="minorHAnsi" w:hAnsiTheme="minorHAnsi" w:cstheme="minorHAnsi"/>
            <w:b/>
            <w:sz w:val="24"/>
            <w:szCs w:val="24"/>
          </w:rPr>
          <w:t>URC Yorkshire - YouTube</w:t>
        </w:r>
      </w:hyperlink>
      <w:r>
        <w:rPr>
          <w:rFonts w:asciiTheme="minorHAnsi" w:hAnsiTheme="minorHAnsi" w:cstheme="minorHAnsi"/>
          <w:sz w:val="24"/>
          <w:szCs w:val="24"/>
        </w:rPr>
        <w:t xml:space="preserve"> and the Twitter page at </w:t>
      </w:r>
      <w:hyperlink r:id="rId56" w:history="1">
        <w:r w:rsidRPr="00617CA4">
          <w:rPr>
            <w:rStyle w:val="Hyperlink"/>
            <w:rFonts w:asciiTheme="minorHAnsi" w:hAnsiTheme="minorHAnsi" w:cstheme="minorHAnsi"/>
            <w:b/>
            <w:sz w:val="24"/>
            <w:szCs w:val="24"/>
          </w:rPr>
          <w:t>URC in Yorkshire (@URCYorkshire) / Twitter</w:t>
        </w:r>
      </w:hyperlink>
      <w:r>
        <w:rPr>
          <w:rFonts w:asciiTheme="minorHAnsi" w:hAnsiTheme="minorHAnsi" w:cstheme="minorHAnsi"/>
          <w:sz w:val="24"/>
          <w:szCs w:val="24"/>
        </w:rPr>
        <w:t>.</w:t>
      </w:r>
    </w:p>
    <w:p w14:paraId="1FD3645E" w14:textId="77777777" w:rsidR="00A43D67" w:rsidRDefault="00A43D67" w:rsidP="005E07DF">
      <w:pPr>
        <w:pStyle w:val="NoSpacing"/>
        <w:rPr>
          <w:rFonts w:asciiTheme="minorHAnsi" w:eastAsia="Calibri" w:hAnsiTheme="minorHAnsi" w:cstheme="minorHAnsi"/>
          <w:b/>
          <w:bCs/>
          <w:color w:val="C00000"/>
          <w:sz w:val="24"/>
          <w:szCs w:val="24"/>
          <w:u w:val="single"/>
        </w:rPr>
      </w:pPr>
    </w:p>
    <w:sectPr w:rsidR="00A43D67" w:rsidSect="00334BF4">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79A4C" w14:textId="77777777" w:rsidR="00B65BEA" w:rsidRDefault="00B65BEA" w:rsidP="00552380">
      <w:r>
        <w:separator/>
      </w:r>
    </w:p>
  </w:endnote>
  <w:endnote w:type="continuationSeparator" w:id="0">
    <w:p w14:paraId="0B5E7BAB" w14:textId="77777777" w:rsidR="00B65BEA" w:rsidRDefault="00B65BEA" w:rsidP="00552380">
      <w:r>
        <w:continuationSeparator/>
      </w:r>
    </w:p>
  </w:endnote>
  <w:endnote w:type="continuationNotice" w:id="1">
    <w:p w14:paraId="3D08364C" w14:textId="77777777" w:rsidR="00733CA7" w:rsidRDefault="00733C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altName w:val="Arial"/>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inheri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4722E" w14:textId="77777777" w:rsidR="00883770" w:rsidRPr="00226B4F" w:rsidRDefault="00883770">
    <w:pPr>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A309A" w14:textId="77777777" w:rsidR="00B65BEA" w:rsidRDefault="00B65BEA" w:rsidP="00552380">
      <w:r>
        <w:separator/>
      </w:r>
    </w:p>
  </w:footnote>
  <w:footnote w:type="continuationSeparator" w:id="0">
    <w:p w14:paraId="70490FCA" w14:textId="77777777" w:rsidR="00B65BEA" w:rsidRDefault="00B65BEA" w:rsidP="00552380">
      <w:r>
        <w:continuationSeparator/>
      </w:r>
    </w:p>
  </w:footnote>
  <w:footnote w:type="continuationNotice" w:id="1">
    <w:p w14:paraId="3B4B8248" w14:textId="77777777" w:rsidR="00733CA7" w:rsidRDefault="00733C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18D0E" w14:textId="77777777" w:rsidR="00883770" w:rsidRPr="00286431" w:rsidRDefault="00883770"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w14:anchorId="497C4D22" id="_x0000_i1026" style="width:0;height:1.5pt" o:hralign="center" o:bullet="t" o:hrstd="t" o:hr="t" fillcolor="#a0a0a0" stroked="f"/>
    </w:pict>
  </w:numPicBullet>
  <w:numPicBullet w:numPicBulletId="1">
    <w:pict>
      <v:rect id="_x0000_i1027" style="width:0;height:1.5pt" o:hralign="center" o:bullet="t" o:hrstd="t" o:hr="t" fillcolor="#a0a0a0" stroked="f"/>
    </w:pict>
  </w:numPicBullet>
  <w:numPicBullet w:numPicBulletId="2">
    <w:pict>
      <v:rect id="_x0000_i1028" style="width:0;height:1.5pt" o:hralign="center" o:bullet="t" o:hrstd="t" o:hr="t" fillcolor="#a0a0a0" stroked="f"/>
    </w:pict>
  </w:numPicBullet>
  <w:numPicBullet w:numPicBulletId="3">
    <w:pict>
      <v:rect id="_x0000_i1029" style="width:0;height:1.5pt" o:hralign="center" o:bullet="t" o:hrstd="t" o:hr="t" fillcolor="#a0a0a0" stroked="f"/>
    </w:pict>
  </w:numPicBullet>
  <w:numPicBullet w:numPicBulletId="4">
    <w:pict>
      <v:rect id="_x0000_i1030" style="width:0;height:1.5pt" o:hralign="center" o:bullet="t" o:hrstd="t" o:hr="t" fillcolor="#a0a0a0" stroked="f"/>
    </w:pict>
  </w:numPicBullet>
  <w:numPicBullet w:numPicBulletId="5">
    <w:pict>
      <v:rect id="_x0000_i1031" style="width:0;height:1.5pt" o:hralign="center" o:bullet="t" o:hrstd="t" o:hr="t" fillcolor="#a0a0a0" stroked="f"/>
    </w:pict>
  </w:numPicBullet>
  <w:abstractNum w:abstractNumId="0" w15:restartNumberingAfterBreak="0">
    <w:nsid w:val="015B2D77"/>
    <w:multiLevelType w:val="multilevel"/>
    <w:tmpl w:val="CA140D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856A9"/>
    <w:multiLevelType w:val="hybridMultilevel"/>
    <w:tmpl w:val="BD367B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486267"/>
    <w:multiLevelType w:val="hybridMultilevel"/>
    <w:tmpl w:val="C164B5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B125CE6"/>
    <w:multiLevelType w:val="hybridMultilevel"/>
    <w:tmpl w:val="95623E94"/>
    <w:lvl w:ilvl="0" w:tplc="08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103D2F19"/>
    <w:multiLevelType w:val="multilevel"/>
    <w:tmpl w:val="430C7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815902"/>
    <w:multiLevelType w:val="multilevel"/>
    <w:tmpl w:val="E2209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DF7636"/>
    <w:multiLevelType w:val="multilevel"/>
    <w:tmpl w:val="9A367F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427512"/>
    <w:multiLevelType w:val="hybridMultilevel"/>
    <w:tmpl w:val="26E46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6D6E69"/>
    <w:multiLevelType w:val="hybridMultilevel"/>
    <w:tmpl w:val="E51A93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A073E2"/>
    <w:multiLevelType w:val="hybridMultilevel"/>
    <w:tmpl w:val="0FB01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0C40EC"/>
    <w:multiLevelType w:val="hybridMultilevel"/>
    <w:tmpl w:val="A600E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4678F6"/>
    <w:multiLevelType w:val="hybridMultilevel"/>
    <w:tmpl w:val="81F03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CB1684"/>
    <w:multiLevelType w:val="multilevel"/>
    <w:tmpl w:val="D8DAD6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211"/>
        </w:tabs>
        <w:ind w:left="1211"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2F7BDA"/>
    <w:multiLevelType w:val="hybridMultilevel"/>
    <w:tmpl w:val="59F687E2"/>
    <w:lvl w:ilvl="0" w:tplc="A6904C74">
      <w:numFmt w:val="bullet"/>
      <w:lvlText w:val=""/>
      <w:lvlJc w:val="left"/>
      <w:pPr>
        <w:ind w:left="720" w:hanging="360"/>
      </w:pPr>
      <w:rPr>
        <w:rFonts w:ascii="Symbol" w:eastAsia="Calibri"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3FF1DED"/>
    <w:multiLevelType w:val="hybridMultilevel"/>
    <w:tmpl w:val="FFFFFFFF"/>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247A0D22"/>
    <w:multiLevelType w:val="multilevel"/>
    <w:tmpl w:val="19CCE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5C6832"/>
    <w:multiLevelType w:val="hybridMultilevel"/>
    <w:tmpl w:val="200E07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84460E7"/>
    <w:multiLevelType w:val="multilevel"/>
    <w:tmpl w:val="87B009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A6707F"/>
    <w:multiLevelType w:val="hybridMultilevel"/>
    <w:tmpl w:val="F92E21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2B3842F2"/>
    <w:multiLevelType w:val="hybridMultilevel"/>
    <w:tmpl w:val="864CA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EF184B"/>
    <w:multiLevelType w:val="multilevel"/>
    <w:tmpl w:val="56D480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2E3C6CF1"/>
    <w:multiLevelType w:val="multilevel"/>
    <w:tmpl w:val="2C62F7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50C49BF"/>
    <w:multiLevelType w:val="hybridMultilevel"/>
    <w:tmpl w:val="3462182C"/>
    <w:lvl w:ilvl="0" w:tplc="255ECAC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FA0457"/>
    <w:multiLevelType w:val="hybridMultilevel"/>
    <w:tmpl w:val="553A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7152BE"/>
    <w:multiLevelType w:val="hybridMultilevel"/>
    <w:tmpl w:val="1B803C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399146D"/>
    <w:multiLevelType w:val="multilevel"/>
    <w:tmpl w:val="A186F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F3F7006"/>
    <w:multiLevelType w:val="hybridMultilevel"/>
    <w:tmpl w:val="EDA2E520"/>
    <w:lvl w:ilvl="0" w:tplc="76BC68C0">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28E5CFD"/>
    <w:multiLevelType w:val="hybridMultilevel"/>
    <w:tmpl w:val="3836C672"/>
    <w:lvl w:ilvl="0" w:tplc="AD3AF522">
      <w:numFmt w:val="bullet"/>
      <w:lvlText w:val=""/>
      <w:lvlJc w:val="left"/>
      <w:pPr>
        <w:ind w:left="826" w:hanging="356"/>
      </w:pPr>
      <w:rPr>
        <w:rFonts w:ascii="Symbol" w:eastAsia="Symbol" w:hAnsi="Symbol" w:cs="Symbol" w:hint="default"/>
        <w:b w:val="0"/>
        <w:bCs w:val="0"/>
        <w:i w:val="0"/>
        <w:iCs w:val="0"/>
        <w:w w:val="100"/>
        <w:sz w:val="24"/>
        <w:szCs w:val="24"/>
        <w:lang w:val="en-US" w:eastAsia="en-US" w:bidi="ar-SA"/>
      </w:rPr>
    </w:lvl>
    <w:lvl w:ilvl="1" w:tplc="D23AB93E">
      <w:numFmt w:val="bullet"/>
      <w:lvlText w:val="•"/>
      <w:lvlJc w:val="left"/>
      <w:pPr>
        <w:ind w:left="1724" w:hanging="356"/>
      </w:pPr>
      <w:rPr>
        <w:rFonts w:hint="default"/>
        <w:lang w:val="en-US" w:eastAsia="en-US" w:bidi="ar-SA"/>
      </w:rPr>
    </w:lvl>
    <w:lvl w:ilvl="2" w:tplc="F81869C8">
      <w:numFmt w:val="bullet"/>
      <w:lvlText w:val="•"/>
      <w:lvlJc w:val="left"/>
      <w:pPr>
        <w:ind w:left="2629" w:hanging="356"/>
      </w:pPr>
      <w:rPr>
        <w:rFonts w:hint="default"/>
        <w:lang w:val="en-US" w:eastAsia="en-US" w:bidi="ar-SA"/>
      </w:rPr>
    </w:lvl>
    <w:lvl w:ilvl="3" w:tplc="8F1A7B60">
      <w:numFmt w:val="bullet"/>
      <w:lvlText w:val="•"/>
      <w:lvlJc w:val="left"/>
      <w:pPr>
        <w:ind w:left="3533" w:hanging="356"/>
      </w:pPr>
      <w:rPr>
        <w:rFonts w:hint="default"/>
        <w:lang w:val="en-US" w:eastAsia="en-US" w:bidi="ar-SA"/>
      </w:rPr>
    </w:lvl>
    <w:lvl w:ilvl="4" w:tplc="950434D6">
      <w:numFmt w:val="bullet"/>
      <w:lvlText w:val="•"/>
      <w:lvlJc w:val="left"/>
      <w:pPr>
        <w:ind w:left="4438" w:hanging="356"/>
      </w:pPr>
      <w:rPr>
        <w:rFonts w:hint="default"/>
        <w:lang w:val="en-US" w:eastAsia="en-US" w:bidi="ar-SA"/>
      </w:rPr>
    </w:lvl>
    <w:lvl w:ilvl="5" w:tplc="41DC07E6">
      <w:numFmt w:val="bullet"/>
      <w:lvlText w:val="•"/>
      <w:lvlJc w:val="left"/>
      <w:pPr>
        <w:ind w:left="5343" w:hanging="356"/>
      </w:pPr>
      <w:rPr>
        <w:rFonts w:hint="default"/>
        <w:lang w:val="en-US" w:eastAsia="en-US" w:bidi="ar-SA"/>
      </w:rPr>
    </w:lvl>
    <w:lvl w:ilvl="6" w:tplc="56789E9E">
      <w:numFmt w:val="bullet"/>
      <w:lvlText w:val="•"/>
      <w:lvlJc w:val="left"/>
      <w:pPr>
        <w:ind w:left="6247" w:hanging="356"/>
      </w:pPr>
      <w:rPr>
        <w:rFonts w:hint="default"/>
        <w:lang w:val="en-US" w:eastAsia="en-US" w:bidi="ar-SA"/>
      </w:rPr>
    </w:lvl>
    <w:lvl w:ilvl="7" w:tplc="8F3EC752">
      <w:numFmt w:val="bullet"/>
      <w:lvlText w:val="•"/>
      <w:lvlJc w:val="left"/>
      <w:pPr>
        <w:ind w:left="7152" w:hanging="356"/>
      </w:pPr>
      <w:rPr>
        <w:rFonts w:hint="default"/>
        <w:lang w:val="en-US" w:eastAsia="en-US" w:bidi="ar-SA"/>
      </w:rPr>
    </w:lvl>
    <w:lvl w:ilvl="8" w:tplc="2C4E2BFA">
      <w:numFmt w:val="bullet"/>
      <w:lvlText w:val="•"/>
      <w:lvlJc w:val="left"/>
      <w:pPr>
        <w:ind w:left="8057" w:hanging="356"/>
      </w:pPr>
      <w:rPr>
        <w:rFonts w:hint="default"/>
        <w:lang w:val="en-US" w:eastAsia="en-US" w:bidi="ar-SA"/>
      </w:rPr>
    </w:lvl>
  </w:abstractNum>
  <w:abstractNum w:abstractNumId="28" w15:restartNumberingAfterBreak="0">
    <w:nsid w:val="58090B57"/>
    <w:multiLevelType w:val="multilevel"/>
    <w:tmpl w:val="807CB0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5A8F57E8"/>
    <w:multiLevelType w:val="hybridMultilevel"/>
    <w:tmpl w:val="F2CC3470"/>
    <w:lvl w:ilvl="0" w:tplc="1360906C">
      <w:start w:val="2"/>
      <w:numFmt w:val="lowerLetter"/>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EFB7C22"/>
    <w:multiLevelType w:val="hybridMultilevel"/>
    <w:tmpl w:val="DF0A00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0E91603"/>
    <w:multiLevelType w:val="hybridMultilevel"/>
    <w:tmpl w:val="36EEAB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5967FE0"/>
    <w:multiLevelType w:val="hybridMultilevel"/>
    <w:tmpl w:val="FEACB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E72234"/>
    <w:multiLevelType w:val="hybridMultilevel"/>
    <w:tmpl w:val="CD70F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88B5B5D"/>
    <w:multiLevelType w:val="hybridMultilevel"/>
    <w:tmpl w:val="9F66B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5E01A6"/>
    <w:multiLevelType w:val="hybridMultilevel"/>
    <w:tmpl w:val="D12C2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AD0E0F"/>
    <w:multiLevelType w:val="hybridMultilevel"/>
    <w:tmpl w:val="1520B300"/>
    <w:lvl w:ilvl="0" w:tplc="A8F446AE">
      <w:start w:val="1"/>
      <w:numFmt w:val="bullet"/>
      <w:lvlText w:val=""/>
      <w:lvlPicBulletId w:val="2"/>
      <w:lvlJc w:val="left"/>
      <w:pPr>
        <w:tabs>
          <w:tab w:val="num" w:pos="720"/>
        </w:tabs>
        <w:ind w:left="720" w:hanging="360"/>
      </w:pPr>
      <w:rPr>
        <w:rFonts w:ascii="Symbol" w:hAnsi="Symbol" w:hint="default"/>
      </w:rPr>
    </w:lvl>
    <w:lvl w:ilvl="1" w:tplc="CE482248" w:tentative="1">
      <w:start w:val="1"/>
      <w:numFmt w:val="bullet"/>
      <w:lvlText w:val=""/>
      <w:lvlJc w:val="left"/>
      <w:pPr>
        <w:tabs>
          <w:tab w:val="num" w:pos="1440"/>
        </w:tabs>
        <w:ind w:left="1440" w:hanging="360"/>
      </w:pPr>
      <w:rPr>
        <w:rFonts w:ascii="Symbol" w:hAnsi="Symbol" w:hint="default"/>
      </w:rPr>
    </w:lvl>
    <w:lvl w:ilvl="2" w:tplc="A5289074" w:tentative="1">
      <w:start w:val="1"/>
      <w:numFmt w:val="bullet"/>
      <w:lvlText w:val=""/>
      <w:lvlJc w:val="left"/>
      <w:pPr>
        <w:tabs>
          <w:tab w:val="num" w:pos="2160"/>
        </w:tabs>
        <w:ind w:left="2160" w:hanging="360"/>
      </w:pPr>
      <w:rPr>
        <w:rFonts w:ascii="Symbol" w:hAnsi="Symbol" w:hint="default"/>
      </w:rPr>
    </w:lvl>
    <w:lvl w:ilvl="3" w:tplc="4F40B130" w:tentative="1">
      <w:start w:val="1"/>
      <w:numFmt w:val="bullet"/>
      <w:lvlText w:val=""/>
      <w:lvlJc w:val="left"/>
      <w:pPr>
        <w:tabs>
          <w:tab w:val="num" w:pos="2880"/>
        </w:tabs>
        <w:ind w:left="2880" w:hanging="360"/>
      </w:pPr>
      <w:rPr>
        <w:rFonts w:ascii="Symbol" w:hAnsi="Symbol" w:hint="default"/>
      </w:rPr>
    </w:lvl>
    <w:lvl w:ilvl="4" w:tplc="15A845D4" w:tentative="1">
      <w:start w:val="1"/>
      <w:numFmt w:val="bullet"/>
      <w:lvlText w:val=""/>
      <w:lvlJc w:val="left"/>
      <w:pPr>
        <w:tabs>
          <w:tab w:val="num" w:pos="3600"/>
        </w:tabs>
        <w:ind w:left="3600" w:hanging="360"/>
      </w:pPr>
      <w:rPr>
        <w:rFonts w:ascii="Symbol" w:hAnsi="Symbol" w:hint="default"/>
      </w:rPr>
    </w:lvl>
    <w:lvl w:ilvl="5" w:tplc="5BAEBC4C" w:tentative="1">
      <w:start w:val="1"/>
      <w:numFmt w:val="bullet"/>
      <w:lvlText w:val=""/>
      <w:lvlJc w:val="left"/>
      <w:pPr>
        <w:tabs>
          <w:tab w:val="num" w:pos="4320"/>
        </w:tabs>
        <w:ind w:left="4320" w:hanging="360"/>
      </w:pPr>
      <w:rPr>
        <w:rFonts w:ascii="Symbol" w:hAnsi="Symbol" w:hint="default"/>
      </w:rPr>
    </w:lvl>
    <w:lvl w:ilvl="6" w:tplc="4B882F70" w:tentative="1">
      <w:start w:val="1"/>
      <w:numFmt w:val="bullet"/>
      <w:lvlText w:val=""/>
      <w:lvlJc w:val="left"/>
      <w:pPr>
        <w:tabs>
          <w:tab w:val="num" w:pos="5040"/>
        </w:tabs>
        <w:ind w:left="5040" w:hanging="360"/>
      </w:pPr>
      <w:rPr>
        <w:rFonts w:ascii="Symbol" w:hAnsi="Symbol" w:hint="default"/>
      </w:rPr>
    </w:lvl>
    <w:lvl w:ilvl="7" w:tplc="5BD8E242" w:tentative="1">
      <w:start w:val="1"/>
      <w:numFmt w:val="bullet"/>
      <w:lvlText w:val=""/>
      <w:lvlJc w:val="left"/>
      <w:pPr>
        <w:tabs>
          <w:tab w:val="num" w:pos="5760"/>
        </w:tabs>
        <w:ind w:left="5760" w:hanging="360"/>
      </w:pPr>
      <w:rPr>
        <w:rFonts w:ascii="Symbol" w:hAnsi="Symbol" w:hint="default"/>
      </w:rPr>
    </w:lvl>
    <w:lvl w:ilvl="8" w:tplc="A69C4694"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6EC843D4"/>
    <w:multiLevelType w:val="multilevel"/>
    <w:tmpl w:val="CC324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F97EC4"/>
    <w:multiLevelType w:val="hybridMultilevel"/>
    <w:tmpl w:val="1778A2A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76712DEC"/>
    <w:multiLevelType w:val="hybridMultilevel"/>
    <w:tmpl w:val="0A4AF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710CB3"/>
    <w:multiLevelType w:val="multilevel"/>
    <w:tmpl w:val="B1687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7B36BDF"/>
    <w:multiLevelType w:val="hybridMultilevel"/>
    <w:tmpl w:val="32C28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E90339"/>
    <w:multiLevelType w:val="hybridMultilevel"/>
    <w:tmpl w:val="A25E5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A862C1"/>
    <w:multiLevelType w:val="hybridMultilevel"/>
    <w:tmpl w:val="84066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764047"/>
    <w:multiLevelType w:val="hybridMultilevel"/>
    <w:tmpl w:val="6B8C6206"/>
    <w:lvl w:ilvl="0" w:tplc="086A3CDC">
      <w:numFmt w:val="bullet"/>
      <w:lvlText w:val=""/>
      <w:lvlJc w:val="left"/>
      <w:pPr>
        <w:ind w:left="826" w:hanging="356"/>
      </w:pPr>
      <w:rPr>
        <w:rFonts w:ascii="Symbol" w:eastAsia="Symbol" w:hAnsi="Symbol" w:cs="Symbol" w:hint="default"/>
        <w:b w:val="0"/>
        <w:bCs w:val="0"/>
        <w:i w:val="0"/>
        <w:iCs w:val="0"/>
        <w:w w:val="100"/>
        <w:sz w:val="24"/>
        <w:szCs w:val="24"/>
        <w:lang w:val="en-GB" w:eastAsia="en-US" w:bidi="ar-SA"/>
      </w:rPr>
    </w:lvl>
    <w:lvl w:ilvl="1" w:tplc="3CAABE0C">
      <w:numFmt w:val="bullet"/>
      <w:lvlText w:val="•"/>
      <w:lvlJc w:val="left"/>
      <w:pPr>
        <w:ind w:left="1724" w:hanging="356"/>
      </w:pPr>
      <w:rPr>
        <w:rFonts w:hint="default"/>
        <w:lang w:val="en-GB" w:eastAsia="en-US" w:bidi="ar-SA"/>
      </w:rPr>
    </w:lvl>
    <w:lvl w:ilvl="2" w:tplc="5F72ED1A">
      <w:numFmt w:val="bullet"/>
      <w:lvlText w:val="•"/>
      <w:lvlJc w:val="left"/>
      <w:pPr>
        <w:ind w:left="2629" w:hanging="356"/>
      </w:pPr>
      <w:rPr>
        <w:rFonts w:hint="default"/>
        <w:lang w:val="en-GB" w:eastAsia="en-US" w:bidi="ar-SA"/>
      </w:rPr>
    </w:lvl>
    <w:lvl w:ilvl="3" w:tplc="900E0B2C">
      <w:numFmt w:val="bullet"/>
      <w:lvlText w:val="•"/>
      <w:lvlJc w:val="left"/>
      <w:pPr>
        <w:ind w:left="3533" w:hanging="356"/>
      </w:pPr>
      <w:rPr>
        <w:rFonts w:hint="default"/>
        <w:lang w:val="en-GB" w:eastAsia="en-US" w:bidi="ar-SA"/>
      </w:rPr>
    </w:lvl>
    <w:lvl w:ilvl="4" w:tplc="0E5C23E2">
      <w:numFmt w:val="bullet"/>
      <w:lvlText w:val="•"/>
      <w:lvlJc w:val="left"/>
      <w:pPr>
        <w:ind w:left="4438" w:hanging="356"/>
      </w:pPr>
      <w:rPr>
        <w:rFonts w:hint="default"/>
        <w:lang w:val="en-GB" w:eastAsia="en-US" w:bidi="ar-SA"/>
      </w:rPr>
    </w:lvl>
    <w:lvl w:ilvl="5" w:tplc="15EA38E0">
      <w:numFmt w:val="bullet"/>
      <w:lvlText w:val="•"/>
      <w:lvlJc w:val="left"/>
      <w:pPr>
        <w:ind w:left="5343" w:hanging="356"/>
      </w:pPr>
      <w:rPr>
        <w:rFonts w:hint="default"/>
        <w:lang w:val="en-GB" w:eastAsia="en-US" w:bidi="ar-SA"/>
      </w:rPr>
    </w:lvl>
    <w:lvl w:ilvl="6" w:tplc="30F240B8">
      <w:numFmt w:val="bullet"/>
      <w:lvlText w:val="•"/>
      <w:lvlJc w:val="left"/>
      <w:pPr>
        <w:ind w:left="6247" w:hanging="356"/>
      </w:pPr>
      <w:rPr>
        <w:rFonts w:hint="default"/>
        <w:lang w:val="en-GB" w:eastAsia="en-US" w:bidi="ar-SA"/>
      </w:rPr>
    </w:lvl>
    <w:lvl w:ilvl="7" w:tplc="65EA18C0">
      <w:numFmt w:val="bullet"/>
      <w:lvlText w:val="•"/>
      <w:lvlJc w:val="left"/>
      <w:pPr>
        <w:ind w:left="7152" w:hanging="356"/>
      </w:pPr>
      <w:rPr>
        <w:rFonts w:hint="default"/>
        <w:lang w:val="en-GB" w:eastAsia="en-US" w:bidi="ar-SA"/>
      </w:rPr>
    </w:lvl>
    <w:lvl w:ilvl="8" w:tplc="C012EC1C">
      <w:numFmt w:val="bullet"/>
      <w:lvlText w:val="•"/>
      <w:lvlJc w:val="left"/>
      <w:pPr>
        <w:ind w:left="8057" w:hanging="356"/>
      </w:pPr>
      <w:rPr>
        <w:rFonts w:hint="default"/>
        <w:lang w:val="en-GB" w:eastAsia="en-US" w:bidi="ar-SA"/>
      </w:rPr>
    </w:lvl>
  </w:abstractNum>
  <w:abstractNum w:abstractNumId="45" w15:restartNumberingAfterBreak="0">
    <w:nsid w:val="7EE4486F"/>
    <w:multiLevelType w:val="hybridMultilevel"/>
    <w:tmpl w:val="115434CA"/>
    <w:lvl w:ilvl="0" w:tplc="909422B6">
      <w:numFmt w:val="bullet"/>
      <w:lvlText w:val=""/>
      <w:lvlJc w:val="left"/>
      <w:pPr>
        <w:ind w:left="833" w:hanging="360"/>
      </w:pPr>
      <w:rPr>
        <w:rFonts w:ascii="Symbol" w:eastAsia="Symbol" w:hAnsi="Symbol" w:cs="Symbol" w:hint="default"/>
        <w:b w:val="0"/>
        <w:bCs w:val="0"/>
        <w:i w:val="0"/>
        <w:iCs w:val="0"/>
        <w:w w:val="100"/>
        <w:sz w:val="23"/>
        <w:szCs w:val="23"/>
        <w:lang w:val="en-US" w:eastAsia="en-US" w:bidi="ar-SA"/>
      </w:rPr>
    </w:lvl>
    <w:lvl w:ilvl="1" w:tplc="0D0E21B6">
      <w:numFmt w:val="bullet"/>
      <w:lvlText w:val="•"/>
      <w:lvlJc w:val="left"/>
      <w:pPr>
        <w:ind w:left="1742" w:hanging="360"/>
      </w:pPr>
      <w:rPr>
        <w:rFonts w:hint="default"/>
        <w:lang w:val="en-US" w:eastAsia="en-US" w:bidi="ar-SA"/>
      </w:rPr>
    </w:lvl>
    <w:lvl w:ilvl="2" w:tplc="B4DC0A6C">
      <w:numFmt w:val="bullet"/>
      <w:lvlText w:val="•"/>
      <w:lvlJc w:val="left"/>
      <w:pPr>
        <w:ind w:left="2645" w:hanging="360"/>
      </w:pPr>
      <w:rPr>
        <w:rFonts w:hint="default"/>
        <w:lang w:val="en-US" w:eastAsia="en-US" w:bidi="ar-SA"/>
      </w:rPr>
    </w:lvl>
    <w:lvl w:ilvl="3" w:tplc="4CDAAC1A">
      <w:numFmt w:val="bullet"/>
      <w:lvlText w:val="•"/>
      <w:lvlJc w:val="left"/>
      <w:pPr>
        <w:ind w:left="3547" w:hanging="360"/>
      </w:pPr>
      <w:rPr>
        <w:rFonts w:hint="default"/>
        <w:lang w:val="en-US" w:eastAsia="en-US" w:bidi="ar-SA"/>
      </w:rPr>
    </w:lvl>
    <w:lvl w:ilvl="4" w:tplc="1666C5BE">
      <w:numFmt w:val="bullet"/>
      <w:lvlText w:val="•"/>
      <w:lvlJc w:val="left"/>
      <w:pPr>
        <w:ind w:left="4450" w:hanging="360"/>
      </w:pPr>
      <w:rPr>
        <w:rFonts w:hint="default"/>
        <w:lang w:val="en-US" w:eastAsia="en-US" w:bidi="ar-SA"/>
      </w:rPr>
    </w:lvl>
    <w:lvl w:ilvl="5" w:tplc="C5E81216">
      <w:numFmt w:val="bullet"/>
      <w:lvlText w:val="•"/>
      <w:lvlJc w:val="left"/>
      <w:pPr>
        <w:ind w:left="5353" w:hanging="360"/>
      </w:pPr>
      <w:rPr>
        <w:rFonts w:hint="default"/>
        <w:lang w:val="en-US" w:eastAsia="en-US" w:bidi="ar-SA"/>
      </w:rPr>
    </w:lvl>
    <w:lvl w:ilvl="6" w:tplc="16BEF12A">
      <w:numFmt w:val="bullet"/>
      <w:lvlText w:val="•"/>
      <w:lvlJc w:val="left"/>
      <w:pPr>
        <w:ind w:left="6255" w:hanging="360"/>
      </w:pPr>
      <w:rPr>
        <w:rFonts w:hint="default"/>
        <w:lang w:val="en-US" w:eastAsia="en-US" w:bidi="ar-SA"/>
      </w:rPr>
    </w:lvl>
    <w:lvl w:ilvl="7" w:tplc="987E8498">
      <w:numFmt w:val="bullet"/>
      <w:lvlText w:val="•"/>
      <w:lvlJc w:val="left"/>
      <w:pPr>
        <w:ind w:left="7158" w:hanging="360"/>
      </w:pPr>
      <w:rPr>
        <w:rFonts w:hint="default"/>
        <w:lang w:val="en-US" w:eastAsia="en-US" w:bidi="ar-SA"/>
      </w:rPr>
    </w:lvl>
    <w:lvl w:ilvl="8" w:tplc="46024C38">
      <w:numFmt w:val="bullet"/>
      <w:lvlText w:val="•"/>
      <w:lvlJc w:val="left"/>
      <w:pPr>
        <w:ind w:left="8061" w:hanging="360"/>
      </w:pPr>
      <w:rPr>
        <w:rFonts w:hint="default"/>
        <w:lang w:val="en-US" w:eastAsia="en-US" w:bidi="ar-SA"/>
      </w:rPr>
    </w:lvl>
  </w:abstractNum>
  <w:abstractNum w:abstractNumId="46" w15:restartNumberingAfterBreak="0">
    <w:nsid w:val="7F036FB2"/>
    <w:multiLevelType w:val="hybridMultilevel"/>
    <w:tmpl w:val="A9EC47C4"/>
    <w:lvl w:ilvl="0" w:tplc="884C7370">
      <w:start w:val="1"/>
      <w:numFmt w:val="bullet"/>
      <w:lvlText w:val=""/>
      <w:lvlPicBulletId w:val="3"/>
      <w:lvlJc w:val="left"/>
      <w:pPr>
        <w:tabs>
          <w:tab w:val="num" w:pos="720"/>
        </w:tabs>
        <w:ind w:left="720" w:hanging="360"/>
      </w:pPr>
      <w:rPr>
        <w:rFonts w:ascii="Symbol" w:hAnsi="Symbol" w:hint="default"/>
      </w:rPr>
    </w:lvl>
    <w:lvl w:ilvl="1" w:tplc="03E48396" w:tentative="1">
      <w:start w:val="1"/>
      <w:numFmt w:val="bullet"/>
      <w:lvlText w:val=""/>
      <w:lvlJc w:val="left"/>
      <w:pPr>
        <w:tabs>
          <w:tab w:val="num" w:pos="1440"/>
        </w:tabs>
        <w:ind w:left="1440" w:hanging="360"/>
      </w:pPr>
      <w:rPr>
        <w:rFonts w:ascii="Symbol" w:hAnsi="Symbol" w:hint="default"/>
      </w:rPr>
    </w:lvl>
    <w:lvl w:ilvl="2" w:tplc="AA760350" w:tentative="1">
      <w:start w:val="1"/>
      <w:numFmt w:val="bullet"/>
      <w:lvlText w:val=""/>
      <w:lvlJc w:val="left"/>
      <w:pPr>
        <w:tabs>
          <w:tab w:val="num" w:pos="2160"/>
        </w:tabs>
        <w:ind w:left="2160" w:hanging="360"/>
      </w:pPr>
      <w:rPr>
        <w:rFonts w:ascii="Symbol" w:hAnsi="Symbol" w:hint="default"/>
      </w:rPr>
    </w:lvl>
    <w:lvl w:ilvl="3" w:tplc="85F81AE6" w:tentative="1">
      <w:start w:val="1"/>
      <w:numFmt w:val="bullet"/>
      <w:lvlText w:val=""/>
      <w:lvlJc w:val="left"/>
      <w:pPr>
        <w:tabs>
          <w:tab w:val="num" w:pos="2880"/>
        </w:tabs>
        <w:ind w:left="2880" w:hanging="360"/>
      </w:pPr>
      <w:rPr>
        <w:rFonts w:ascii="Symbol" w:hAnsi="Symbol" w:hint="default"/>
      </w:rPr>
    </w:lvl>
    <w:lvl w:ilvl="4" w:tplc="3222AA56" w:tentative="1">
      <w:start w:val="1"/>
      <w:numFmt w:val="bullet"/>
      <w:lvlText w:val=""/>
      <w:lvlJc w:val="left"/>
      <w:pPr>
        <w:tabs>
          <w:tab w:val="num" w:pos="3600"/>
        </w:tabs>
        <w:ind w:left="3600" w:hanging="360"/>
      </w:pPr>
      <w:rPr>
        <w:rFonts w:ascii="Symbol" w:hAnsi="Symbol" w:hint="default"/>
      </w:rPr>
    </w:lvl>
    <w:lvl w:ilvl="5" w:tplc="58E81D34" w:tentative="1">
      <w:start w:val="1"/>
      <w:numFmt w:val="bullet"/>
      <w:lvlText w:val=""/>
      <w:lvlJc w:val="left"/>
      <w:pPr>
        <w:tabs>
          <w:tab w:val="num" w:pos="4320"/>
        </w:tabs>
        <w:ind w:left="4320" w:hanging="360"/>
      </w:pPr>
      <w:rPr>
        <w:rFonts w:ascii="Symbol" w:hAnsi="Symbol" w:hint="default"/>
      </w:rPr>
    </w:lvl>
    <w:lvl w:ilvl="6" w:tplc="A32414AC" w:tentative="1">
      <w:start w:val="1"/>
      <w:numFmt w:val="bullet"/>
      <w:lvlText w:val=""/>
      <w:lvlJc w:val="left"/>
      <w:pPr>
        <w:tabs>
          <w:tab w:val="num" w:pos="5040"/>
        </w:tabs>
        <w:ind w:left="5040" w:hanging="360"/>
      </w:pPr>
      <w:rPr>
        <w:rFonts w:ascii="Symbol" w:hAnsi="Symbol" w:hint="default"/>
      </w:rPr>
    </w:lvl>
    <w:lvl w:ilvl="7" w:tplc="7B20051A" w:tentative="1">
      <w:start w:val="1"/>
      <w:numFmt w:val="bullet"/>
      <w:lvlText w:val=""/>
      <w:lvlJc w:val="left"/>
      <w:pPr>
        <w:tabs>
          <w:tab w:val="num" w:pos="5760"/>
        </w:tabs>
        <w:ind w:left="5760" w:hanging="360"/>
      </w:pPr>
      <w:rPr>
        <w:rFonts w:ascii="Symbol" w:hAnsi="Symbol" w:hint="default"/>
      </w:rPr>
    </w:lvl>
    <w:lvl w:ilvl="8" w:tplc="FC6AF1D0" w:tentative="1">
      <w:start w:val="1"/>
      <w:numFmt w:val="bullet"/>
      <w:lvlText w:val=""/>
      <w:lvlJc w:val="left"/>
      <w:pPr>
        <w:tabs>
          <w:tab w:val="num" w:pos="6480"/>
        </w:tabs>
        <w:ind w:left="6480" w:hanging="360"/>
      </w:pPr>
      <w:rPr>
        <w:rFonts w:ascii="Symbol" w:hAnsi="Symbol" w:hint="default"/>
      </w:rPr>
    </w:lvl>
  </w:abstractNum>
  <w:abstractNum w:abstractNumId="47" w15:restartNumberingAfterBreak="0">
    <w:nsid w:val="7FF35153"/>
    <w:multiLevelType w:val="hybridMultilevel"/>
    <w:tmpl w:val="62DC2F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4043740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96508083">
    <w:abstractNumId w:val="12"/>
  </w:num>
  <w:num w:numId="3" w16cid:durableId="688870268">
    <w:abstractNumId w:val="13"/>
  </w:num>
  <w:num w:numId="4" w16cid:durableId="760025311">
    <w:abstractNumId w:val="2"/>
  </w:num>
  <w:num w:numId="5" w16cid:durableId="1616476154">
    <w:abstractNumId w:val="39"/>
  </w:num>
  <w:num w:numId="6" w16cid:durableId="2099671718">
    <w:abstractNumId w:val="30"/>
  </w:num>
  <w:num w:numId="7" w16cid:durableId="1457220238">
    <w:abstractNumId w:val="21"/>
  </w:num>
  <w:num w:numId="8" w16cid:durableId="1663388572">
    <w:abstractNumId w:val="33"/>
  </w:num>
  <w:num w:numId="9" w16cid:durableId="94597782">
    <w:abstractNumId w:val="24"/>
  </w:num>
  <w:num w:numId="10" w16cid:durableId="787699769">
    <w:abstractNumId w:val="18"/>
  </w:num>
  <w:num w:numId="11" w16cid:durableId="1498031616">
    <w:abstractNumId w:val="47"/>
  </w:num>
  <w:num w:numId="12" w16cid:durableId="141428587">
    <w:abstractNumId w:val="44"/>
  </w:num>
  <w:num w:numId="13" w16cid:durableId="9307468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9335885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37522873">
    <w:abstractNumId w:val="5"/>
  </w:num>
  <w:num w:numId="16" w16cid:durableId="235169047">
    <w:abstractNumId w:val="0"/>
  </w:num>
  <w:num w:numId="17" w16cid:durableId="1396900294">
    <w:abstractNumId w:val="26"/>
  </w:num>
  <w:num w:numId="18" w16cid:durableId="1049720597">
    <w:abstractNumId w:val="29"/>
  </w:num>
  <w:num w:numId="19" w16cid:durableId="1480000431">
    <w:abstractNumId w:val="36"/>
  </w:num>
  <w:num w:numId="20" w16cid:durableId="1172993434">
    <w:abstractNumId w:val="41"/>
  </w:num>
  <w:num w:numId="21" w16cid:durableId="1525441600">
    <w:abstractNumId w:val="1"/>
  </w:num>
  <w:num w:numId="22" w16cid:durableId="318118368">
    <w:abstractNumId w:val="27"/>
  </w:num>
  <w:num w:numId="23" w16cid:durableId="314259508">
    <w:abstractNumId w:val="45"/>
  </w:num>
  <w:num w:numId="24" w16cid:durableId="1658995077">
    <w:abstractNumId w:val="31"/>
  </w:num>
  <w:num w:numId="25" w16cid:durableId="1998066849">
    <w:abstractNumId w:val="46"/>
  </w:num>
  <w:num w:numId="26" w16cid:durableId="1677492105">
    <w:abstractNumId w:val="16"/>
  </w:num>
  <w:num w:numId="27" w16cid:durableId="614138938">
    <w:abstractNumId w:val="7"/>
  </w:num>
  <w:num w:numId="28" w16cid:durableId="983773057">
    <w:abstractNumId w:val="14"/>
  </w:num>
  <w:num w:numId="29" w16cid:durableId="166366036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04221562">
    <w:abstractNumId w:val="23"/>
  </w:num>
  <w:num w:numId="31" w16cid:durableId="147325437">
    <w:abstractNumId w:val="11"/>
  </w:num>
  <w:num w:numId="32" w16cid:durableId="906763391">
    <w:abstractNumId w:val="8"/>
  </w:num>
  <w:num w:numId="33" w16cid:durableId="679700190">
    <w:abstractNumId w:val="32"/>
  </w:num>
  <w:num w:numId="34" w16cid:durableId="1421411884">
    <w:abstractNumId w:val="17"/>
  </w:num>
  <w:num w:numId="35" w16cid:durableId="2127191872">
    <w:abstractNumId w:val="9"/>
  </w:num>
  <w:num w:numId="36" w16cid:durableId="1570925861">
    <w:abstractNumId w:val="22"/>
  </w:num>
  <w:num w:numId="37" w16cid:durableId="239215313">
    <w:abstractNumId w:val="6"/>
  </w:num>
  <w:num w:numId="38" w16cid:durableId="2140682638">
    <w:abstractNumId w:val="15"/>
  </w:num>
  <w:num w:numId="39" w16cid:durableId="1578704719">
    <w:abstractNumId w:val="42"/>
  </w:num>
  <w:num w:numId="40" w16cid:durableId="258685071">
    <w:abstractNumId w:val="35"/>
  </w:num>
  <w:num w:numId="41" w16cid:durableId="234825979">
    <w:abstractNumId w:val="40"/>
  </w:num>
  <w:num w:numId="42" w16cid:durableId="1902060380">
    <w:abstractNumId w:val="3"/>
    <w:lvlOverride w:ilvl="0">
      <w:startOverride w:val="1"/>
    </w:lvlOverride>
    <w:lvlOverride w:ilvl="1"/>
    <w:lvlOverride w:ilvl="2"/>
    <w:lvlOverride w:ilvl="3"/>
    <w:lvlOverride w:ilvl="4"/>
    <w:lvlOverride w:ilvl="5"/>
    <w:lvlOverride w:ilvl="6"/>
    <w:lvlOverride w:ilvl="7"/>
    <w:lvlOverride w:ilvl="8"/>
  </w:num>
  <w:num w:numId="43" w16cid:durableId="1309941642">
    <w:abstractNumId w:val="34"/>
  </w:num>
  <w:num w:numId="44" w16cid:durableId="1441410820">
    <w:abstractNumId w:val="37"/>
  </w:num>
  <w:num w:numId="45" w16cid:durableId="635376376">
    <w:abstractNumId w:val="43"/>
  </w:num>
  <w:num w:numId="46" w16cid:durableId="580530102">
    <w:abstractNumId w:val="10"/>
  </w:num>
  <w:num w:numId="47" w16cid:durableId="670839023">
    <w:abstractNumId w:val="4"/>
  </w:num>
  <w:num w:numId="48" w16cid:durableId="1750080247">
    <w:abstractNumId w:val="19"/>
  </w:num>
  <w:num w:numId="49" w16cid:durableId="146604350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FFC"/>
    <w:rsid w:val="00000340"/>
    <w:rsid w:val="0000175E"/>
    <w:rsid w:val="000028A3"/>
    <w:rsid w:val="000031B6"/>
    <w:rsid w:val="000044C1"/>
    <w:rsid w:val="00004E84"/>
    <w:rsid w:val="00014031"/>
    <w:rsid w:val="0001508E"/>
    <w:rsid w:val="000153AD"/>
    <w:rsid w:val="00015501"/>
    <w:rsid w:val="00016249"/>
    <w:rsid w:val="00022397"/>
    <w:rsid w:val="00022F0E"/>
    <w:rsid w:val="00026AC7"/>
    <w:rsid w:val="00030EB2"/>
    <w:rsid w:val="0003201E"/>
    <w:rsid w:val="00032E0B"/>
    <w:rsid w:val="000349AF"/>
    <w:rsid w:val="00034E5E"/>
    <w:rsid w:val="00036FE9"/>
    <w:rsid w:val="00040233"/>
    <w:rsid w:val="000406B7"/>
    <w:rsid w:val="00041CE4"/>
    <w:rsid w:val="0004365F"/>
    <w:rsid w:val="00044738"/>
    <w:rsid w:val="00045B97"/>
    <w:rsid w:val="000516AB"/>
    <w:rsid w:val="00053DBE"/>
    <w:rsid w:val="00055C4E"/>
    <w:rsid w:val="00057A21"/>
    <w:rsid w:val="00063B54"/>
    <w:rsid w:val="0006430D"/>
    <w:rsid w:val="00065F92"/>
    <w:rsid w:val="00066D3F"/>
    <w:rsid w:val="00067D85"/>
    <w:rsid w:val="0007247B"/>
    <w:rsid w:val="00072933"/>
    <w:rsid w:val="00072C32"/>
    <w:rsid w:val="000739E1"/>
    <w:rsid w:val="0007521C"/>
    <w:rsid w:val="00077233"/>
    <w:rsid w:val="00077851"/>
    <w:rsid w:val="00081BF1"/>
    <w:rsid w:val="0008352A"/>
    <w:rsid w:val="00084ABD"/>
    <w:rsid w:val="00084FFE"/>
    <w:rsid w:val="00086CDC"/>
    <w:rsid w:val="00086EB1"/>
    <w:rsid w:val="00087264"/>
    <w:rsid w:val="00087720"/>
    <w:rsid w:val="00087A3B"/>
    <w:rsid w:val="00087E85"/>
    <w:rsid w:val="00092169"/>
    <w:rsid w:val="0009393B"/>
    <w:rsid w:val="000944A6"/>
    <w:rsid w:val="00096347"/>
    <w:rsid w:val="0009687D"/>
    <w:rsid w:val="000A059D"/>
    <w:rsid w:val="000A0FA6"/>
    <w:rsid w:val="000A1583"/>
    <w:rsid w:val="000A48D9"/>
    <w:rsid w:val="000A4BE4"/>
    <w:rsid w:val="000A535B"/>
    <w:rsid w:val="000A6EC3"/>
    <w:rsid w:val="000A7433"/>
    <w:rsid w:val="000B0D84"/>
    <w:rsid w:val="000B26BF"/>
    <w:rsid w:val="000B3E63"/>
    <w:rsid w:val="000B4C7D"/>
    <w:rsid w:val="000B57FE"/>
    <w:rsid w:val="000C0417"/>
    <w:rsid w:val="000C229D"/>
    <w:rsid w:val="000C327C"/>
    <w:rsid w:val="000C41AA"/>
    <w:rsid w:val="000C4FFF"/>
    <w:rsid w:val="000C78B9"/>
    <w:rsid w:val="000D16A1"/>
    <w:rsid w:val="000D5D35"/>
    <w:rsid w:val="000D751E"/>
    <w:rsid w:val="000D7ABC"/>
    <w:rsid w:val="000E0A5D"/>
    <w:rsid w:val="000E1793"/>
    <w:rsid w:val="000E17EE"/>
    <w:rsid w:val="000E2B05"/>
    <w:rsid w:val="000E4D47"/>
    <w:rsid w:val="000E4D79"/>
    <w:rsid w:val="000E6572"/>
    <w:rsid w:val="000E68D5"/>
    <w:rsid w:val="000F0549"/>
    <w:rsid w:val="000F1F3C"/>
    <w:rsid w:val="000F2C40"/>
    <w:rsid w:val="000F3862"/>
    <w:rsid w:val="000F48BF"/>
    <w:rsid w:val="000F6A32"/>
    <w:rsid w:val="00102177"/>
    <w:rsid w:val="00102359"/>
    <w:rsid w:val="00102575"/>
    <w:rsid w:val="001028CE"/>
    <w:rsid w:val="00104581"/>
    <w:rsid w:val="0010499F"/>
    <w:rsid w:val="0010666E"/>
    <w:rsid w:val="00107B97"/>
    <w:rsid w:val="0011181B"/>
    <w:rsid w:val="00112B1C"/>
    <w:rsid w:val="001146D1"/>
    <w:rsid w:val="001164EB"/>
    <w:rsid w:val="00116A13"/>
    <w:rsid w:val="00120B71"/>
    <w:rsid w:val="0012163B"/>
    <w:rsid w:val="00122A1C"/>
    <w:rsid w:val="001236E5"/>
    <w:rsid w:val="0012435B"/>
    <w:rsid w:val="001251D7"/>
    <w:rsid w:val="00125A6C"/>
    <w:rsid w:val="00126C39"/>
    <w:rsid w:val="00127373"/>
    <w:rsid w:val="00127455"/>
    <w:rsid w:val="0013159B"/>
    <w:rsid w:val="00131AB2"/>
    <w:rsid w:val="001322D5"/>
    <w:rsid w:val="001322F3"/>
    <w:rsid w:val="00132774"/>
    <w:rsid w:val="0013388C"/>
    <w:rsid w:val="00134995"/>
    <w:rsid w:val="001374CF"/>
    <w:rsid w:val="00137C4A"/>
    <w:rsid w:val="0014042C"/>
    <w:rsid w:val="00141554"/>
    <w:rsid w:val="00141DA1"/>
    <w:rsid w:val="00143DE4"/>
    <w:rsid w:val="00145411"/>
    <w:rsid w:val="00145AEB"/>
    <w:rsid w:val="00145B57"/>
    <w:rsid w:val="001461DD"/>
    <w:rsid w:val="0014729F"/>
    <w:rsid w:val="00147EE0"/>
    <w:rsid w:val="001507F3"/>
    <w:rsid w:val="001520F7"/>
    <w:rsid w:val="001549AD"/>
    <w:rsid w:val="001558D9"/>
    <w:rsid w:val="0015782A"/>
    <w:rsid w:val="001624E4"/>
    <w:rsid w:val="0016252F"/>
    <w:rsid w:val="0016312A"/>
    <w:rsid w:val="00163C0B"/>
    <w:rsid w:val="00164A81"/>
    <w:rsid w:val="00165351"/>
    <w:rsid w:val="00165C35"/>
    <w:rsid w:val="00166EC1"/>
    <w:rsid w:val="00166EEA"/>
    <w:rsid w:val="001679A2"/>
    <w:rsid w:val="00172C29"/>
    <w:rsid w:val="001736A9"/>
    <w:rsid w:val="00174E7D"/>
    <w:rsid w:val="00175327"/>
    <w:rsid w:val="00177E0A"/>
    <w:rsid w:val="0018093D"/>
    <w:rsid w:val="00180972"/>
    <w:rsid w:val="001827EA"/>
    <w:rsid w:val="00183328"/>
    <w:rsid w:val="00183F83"/>
    <w:rsid w:val="00185B78"/>
    <w:rsid w:val="001861A8"/>
    <w:rsid w:val="0018687C"/>
    <w:rsid w:val="00187402"/>
    <w:rsid w:val="00187DB2"/>
    <w:rsid w:val="001924D9"/>
    <w:rsid w:val="0019371B"/>
    <w:rsid w:val="00193F23"/>
    <w:rsid w:val="00197A41"/>
    <w:rsid w:val="001A134C"/>
    <w:rsid w:val="001A1548"/>
    <w:rsid w:val="001A1A78"/>
    <w:rsid w:val="001A397C"/>
    <w:rsid w:val="001A548A"/>
    <w:rsid w:val="001A7D34"/>
    <w:rsid w:val="001B16DD"/>
    <w:rsid w:val="001B1E00"/>
    <w:rsid w:val="001B2AAE"/>
    <w:rsid w:val="001B4F78"/>
    <w:rsid w:val="001B6525"/>
    <w:rsid w:val="001B7340"/>
    <w:rsid w:val="001C1F11"/>
    <w:rsid w:val="001C1FD5"/>
    <w:rsid w:val="001C229B"/>
    <w:rsid w:val="001C3568"/>
    <w:rsid w:val="001C4F84"/>
    <w:rsid w:val="001C5000"/>
    <w:rsid w:val="001C7E4B"/>
    <w:rsid w:val="001D032D"/>
    <w:rsid w:val="001D1DB6"/>
    <w:rsid w:val="001D1DDA"/>
    <w:rsid w:val="001D2BD2"/>
    <w:rsid w:val="001D356C"/>
    <w:rsid w:val="001D36AC"/>
    <w:rsid w:val="001D6850"/>
    <w:rsid w:val="001E0FEA"/>
    <w:rsid w:val="001E21ED"/>
    <w:rsid w:val="001E3801"/>
    <w:rsid w:val="001E4975"/>
    <w:rsid w:val="001E4FA6"/>
    <w:rsid w:val="001E51F6"/>
    <w:rsid w:val="001E5FDC"/>
    <w:rsid w:val="001E70DA"/>
    <w:rsid w:val="001F0751"/>
    <w:rsid w:val="001F0A0A"/>
    <w:rsid w:val="001F1981"/>
    <w:rsid w:val="001F33AA"/>
    <w:rsid w:val="001F64A5"/>
    <w:rsid w:val="001F739E"/>
    <w:rsid w:val="00200694"/>
    <w:rsid w:val="002013CC"/>
    <w:rsid w:val="00201EAA"/>
    <w:rsid w:val="00201EEF"/>
    <w:rsid w:val="002048F2"/>
    <w:rsid w:val="00206B7C"/>
    <w:rsid w:val="00206E8E"/>
    <w:rsid w:val="00211E51"/>
    <w:rsid w:val="0021362B"/>
    <w:rsid w:val="00216635"/>
    <w:rsid w:val="00217C9D"/>
    <w:rsid w:val="00220B5D"/>
    <w:rsid w:val="002223EA"/>
    <w:rsid w:val="00222C09"/>
    <w:rsid w:val="00223352"/>
    <w:rsid w:val="00224273"/>
    <w:rsid w:val="002253F0"/>
    <w:rsid w:val="00225843"/>
    <w:rsid w:val="00226459"/>
    <w:rsid w:val="00226A60"/>
    <w:rsid w:val="00226B4F"/>
    <w:rsid w:val="00230154"/>
    <w:rsid w:val="00230A7B"/>
    <w:rsid w:val="002310D4"/>
    <w:rsid w:val="00231C73"/>
    <w:rsid w:val="002330B3"/>
    <w:rsid w:val="00233C9D"/>
    <w:rsid w:val="00233F89"/>
    <w:rsid w:val="00234DFC"/>
    <w:rsid w:val="0023701C"/>
    <w:rsid w:val="00243772"/>
    <w:rsid w:val="002451FE"/>
    <w:rsid w:val="002475E2"/>
    <w:rsid w:val="0025145C"/>
    <w:rsid w:val="002523FA"/>
    <w:rsid w:val="0025285F"/>
    <w:rsid w:val="00252DD6"/>
    <w:rsid w:val="00254142"/>
    <w:rsid w:val="00256339"/>
    <w:rsid w:val="00256AE9"/>
    <w:rsid w:val="002613FA"/>
    <w:rsid w:val="00263296"/>
    <w:rsid w:val="00263C63"/>
    <w:rsid w:val="002647A1"/>
    <w:rsid w:val="0026573E"/>
    <w:rsid w:val="00265F4D"/>
    <w:rsid w:val="00266108"/>
    <w:rsid w:val="00267FA4"/>
    <w:rsid w:val="0027005B"/>
    <w:rsid w:val="002700AC"/>
    <w:rsid w:val="002707EA"/>
    <w:rsid w:val="00270AC7"/>
    <w:rsid w:val="0027211E"/>
    <w:rsid w:val="00274D2C"/>
    <w:rsid w:val="0027528A"/>
    <w:rsid w:val="00275812"/>
    <w:rsid w:val="00275905"/>
    <w:rsid w:val="00276851"/>
    <w:rsid w:val="00277446"/>
    <w:rsid w:val="00280DC5"/>
    <w:rsid w:val="002817F6"/>
    <w:rsid w:val="00281A30"/>
    <w:rsid w:val="00281CAA"/>
    <w:rsid w:val="0028224A"/>
    <w:rsid w:val="00283A11"/>
    <w:rsid w:val="00286431"/>
    <w:rsid w:val="00286EE8"/>
    <w:rsid w:val="0029005A"/>
    <w:rsid w:val="00292AE9"/>
    <w:rsid w:val="00292FFC"/>
    <w:rsid w:val="002930DD"/>
    <w:rsid w:val="002939C2"/>
    <w:rsid w:val="00294F95"/>
    <w:rsid w:val="00295D6B"/>
    <w:rsid w:val="002965F8"/>
    <w:rsid w:val="00297DC5"/>
    <w:rsid w:val="00297FE0"/>
    <w:rsid w:val="002A0222"/>
    <w:rsid w:val="002A1C52"/>
    <w:rsid w:val="002A24E0"/>
    <w:rsid w:val="002A2F16"/>
    <w:rsid w:val="002A4450"/>
    <w:rsid w:val="002A6178"/>
    <w:rsid w:val="002A6F54"/>
    <w:rsid w:val="002A7852"/>
    <w:rsid w:val="002A7E11"/>
    <w:rsid w:val="002B04B2"/>
    <w:rsid w:val="002B0B12"/>
    <w:rsid w:val="002B15EA"/>
    <w:rsid w:val="002B1D06"/>
    <w:rsid w:val="002B2314"/>
    <w:rsid w:val="002B3694"/>
    <w:rsid w:val="002B36DF"/>
    <w:rsid w:val="002B4729"/>
    <w:rsid w:val="002B4E54"/>
    <w:rsid w:val="002B6241"/>
    <w:rsid w:val="002B6880"/>
    <w:rsid w:val="002B7A09"/>
    <w:rsid w:val="002C05CA"/>
    <w:rsid w:val="002C0FDE"/>
    <w:rsid w:val="002C16C6"/>
    <w:rsid w:val="002C1F4D"/>
    <w:rsid w:val="002C29B1"/>
    <w:rsid w:val="002C37B6"/>
    <w:rsid w:val="002C4EDA"/>
    <w:rsid w:val="002C7B13"/>
    <w:rsid w:val="002D656B"/>
    <w:rsid w:val="002D7C84"/>
    <w:rsid w:val="002E09E6"/>
    <w:rsid w:val="002E14CC"/>
    <w:rsid w:val="002E1854"/>
    <w:rsid w:val="002E1FAC"/>
    <w:rsid w:val="002E20F7"/>
    <w:rsid w:val="002E2834"/>
    <w:rsid w:val="002E3661"/>
    <w:rsid w:val="002F2CA0"/>
    <w:rsid w:val="002F3C9F"/>
    <w:rsid w:val="002F3DE7"/>
    <w:rsid w:val="002F4698"/>
    <w:rsid w:val="002F5812"/>
    <w:rsid w:val="002F72A2"/>
    <w:rsid w:val="003009F9"/>
    <w:rsid w:val="00300BB7"/>
    <w:rsid w:val="00301512"/>
    <w:rsid w:val="00301A88"/>
    <w:rsid w:val="00301B8B"/>
    <w:rsid w:val="00302D68"/>
    <w:rsid w:val="00303F69"/>
    <w:rsid w:val="00306E2A"/>
    <w:rsid w:val="0030727D"/>
    <w:rsid w:val="003074FA"/>
    <w:rsid w:val="00307546"/>
    <w:rsid w:val="003105B8"/>
    <w:rsid w:val="0031118F"/>
    <w:rsid w:val="003116B4"/>
    <w:rsid w:val="003131F8"/>
    <w:rsid w:val="003135FE"/>
    <w:rsid w:val="00321AF1"/>
    <w:rsid w:val="00322CDF"/>
    <w:rsid w:val="003254A2"/>
    <w:rsid w:val="00325BBE"/>
    <w:rsid w:val="00327175"/>
    <w:rsid w:val="00327BFF"/>
    <w:rsid w:val="00327E58"/>
    <w:rsid w:val="003306B8"/>
    <w:rsid w:val="003310D0"/>
    <w:rsid w:val="00331571"/>
    <w:rsid w:val="00331639"/>
    <w:rsid w:val="003316B1"/>
    <w:rsid w:val="00331C3E"/>
    <w:rsid w:val="0033247E"/>
    <w:rsid w:val="00332D5B"/>
    <w:rsid w:val="0033472E"/>
    <w:rsid w:val="003347CB"/>
    <w:rsid w:val="00334BF4"/>
    <w:rsid w:val="00335185"/>
    <w:rsid w:val="003362E9"/>
    <w:rsid w:val="00337179"/>
    <w:rsid w:val="003418FB"/>
    <w:rsid w:val="00342758"/>
    <w:rsid w:val="00342A3F"/>
    <w:rsid w:val="0034355E"/>
    <w:rsid w:val="00343F92"/>
    <w:rsid w:val="00344727"/>
    <w:rsid w:val="003459B1"/>
    <w:rsid w:val="0034769A"/>
    <w:rsid w:val="00351319"/>
    <w:rsid w:val="00351CC6"/>
    <w:rsid w:val="00352707"/>
    <w:rsid w:val="00352AEC"/>
    <w:rsid w:val="003548D7"/>
    <w:rsid w:val="00354F12"/>
    <w:rsid w:val="00355912"/>
    <w:rsid w:val="003559D1"/>
    <w:rsid w:val="00356674"/>
    <w:rsid w:val="00356D53"/>
    <w:rsid w:val="003570F9"/>
    <w:rsid w:val="00360813"/>
    <w:rsid w:val="0036152A"/>
    <w:rsid w:val="0036172A"/>
    <w:rsid w:val="00363211"/>
    <w:rsid w:val="00364D33"/>
    <w:rsid w:val="003652A6"/>
    <w:rsid w:val="00365B9A"/>
    <w:rsid w:val="00370147"/>
    <w:rsid w:val="00373BDC"/>
    <w:rsid w:val="00375CD3"/>
    <w:rsid w:val="00376E9F"/>
    <w:rsid w:val="0038016D"/>
    <w:rsid w:val="0038017D"/>
    <w:rsid w:val="00380B20"/>
    <w:rsid w:val="00380B3C"/>
    <w:rsid w:val="00380FC3"/>
    <w:rsid w:val="003819FA"/>
    <w:rsid w:val="00381DCF"/>
    <w:rsid w:val="00381EE4"/>
    <w:rsid w:val="00383532"/>
    <w:rsid w:val="00383590"/>
    <w:rsid w:val="0038374A"/>
    <w:rsid w:val="00383EAC"/>
    <w:rsid w:val="00384DAD"/>
    <w:rsid w:val="003865DF"/>
    <w:rsid w:val="00390B56"/>
    <w:rsid w:val="00392454"/>
    <w:rsid w:val="003948C6"/>
    <w:rsid w:val="00395DCE"/>
    <w:rsid w:val="0039619B"/>
    <w:rsid w:val="003962AC"/>
    <w:rsid w:val="00397507"/>
    <w:rsid w:val="003978B1"/>
    <w:rsid w:val="003A2053"/>
    <w:rsid w:val="003A29C7"/>
    <w:rsid w:val="003A3209"/>
    <w:rsid w:val="003A3351"/>
    <w:rsid w:val="003A4E8E"/>
    <w:rsid w:val="003A4F17"/>
    <w:rsid w:val="003A6A98"/>
    <w:rsid w:val="003B6B30"/>
    <w:rsid w:val="003B7796"/>
    <w:rsid w:val="003B78D1"/>
    <w:rsid w:val="003B7FB8"/>
    <w:rsid w:val="003C0AE4"/>
    <w:rsid w:val="003C2091"/>
    <w:rsid w:val="003C24FD"/>
    <w:rsid w:val="003C303F"/>
    <w:rsid w:val="003C624C"/>
    <w:rsid w:val="003C7AC8"/>
    <w:rsid w:val="003D0AAB"/>
    <w:rsid w:val="003D27B5"/>
    <w:rsid w:val="003D3985"/>
    <w:rsid w:val="003D4887"/>
    <w:rsid w:val="003D5183"/>
    <w:rsid w:val="003D545A"/>
    <w:rsid w:val="003D694C"/>
    <w:rsid w:val="003D6E28"/>
    <w:rsid w:val="003D76A8"/>
    <w:rsid w:val="003E081E"/>
    <w:rsid w:val="003E4EF7"/>
    <w:rsid w:val="003E58CA"/>
    <w:rsid w:val="003E7A81"/>
    <w:rsid w:val="003F0357"/>
    <w:rsid w:val="003F0ABA"/>
    <w:rsid w:val="003F1D96"/>
    <w:rsid w:val="003F2EA0"/>
    <w:rsid w:val="003F434B"/>
    <w:rsid w:val="003F4A08"/>
    <w:rsid w:val="003F751C"/>
    <w:rsid w:val="00400A69"/>
    <w:rsid w:val="00401208"/>
    <w:rsid w:val="00403348"/>
    <w:rsid w:val="00403BB3"/>
    <w:rsid w:val="0040417B"/>
    <w:rsid w:val="00404308"/>
    <w:rsid w:val="00405A2F"/>
    <w:rsid w:val="00406274"/>
    <w:rsid w:val="00407A89"/>
    <w:rsid w:val="0041137F"/>
    <w:rsid w:val="004118C6"/>
    <w:rsid w:val="00412C73"/>
    <w:rsid w:val="00412EBC"/>
    <w:rsid w:val="0041435C"/>
    <w:rsid w:val="004149C4"/>
    <w:rsid w:val="00414A2E"/>
    <w:rsid w:val="00415251"/>
    <w:rsid w:val="004154F9"/>
    <w:rsid w:val="004163DE"/>
    <w:rsid w:val="00416C88"/>
    <w:rsid w:val="00416E10"/>
    <w:rsid w:val="0041723D"/>
    <w:rsid w:val="00420DE3"/>
    <w:rsid w:val="004232E7"/>
    <w:rsid w:val="004249FB"/>
    <w:rsid w:val="00430DD8"/>
    <w:rsid w:val="004325DD"/>
    <w:rsid w:val="00432B54"/>
    <w:rsid w:val="00432E15"/>
    <w:rsid w:val="004333AF"/>
    <w:rsid w:val="004346BB"/>
    <w:rsid w:val="0043581C"/>
    <w:rsid w:val="00436261"/>
    <w:rsid w:val="004363CD"/>
    <w:rsid w:val="00436518"/>
    <w:rsid w:val="004374CC"/>
    <w:rsid w:val="00440E97"/>
    <w:rsid w:val="0044143B"/>
    <w:rsid w:val="0044173D"/>
    <w:rsid w:val="004421CF"/>
    <w:rsid w:val="00442974"/>
    <w:rsid w:val="00443D2A"/>
    <w:rsid w:val="00444429"/>
    <w:rsid w:val="00444563"/>
    <w:rsid w:val="004451D6"/>
    <w:rsid w:val="00446F3A"/>
    <w:rsid w:val="00447612"/>
    <w:rsid w:val="00451852"/>
    <w:rsid w:val="00451961"/>
    <w:rsid w:val="00451AAE"/>
    <w:rsid w:val="004528E6"/>
    <w:rsid w:val="0045408E"/>
    <w:rsid w:val="004554EE"/>
    <w:rsid w:val="00462792"/>
    <w:rsid w:val="0046287B"/>
    <w:rsid w:val="00462940"/>
    <w:rsid w:val="00462F7E"/>
    <w:rsid w:val="00465FBB"/>
    <w:rsid w:val="00466B69"/>
    <w:rsid w:val="00467A73"/>
    <w:rsid w:val="00471ECD"/>
    <w:rsid w:val="0047247B"/>
    <w:rsid w:val="00474948"/>
    <w:rsid w:val="004753A2"/>
    <w:rsid w:val="0047559A"/>
    <w:rsid w:val="00476055"/>
    <w:rsid w:val="004765B6"/>
    <w:rsid w:val="00481776"/>
    <w:rsid w:val="00481853"/>
    <w:rsid w:val="00481C4F"/>
    <w:rsid w:val="00482CAE"/>
    <w:rsid w:val="00482E87"/>
    <w:rsid w:val="00485F3C"/>
    <w:rsid w:val="00486EBF"/>
    <w:rsid w:val="00490892"/>
    <w:rsid w:val="00490BD3"/>
    <w:rsid w:val="00492206"/>
    <w:rsid w:val="00492D95"/>
    <w:rsid w:val="00493904"/>
    <w:rsid w:val="004954FC"/>
    <w:rsid w:val="00496D42"/>
    <w:rsid w:val="004A0585"/>
    <w:rsid w:val="004A06C5"/>
    <w:rsid w:val="004A0A8D"/>
    <w:rsid w:val="004A0C89"/>
    <w:rsid w:val="004A1BFC"/>
    <w:rsid w:val="004A1C59"/>
    <w:rsid w:val="004A2264"/>
    <w:rsid w:val="004A2375"/>
    <w:rsid w:val="004A39B3"/>
    <w:rsid w:val="004A5B69"/>
    <w:rsid w:val="004A5D60"/>
    <w:rsid w:val="004A724A"/>
    <w:rsid w:val="004A72E1"/>
    <w:rsid w:val="004A7FF1"/>
    <w:rsid w:val="004B1202"/>
    <w:rsid w:val="004B1854"/>
    <w:rsid w:val="004B4A5B"/>
    <w:rsid w:val="004B54C7"/>
    <w:rsid w:val="004B6A24"/>
    <w:rsid w:val="004B758C"/>
    <w:rsid w:val="004B788E"/>
    <w:rsid w:val="004C0EEE"/>
    <w:rsid w:val="004C1710"/>
    <w:rsid w:val="004C1E48"/>
    <w:rsid w:val="004C30AB"/>
    <w:rsid w:val="004C439D"/>
    <w:rsid w:val="004C576E"/>
    <w:rsid w:val="004C7626"/>
    <w:rsid w:val="004C76CF"/>
    <w:rsid w:val="004D0E10"/>
    <w:rsid w:val="004D20C5"/>
    <w:rsid w:val="004D2468"/>
    <w:rsid w:val="004D471E"/>
    <w:rsid w:val="004D4894"/>
    <w:rsid w:val="004D4C7D"/>
    <w:rsid w:val="004D725B"/>
    <w:rsid w:val="004D7996"/>
    <w:rsid w:val="004D7EBF"/>
    <w:rsid w:val="004E151F"/>
    <w:rsid w:val="004E29BF"/>
    <w:rsid w:val="004E388F"/>
    <w:rsid w:val="004E40AE"/>
    <w:rsid w:val="004E48CD"/>
    <w:rsid w:val="004E50D0"/>
    <w:rsid w:val="004E5D39"/>
    <w:rsid w:val="004E6449"/>
    <w:rsid w:val="004E68C4"/>
    <w:rsid w:val="004E6BED"/>
    <w:rsid w:val="004E7482"/>
    <w:rsid w:val="004F0C84"/>
    <w:rsid w:val="004F5FE8"/>
    <w:rsid w:val="005005E6"/>
    <w:rsid w:val="00500AB1"/>
    <w:rsid w:val="0050215A"/>
    <w:rsid w:val="0050289A"/>
    <w:rsid w:val="00503554"/>
    <w:rsid w:val="00506066"/>
    <w:rsid w:val="005069FC"/>
    <w:rsid w:val="00507DB5"/>
    <w:rsid w:val="00507FD0"/>
    <w:rsid w:val="005108FD"/>
    <w:rsid w:val="00510A22"/>
    <w:rsid w:val="00510B54"/>
    <w:rsid w:val="005110A4"/>
    <w:rsid w:val="00511712"/>
    <w:rsid w:val="00512A42"/>
    <w:rsid w:val="00514E59"/>
    <w:rsid w:val="00520836"/>
    <w:rsid w:val="00520FD9"/>
    <w:rsid w:val="00522262"/>
    <w:rsid w:val="005237CE"/>
    <w:rsid w:val="00523E1B"/>
    <w:rsid w:val="00525D61"/>
    <w:rsid w:val="005272DF"/>
    <w:rsid w:val="00527998"/>
    <w:rsid w:val="00527A77"/>
    <w:rsid w:val="00527F72"/>
    <w:rsid w:val="00530A02"/>
    <w:rsid w:val="005320BC"/>
    <w:rsid w:val="00532C91"/>
    <w:rsid w:val="00534990"/>
    <w:rsid w:val="00534D9F"/>
    <w:rsid w:val="00535945"/>
    <w:rsid w:val="00535C76"/>
    <w:rsid w:val="00537B05"/>
    <w:rsid w:val="00537F54"/>
    <w:rsid w:val="005409F4"/>
    <w:rsid w:val="00540F44"/>
    <w:rsid w:val="005410C3"/>
    <w:rsid w:val="00542ACA"/>
    <w:rsid w:val="00543BC3"/>
    <w:rsid w:val="00544FEB"/>
    <w:rsid w:val="005455C7"/>
    <w:rsid w:val="00545B53"/>
    <w:rsid w:val="00550CC5"/>
    <w:rsid w:val="00552380"/>
    <w:rsid w:val="00552888"/>
    <w:rsid w:val="005532A0"/>
    <w:rsid w:val="0055369F"/>
    <w:rsid w:val="005537BE"/>
    <w:rsid w:val="00553A26"/>
    <w:rsid w:val="00554002"/>
    <w:rsid w:val="00555195"/>
    <w:rsid w:val="00555D88"/>
    <w:rsid w:val="005562A9"/>
    <w:rsid w:val="00556CDA"/>
    <w:rsid w:val="0055789D"/>
    <w:rsid w:val="00560431"/>
    <w:rsid w:val="00561107"/>
    <w:rsid w:val="00563572"/>
    <w:rsid w:val="00567640"/>
    <w:rsid w:val="0057283F"/>
    <w:rsid w:val="005741CB"/>
    <w:rsid w:val="00574DB9"/>
    <w:rsid w:val="005755D9"/>
    <w:rsid w:val="00575AA6"/>
    <w:rsid w:val="00580BC8"/>
    <w:rsid w:val="00580C89"/>
    <w:rsid w:val="005811C8"/>
    <w:rsid w:val="005814C5"/>
    <w:rsid w:val="00583B56"/>
    <w:rsid w:val="005859D1"/>
    <w:rsid w:val="005874F9"/>
    <w:rsid w:val="0058772A"/>
    <w:rsid w:val="005911FB"/>
    <w:rsid w:val="0059194C"/>
    <w:rsid w:val="00591D92"/>
    <w:rsid w:val="00592E7D"/>
    <w:rsid w:val="00593F28"/>
    <w:rsid w:val="005A178D"/>
    <w:rsid w:val="005A39DE"/>
    <w:rsid w:val="005A4DD6"/>
    <w:rsid w:val="005A5CE4"/>
    <w:rsid w:val="005A632D"/>
    <w:rsid w:val="005A666A"/>
    <w:rsid w:val="005A7699"/>
    <w:rsid w:val="005B19E0"/>
    <w:rsid w:val="005B2694"/>
    <w:rsid w:val="005B2841"/>
    <w:rsid w:val="005B334F"/>
    <w:rsid w:val="005B36C5"/>
    <w:rsid w:val="005B46CF"/>
    <w:rsid w:val="005B5240"/>
    <w:rsid w:val="005B60F9"/>
    <w:rsid w:val="005C0681"/>
    <w:rsid w:val="005C53D4"/>
    <w:rsid w:val="005C573B"/>
    <w:rsid w:val="005C5B29"/>
    <w:rsid w:val="005C5C4D"/>
    <w:rsid w:val="005C7752"/>
    <w:rsid w:val="005D14C5"/>
    <w:rsid w:val="005D19B0"/>
    <w:rsid w:val="005D1DFC"/>
    <w:rsid w:val="005D3531"/>
    <w:rsid w:val="005D3E9D"/>
    <w:rsid w:val="005D3FE5"/>
    <w:rsid w:val="005D53B7"/>
    <w:rsid w:val="005D54A5"/>
    <w:rsid w:val="005D673D"/>
    <w:rsid w:val="005D7730"/>
    <w:rsid w:val="005D7C50"/>
    <w:rsid w:val="005E001C"/>
    <w:rsid w:val="005E07DF"/>
    <w:rsid w:val="005E2479"/>
    <w:rsid w:val="005E4D39"/>
    <w:rsid w:val="005E500B"/>
    <w:rsid w:val="005E5587"/>
    <w:rsid w:val="005E6684"/>
    <w:rsid w:val="005E73BA"/>
    <w:rsid w:val="005E7B36"/>
    <w:rsid w:val="005E7EC4"/>
    <w:rsid w:val="005F11C4"/>
    <w:rsid w:val="005F4B08"/>
    <w:rsid w:val="005F4CEE"/>
    <w:rsid w:val="005F76D1"/>
    <w:rsid w:val="005F7DDA"/>
    <w:rsid w:val="006000B7"/>
    <w:rsid w:val="00600166"/>
    <w:rsid w:val="006005F8"/>
    <w:rsid w:val="0060061C"/>
    <w:rsid w:val="006012A8"/>
    <w:rsid w:val="00602DC5"/>
    <w:rsid w:val="00606E1B"/>
    <w:rsid w:val="00610BC9"/>
    <w:rsid w:val="006127FE"/>
    <w:rsid w:val="0061506B"/>
    <w:rsid w:val="006159A5"/>
    <w:rsid w:val="00616C2A"/>
    <w:rsid w:val="00617CA4"/>
    <w:rsid w:val="0062027A"/>
    <w:rsid w:val="00620E55"/>
    <w:rsid w:val="00620FF1"/>
    <w:rsid w:val="006219F8"/>
    <w:rsid w:val="006233A3"/>
    <w:rsid w:val="006250AB"/>
    <w:rsid w:val="00627946"/>
    <w:rsid w:val="00630DC7"/>
    <w:rsid w:val="00631562"/>
    <w:rsid w:val="00633C0D"/>
    <w:rsid w:val="0063407D"/>
    <w:rsid w:val="00634C29"/>
    <w:rsid w:val="00634DED"/>
    <w:rsid w:val="0064108E"/>
    <w:rsid w:val="00644F23"/>
    <w:rsid w:val="0064577F"/>
    <w:rsid w:val="00647521"/>
    <w:rsid w:val="006502EB"/>
    <w:rsid w:val="006508DF"/>
    <w:rsid w:val="00650FC2"/>
    <w:rsid w:val="00652019"/>
    <w:rsid w:val="006524F2"/>
    <w:rsid w:val="006557F4"/>
    <w:rsid w:val="00656AB4"/>
    <w:rsid w:val="00660916"/>
    <w:rsid w:val="00660BCE"/>
    <w:rsid w:val="0066178C"/>
    <w:rsid w:val="00661AB3"/>
    <w:rsid w:val="00662D52"/>
    <w:rsid w:val="006639CA"/>
    <w:rsid w:val="00665C3B"/>
    <w:rsid w:val="00666251"/>
    <w:rsid w:val="00666324"/>
    <w:rsid w:val="00667A4E"/>
    <w:rsid w:val="00667C6F"/>
    <w:rsid w:val="00670EB0"/>
    <w:rsid w:val="006713AF"/>
    <w:rsid w:val="00672756"/>
    <w:rsid w:val="00672B0D"/>
    <w:rsid w:val="00680239"/>
    <w:rsid w:val="0068035A"/>
    <w:rsid w:val="00680441"/>
    <w:rsid w:val="006813A0"/>
    <w:rsid w:val="00687F56"/>
    <w:rsid w:val="006903D9"/>
    <w:rsid w:val="00692505"/>
    <w:rsid w:val="006926C6"/>
    <w:rsid w:val="00695C3F"/>
    <w:rsid w:val="006A0935"/>
    <w:rsid w:val="006A3FF2"/>
    <w:rsid w:val="006A4B4A"/>
    <w:rsid w:val="006B009E"/>
    <w:rsid w:val="006B0D0F"/>
    <w:rsid w:val="006B291F"/>
    <w:rsid w:val="006B3E52"/>
    <w:rsid w:val="006B46F5"/>
    <w:rsid w:val="006B49F5"/>
    <w:rsid w:val="006B5018"/>
    <w:rsid w:val="006B7622"/>
    <w:rsid w:val="006B770C"/>
    <w:rsid w:val="006C0ED7"/>
    <w:rsid w:val="006C145D"/>
    <w:rsid w:val="006C1B58"/>
    <w:rsid w:val="006C3141"/>
    <w:rsid w:val="006C34A2"/>
    <w:rsid w:val="006C466C"/>
    <w:rsid w:val="006C483E"/>
    <w:rsid w:val="006C5A72"/>
    <w:rsid w:val="006C65B4"/>
    <w:rsid w:val="006D00DF"/>
    <w:rsid w:val="006D1B83"/>
    <w:rsid w:val="006D5A92"/>
    <w:rsid w:val="006D7379"/>
    <w:rsid w:val="006D7784"/>
    <w:rsid w:val="006E092E"/>
    <w:rsid w:val="006E0AF3"/>
    <w:rsid w:val="006E21BF"/>
    <w:rsid w:val="006E3AC5"/>
    <w:rsid w:val="006E45ED"/>
    <w:rsid w:val="006E61CA"/>
    <w:rsid w:val="006E623D"/>
    <w:rsid w:val="006E737A"/>
    <w:rsid w:val="006F6227"/>
    <w:rsid w:val="006F67D6"/>
    <w:rsid w:val="006F79B8"/>
    <w:rsid w:val="006F7F51"/>
    <w:rsid w:val="006F7FA0"/>
    <w:rsid w:val="00701787"/>
    <w:rsid w:val="00702DD1"/>
    <w:rsid w:val="00703B94"/>
    <w:rsid w:val="00703FEE"/>
    <w:rsid w:val="007052F0"/>
    <w:rsid w:val="00707EEF"/>
    <w:rsid w:val="007104C7"/>
    <w:rsid w:val="00710BFA"/>
    <w:rsid w:val="00711725"/>
    <w:rsid w:val="00711BF7"/>
    <w:rsid w:val="00713F88"/>
    <w:rsid w:val="00713FEA"/>
    <w:rsid w:val="00716BD3"/>
    <w:rsid w:val="00717080"/>
    <w:rsid w:val="007178CF"/>
    <w:rsid w:val="00717E3D"/>
    <w:rsid w:val="007229C3"/>
    <w:rsid w:val="0072435B"/>
    <w:rsid w:val="00724420"/>
    <w:rsid w:val="007244F8"/>
    <w:rsid w:val="00724E10"/>
    <w:rsid w:val="00724E64"/>
    <w:rsid w:val="00725322"/>
    <w:rsid w:val="0072537B"/>
    <w:rsid w:val="00727069"/>
    <w:rsid w:val="007302D5"/>
    <w:rsid w:val="0073204E"/>
    <w:rsid w:val="007327E9"/>
    <w:rsid w:val="00733181"/>
    <w:rsid w:val="007333A6"/>
    <w:rsid w:val="00733CA3"/>
    <w:rsid w:val="00733CA7"/>
    <w:rsid w:val="00734924"/>
    <w:rsid w:val="00734FE1"/>
    <w:rsid w:val="00735194"/>
    <w:rsid w:val="00736C24"/>
    <w:rsid w:val="00736DE7"/>
    <w:rsid w:val="007378F3"/>
    <w:rsid w:val="0074212B"/>
    <w:rsid w:val="007424AD"/>
    <w:rsid w:val="00743034"/>
    <w:rsid w:val="00743B53"/>
    <w:rsid w:val="00743EE5"/>
    <w:rsid w:val="00750A16"/>
    <w:rsid w:val="00750D3C"/>
    <w:rsid w:val="00751D26"/>
    <w:rsid w:val="00751FF4"/>
    <w:rsid w:val="0075221F"/>
    <w:rsid w:val="00753584"/>
    <w:rsid w:val="00753D47"/>
    <w:rsid w:val="00754479"/>
    <w:rsid w:val="00755F5C"/>
    <w:rsid w:val="007565A9"/>
    <w:rsid w:val="007566F4"/>
    <w:rsid w:val="0076041E"/>
    <w:rsid w:val="007606C5"/>
    <w:rsid w:val="0076501A"/>
    <w:rsid w:val="00765AFB"/>
    <w:rsid w:val="00771D37"/>
    <w:rsid w:val="007724A0"/>
    <w:rsid w:val="007746DB"/>
    <w:rsid w:val="00776804"/>
    <w:rsid w:val="007774CE"/>
    <w:rsid w:val="00780763"/>
    <w:rsid w:val="007807C2"/>
    <w:rsid w:val="0078145C"/>
    <w:rsid w:val="007832AB"/>
    <w:rsid w:val="007865E6"/>
    <w:rsid w:val="007868CF"/>
    <w:rsid w:val="007868FE"/>
    <w:rsid w:val="00790855"/>
    <w:rsid w:val="007910DE"/>
    <w:rsid w:val="00792103"/>
    <w:rsid w:val="00793058"/>
    <w:rsid w:val="007933D2"/>
    <w:rsid w:val="00796537"/>
    <w:rsid w:val="0079763E"/>
    <w:rsid w:val="00797BD5"/>
    <w:rsid w:val="007A0167"/>
    <w:rsid w:val="007A09A6"/>
    <w:rsid w:val="007A0B4E"/>
    <w:rsid w:val="007A0F4B"/>
    <w:rsid w:val="007A24D6"/>
    <w:rsid w:val="007A2D21"/>
    <w:rsid w:val="007A3093"/>
    <w:rsid w:val="007A557A"/>
    <w:rsid w:val="007A6E80"/>
    <w:rsid w:val="007B07A2"/>
    <w:rsid w:val="007B1CAD"/>
    <w:rsid w:val="007B2FE5"/>
    <w:rsid w:val="007B4A91"/>
    <w:rsid w:val="007B632B"/>
    <w:rsid w:val="007B7DDA"/>
    <w:rsid w:val="007B7E64"/>
    <w:rsid w:val="007B7F3B"/>
    <w:rsid w:val="007C1499"/>
    <w:rsid w:val="007C22E5"/>
    <w:rsid w:val="007C2606"/>
    <w:rsid w:val="007C2DAF"/>
    <w:rsid w:val="007C5312"/>
    <w:rsid w:val="007C5B3B"/>
    <w:rsid w:val="007D09FF"/>
    <w:rsid w:val="007D1D5C"/>
    <w:rsid w:val="007D23C0"/>
    <w:rsid w:val="007D4681"/>
    <w:rsid w:val="007D5085"/>
    <w:rsid w:val="007D5334"/>
    <w:rsid w:val="007D5B4B"/>
    <w:rsid w:val="007D6335"/>
    <w:rsid w:val="007D7759"/>
    <w:rsid w:val="007E0D08"/>
    <w:rsid w:val="007E1632"/>
    <w:rsid w:val="007E1772"/>
    <w:rsid w:val="007E300A"/>
    <w:rsid w:val="007E7064"/>
    <w:rsid w:val="007E77D3"/>
    <w:rsid w:val="007F3467"/>
    <w:rsid w:val="007F35A5"/>
    <w:rsid w:val="007F38CB"/>
    <w:rsid w:val="007F437C"/>
    <w:rsid w:val="007F4924"/>
    <w:rsid w:val="007F54DF"/>
    <w:rsid w:val="007F711F"/>
    <w:rsid w:val="007F776C"/>
    <w:rsid w:val="00800950"/>
    <w:rsid w:val="00801531"/>
    <w:rsid w:val="008048DE"/>
    <w:rsid w:val="0080509E"/>
    <w:rsid w:val="008056F4"/>
    <w:rsid w:val="0080683B"/>
    <w:rsid w:val="00806B47"/>
    <w:rsid w:val="00807758"/>
    <w:rsid w:val="00810115"/>
    <w:rsid w:val="00810DF7"/>
    <w:rsid w:val="0081176E"/>
    <w:rsid w:val="00812000"/>
    <w:rsid w:val="00812B3C"/>
    <w:rsid w:val="008133E3"/>
    <w:rsid w:val="008139BD"/>
    <w:rsid w:val="00814459"/>
    <w:rsid w:val="00814A7E"/>
    <w:rsid w:val="00814ABB"/>
    <w:rsid w:val="00814BE2"/>
    <w:rsid w:val="0081665C"/>
    <w:rsid w:val="00816836"/>
    <w:rsid w:val="008170A1"/>
    <w:rsid w:val="00820533"/>
    <w:rsid w:val="00820A57"/>
    <w:rsid w:val="008216A7"/>
    <w:rsid w:val="00822D1F"/>
    <w:rsid w:val="00827A9C"/>
    <w:rsid w:val="00830233"/>
    <w:rsid w:val="00831195"/>
    <w:rsid w:val="008373B7"/>
    <w:rsid w:val="00837D10"/>
    <w:rsid w:val="00840241"/>
    <w:rsid w:val="0084084C"/>
    <w:rsid w:val="008412A8"/>
    <w:rsid w:val="008412F0"/>
    <w:rsid w:val="0084147E"/>
    <w:rsid w:val="00841DB0"/>
    <w:rsid w:val="00843C7F"/>
    <w:rsid w:val="00844606"/>
    <w:rsid w:val="00847C43"/>
    <w:rsid w:val="0085092E"/>
    <w:rsid w:val="00851170"/>
    <w:rsid w:val="00852F79"/>
    <w:rsid w:val="00853121"/>
    <w:rsid w:val="00855CD5"/>
    <w:rsid w:val="008572CB"/>
    <w:rsid w:val="00860B46"/>
    <w:rsid w:val="0086109F"/>
    <w:rsid w:val="00862C7E"/>
    <w:rsid w:val="00863AB2"/>
    <w:rsid w:val="0086552E"/>
    <w:rsid w:val="00865804"/>
    <w:rsid w:val="008661F7"/>
    <w:rsid w:val="00867335"/>
    <w:rsid w:val="00867B88"/>
    <w:rsid w:val="008710CA"/>
    <w:rsid w:val="008741D2"/>
    <w:rsid w:val="00875D3A"/>
    <w:rsid w:val="0087765C"/>
    <w:rsid w:val="008803B1"/>
    <w:rsid w:val="008805ED"/>
    <w:rsid w:val="008805F5"/>
    <w:rsid w:val="008807C1"/>
    <w:rsid w:val="00882BE3"/>
    <w:rsid w:val="00883770"/>
    <w:rsid w:val="00884E37"/>
    <w:rsid w:val="008854DF"/>
    <w:rsid w:val="00890609"/>
    <w:rsid w:val="00890FA7"/>
    <w:rsid w:val="00891D36"/>
    <w:rsid w:val="00891E1C"/>
    <w:rsid w:val="00892651"/>
    <w:rsid w:val="00892A4A"/>
    <w:rsid w:val="00892AF2"/>
    <w:rsid w:val="00893BB8"/>
    <w:rsid w:val="0089555D"/>
    <w:rsid w:val="00895B1E"/>
    <w:rsid w:val="00896548"/>
    <w:rsid w:val="00896EB4"/>
    <w:rsid w:val="008A4AA9"/>
    <w:rsid w:val="008A53BF"/>
    <w:rsid w:val="008A580F"/>
    <w:rsid w:val="008A6C38"/>
    <w:rsid w:val="008A7645"/>
    <w:rsid w:val="008B08E7"/>
    <w:rsid w:val="008B1559"/>
    <w:rsid w:val="008B2BEB"/>
    <w:rsid w:val="008B40C7"/>
    <w:rsid w:val="008B49FD"/>
    <w:rsid w:val="008B4FE7"/>
    <w:rsid w:val="008B5F94"/>
    <w:rsid w:val="008B6C13"/>
    <w:rsid w:val="008B7D0A"/>
    <w:rsid w:val="008B7D9F"/>
    <w:rsid w:val="008C02DA"/>
    <w:rsid w:val="008C05E5"/>
    <w:rsid w:val="008C21E5"/>
    <w:rsid w:val="008C26BA"/>
    <w:rsid w:val="008C3400"/>
    <w:rsid w:val="008C39ED"/>
    <w:rsid w:val="008C571E"/>
    <w:rsid w:val="008C7BB3"/>
    <w:rsid w:val="008D225D"/>
    <w:rsid w:val="008D4321"/>
    <w:rsid w:val="008D4A7B"/>
    <w:rsid w:val="008D652D"/>
    <w:rsid w:val="008D6E9A"/>
    <w:rsid w:val="008E03D7"/>
    <w:rsid w:val="008E11AB"/>
    <w:rsid w:val="008E2E20"/>
    <w:rsid w:val="008E5E3E"/>
    <w:rsid w:val="008E651C"/>
    <w:rsid w:val="008E7458"/>
    <w:rsid w:val="008F163A"/>
    <w:rsid w:val="008F1D8C"/>
    <w:rsid w:val="008F363A"/>
    <w:rsid w:val="008F400C"/>
    <w:rsid w:val="008F4B1D"/>
    <w:rsid w:val="008F5CA3"/>
    <w:rsid w:val="008F5F36"/>
    <w:rsid w:val="008F6D0A"/>
    <w:rsid w:val="009003B4"/>
    <w:rsid w:val="00904EF2"/>
    <w:rsid w:val="00904F84"/>
    <w:rsid w:val="009051B0"/>
    <w:rsid w:val="00905DF5"/>
    <w:rsid w:val="00907CFA"/>
    <w:rsid w:val="00907E3F"/>
    <w:rsid w:val="00907E6C"/>
    <w:rsid w:val="00910A8E"/>
    <w:rsid w:val="00911250"/>
    <w:rsid w:val="009112EB"/>
    <w:rsid w:val="00911429"/>
    <w:rsid w:val="00911E0C"/>
    <w:rsid w:val="00911E7C"/>
    <w:rsid w:val="00912144"/>
    <w:rsid w:val="009139EA"/>
    <w:rsid w:val="00914E29"/>
    <w:rsid w:val="0091564B"/>
    <w:rsid w:val="0091601D"/>
    <w:rsid w:val="00917464"/>
    <w:rsid w:val="00917B34"/>
    <w:rsid w:val="00920A95"/>
    <w:rsid w:val="00920F39"/>
    <w:rsid w:val="00921A94"/>
    <w:rsid w:val="00922621"/>
    <w:rsid w:val="0092279A"/>
    <w:rsid w:val="009230DF"/>
    <w:rsid w:val="009231F7"/>
    <w:rsid w:val="00923938"/>
    <w:rsid w:val="00924441"/>
    <w:rsid w:val="00924E1D"/>
    <w:rsid w:val="00925C9C"/>
    <w:rsid w:val="00927344"/>
    <w:rsid w:val="00930892"/>
    <w:rsid w:val="00933728"/>
    <w:rsid w:val="00934356"/>
    <w:rsid w:val="009343DC"/>
    <w:rsid w:val="009358D1"/>
    <w:rsid w:val="00936B47"/>
    <w:rsid w:val="00936D2C"/>
    <w:rsid w:val="00940D9C"/>
    <w:rsid w:val="00941D02"/>
    <w:rsid w:val="00941F14"/>
    <w:rsid w:val="00943FB7"/>
    <w:rsid w:val="00944396"/>
    <w:rsid w:val="00945BD0"/>
    <w:rsid w:val="00946C53"/>
    <w:rsid w:val="00947DE7"/>
    <w:rsid w:val="00950A02"/>
    <w:rsid w:val="00951E1F"/>
    <w:rsid w:val="00952480"/>
    <w:rsid w:val="0095397C"/>
    <w:rsid w:val="00953C7F"/>
    <w:rsid w:val="00954177"/>
    <w:rsid w:val="0095678D"/>
    <w:rsid w:val="009603B8"/>
    <w:rsid w:val="009634E6"/>
    <w:rsid w:val="0096369B"/>
    <w:rsid w:val="009650CC"/>
    <w:rsid w:val="009661EC"/>
    <w:rsid w:val="00966720"/>
    <w:rsid w:val="0096784C"/>
    <w:rsid w:val="00967A20"/>
    <w:rsid w:val="0097008B"/>
    <w:rsid w:val="00971EC8"/>
    <w:rsid w:val="00973C1D"/>
    <w:rsid w:val="00973D36"/>
    <w:rsid w:val="009758EB"/>
    <w:rsid w:val="009775BB"/>
    <w:rsid w:val="00981315"/>
    <w:rsid w:val="009816E9"/>
    <w:rsid w:val="0098187C"/>
    <w:rsid w:val="0098206D"/>
    <w:rsid w:val="00984AB6"/>
    <w:rsid w:val="00984F61"/>
    <w:rsid w:val="00984FC9"/>
    <w:rsid w:val="00986074"/>
    <w:rsid w:val="00986DFA"/>
    <w:rsid w:val="00986FCC"/>
    <w:rsid w:val="009915EB"/>
    <w:rsid w:val="00991921"/>
    <w:rsid w:val="00991A3D"/>
    <w:rsid w:val="00991FFC"/>
    <w:rsid w:val="009932C0"/>
    <w:rsid w:val="00995213"/>
    <w:rsid w:val="0099686E"/>
    <w:rsid w:val="00996CBD"/>
    <w:rsid w:val="00997CEF"/>
    <w:rsid w:val="009A014E"/>
    <w:rsid w:val="009A02C3"/>
    <w:rsid w:val="009A662A"/>
    <w:rsid w:val="009B08D6"/>
    <w:rsid w:val="009B13E0"/>
    <w:rsid w:val="009B2CE1"/>
    <w:rsid w:val="009B3AC0"/>
    <w:rsid w:val="009B52A8"/>
    <w:rsid w:val="009B5686"/>
    <w:rsid w:val="009B5B08"/>
    <w:rsid w:val="009B6BD9"/>
    <w:rsid w:val="009B7EE2"/>
    <w:rsid w:val="009C278F"/>
    <w:rsid w:val="009C35FC"/>
    <w:rsid w:val="009C5D5E"/>
    <w:rsid w:val="009C7AE0"/>
    <w:rsid w:val="009D06B4"/>
    <w:rsid w:val="009D0934"/>
    <w:rsid w:val="009D64F6"/>
    <w:rsid w:val="009D6DE4"/>
    <w:rsid w:val="009E0198"/>
    <w:rsid w:val="009E3947"/>
    <w:rsid w:val="009E4552"/>
    <w:rsid w:val="009E5ABA"/>
    <w:rsid w:val="009E6148"/>
    <w:rsid w:val="009E6A19"/>
    <w:rsid w:val="009F0947"/>
    <w:rsid w:val="009F0A19"/>
    <w:rsid w:val="009F1523"/>
    <w:rsid w:val="009F1BDD"/>
    <w:rsid w:val="009F4727"/>
    <w:rsid w:val="009F51B0"/>
    <w:rsid w:val="009F5DCC"/>
    <w:rsid w:val="009F7ECC"/>
    <w:rsid w:val="00A00ACF"/>
    <w:rsid w:val="00A00E98"/>
    <w:rsid w:val="00A01793"/>
    <w:rsid w:val="00A02424"/>
    <w:rsid w:val="00A02648"/>
    <w:rsid w:val="00A0301A"/>
    <w:rsid w:val="00A04900"/>
    <w:rsid w:val="00A05B3B"/>
    <w:rsid w:val="00A05CAA"/>
    <w:rsid w:val="00A06A64"/>
    <w:rsid w:val="00A10139"/>
    <w:rsid w:val="00A115D7"/>
    <w:rsid w:val="00A123DE"/>
    <w:rsid w:val="00A132DE"/>
    <w:rsid w:val="00A13E35"/>
    <w:rsid w:val="00A21A49"/>
    <w:rsid w:val="00A21F29"/>
    <w:rsid w:val="00A2233A"/>
    <w:rsid w:val="00A23BCD"/>
    <w:rsid w:val="00A2701F"/>
    <w:rsid w:val="00A27979"/>
    <w:rsid w:val="00A3014E"/>
    <w:rsid w:val="00A30A13"/>
    <w:rsid w:val="00A338FB"/>
    <w:rsid w:val="00A345C2"/>
    <w:rsid w:val="00A3540D"/>
    <w:rsid w:val="00A35D52"/>
    <w:rsid w:val="00A35ECE"/>
    <w:rsid w:val="00A363AD"/>
    <w:rsid w:val="00A365F8"/>
    <w:rsid w:val="00A367BE"/>
    <w:rsid w:val="00A36D10"/>
    <w:rsid w:val="00A370AF"/>
    <w:rsid w:val="00A37200"/>
    <w:rsid w:val="00A37F7A"/>
    <w:rsid w:val="00A37FE3"/>
    <w:rsid w:val="00A402BD"/>
    <w:rsid w:val="00A40C14"/>
    <w:rsid w:val="00A4315F"/>
    <w:rsid w:val="00A43D67"/>
    <w:rsid w:val="00A443F2"/>
    <w:rsid w:val="00A449C3"/>
    <w:rsid w:val="00A45477"/>
    <w:rsid w:val="00A4570E"/>
    <w:rsid w:val="00A4591D"/>
    <w:rsid w:val="00A47BEF"/>
    <w:rsid w:val="00A53410"/>
    <w:rsid w:val="00A54113"/>
    <w:rsid w:val="00A61104"/>
    <w:rsid w:val="00A61CA1"/>
    <w:rsid w:val="00A62DBF"/>
    <w:rsid w:val="00A667D6"/>
    <w:rsid w:val="00A668A7"/>
    <w:rsid w:val="00A67E6D"/>
    <w:rsid w:val="00A7002D"/>
    <w:rsid w:val="00A70611"/>
    <w:rsid w:val="00A722CF"/>
    <w:rsid w:val="00A74AEE"/>
    <w:rsid w:val="00A7506B"/>
    <w:rsid w:val="00A750F3"/>
    <w:rsid w:val="00A7591B"/>
    <w:rsid w:val="00A75A18"/>
    <w:rsid w:val="00A76A7D"/>
    <w:rsid w:val="00A779B5"/>
    <w:rsid w:val="00A805B4"/>
    <w:rsid w:val="00A82FDE"/>
    <w:rsid w:val="00A84792"/>
    <w:rsid w:val="00A84B3D"/>
    <w:rsid w:val="00A84E94"/>
    <w:rsid w:val="00A85FCB"/>
    <w:rsid w:val="00A9216E"/>
    <w:rsid w:val="00A93030"/>
    <w:rsid w:val="00A93925"/>
    <w:rsid w:val="00A95AE0"/>
    <w:rsid w:val="00A97900"/>
    <w:rsid w:val="00A97C08"/>
    <w:rsid w:val="00AA0713"/>
    <w:rsid w:val="00AA4714"/>
    <w:rsid w:val="00AA58B5"/>
    <w:rsid w:val="00AA7624"/>
    <w:rsid w:val="00AB0D1D"/>
    <w:rsid w:val="00AB2477"/>
    <w:rsid w:val="00AB403D"/>
    <w:rsid w:val="00AB4C84"/>
    <w:rsid w:val="00AB5098"/>
    <w:rsid w:val="00AB68BF"/>
    <w:rsid w:val="00AB7F34"/>
    <w:rsid w:val="00AC0D70"/>
    <w:rsid w:val="00AC0E22"/>
    <w:rsid w:val="00AC2458"/>
    <w:rsid w:val="00AC28A6"/>
    <w:rsid w:val="00AC3966"/>
    <w:rsid w:val="00AC47DA"/>
    <w:rsid w:val="00AC4CEF"/>
    <w:rsid w:val="00AC548A"/>
    <w:rsid w:val="00AC63CD"/>
    <w:rsid w:val="00AC773F"/>
    <w:rsid w:val="00AD0A8E"/>
    <w:rsid w:val="00AD0DFF"/>
    <w:rsid w:val="00AD3EEA"/>
    <w:rsid w:val="00AD578B"/>
    <w:rsid w:val="00AD6A3B"/>
    <w:rsid w:val="00AE00FD"/>
    <w:rsid w:val="00AE05B3"/>
    <w:rsid w:val="00AE5643"/>
    <w:rsid w:val="00AE6957"/>
    <w:rsid w:val="00AE6C21"/>
    <w:rsid w:val="00AE7247"/>
    <w:rsid w:val="00AF08A3"/>
    <w:rsid w:val="00AF51F3"/>
    <w:rsid w:val="00AF5D9A"/>
    <w:rsid w:val="00AF6700"/>
    <w:rsid w:val="00B018FF"/>
    <w:rsid w:val="00B01E6E"/>
    <w:rsid w:val="00B03160"/>
    <w:rsid w:val="00B06201"/>
    <w:rsid w:val="00B06A4C"/>
    <w:rsid w:val="00B06BA4"/>
    <w:rsid w:val="00B07305"/>
    <w:rsid w:val="00B110E2"/>
    <w:rsid w:val="00B11428"/>
    <w:rsid w:val="00B115E5"/>
    <w:rsid w:val="00B11D5E"/>
    <w:rsid w:val="00B12AA9"/>
    <w:rsid w:val="00B12EBF"/>
    <w:rsid w:val="00B13484"/>
    <w:rsid w:val="00B1413E"/>
    <w:rsid w:val="00B161B3"/>
    <w:rsid w:val="00B16E84"/>
    <w:rsid w:val="00B179DD"/>
    <w:rsid w:val="00B17E3E"/>
    <w:rsid w:val="00B20634"/>
    <w:rsid w:val="00B20839"/>
    <w:rsid w:val="00B20CB6"/>
    <w:rsid w:val="00B21679"/>
    <w:rsid w:val="00B221A0"/>
    <w:rsid w:val="00B232C9"/>
    <w:rsid w:val="00B24435"/>
    <w:rsid w:val="00B245C3"/>
    <w:rsid w:val="00B26A16"/>
    <w:rsid w:val="00B30BCE"/>
    <w:rsid w:val="00B3173C"/>
    <w:rsid w:val="00B317C1"/>
    <w:rsid w:val="00B33C80"/>
    <w:rsid w:val="00B40D21"/>
    <w:rsid w:val="00B4304E"/>
    <w:rsid w:val="00B4468E"/>
    <w:rsid w:val="00B4497F"/>
    <w:rsid w:val="00B44996"/>
    <w:rsid w:val="00B47786"/>
    <w:rsid w:val="00B511AC"/>
    <w:rsid w:val="00B512DE"/>
    <w:rsid w:val="00B51A5D"/>
    <w:rsid w:val="00B551C8"/>
    <w:rsid w:val="00B56E7D"/>
    <w:rsid w:val="00B57A6B"/>
    <w:rsid w:val="00B57AEB"/>
    <w:rsid w:val="00B60416"/>
    <w:rsid w:val="00B6208C"/>
    <w:rsid w:val="00B62EEE"/>
    <w:rsid w:val="00B6302A"/>
    <w:rsid w:val="00B63079"/>
    <w:rsid w:val="00B631A6"/>
    <w:rsid w:val="00B637CD"/>
    <w:rsid w:val="00B64396"/>
    <w:rsid w:val="00B65AE9"/>
    <w:rsid w:val="00B65BEA"/>
    <w:rsid w:val="00B664D9"/>
    <w:rsid w:val="00B67E89"/>
    <w:rsid w:val="00B70AFE"/>
    <w:rsid w:val="00B70F6A"/>
    <w:rsid w:val="00B7389F"/>
    <w:rsid w:val="00B75E79"/>
    <w:rsid w:val="00B75EE3"/>
    <w:rsid w:val="00B76323"/>
    <w:rsid w:val="00B76ABB"/>
    <w:rsid w:val="00B7711C"/>
    <w:rsid w:val="00B806AE"/>
    <w:rsid w:val="00B80C70"/>
    <w:rsid w:val="00B82B7B"/>
    <w:rsid w:val="00B83121"/>
    <w:rsid w:val="00B83687"/>
    <w:rsid w:val="00B86A84"/>
    <w:rsid w:val="00B87A91"/>
    <w:rsid w:val="00B90E4C"/>
    <w:rsid w:val="00B917C7"/>
    <w:rsid w:val="00B93AA5"/>
    <w:rsid w:val="00B9566D"/>
    <w:rsid w:val="00B96536"/>
    <w:rsid w:val="00B97506"/>
    <w:rsid w:val="00B97650"/>
    <w:rsid w:val="00BA11AD"/>
    <w:rsid w:val="00BA41F1"/>
    <w:rsid w:val="00BA542B"/>
    <w:rsid w:val="00BA6FEB"/>
    <w:rsid w:val="00BB1000"/>
    <w:rsid w:val="00BB4704"/>
    <w:rsid w:val="00BC1058"/>
    <w:rsid w:val="00BC26EB"/>
    <w:rsid w:val="00BC2C55"/>
    <w:rsid w:val="00BC50AC"/>
    <w:rsid w:val="00BC52BA"/>
    <w:rsid w:val="00BD174D"/>
    <w:rsid w:val="00BD22E1"/>
    <w:rsid w:val="00BD261E"/>
    <w:rsid w:val="00BD7655"/>
    <w:rsid w:val="00BD78DB"/>
    <w:rsid w:val="00BD7D4D"/>
    <w:rsid w:val="00BD7DDE"/>
    <w:rsid w:val="00BE005A"/>
    <w:rsid w:val="00BE140A"/>
    <w:rsid w:val="00BE2284"/>
    <w:rsid w:val="00BE2E62"/>
    <w:rsid w:val="00BE3C99"/>
    <w:rsid w:val="00BE3FE4"/>
    <w:rsid w:val="00BE4555"/>
    <w:rsid w:val="00BE4BE1"/>
    <w:rsid w:val="00BE4F99"/>
    <w:rsid w:val="00BE53E4"/>
    <w:rsid w:val="00BE7048"/>
    <w:rsid w:val="00BE7470"/>
    <w:rsid w:val="00BE7660"/>
    <w:rsid w:val="00BF0FF0"/>
    <w:rsid w:val="00BF15BB"/>
    <w:rsid w:val="00BF35C2"/>
    <w:rsid w:val="00BF3C99"/>
    <w:rsid w:val="00BF6258"/>
    <w:rsid w:val="00C00356"/>
    <w:rsid w:val="00C00A6B"/>
    <w:rsid w:val="00C0131C"/>
    <w:rsid w:val="00C01EDB"/>
    <w:rsid w:val="00C02A55"/>
    <w:rsid w:val="00C04C54"/>
    <w:rsid w:val="00C04CF9"/>
    <w:rsid w:val="00C054D9"/>
    <w:rsid w:val="00C06475"/>
    <w:rsid w:val="00C069DA"/>
    <w:rsid w:val="00C0780C"/>
    <w:rsid w:val="00C10E37"/>
    <w:rsid w:val="00C133F6"/>
    <w:rsid w:val="00C13D0D"/>
    <w:rsid w:val="00C153CB"/>
    <w:rsid w:val="00C161BC"/>
    <w:rsid w:val="00C1729C"/>
    <w:rsid w:val="00C20D9A"/>
    <w:rsid w:val="00C22AAE"/>
    <w:rsid w:val="00C23BA6"/>
    <w:rsid w:val="00C259A6"/>
    <w:rsid w:val="00C30126"/>
    <w:rsid w:val="00C31D46"/>
    <w:rsid w:val="00C32955"/>
    <w:rsid w:val="00C32C20"/>
    <w:rsid w:val="00C33120"/>
    <w:rsid w:val="00C37F06"/>
    <w:rsid w:val="00C43494"/>
    <w:rsid w:val="00C44BB0"/>
    <w:rsid w:val="00C450A3"/>
    <w:rsid w:val="00C451B3"/>
    <w:rsid w:val="00C45B16"/>
    <w:rsid w:val="00C4609E"/>
    <w:rsid w:val="00C461E9"/>
    <w:rsid w:val="00C4689D"/>
    <w:rsid w:val="00C470D3"/>
    <w:rsid w:val="00C513CD"/>
    <w:rsid w:val="00C53810"/>
    <w:rsid w:val="00C538AD"/>
    <w:rsid w:val="00C5406C"/>
    <w:rsid w:val="00C54F40"/>
    <w:rsid w:val="00C551EC"/>
    <w:rsid w:val="00C55EB6"/>
    <w:rsid w:val="00C5727C"/>
    <w:rsid w:val="00C5764D"/>
    <w:rsid w:val="00C60BD1"/>
    <w:rsid w:val="00C60FA8"/>
    <w:rsid w:val="00C6149C"/>
    <w:rsid w:val="00C633F4"/>
    <w:rsid w:val="00C64F41"/>
    <w:rsid w:val="00C65433"/>
    <w:rsid w:val="00C65665"/>
    <w:rsid w:val="00C666FF"/>
    <w:rsid w:val="00C67F92"/>
    <w:rsid w:val="00C71EC9"/>
    <w:rsid w:val="00C72848"/>
    <w:rsid w:val="00C7553F"/>
    <w:rsid w:val="00C75C35"/>
    <w:rsid w:val="00C75F71"/>
    <w:rsid w:val="00C76010"/>
    <w:rsid w:val="00C7637B"/>
    <w:rsid w:val="00C76B53"/>
    <w:rsid w:val="00C76CF7"/>
    <w:rsid w:val="00C77B79"/>
    <w:rsid w:val="00C77C49"/>
    <w:rsid w:val="00C80322"/>
    <w:rsid w:val="00C80C96"/>
    <w:rsid w:val="00C82D7B"/>
    <w:rsid w:val="00C843DC"/>
    <w:rsid w:val="00C84DE4"/>
    <w:rsid w:val="00C8779F"/>
    <w:rsid w:val="00C87DBF"/>
    <w:rsid w:val="00C907F0"/>
    <w:rsid w:val="00C9096C"/>
    <w:rsid w:val="00C923AB"/>
    <w:rsid w:val="00C9404F"/>
    <w:rsid w:val="00C95742"/>
    <w:rsid w:val="00C967F9"/>
    <w:rsid w:val="00C96951"/>
    <w:rsid w:val="00C96EAA"/>
    <w:rsid w:val="00C970A6"/>
    <w:rsid w:val="00C97EC8"/>
    <w:rsid w:val="00CA0535"/>
    <w:rsid w:val="00CA0859"/>
    <w:rsid w:val="00CA4D83"/>
    <w:rsid w:val="00CA7750"/>
    <w:rsid w:val="00CA77C5"/>
    <w:rsid w:val="00CB1FCC"/>
    <w:rsid w:val="00CB2B99"/>
    <w:rsid w:val="00CB2E43"/>
    <w:rsid w:val="00CB32A1"/>
    <w:rsid w:val="00CB4382"/>
    <w:rsid w:val="00CB439E"/>
    <w:rsid w:val="00CB465B"/>
    <w:rsid w:val="00CB6481"/>
    <w:rsid w:val="00CB69BE"/>
    <w:rsid w:val="00CC2F6F"/>
    <w:rsid w:val="00CC324D"/>
    <w:rsid w:val="00CC47B4"/>
    <w:rsid w:val="00CC5AFC"/>
    <w:rsid w:val="00CC6AD3"/>
    <w:rsid w:val="00CC6DF9"/>
    <w:rsid w:val="00CC7468"/>
    <w:rsid w:val="00CC797E"/>
    <w:rsid w:val="00CC7A9C"/>
    <w:rsid w:val="00CC7C26"/>
    <w:rsid w:val="00CD1156"/>
    <w:rsid w:val="00CD3AAE"/>
    <w:rsid w:val="00CD55CD"/>
    <w:rsid w:val="00CD5F90"/>
    <w:rsid w:val="00CE0E7D"/>
    <w:rsid w:val="00CE1C96"/>
    <w:rsid w:val="00CE1F05"/>
    <w:rsid w:val="00CE20F2"/>
    <w:rsid w:val="00CE36A9"/>
    <w:rsid w:val="00CE36B1"/>
    <w:rsid w:val="00CE3CB6"/>
    <w:rsid w:val="00CE3DEE"/>
    <w:rsid w:val="00CE5811"/>
    <w:rsid w:val="00CE58D3"/>
    <w:rsid w:val="00CE5F61"/>
    <w:rsid w:val="00CE7EAA"/>
    <w:rsid w:val="00CF2489"/>
    <w:rsid w:val="00CF4096"/>
    <w:rsid w:val="00CF44D0"/>
    <w:rsid w:val="00CF4C3F"/>
    <w:rsid w:val="00CF55F3"/>
    <w:rsid w:val="00CF5C07"/>
    <w:rsid w:val="00CF651B"/>
    <w:rsid w:val="00CF7ABD"/>
    <w:rsid w:val="00D019C2"/>
    <w:rsid w:val="00D02708"/>
    <w:rsid w:val="00D03A02"/>
    <w:rsid w:val="00D05ABA"/>
    <w:rsid w:val="00D062FD"/>
    <w:rsid w:val="00D06CD6"/>
    <w:rsid w:val="00D073F9"/>
    <w:rsid w:val="00D114F6"/>
    <w:rsid w:val="00D11E90"/>
    <w:rsid w:val="00D11F7C"/>
    <w:rsid w:val="00D125EC"/>
    <w:rsid w:val="00D12C0C"/>
    <w:rsid w:val="00D13515"/>
    <w:rsid w:val="00D14E79"/>
    <w:rsid w:val="00D16FFC"/>
    <w:rsid w:val="00D20268"/>
    <w:rsid w:val="00D20649"/>
    <w:rsid w:val="00D21713"/>
    <w:rsid w:val="00D222C7"/>
    <w:rsid w:val="00D22406"/>
    <w:rsid w:val="00D231DD"/>
    <w:rsid w:val="00D2526F"/>
    <w:rsid w:val="00D268A0"/>
    <w:rsid w:val="00D276EC"/>
    <w:rsid w:val="00D30873"/>
    <w:rsid w:val="00D3157B"/>
    <w:rsid w:val="00D31CA5"/>
    <w:rsid w:val="00D322BF"/>
    <w:rsid w:val="00D3471E"/>
    <w:rsid w:val="00D34B62"/>
    <w:rsid w:val="00D3515E"/>
    <w:rsid w:val="00D354F4"/>
    <w:rsid w:val="00D35920"/>
    <w:rsid w:val="00D372B4"/>
    <w:rsid w:val="00D40E29"/>
    <w:rsid w:val="00D40EE1"/>
    <w:rsid w:val="00D4189A"/>
    <w:rsid w:val="00D44113"/>
    <w:rsid w:val="00D444EC"/>
    <w:rsid w:val="00D4525B"/>
    <w:rsid w:val="00D45842"/>
    <w:rsid w:val="00D45C53"/>
    <w:rsid w:val="00D4635A"/>
    <w:rsid w:val="00D46588"/>
    <w:rsid w:val="00D47271"/>
    <w:rsid w:val="00D52671"/>
    <w:rsid w:val="00D53445"/>
    <w:rsid w:val="00D539FF"/>
    <w:rsid w:val="00D57ACA"/>
    <w:rsid w:val="00D57CE0"/>
    <w:rsid w:val="00D62EED"/>
    <w:rsid w:val="00D63425"/>
    <w:rsid w:val="00D65953"/>
    <w:rsid w:val="00D65F40"/>
    <w:rsid w:val="00D66300"/>
    <w:rsid w:val="00D66E04"/>
    <w:rsid w:val="00D67544"/>
    <w:rsid w:val="00D712CB"/>
    <w:rsid w:val="00D72490"/>
    <w:rsid w:val="00D73818"/>
    <w:rsid w:val="00D76301"/>
    <w:rsid w:val="00D802D9"/>
    <w:rsid w:val="00D80E32"/>
    <w:rsid w:val="00D83E69"/>
    <w:rsid w:val="00D849DB"/>
    <w:rsid w:val="00D85186"/>
    <w:rsid w:val="00D85540"/>
    <w:rsid w:val="00D877F5"/>
    <w:rsid w:val="00D87E08"/>
    <w:rsid w:val="00D90FA6"/>
    <w:rsid w:val="00D943AB"/>
    <w:rsid w:val="00D94920"/>
    <w:rsid w:val="00D94CBB"/>
    <w:rsid w:val="00DA0008"/>
    <w:rsid w:val="00DA1918"/>
    <w:rsid w:val="00DA4153"/>
    <w:rsid w:val="00DA49A8"/>
    <w:rsid w:val="00DA74C6"/>
    <w:rsid w:val="00DA76D7"/>
    <w:rsid w:val="00DB0672"/>
    <w:rsid w:val="00DB0723"/>
    <w:rsid w:val="00DB7320"/>
    <w:rsid w:val="00DC298A"/>
    <w:rsid w:val="00DC4441"/>
    <w:rsid w:val="00DC7041"/>
    <w:rsid w:val="00DD1410"/>
    <w:rsid w:val="00DD1632"/>
    <w:rsid w:val="00DD4E65"/>
    <w:rsid w:val="00DD62DD"/>
    <w:rsid w:val="00DE04BD"/>
    <w:rsid w:val="00DE0C83"/>
    <w:rsid w:val="00DE1780"/>
    <w:rsid w:val="00DE3138"/>
    <w:rsid w:val="00DE5229"/>
    <w:rsid w:val="00DE5A16"/>
    <w:rsid w:val="00DE769C"/>
    <w:rsid w:val="00DF02E0"/>
    <w:rsid w:val="00DF356B"/>
    <w:rsid w:val="00DF7010"/>
    <w:rsid w:val="00DF7F37"/>
    <w:rsid w:val="00E03307"/>
    <w:rsid w:val="00E0387B"/>
    <w:rsid w:val="00E03F1B"/>
    <w:rsid w:val="00E10A56"/>
    <w:rsid w:val="00E119C7"/>
    <w:rsid w:val="00E125AF"/>
    <w:rsid w:val="00E13233"/>
    <w:rsid w:val="00E15647"/>
    <w:rsid w:val="00E16CF3"/>
    <w:rsid w:val="00E2092F"/>
    <w:rsid w:val="00E22C22"/>
    <w:rsid w:val="00E22C30"/>
    <w:rsid w:val="00E25107"/>
    <w:rsid w:val="00E2624A"/>
    <w:rsid w:val="00E2761E"/>
    <w:rsid w:val="00E30DDF"/>
    <w:rsid w:val="00E32377"/>
    <w:rsid w:val="00E32BA7"/>
    <w:rsid w:val="00E34B6B"/>
    <w:rsid w:val="00E35334"/>
    <w:rsid w:val="00E35F77"/>
    <w:rsid w:val="00E4243C"/>
    <w:rsid w:val="00E44E42"/>
    <w:rsid w:val="00E459E6"/>
    <w:rsid w:val="00E45CAA"/>
    <w:rsid w:val="00E4630E"/>
    <w:rsid w:val="00E47E98"/>
    <w:rsid w:val="00E51EFA"/>
    <w:rsid w:val="00E54602"/>
    <w:rsid w:val="00E54695"/>
    <w:rsid w:val="00E578CF"/>
    <w:rsid w:val="00E57AC7"/>
    <w:rsid w:val="00E60555"/>
    <w:rsid w:val="00E60B6E"/>
    <w:rsid w:val="00E61D12"/>
    <w:rsid w:val="00E64ADF"/>
    <w:rsid w:val="00E650B6"/>
    <w:rsid w:val="00E66FC2"/>
    <w:rsid w:val="00E7156E"/>
    <w:rsid w:val="00E719DA"/>
    <w:rsid w:val="00E71A01"/>
    <w:rsid w:val="00E7267B"/>
    <w:rsid w:val="00E73C18"/>
    <w:rsid w:val="00E7556D"/>
    <w:rsid w:val="00E8018A"/>
    <w:rsid w:val="00E80905"/>
    <w:rsid w:val="00E8117A"/>
    <w:rsid w:val="00E81299"/>
    <w:rsid w:val="00E82116"/>
    <w:rsid w:val="00E8220B"/>
    <w:rsid w:val="00E827BB"/>
    <w:rsid w:val="00E8363E"/>
    <w:rsid w:val="00E8438B"/>
    <w:rsid w:val="00E85FC5"/>
    <w:rsid w:val="00E876B7"/>
    <w:rsid w:val="00E9116B"/>
    <w:rsid w:val="00E918C9"/>
    <w:rsid w:val="00E927B8"/>
    <w:rsid w:val="00E93949"/>
    <w:rsid w:val="00E94D28"/>
    <w:rsid w:val="00E95753"/>
    <w:rsid w:val="00E9644E"/>
    <w:rsid w:val="00E965D1"/>
    <w:rsid w:val="00EA0261"/>
    <w:rsid w:val="00EA0958"/>
    <w:rsid w:val="00EA2A80"/>
    <w:rsid w:val="00EA32BA"/>
    <w:rsid w:val="00EA3724"/>
    <w:rsid w:val="00EA3E33"/>
    <w:rsid w:val="00EA5376"/>
    <w:rsid w:val="00EA56A4"/>
    <w:rsid w:val="00EA5FAB"/>
    <w:rsid w:val="00EA5FBB"/>
    <w:rsid w:val="00EA696D"/>
    <w:rsid w:val="00EA7E71"/>
    <w:rsid w:val="00EB0B6C"/>
    <w:rsid w:val="00EB0F8C"/>
    <w:rsid w:val="00EB214F"/>
    <w:rsid w:val="00EB3712"/>
    <w:rsid w:val="00EB3D93"/>
    <w:rsid w:val="00EB3EFE"/>
    <w:rsid w:val="00EB478E"/>
    <w:rsid w:val="00EB4EC2"/>
    <w:rsid w:val="00EB5C87"/>
    <w:rsid w:val="00EB699E"/>
    <w:rsid w:val="00EB79A9"/>
    <w:rsid w:val="00EB7A72"/>
    <w:rsid w:val="00EC2771"/>
    <w:rsid w:val="00EC444C"/>
    <w:rsid w:val="00EC5831"/>
    <w:rsid w:val="00EC62DA"/>
    <w:rsid w:val="00EC79F4"/>
    <w:rsid w:val="00EC7C1D"/>
    <w:rsid w:val="00ED21F2"/>
    <w:rsid w:val="00ED2BEC"/>
    <w:rsid w:val="00ED3096"/>
    <w:rsid w:val="00ED30D7"/>
    <w:rsid w:val="00ED3412"/>
    <w:rsid w:val="00ED3749"/>
    <w:rsid w:val="00ED5625"/>
    <w:rsid w:val="00ED5C32"/>
    <w:rsid w:val="00ED7F69"/>
    <w:rsid w:val="00EE0D58"/>
    <w:rsid w:val="00EE0FBA"/>
    <w:rsid w:val="00EE398A"/>
    <w:rsid w:val="00EE40A3"/>
    <w:rsid w:val="00EE6C11"/>
    <w:rsid w:val="00EF144D"/>
    <w:rsid w:val="00EF24AA"/>
    <w:rsid w:val="00EF3CEB"/>
    <w:rsid w:val="00EF529A"/>
    <w:rsid w:val="00EF6224"/>
    <w:rsid w:val="00EF723B"/>
    <w:rsid w:val="00EF75BB"/>
    <w:rsid w:val="00F01C3F"/>
    <w:rsid w:val="00F01EA6"/>
    <w:rsid w:val="00F03064"/>
    <w:rsid w:val="00F030DF"/>
    <w:rsid w:val="00F04B81"/>
    <w:rsid w:val="00F04CB4"/>
    <w:rsid w:val="00F04DA3"/>
    <w:rsid w:val="00F071A2"/>
    <w:rsid w:val="00F072DD"/>
    <w:rsid w:val="00F10B98"/>
    <w:rsid w:val="00F11281"/>
    <w:rsid w:val="00F132C8"/>
    <w:rsid w:val="00F14D46"/>
    <w:rsid w:val="00F14DEA"/>
    <w:rsid w:val="00F15B5D"/>
    <w:rsid w:val="00F167FC"/>
    <w:rsid w:val="00F171B2"/>
    <w:rsid w:val="00F17324"/>
    <w:rsid w:val="00F17A2D"/>
    <w:rsid w:val="00F20490"/>
    <w:rsid w:val="00F2246E"/>
    <w:rsid w:val="00F22C6B"/>
    <w:rsid w:val="00F265B7"/>
    <w:rsid w:val="00F268E8"/>
    <w:rsid w:val="00F2748C"/>
    <w:rsid w:val="00F27E9E"/>
    <w:rsid w:val="00F300CA"/>
    <w:rsid w:val="00F31C27"/>
    <w:rsid w:val="00F32673"/>
    <w:rsid w:val="00F35260"/>
    <w:rsid w:val="00F36AE0"/>
    <w:rsid w:val="00F37AD8"/>
    <w:rsid w:val="00F37D4A"/>
    <w:rsid w:val="00F37E1D"/>
    <w:rsid w:val="00F430EC"/>
    <w:rsid w:val="00F4341F"/>
    <w:rsid w:val="00F45CDC"/>
    <w:rsid w:val="00F51A29"/>
    <w:rsid w:val="00F526BD"/>
    <w:rsid w:val="00F52E51"/>
    <w:rsid w:val="00F540A1"/>
    <w:rsid w:val="00F54F0B"/>
    <w:rsid w:val="00F563D7"/>
    <w:rsid w:val="00F56C8D"/>
    <w:rsid w:val="00F574EF"/>
    <w:rsid w:val="00F57F10"/>
    <w:rsid w:val="00F61D03"/>
    <w:rsid w:val="00F61E80"/>
    <w:rsid w:val="00F6574A"/>
    <w:rsid w:val="00F66494"/>
    <w:rsid w:val="00F66BF5"/>
    <w:rsid w:val="00F6735B"/>
    <w:rsid w:val="00F67CBF"/>
    <w:rsid w:val="00F72019"/>
    <w:rsid w:val="00F72DA4"/>
    <w:rsid w:val="00F7312F"/>
    <w:rsid w:val="00F735D3"/>
    <w:rsid w:val="00F73EF8"/>
    <w:rsid w:val="00F73F90"/>
    <w:rsid w:val="00F74168"/>
    <w:rsid w:val="00F741EE"/>
    <w:rsid w:val="00F745E0"/>
    <w:rsid w:val="00F75482"/>
    <w:rsid w:val="00F75568"/>
    <w:rsid w:val="00F76E36"/>
    <w:rsid w:val="00F77D85"/>
    <w:rsid w:val="00F80F07"/>
    <w:rsid w:val="00F81659"/>
    <w:rsid w:val="00F82CF6"/>
    <w:rsid w:val="00F834FB"/>
    <w:rsid w:val="00F83C2B"/>
    <w:rsid w:val="00F85A82"/>
    <w:rsid w:val="00F86327"/>
    <w:rsid w:val="00F86FDA"/>
    <w:rsid w:val="00F87D76"/>
    <w:rsid w:val="00F91BA8"/>
    <w:rsid w:val="00F9319E"/>
    <w:rsid w:val="00F94A35"/>
    <w:rsid w:val="00F960A3"/>
    <w:rsid w:val="00F96A8A"/>
    <w:rsid w:val="00F96F87"/>
    <w:rsid w:val="00F97053"/>
    <w:rsid w:val="00F979CC"/>
    <w:rsid w:val="00F97C0A"/>
    <w:rsid w:val="00FA151D"/>
    <w:rsid w:val="00FA180F"/>
    <w:rsid w:val="00FA1F31"/>
    <w:rsid w:val="00FA4112"/>
    <w:rsid w:val="00FA7537"/>
    <w:rsid w:val="00FB05FA"/>
    <w:rsid w:val="00FB3332"/>
    <w:rsid w:val="00FB3D01"/>
    <w:rsid w:val="00FB45BE"/>
    <w:rsid w:val="00FB4B8B"/>
    <w:rsid w:val="00FB5FAC"/>
    <w:rsid w:val="00FB7C93"/>
    <w:rsid w:val="00FB7CAC"/>
    <w:rsid w:val="00FC19E8"/>
    <w:rsid w:val="00FC2CC9"/>
    <w:rsid w:val="00FC644A"/>
    <w:rsid w:val="00FC7C23"/>
    <w:rsid w:val="00FD132B"/>
    <w:rsid w:val="00FD1FE3"/>
    <w:rsid w:val="00FD24BE"/>
    <w:rsid w:val="00FD3AC5"/>
    <w:rsid w:val="00FD55F7"/>
    <w:rsid w:val="00FD5853"/>
    <w:rsid w:val="00FD5F85"/>
    <w:rsid w:val="00FD6E28"/>
    <w:rsid w:val="00FD7BAC"/>
    <w:rsid w:val="00FE0061"/>
    <w:rsid w:val="00FE45A9"/>
    <w:rsid w:val="00FE4D7A"/>
    <w:rsid w:val="00FE50C6"/>
    <w:rsid w:val="00FE5330"/>
    <w:rsid w:val="00FE6B36"/>
    <w:rsid w:val="00FE7BE4"/>
    <w:rsid w:val="00FF1173"/>
    <w:rsid w:val="00FF1BF5"/>
    <w:rsid w:val="00FF3650"/>
    <w:rsid w:val="00FF49DC"/>
    <w:rsid w:val="00FF4CAC"/>
    <w:rsid w:val="00FF6340"/>
    <w:rsid w:val="00FF6874"/>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6B0DAE"/>
  <w15:docId w15:val="{2DD900F4-EF1F-4E9A-9C98-9B5819CB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7CEF"/>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uiPriority w:val="39"/>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uiPriority w:val="1"/>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 w:type="character" w:customStyle="1" w:styleId="apple-converted-space">
    <w:name w:val="apple-converted-space"/>
    <w:basedOn w:val="DefaultParagraphFont"/>
    <w:rsid w:val="0026573E"/>
  </w:style>
  <w:style w:type="paragraph" w:styleId="Caption">
    <w:name w:val="caption"/>
    <w:basedOn w:val="Normal"/>
    <w:next w:val="Normal"/>
    <w:unhideWhenUsed/>
    <w:qFormat/>
    <w:rsid w:val="00381DCF"/>
    <w:pPr>
      <w:spacing w:after="200"/>
    </w:pPr>
    <w:rPr>
      <w:i/>
      <w:iCs/>
      <w:color w:val="1F497D" w:themeColor="text2"/>
      <w:sz w:val="18"/>
      <w:szCs w:val="18"/>
    </w:rPr>
  </w:style>
  <w:style w:type="paragraph" w:customStyle="1" w:styleId="p1">
    <w:name w:val="p1"/>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paragraph" w:customStyle="1" w:styleId="p2">
    <w:name w:val="p2"/>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character" w:customStyle="1" w:styleId="s1">
    <w:name w:val="s1"/>
    <w:basedOn w:val="DefaultParagraphFont"/>
    <w:rsid w:val="00B30BCE"/>
  </w:style>
  <w:style w:type="character" w:customStyle="1" w:styleId="s2">
    <w:name w:val="s2"/>
    <w:basedOn w:val="DefaultParagraphFont"/>
    <w:rsid w:val="00B30BCE"/>
  </w:style>
  <w:style w:type="character" w:customStyle="1" w:styleId="s3">
    <w:name w:val="s3"/>
    <w:basedOn w:val="DefaultParagraphFont"/>
    <w:rsid w:val="00B30BCE"/>
  </w:style>
  <w:style w:type="paragraph" w:styleId="NormalWeb">
    <w:name w:val="Normal (Web)"/>
    <w:basedOn w:val="Normal"/>
    <w:uiPriority w:val="99"/>
    <w:unhideWhenUsed/>
    <w:rsid w:val="0074212B"/>
    <w:pPr>
      <w:spacing w:before="100" w:beforeAutospacing="1" w:after="100" w:afterAutospacing="1"/>
    </w:pPr>
    <w:rPr>
      <w:rFonts w:ascii="Times New Roman" w:hAnsi="Times New Roman"/>
      <w:snapToGrid/>
      <w:sz w:val="24"/>
      <w:szCs w:val="24"/>
      <w:lang w:eastAsia="en-GB"/>
    </w:rPr>
  </w:style>
  <w:style w:type="character" w:styleId="Strong">
    <w:name w:val="Strong"/>
    <w:basedOn w:val="DefaultParagraphFont"/>
    <w:uiPriority w:val="22"/>
    <w:qFormat/>
    <w:rsid w:val="0074212B"/>
    <w:rPr>
      <w:b/>
      <w:bCs/>
    </w:rPr>
  </w:style>
  <w:style w:type="character" w:customStyle="1" w:styleId="DefaultFontHxMailStyle">
    <w:name w:val="Default Font HxMail Style"/>
    <w:basedOn w:val="DefaultParagraphFont"/>
    <w:rsid w:val="00F56C8D"/>
    <w:rPr>
      <w:rFonts w:ascii="Arial" w:hAnsi="Arial" w:cs="Arial" w:hint="default"/>
      <w:b w:val="0"/>
      <w:bCs w:val="0"/>
      <w:i w:val="0"/>
      <w:iCs w:val="0"/>
      <w:strike w:val="0"/>
      <w:dstrike w:val="0"/>
      <w:color w:val="auto"/>
      <w:u w:val="none"/>
      <w:effect w:val="none"/>
    </w:rPr>
  </w:style>
  <w:style w:type="paragraph" w:styleId="Title">
    <w:name w:val="Title"/>
    <w:basedOn w:val="Normal"/>
    <w:link w:val="TitleChar"/>
    <w:uiPriority w:val="1"/>
    <w:qFormat/>
    <w:rsid w:val="00F73F90"/>
    <w:pPr>
      <w:widowControl w:val="0"/>
      <w:autoSpaceDE w:val="0"/>
      <w:autoSpaceDN w:val="0"/>
      <w:spacing w:before="2"/>
      <w:ind w:left="218" w:right="219"/>
      <w:jc w:val="center"/>
    </w:pPr>
    <w:rPr>
      <w:rFonts w:ascii="Calibri" w:eastAsia="Calibri" w:hAnsi="Calibri" w:cs="Calibri"/>
      <w:b/>
      <w:bCs/>
      <w:snapToGrid/>
      <w:sz w:val="28"/>
      <w:szCs w:val="28"/>
      <w:lang w:val="en-US"/>
    </w:rPr>
  </w:style>
  <w:style w:type="character" w:customStyle="1" w:styleId="TitleChar">
    <w:name w:val="Title Char"/>
    <w:basedOn w:val="DefaultParagraphFont"/>
    <w:link w:val="Title"/>
    <w:uiPriority w:val="1"/>
    <w:rsid w:val="00F73F90"/>
    <w:rPr>
      <w:rFonts w:ascii="Calibri" w:eastAsia="Calibri" w:hAnsi="Calibri" w:cs="Calibri"/>
      <w:b/>
      <w:bCs/>
      <w:sz w:val="28"/>
      <w:szCs w:val="28"/>
      <w:lang w:val="en-US" w:eastAsia="en-US"/>
    </w:rPr>
  </w:style>
  <w:style w:type="paragraph" w:customStyle="1" w:styleId="xmsonormal">
    <w:name w:val="x_msonormal"/>
    <w:basedOn w:val="Normal"/>
    <w:rsid w:val="00F74168"/>
    <w:rPr>
      <w:rFonts w:ascii="Calibri" w:eastAsiaTheme="minorHAnsi" w:hAnsi="Calibri" w:cs="Calibri"/>
      <w:snapToGrid/>
      <w:szCs w:val="22"/>
      <w:lang w:eastAsia="en-GB"/>
    </w:rPr>
  </w:style>
  <w:style w:type="paragraph" w:styleId="FootnoteText">
    <w:name w:val="footnote text"/>
    <w:basedOn w:val="Normal"/>
    <w:link w:val="FootnoteTextChar"/>
    <w:semiHidden/>
    <w:unhideWhenUsed/>
    <w:rsid w:val="0028224A"/>
    <w:rPr>
      <w:sz w:val="20"/>
    </w:rPr>
  </w:style>
  <w:style w:type="character" w:customStyle="1" w:styleId="FootnoteTextChar">
    <w:name w:val="Footnote Text Char"/>
    <w:basedOn w:val="DefaultParagraphFont"/>
    <w:link w:val="FootnoteText"/>
    <w:semiHidden/>
    <w:rsid w:val="0028224A"/>
    <w:rPr>
      <w:rFonts w:ascii="Univers" w:hAnsi="Univers"/>
      <w:snapToGrid w:val="0"/>
      <w:lang w:eastAsia="en-US"/>
    </w:rPr>
  </w:style>
  <w:style w:type="character" w:styleId="FootnoteReference">
    <w:name w:val="footnote reference"/>
    <w:basedOn w:val="DefaultParagraphFont"/>
    <w:semiHidden/>
    <w:unhideWhenUsed/>
    <w:rsid w:val="0028224A"/>
    <w:rPr>
      <w:vertAlign w:val="superscript"/>
    </w:rPr>
  </w:style>
  <w:style w:type="character" w:styleId="UnresolvedMention">
    <w:name w:val="Unresolved Mention"/>
    <w:basedOn w:val="DefaultParagraphFont"/>
    <w:uiPriority w:val="99"/>
    <w:semiHidden/>
    <w:unhideWhenUsed/>
    <w:rsid w:val="005A76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7998">
      <w:bodyDiv w:val="1"/>
      <w:marLeft w:val="0"/>
      <w:marRight w:val="0"/>
      <w:marTop w:val="0"/>
      <w:marBottom w:val="0"/>
      <w:divBdr>
        <w:top w:val="none" w:sz="0" w:space="0" w:color="auto"/>
        <w:left w:val="none" w:sz="0" w:space="0" w:color="auto"/>
        <w:bottom w:val="none" w:sz="0" w:space="0" w:color="auto"/>
        <w:right w:val="none" w:sz="0" w:space="0" w:color="auto"/>
      </w:divBdr>
    </w:div>
    <w:div w:id="14812402">
      <w:bodyDiv w:val="1"/>
      <w:marLeft w:val="0"/>
      <w:marRight w:val="0"/>
      <w:marTop w:val="0"/>
      <w:marBottom w:val="0"/>
      <w:divBdr>
        <w:top w:val="none" w:sz="0" w:space="0" w:color="auto"/>
        <w:left w:val="none" w:sz="0" w:space="0" w:color="auto"/>
        <w:bottom w:val="none" w:sz="0" w:space="0" w:color="auto"/>
        <w:right w:val="none" w:sz="0" w:space="0" w:color="auto"/>
      </w:divBdr>
    </w:div>
    <w:div w:id="15158470">
      <w:bodyDiv w:val="1"/>
      <w:marLeft w:val="0"/>
      <w:marRight w:val="0"/>
      <w:marTop w:val="0"/>
      <w:marBottom w:val="0"/>
      <w:divBdr>
        <w:top w:val="none" w:sz="0" w:space="0" w:color="auto"/>
        <w:left w:val="none" w:sz="0" w:space="0" w:color="auto"/>
        <w:bottom w:val="none" w:sz="0" w:space="0" w:color="auto"/>
        <w:right w:val="none" w:sz="0" w:space="0" w:color="auto"/>
      </w:divBdr>
    </w:div>
    <w:div w:id="42676527">
      <w:bodyDiv w:val="1"/>
      <w:marLeft w:val="0"/>
      <w:marRight w:val="0"/>
      <w:marTop w:val="0"/>
      <w:marBottom w:val="0"/>
      <w:divBdr>
        <w:top w:val="none" w:sz="0" w:space="0" w:color="auto"/>
        <w:left w:val="none" w:sz="0" w:space="0" w:color="auto"/>
        <w:bottom w:val="none" w:sz="0" w:space="0" w:color="auto"/>
        <w:right w:val="none" w:sz="0" w:space="0" w:color="auto"/>
      </w:divBdr>
    </w:div>
    <w:div w:id="48575501">
      <w:bodyDiv w:val="1"/>
      <w:marLeft w:val="0"/>
      <w:marRight w:val="0"/>
      <w:marTop w:val="0"/>
      <w:marBottom w:val="0"/>
      <w:divBdr>
        <w:top w:val="none" w:sz="0" w:space="0" w:color="auto"/>
        <w:left w:val="none" w:sz="0" w:space="0" w:color="auto"/>
        <w:bottom w:val="none" w:sz="0" w:space="0" w:color="auto"/>
        <w:right w:val="none" w:sz="0" w:space="0" w:color="auto"/>
      </w:divBdr>
    </w:div>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60057605">
      <w:bodyDiv w:val="1"/>
      <w:marLeft w:val="0"/>
      <w:marRight w:val="0"/>
      <w:marTop w:val="0"/>
      <w:marBottom w:val="0"/>
      <w:divBdr>
        <w:top w:val="none" w:sz="0" w:space="0" w:color="auto"/>
        <w:left w:val="none" w:sz="0" w:space="0" w:color="auto"/>
        <w:bottom w:val="none" w:sz="0" w:space="0" w:color="auto"/>
        <w:right w:val="none" w:sz="0" w:space="0" w:color="auto"/>
      </w:divBdr>
    </w:div>
    <w:div w:id="64885944">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75713643">
      <w:bodyDiv w:val="1"/>
      <w:marLeft w:val="0"/>
      <w:marRight w:val="0"/>
      <w:marTop w:val="0"/>
      <w:marBottom w:val="0"/>
      <w:divBdr>
        <w:top w:val="none" w:sz="0" w:space="0" w:color="auto"/>
        <w:left w:val="none" w:sz="0" w:space="0" w:color="auto"/>
        <w:bottom w:val="none" w:sz="0" w:space="0" w:color="auto"/>
        <w:right w:val="none" w:sz="0" w:space="0" w:color="auto"/>
      </w:divBdr>
      <w:divsChild>
        <w:div w:id="618951227">
          <w:marLeft w:val="-225"/>
          <w:marRight w:val="-225"/>
          <w:marTop w:val="0"/>
          <w:marBottom w:val="0"/>
          <w:divBdr>
            <w:top w:val="none" w:sz="0" w:space="0" w:color="auto"/>
            <w:left w:val="none" w:sz="0" w:space="0" w:color="auto"/>
            <w:bottom w:val="none" w:sz="0" w:space="0" w:color="auto"/>
            <w:right w:val="none" w:sz="0" w:space="0" w:color="auto"/>
          </w:divBdr>
          <w:divsChild>
            <w:div w:id="1199969376">
              <w:marLeft w:val="0"/>
              <w:marRight w:val="0"/>
              <w:marTop w:val="0"/>
              <w:marBottom w:val="0"/>
              <w:divBdr>
                <w:top w:val="none" w:sz="0" w:space="0" w:color="auto"/>
                <w:left w:val="none" w:sz="0" w:space="0" w:color="auto"/>
                <w:bottom w:val="none" w:sz="0" w:space="0" w:color="auto"/>
                <w:right w:val="none" w:sz="0" w:space="0" w:color="auto"/>
              </w:divBdr>
              <w:divsChild>
                <w:div w:id="1734233305">
                  <w:marLeft w:val="0"/>
                  <w:marRight w:val="0"/>
                  <w:marTop w:val="0"/>
                  <w:marBottom w:val="0"/>
                  <w:divBdr>
                    <w:top w:val="none" w:sz="0" w:space="0" w:color="auto"/>
                    <w:left w:val="none" w:sz="0" w:space="0" w:color="auto"/>
                    <w:bottom w:val="none" w:sz="0" w:space="0" w:color="auto"/>
                    <w:right w:val="none" w:sz="0" w:space="0" w:color="auto"/>
                  </w:divBdr>
                  <w:divsChild>
                    <w:div w:id="1140534511">
                      <w:marLeft w:val="0"/>
                      <w:marRight w:val="0"/>
                      <w:marTop w:val="0"/>
                      <w:marBottom w:val="0"/>
                      <w:divBdr>
                        <w:top w:val="none" w:sz="0" w:space="0" w:color="auto"/>
                        <w:left w:val="none" w:sz="0" w:space="0" w:color="auto"/>
                        <w:bottom w:val="none" w:sz="0" w:space="0" w:color="auto"/>
                        <w:right w:val="none" w:sz="0" w:space="0" w:color="auto"/>
                      </w:divBdr>
                      <w:divsChild>
                        <w:div w:id="1229269797">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418408222">
          <w:marLeft w:val="-225"/>
          <w:marRight w:val="-225"/>
          <w:marTop w:val="0"/>
          <w:marBottom w:val="0"/>
          <w:divBdr>
            <w:top w:val="none" w:sz="0" w:space="0" w:color="auto"/>
            <w:left w:val="none" w:sz="0" w:space="0" w:color="auto"/>
            <w:bottom w:val="none" w:sz="0" w:space="0" w:color="auto"/>
            <w:right w:val="none" w:sz="0" w:space="0" w:color="auto"/>
          </w:divBdr>
          <w:divsChild>
            <w:div w:id="694573056">
              <w:marLeft w:val="0"/>
              <w:marRight w:val="0"/>
              <w:marTop w:val="0"/>
              <w:marBottom w:val="0"/>
              <w:divBdr>
                <w:top w:val="none" w:sz="0" w:space="0" w:color="auto"/>
                <w:left w:val="none" w:sz="0" w:space="0" w:color="auto"/>
                <w:bottom w:val="none" w:sz="0" w:space="0" w:color="auto"/>
                <w:right w:val="none" w:sz="0" w:space="0" w:color="auto"/>
              </w:divBdr>
              <w:divsChild>
                <w:div w:id="925915727">
                  <w:marLeft w:val="0"/>
                  <w:marRight w:val="0"/>
                  <w:marTop w:val="0"/>
                  <w:marBottom w:val="0"/>
                  <w:divBdr>
                    <w:top w:val="none" w:sz="0" w:space="0" w:color="auto"/>
                    <w:left w:val="none" w:sz="0" w:space="0" w:color="auto"/>
                    <w:bottom w:val="none" w:sz="0" w:space="0" w:color="auto"/>
                    <w:right w:val="none" w:sz="0" w:space="0" w:color="auto"/>
                  </w:divBdr>
                  <w:divsChild>
                    <w:div w:id="752048746">
                      <w:marLeft w:val="0"/>
                      <w:marRight w:val="0"/>
                      <w:marTop w:val="0"/>
                      <w:marBottom w:val="0"/>
                      <w:divBdr>
                        <w:top w:val="none" w:sz="0" w:space="0" w:color="auto"/>
                        <w:left w:val="none" w:sz="0" w:space="0" w:color="auto"/>
                        <w:bottom w:val="none" w:sz="0" w:space="0" w:color="auto"/>
                        <w:right w:val="none" w:sz="0" w:space="0" w:color="auto"/>
                      </w:divBdr>
                      <w:divsChild>
                        <w:div w:id="1254241982">
                          <w:marLeft w:val="0"/>
                          <w:marRight w:val="0"/>
                          <w:marTop w:val="0"/>
                          <w:marBottom w:val="525"/>
                          <w:divBdr>
                            <w:top w:val="none" w:sz="0" w:space="0" w:color="auto"/>
                            <w:left w:val="none" w:sz="0" w:space="0" w:color="auto"/>
                            <w:bottom w:val="none" w:sz="0" w:space="0" w:color="auto"/>
                            <w:right w:val="none" w:sz="0" w:space="0" w:color="auto"/>
                          </w:divBdr>
                          <w:divsChild>
                            <w:div w:id="209239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16424">
      <w:bodyDiv w:val="1"/>
      <w:marLeft w:val="0"/>
      <w:marRight w:val="0"/>
      <w:marTop w:val="0"/>
      <w:marBottom w:val="0"/>
      <w:divBdr>
        <w:top w:val="none" w:sz="0" w:space="0" w:color="auto"/>
        <w:left w:val="none" w:sz="0" w:space="0" w:color="auto"/>
        <w:bottom w:val="none" w:sz="0" w:space="0" w:color="auto"/>
        <w:right w:val="none" w:sz="0" w:space="0" w:color="auto"/>
      </w:divBdr>
    </w:div>
    <w:div w:id="89930477">
      <w:bodyDiv w:val="1"/>
      <w:marLeft w:val="0"/>
      <w:marRight w:val="0"/>
      <w:marTop w:val="0"/>
      <w:marBottom w:val="0"/>
      <w:divBdr>
        <w:top w:val="none" w:sz="0" w:space="0" w:color="auto"/>
        <w:left w:val="none" w:sz="0" w:space="0" w:color="auto"/>
        <w:bottom w:val="none" w:sz="0" w:space="0" w:color="auto"/>
        <w:right w:val="none" w:sz="0" w:space="0" w:color="auto"/>
      </w:divBdr>
    </w:div>
    <w:div w:id="97990608">
      <w:bodyDiv w:val="1"/>
      <w:marLeft w:val="0"/>
      <w:marRight w:val="0"/>
      <w:marTop w:val="0"/>
      <w:marBottom w:val="0"/>
      <w:divBdr>
        <w:top w:val="none" w:sz="0" w:space="0" w:color="auto"/>
        <w:left w:val="none" w:sz="0" w:space="0" w:color="auto"/>
        <w:bottom w:val="none" w:sz="0" w:space="0" w:color="auto"/>
        <w:right w:val="none" w:sz="0" w:space="0" w:color="auto"/>
      </w:divBdr>
    </w:div>
    <w:div w:id="99423254">
      <w:bodyDiv w:val="1"/>
      <w:marLeft w:val="0"/>
      <w:marRight w:val="0"/>
      <w:marTop w:val="0"/>
      <w:marBottom w:val="0"/>
      <w:divBdr>
        <w:top w:val="none" w:sz="0" w:space="0" w:color="auto"/>
        <w:left w:val="none" w:sz="0" w:space="0" w:color="auto"/>
        <w:bottom w:val="none" w:sz="0" w:space="0" w:color="auto"/>
        <w:right w:val="none" w:sz="0" w:space="0" w:color="auto"/>
      </w:divBdr>
    </w:div>
    <w:div w:id="116874250">
      <w:bodyDiv w:val="1"/>
      <w:marLeft w:val="0"/>
      <w:marRight w:val="0"/>
      <w:marTop w:val="0"/>
      <w:marBottom w:val="0"/>
      <w:divBdr>
        <w:top w:val="none" w:sz="0" w:space="0" w:color="auto"/>
        <w:left w:val="none" w:sz="0" w:space="0" w:color="auto"/>
        <w:bottom w:val="none" w:sz="0" w:space="0" w:color="auto"/>
        <w:right w:val="none" w:sz="0" w:space="0" w:color="auto"/>
      </w:divBdr>
      <w:divsChild>
        <w:div w:id="764150419">
          <w:marLeft w:val="0"/>
          <w:marRight w:val="0"/>
          <w:marTop w:val="0"/>
          <w:marBottom w:val="0"/>
          <w:divBdr>
            <w:top w:val="none" w:sz="0" w:space="0" w:color="auto"/>
            <w:left w:val="none" w:sz="0" w:space="0" w:color="auto"/>
            <w:bottom w:val="none" w:sz="0" w:space="0" w:color="auto"/>
            <w:right w:val="none" w:sz="0" w:space="0" w:color="auto"/>
          </w:divBdr>
          <w:divsChild>
            <w:div w:id="555505735">
              <w:marLeft w:val="0"/>
              <w:marRight w:val="0"/>
              <w:marTop w:val="0"/>
              <w:marBottom w:val="0"/>
              <w:divBdr>
                <w:top w:val="none" w:sz="0" w:space="0" w:color="auto"/>
                <w:left w:val="none" w:sz="0" w:space="0" w:color="auto"/>
                <w:bottom w:val="none" w:sz="0" w:space="0" w:color="auto"/>
                <w:right w:val="none" w:sz="0" w:space="0" w:color="auto"/>
              </w:divBdr>
            </w:div>
          </w:divsChild>
        </w:div>
        <w:div w:id="1577977414">
          <w:marLeft w:val="0"/>
          <w:marRight w:val="0"/>
          <w:marTop w:val="0"/>
          <w:marBottom w:val="0"/>
          <w:divBdr>
            <w:top w:val="none" w:sz="0" w:space="0" w:color="auto"/>
            <w:left w:val="none" w:sz="0" w:space="0" w:color="auto"/>
            <w:bottom w:val="none" w:sz="0" w:space="0" w:color="auto"/>
            <w:right w:val="none" w:sz="0" w:space="0" w:color="auto"/>
          </w:divBdr>
        </w:div>
      </w:divsChild>
    </w:div>
    <w:div w:id="124323932">
      <w:bodyDiv w:val="1"/>
      <w:marLeft w:val="0"/>
      <w:marRight w:val="0"/>
      <w:marTop w:val="0"/>
      <w:marBottom w:val="0"/>
      <w:divBdr>
        <w:top w:val="none" w:sz="0" w:space="0" w:color="auto"/>
        <w:left w:val="none" w:sz="0" w:space="0" w:color="auto"/>
        <w:bottom w:val="none" w:sz="0" w:space="0" w:color="auto"/>
        <w:right w:val="none" w:sz="0" w:space="0" w:color="auto"/>
      </w:divBdr>
    </w:div>
    <w:div w:id="137036211">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197284382">
      <w:bodyDiv w:val="1"/>
      <w:marLeft w:val="0"/>
      <w:marRight w:val="0"/>
      <w:marTop w:val="0"/>
      <w:marBottom w:val="0"/>
      <w:divBdr>
        <w:top w:val="none" w:sz="0" w:space="0" w:color="auto"/>
        <w:left w:val="none" w:sz="0" w:space="0" w:color="auto"/>
        <w:bottom w:val="none" w:sz="0" w:space="0" w:color="auto"/>
        <w:right w:val="none" w:sz="0" w:space="0" w:color="auto"/>
      </w:divBdr>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164245757">
                                  <w:marLeft w:val="0"/>
                                  <w:marRight w:val="0"/>
                                  <w:marTop w:val="0"/>
                                  <w:marBottom w:val="0"/>
                                  <w:divBdr>
                                    <w:top w:val="none" w:sz="0" w:space="0" w:color="auto"/>
                                    <w:left w:val="none" w:sz="0" w:space="0" w:color="auto"/>
                                    <w:bottom w:val="none" w:sz="0" w:space="0" w:color="auto"/>
                                    <w:right w:val="none" w:sz="0" w:space="0" w:color="auto"/>
                                  </w:divBdr>
                                </w:div>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7594768">
      <w:bodyDiv w:val="1"/>
      <w:marLeft w:val="0"/>
      <w:marRight w:val="0"/>
      <w:marTop w:val="0"/>
      <w:marBottom w:val="0"/>
      <w:divBdr>
        <w:top w:val="none" w:sz="0" w:space="0" w:color="auto"/>
        <w:left w:val="none" w:sz="0" w:space="0" w:color="auto"/>
        <w:bottom w:val="none" w:sz="0" w:space="0" w:color="auto"/>
        <w:right w:val="none" w:sz="0" w:space="0" w:color="auto"/>
      </w:divBdr>
    </w:div>
    <w:div w:id="248538644">
      <w:bodyDiv w:val="1"/>
      <w:marLeft w:val="0"/>
      <w:marRight w:val="0"/>
      <w:marTop w:val="0"/>
      <w:marBottom w:val="0"/>
      <w:divBdr>
        <w:top w:val="none" w:sz="0" w:space="0" w:color="auto"/>
        <w:left w:val="none" w:sz="0" w:space="0" w:color="auto"/>
        <w:bottom w:val="none" w:sz="0" w:space="0" w:color="auto"/>
        <w:right w:val="none" w:sz="0" w:space="0" w:color="auto"/>
      </w:divBdr>
    </w:div>
    <w:div w:id="248662743">
      <w:bodyDiv w:val="1"/>
      <w:marLeft w:val="0"/>
      <w:marRight w:val="0"/>
      <w:marTop w:val="0"/>
      <w:marBottom w:val="0"/>
      <w:divBdr>
        <w:top w:val="none" w:sz="0" w:space="0" w:color="auto"/>
        <w:left w:val="none" w:sz="0" w:space="0" w:color="auto"/>
        <w:bottom w:val="none" w:sz="0" w:space="0" w:color="auto"/>
        <w:right w:val="none" w:sz="0" w:space="0" w:color="auto"/>
      </w:divBdr>
    </w:div>
    <w:div w:id="256985056">
      <w:bodyDiv w:val="1"/>
      <w:marLeft w:val="0"/>
      <w:marRight w:val="0"/>
      <w:marTop w:val="0"/>
      <w:marBottom w:val="0"/>
      <w:divBdr>
        <w:top w:val="none" w:sz="0" w:space="0" w:color="auto"/>
        <w:left w:val="none" w:sz="0" w:space="0" w:color="auto"/>
        <w:bottom w:val="none" w:sz="0" w:space="0" w:color="auto"/>
        <w:right w:val="none" w:sz="0" w:space="0" w:color="auto"/>
      </w:divBdr>
    </w:div>
    <w:div w:id="276447610">
      <w:bodyDiv w:val="1"/>
      <w:marLeft w:val="0"/>
      <w:marRight w:val="0"/>
      <w:marTop w:val="0"/>
      <w:marBottom w:val="0"/>
      <w:divBdr>
        <w:top w:val="none" w:sz="0" w:space="0" w:color="auto"/>
        <w:left w:val="none" w:sz="0" w:space="0" w:color="auto"/>
        <w:bottom w:val="none" w:sz="0" w:space="0" w:color="auto"/>
        <w:right w:val="none" w:sz="0" w:space="0" w:color="auto"/>
      </w:divBdr>
    </w:div>
    <w:div w:id="278419967">
      <w:bodyDiv w:val="1"/>
      <w:marLeft w:val="0"/>
      <w:marRight w:val="0"/>
      <w:marTop w:val="0"/>
      <w:marBottom w:val="0"/>
      <w:divBdr>
        <w:top w:val="none" w:sz="0" w:space="0" w:color="auto"/>
        <w:left w:val="none" w:sz="0" w:space="0" w:color="auto"/>
        <w:bottom w:val="none" w:sz="0" w:space="0" w:color="auto"/>
        <w:right w:val="none" w:sz="0" w:space="0" w:color="auto"/>
      </w:divBdr>
    </w:div>
    <w:div w:id="293486447">
      <w:bodyDiv w:val="1"/>
      <w:marLeft w:val="0"/>
      <w:marRight w:val="0"/>
      <w:marTop w:val="0"/>
      <w:marBottom w:val="0"/>
      <w:divBdr>
        <w:top w:val="none" w:sz="0" w:space="0" w:color="auto"/>
        <w:left w:val="none" w:sz="0" w:space="0" w:color="auto"/>
        <w:bottom w:val="none" w:sz="0" w:space="0" w:color="auto"/>
        <w:right w:val="none" w:sz="0" w:space="0" w:color="auto"/>
      </w:divBdr>
    </w:div>
    <w:div w:id="295991740">
      <w:bodyDiv w:val="1"/>
      <w:marLeft w:val="0"/>
      <w:marRight w:val="0"/>
      <w:marTop w:val="0"/>
      <w:marBottom w:val="0"/>
      <w:divBdr>
        <w:top w:val="none" w:sz="0" w:space="0" w:color="auto"/>
        <w:left w:val="none" w:sz="0" w:space="0" w:color="auto"/>
        <w:bottom w:val="none" w:sz="0" w:space="0" w:color="auto"/>
        <w:right w:val="none" w:sz="0" w:space="0" w:color="auto"/>
      </w:divBdr>
      <w:divsChild>
        <w:div w:id="1290621990">
          <w:marLeft w:val="0"/>
          <w:marRight w:val="0"/>
          <w:marTop w:val="0"/>
          <w:marBottom w:val="0"/>
          <w:divBdr>
            <w:top w:val="none" w:sz="0" w:space="0" w:color="auto"/>
            <w:left w:val="none" w:sz="0" w:space="0" w:color="auto"/>
            <w:bottom w:val="none" w:sz="0" w:space="0" w:color="auto"/>
            <w:right w:val="none" w:sz="0" w:space="0" w:color="auto"/>
          </w:divBdr>
        </w:div>
        <w:div w:id="1932660670">
          <w:marLeft w:val="0"/>
          <w:marRight w:val="0"/>
          <w:marTop w:val="0"/>
          <w:marBottom w:val="0"/>
          <w:divBdr>
            <w:top w:val="none" w:sz="0" w:space="0" w:color="auto"/>
            <w:left w:val="none" w:sz="0" w:space="0" w:color="auto"/>
            <w:bottom w:val="none" w:sz="0" w:space="0" w:color="auto"/>
            <w:right w:val="none" w:sz="0" w:space="0" w:color="auto"/>
          </w:divBdr>
        </w:div>
      </w:divsChild>
    </w:div>
    <w:div w:id="298267777">
      <w:bodyDiv w:val="1"/>
      <w:marLeft w:val="0"/>
      <w:marRight w:val="0"/>
      <w:marTop w:val="0"/>
      <w:marBottom w:val="0"/>
      <w:divBdr>
        <w:top w:val="none" w:sz="0" w:space="0" w:color="auto"/>
        <w:left w:val="none" w:sz="0" w:space="0" w:color="auto"/>
        <w:bottom w:val="none" w:sz="0" w:space="0" w:color="auto"/>
        <w:right w:val="none" w:sz="0" w:space="0" w:color="auto"/>
      </w:divBdr>
    </w:div>
    <w:div w:id="300115855">
      <w:bodyDiv w:val="1"/>
      <w:marLeft w:val="0"/>
      <w:marRight w:val="0"/>
      <w:marTop w:val="0"/>
      <w:marBottom w:val="0"/>
      <w:divBdr>
        <w:top w:val="none" w:sz="0" w:space="0" w:color="auto"/>
        <w:left w:val="none" w:sz="0" w:space="0" w:color="auto"/>
        <w:bottom w:val="none" w:sz="0" w:space="0" w:color="auto"/>
        <w:right w:val="none" w:sz="0" w:space="0" w:color="auto"/>
      </w:divBdr>
      <w:divsChild>
        <w:div w:id="723985140">
          <w:marLeft w:val="-225"/>
          <w:marRight w:val="-225"/>
          <w:marTop w:val="0"/>
          <w:marBottom w:val="0"/>
          <w:divBdr>
            <w:top w:val="none" w:sz="0" w:space="0" w:color="auto"/>
            <w:left w:val="none" w:sz="0" w:space="0" w:color="auto"/>
            <w:bottom w:val="none" w:sz="0" w:space="0" w:color="auto"/>
            <w:right w:val="none" w:sz="0" w:space="0" w:color="auto"/>
          </w:divBdr>
          <w:divsChild>
            <w:div w:id="1384476270">
              <w:marLeft w:val="0"/>
              <w:marRight w:val="0"/>
              <w:marTop w:val="0"/>
              <w:marBottom w:val="0"/>
              <w:divBdr>
                <w:top w:val="none" w:sz="0" w:space="0" w:color="auto"/>
                <w:left w:val="none" w:sz="0" w:space="0" w:color="auto"/>
                <w:bottom w:val="none" w:sz="0" w:space="0" w:color="auto"/>
                <w:right w:val="none" w:sz="0" w:space="0" w:color="auto"/>
              </w:divBdr>
              <w:divsChild>
                <w:div w:id="1728066239">
                  <w:marLeft w:val="0"/>
                  <w:marRight w:val="0"/>
                  <w:marTop w:val="0"/>
                  <w:marBottom w:val="0"/>
                  <w:divBdr>
                    <w:top w:val="none" w:sz="0" w:space="0" w:color="auto"/>
                    <w:left w:val="none" w:sz="0" w:space="0" w:color="auto"/>
                    <w:bottom w:val="none" w:sz="0" w:space="0" w:color="auto"/>
                    <w:right w:val="none" w:sz="0" w:space="0" w:color="auto"/>
                  </w:divBdr>
                  <w:divsChild>
                    <w:div w:id="1777017384">
                      <w:marLeft w:val="0"/>
                      <w:marRight w:val="0"/>
                      <w:marTop w:val="0"/>
                      <w:marBottom w:val="0"/>
                      <w:divBdr>
                        <w:top w:val="none" w:sz="0" w:space="0" w:color="auto"/>
                        <w:left w:val="none" w:sz="0" w:space="0" w:color="auto"/>
                        <w:bottom w:val="none" w:sz="0" w:space="0" w:color="auto"/>
                        <w:right w:val="none" w:sz="0" w:space="0" w:color="auto"/>
                      </w:divBdr>
                      <w:divsChild>
                        <w:div w:id="1950814509">
                          <w:marLeft w:val="0"/>
                          <w:marRight w:val="0"/>
                          <w:marTop w:val="0"/>
                          <w:marBottom w:val="525"/>
                          <w:divBdr>
                            <w:top w:val="none" w:sz="0" w:space="0" w:color="auto"/>
                            <w:left w:val="none" w:sz="0" w:space="0" w:color="auto"/>
                            <w:bottom w:val="none" w:sz="0" w:space="0" w:color="auto"/>
                            <w:right w:val="none" w:sz="0" w:space="0" w:color="auto"/>
                          </w:divBdr>
                          <w:divsChild>
                            <w:div w:id="16402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778167">
          <w:marLeft w:val="-225"/>
          <w:marRight w:val="-225"/>
          <w:marTop w:val="0"/>
          <w:marBottom w:val="0"/>
          <w:divBdr>
            <w:top w:val="none" w:sz="0" w:space="0" w:color="auto"/>
            <w:left w:val="none" w:sz="0" w:space="0" w:color="auto"/>
            <w:bottom w:val="none" w:sz="0" w:space="0" w:color="auto"/>
            <w:right w:val="none" w:sz="0" w:space="0" w:color="auto"/>
          </w:divBdr>
          <w:divsChild>
            <w:div w:id="918294017">
              <w:marLeft w:val="0"/>
              <w:marRight w:val="0"/>
              <w:marTop w:val="0"/>
              <w:marBottom w:val="0"/>
              <w:divBdr>
                <w:top w:val="none" w:sz="0" w:space="0" w:color="auto"/>
                <w:left w:val="none" w:sz="0" w:space="0" w:color="auto"/>
                <w:bottom w:val="none" w:sz="0" w:space="0" w:color="auto"/>
                <w:right w:val="none" w:sz="0" w:space="0" w:color="auto"/>
              </w:divBdr>
              <w:divsChild>
                <w:div w:id="599336127">
                  <w:marLeft w:val="0"/>
                  <w:marRight w:val="0"/>
                  <w:marTop w:val="0"/>
                  <w:marBottom w:val="0"/>
                  <w:divBdr>
                    <w:top w:val="none" w:sz="0" w:space="0" w:color="auto"/>
                    <w:left w:val="none" w:sz="0" w:space="0" w:color="auto"/>
                    <w:bottom w:val="none" w:sz="0" w:space="0" w:color="auto"/>
                    <w:right w:val="none" w:sz="0" w:space="0" w:color="auto"/>
                  </w:divBdr>
                  <w:divsChild>
                    <w:div w:id="1722438005">
                      <w:marLeft w:val="0"/>
                      <w:marRight w:val="0"/>
                      <w:marTop w:val="0"/>
                      <w:marBottom w:val="0"/>
                      <w:divBdr>
                        <w:top w:val="none" w:sz="0" w:space="0" w:color="auto"/>
                        <w:left w:val="none" w:sz="0" w:space="0" w:color="auto"/>
                        <w:bottom w:val="none" w:sz="0" w:space="0" w:color="auto"/>
                        <w:right w:val="none" w:sz="0" w:space="0" w:color="auto"/>
                      </w:divBdr>
                      <w:divsChild>
                        <w:div w:id="1154296634">
                          <w:marLeft w:val="0"/>
                          <w:marRight w:val="0"/>
                          <w:marTop w:val="0"/>
                          <w:marBottom w:val="525"/>
                          <w:divBdr>
                            <w:top w:val="none" w:sz="0" w:space="0" w:color="auto"/>
                            <w:left w:val="none" w:sz="0" w:space="0" w:color="auto"/>
                            <w:bottom w:val="none" w:sz="0" w:space="0" w:color="auto"/>
                            <w:right w:val="none" w:sz="0" w:space="0" w:color="auto"/>
                          </w:divBdr>
                          <w:divsChild>
                            <w:div w:id="14721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871821">
      <w:bodyDiv w:val="1"/>
      <w:marLeft w:val="0"/>
      <w:marRight w:val="0"/>
      <w:marTop w:val="0"/>
      <w:marBottom w:val="0"/>
      <w:divBdr>
        <w:top w:val="none" w:sz="0" w:space="0" w:color="auto"/>
        <w:left w:val="none" w:sz="0" w:space="0" w:color="auto"/>
        <w:bottom w:val="none" w:sz="0" w:space="0" w:color="auto"/>
        <w:right w:val="none" w:sz="0" w:space="0" w:color="auto"/>
      </w:divBdr>
      <w:divsChild>
        <w:div w:id="1352418060">
          <w:marLeft w:val="0"/>
          <w:marRight w:val="0"/>
          <w:marTop w:val="0"/>
          <w:marBottom w:val="0"/>
          <w:divBdr>
            <w:top w:val="none" w:sz="0" w:space="0" w:color="auto"/>
            <w:left w:val="none" w:sz="0" w:space="0" w:color="auto"/>
            <w:bottom w:val="none" w:sz="0" w:space="0" w:color="auto"/>
            <w:right w:val="none" w:sz="0" w:space="0" w:color="auto"/>
          </w:divBdr>
        </w:div>
        <w:div w:id="1898055151">
          <w:marLeft w:val="0"/>
          <w:marRight w:val="0"/>
          <w:marTop w:val="120"/>
          <w:marBottom w:val="0"/>
          <w:divBdr>
            <w:top w:val="none" w:sz="0" w:space="0" w:color="auto"/>
            <w:left w:val="none" w:sz="0" w:space="0" w:color="auto"/>
            <w:bottom w:val="none" w:sz="0" w:space="0" w:color="auto"/>
            <w:right w:val="none" w:sz="0" w:space="0" w:color="auto"/>
          </w:divBdr>
          <w:divsChild>
            <w:div w:id="829951093">
              <w:marLeft w:val="0"/>
              <w:marRight w:val="0"/>
              <w:marTop w:val="0"/>
              <w:marBottom w:val="0"/>
              <w:divBdr>
                <w:top w:val="none" w:sz="0" w:space="0" w:color="auto"/>
                <w:left w:val="none" w:sz="0" w:space="0" w:color="auto"/>
                <w:bottom w:val="none" w:sz="0" w:space="0" w:color="auto"/>
                <w:right w:val="none" w:sz="0" w:space="0" w:color="auto"/>
              </w:divBdr>
            </w:div>
          </w:divsChild>
        </w:div>
        <w:div w:id="1481069391">
          <w:marLeft w:val="0"/>
          <w:marRight w:val="0"/>
          <w:marTop w:val="120"/>
          <w:marBottom w:val="0"/>
          <w:divBdr>
            <w:top w:val="none" w:sz="0" w:space="0" w:color="auto"/>
            <w:left w:val="none" w:sz="0" w:space="0" w:color="auto"/>
            <w:bottom w:val="none" w:sz="0" w:space="0" w:color="auto"/>
            <w:right w:val="none" w:sz="0" w:space="0" w:color="auto"/>
          </w:divBdr>
          <w:divsChild>
            <w:div w:id="5285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8272">
      <w:bodyDiv w:val="1"/>
      <w:marLeft w:val="0"/>
      <w:marRight w:val="0"/>
      <w:marTop w:val="0"/>
      <w:marBottom w:val="0"/>
      <w:divBdr>
        <w:top w:val="none" w:sz="0" w:space="0" w:color="auto"/>
        <w:left w:val="none" w:sz="0" w:space="0" w:color="auto"/>
        <w:bottom w:val="none" w:sz="0" w:space="0" w:color="auto"/>
        <w:right w:val="none" w:sz="0" w:space="0" w:color="auto"/>
      </w:divBdr>
      <w:divsChild>
        <w:div w:id="144201120">
          <w:marLeft w:val="0"/>
          <w:marRight w:val="0"/>
          <w:marTop w:val="0"/>
          <w:marBottom w:val="0"/>
          <w:divBdr>
            <w:top w:val="none" w:sz="0" w:space="0" w:color="auto"/>
            <w:left w:val="none" w:sz="0" w:space="0" w:color="auto"/>
            <w:bottom w:val="none" w:sz="0" w:space="0" w:color="auto"/>
            <w:right w:val="none" w:sz="0" w:space="0" w:color="auto"/>
          </w:divBdr>
          <w:divsChild>
            <w:div w:id="1979217601">
              <w:marLeft w:val="0"/>
              <w:marRight w:val="0"/>
              <w:marTop w:val="0"/>
              <w:marBottom w:val="0"/>
              <w:divBdr>
                <w:top w:val="none" w:sz="0" w:space="0" w:color="auto"/>
                <w:left w:val="none" w:sz="0" w:space="0" w:color="auto"/>
                <w:bottom w:val="none" w:sz="0" w:space="0" w:color="auto"/>
                <w:right w:val="none" w:sz="0" w:space="0" w:color="auto"/>
              </w:divBdr>
              <w:divsChild>
                <w:div w:id="714282852">
                  <w:marLeft w:val="0"/>
                  <w:marRight w:val="0"/>
                  <w:marTop w:val="0"/>
                  <w:marBottom w:val="0"/>
                  <w:divBdr>
                    <w:top w:val="none" w:sz="0" w:space="0" w:color="auto"/>
                    <w:left w:val="none" w:sz="0" w:space="0" w:color="auto"/>
                    <w:bottom w:val="none" w:sz="0" w:space="0" w:color="auto"/>
                    <w:right w:val="none" w:sz="0" w:space="0" w:color="auto"/>
                  </w:divBdr>
                  <w:divsChild>
                    <w:div w:id="10739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15050">
          <w:marLeft w:val="0"/>
          <w:marRight w:val="0"/>
          <w:marTop w:val="0"/>
          <w:marBottom w:val="0"/>
          <w:divBdr>
            <w:top w:val="none" w:sz="0" w:space="0" w:color="auto"/>
            <w:left w:val="none" w:sz="0" w:space="0" w:color="auto"/>
            <w:bottom w:val="none" w:sz="0" w:space="0" w:color="auto"/>
            <w:right w:val="none" w:sz="0" w:space="0" w:color="auto"/>
          </w:divBdr>
          <w:divsChild>
            <w:div w:id="365756527">
              <w:marLeft w:val="0"/>
              <w:marRight w:val="0"/>
              <w:marTop w:val="0"/>
              <w:marBottom w:val="0"/>
              <w:divBdr>
                <w:top w:val="none" w:sz="0" w:space="0" w:color="auto"/>
                <w:left w:val="none" w:sz="0" w:space="0" w:color="auto"/>
                <w:bottom w:val="none" w:sz="0" w:space="0" w:color="auto"/>
                <w:right w:val="none" w:sz="0" w:space="0" w:color="auto"/>
              </w:divBdr>
              <w:divsChild>
                <w:div w:id="962269532">
                  <w:marLeft w:val="0"/>
                  <w:marRight w:val="0"/>
                  <w:marTop w:val="0"/>
                  <w:marBottom w:val="0"/>
                  <w:divBdr>
                    <w:top w:val="none" w:sz="0" w:space="0" w:color="auto"/>
                    <w:left w:val="none" w:sz="0" w:space="0" w:color="auto"/>
                    <w:bottom w:val="none" w:sz="0" w:space="0" w:color="auto"/>
                    <w:right w:val="none" w:sz="0" w:space="0" w:color="auto"/>
                  </w:divBdr>
                  <w:divsChild>
                    <w:div w:id="2050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270">
      <w:bodyDiv w:val="1"/>
      <w:marLeft w:val="0"/>
      <w:marRight w:val="0"/>
      <w:marTop w:val="0"/>
      <w:marBottom w:val="0"/>
      <w:divBdr>
        <w:top w:val="none" w:sz="0" w:space="0" w:color="auto"/>
        <w:left w:val="none" w:sz="0" w:space="0" w:color="auto"/>
        <w:bottom w:val="none" w:sz="0" w:space="0" w:color="auto"/>
        <w:right w:val="none" w:sz="0" w:space="0" w:color="auto"/>
      </w:divBdr>
    </w:div>
    <w:div w:id="326590874">
      <w:bodyDiv w:val="1"/>
      <w:marLeft w:val="0"/>
      <w:marRight w:val="0"/>
      <w:marTop w:val="0"/>
      <w:marBottom w:val="0"/>
      <w:divBdr>
        <w:top w:val="none" w:sz="0" w:space="0" w:color="auto"/>
        <w:left w:val="none" w:sz="0" w:space="0" w:color="auto"/>
        <w:bottom w:val="none" w:sz="0" w:space="0" w:color="auto"/>
        <w:right w:val="none" w:sz="0" w:space="0" w:color="auto"/>
      </w:divBdr>
    </w:div>
    <w:div w:id="338503996">
      <w:bodyDiv w:val="1"/>
      <w:marLeft w:val="0"/>
      <w:marRight w:val="0"/>
      <w:marTop w:val="0"/>
      <w:marBottom w:val="0"/>
      <w:divBdr>
        <w:top w:val="none" w:sz="0" w:space="0" w:color="auto"/>
        <w:left w:val="none" w:sz="0" w:space="0" w:color="auto"/>
        <w:bottom w:val="none" w:sz="0" w:space="0" w:color="auto"/>
        <w:right w:val="none" w:sz="0" w:space="0" w:color="auto"/>
      </w:divBdr>
    </w:div>
    <w:div w:id="340279437">
      <w:bodyDiv w:val="1"/>
      <w:marLeft w:val="0"/>
      <w:marRight w:val="0"/>
      <w:marTop w:val="0"/>
      <w:marBottom w:val="0"/>
      <w:divBdr>
        <w:top w:val="none" w:sz="0" w:space="0" w:color="auto"/>
        <w:left w:val="none" w:sz="0" w:space="0" w:color="auto"/>
        <w:bottom w:val="none" w:sz="0" w:space="0" w:color="auto"/>
        <w:right w:val="none" w:sz="0" w:space="0" w:color="auto"/>
      </w:divBdr>
      <w:divsChild>
        <w:div w:id="1357848300">
          <w:marLeft w:val="0"/>
          <w:marRight w:val="0"/>
          <w:marTop w:val="0"/>
          <w:marBottom w:val="0"/>
          <w:divBdr>
            <w:top w:val="none" w:sz="0" w:space="0" w:color="auto"/>
            <w:left w:val="none" w:sz="0" w:space="0" w:color="auto"/>
            <w:bottom w:val="none" w:sz="0" w:space="0" w:color="auto"/>
            <w:right w:val="none" w:sz="0" w:space="0" w:color="auto"/>
          </w:divBdr>
        </w:div>
        <w:div w:id="1359819618">
          <w:marLeft w:val="0"/>
          <w:marRight w:val="0"/>
          <w:marTop w:val="0"/>
          <w:marBottom w:val="0"/>
          <w:divBdr>
            <w:top w:val="none" w:sz="0" w:space="0" w:color="auto"/>
            <w:left w:val="none" w:sz="0" w:space="0" w:color="auto"/>
            <w:bottom w:val="none" w:sz="0" w:space="0" w:color="auto"/>
            <w:right w:val="none" w:sz="0" w:space="0" w:color="auto"/>
          </w:divBdr>
        </w:div>
        <w:div w:id="2065446625">
          <w:marLeft w:val="0"/>
          <w:marRight w:val="0"/>
          <w:marTop w:val="120"/>
          <w:marBottom w:val="0"/>
          <w:divBdr>
            <w:top w:val="none" w:sz="0" w:space="0" w:color="auto"/>
            <w:left w:val="none" w:sz="0" w:space="0" w:color="auto"/>
            <w:bottom w:val="none" w:sz="0" w:space="0" w:color="auto"/>
            <w:right w:val="none" w:sz="0" w:space="0" w:color="auto"/>
          </w:divBdr>
          <w:divsChild>
            <w:div w:id="1154638297">
              <w:marLeft w:val="0"/>
              <w:marRight w:val="0"/>
              <w:marTop w:val="0"/>
              <w:marBottom w:val="0"/>
              <w:divBdr>
                <w:top w:val="none" w:sz="0" w:space="0" w:color="auto"/>
                <w:left w:val="none" w:sz="0" w:space="0" w:color="auto"/>
                <w:bottom w:val="none" w:sz="0" w:space="0" w:color="auto"/>
                <w:right w:val="none" w:sz="0" w:space="0" w:color="auto"/>
              </w:divBdr>
            </w:div>
            <w:div w:id="1600021756">
              <w:marLeft w:val="0"/>
              <w:marRight w:val="0"/>
              <w:marTop w:val="0"/>
              <w:marBottom w:val="0"/>
              <w:divBdr>
                <w:top w:val="none" w:sz="0" w:space="0" w:color="auto"/>
                <w:left w:val="none" w:sz="0" w:space="0" w:color="auto"/>
                <w:bottom w:val="none" w:sz="0" w:space="0" w:color="auto"/>
                <w:right w:val="none" w:sz="0" w:space="0" w:color="auto"/>
              </w:divBdr>
            </w:div>
            <w:div w:id="967927838">
              <w:marLeft w:val="0"/>
              <w:marRight w:val="0"/>
              <w:marTop w:val="0"/>
              <w:marBottom w:val="0"/>
              <w:divBdr>
                <w:top w:val="none" w:sz="0" w:space="0" w:color="auto"/>
                <w:left w:val="none" w:sz="0" w:space="0" w:color="auto"/>
                <w:bottom w:val="none" w:sz="0" w:space="0" w:color="auto"/>
                <w:right w:val="none" w:sz="0" w:space="0" w:color="auto"/>
              </w:divBdr>
            </w:div>
          </w:divsChild>
        </w:div>
        <w:div w:id="1269846333">
          <w:marLeft w:val="0"/>
          <w:marRight w:val="0"/>
          <w:marTop w:val="120"/>
          <w:marBottom w:val="0"/>
          <w:divBdr>
            <w:top w:val="none" w:sz="0" w:space="0" w:color="auto"/>
            <w:left w:val="none" w:sz="0" w:space="0" w:color="auto"/>
            <w:bottom w:val="none" w:sz="0" w:space="0" w:color="auto"/>
            <w:right w:val="none" w:sz="0" w:space="0" w:color="auto"/>
          </w:divBdr>
          <w:divsChild>
            <w:div w:id="1788037568">
              <w:marLeft w:val="0"/>
              <w:marRight w:val="0"/>
              <w:marTop w:val="0"/>
              <w:marBottom w:val="0"/>
              <w:divBdr>
                <w:top w:val="none" w:sz="0" w:space="0" w:color="auto"/>
                <w:left w:val="none" w:sz="0" w:space="0" w:color="auto"/>
                <w:bottom w:val="none" w:sz="0" w:space="0" w:color="auto"/>
                <w:right w:val="none" w:sz="0" w:space="0" w:color="auto"/>
              </w:divBdr>
            </w:div>
            <w:div w:id="2025395664">
              <w:marLeft w:val="0"/>
              <w:marRight w:val="0"/>
              <w:marTop w:val="0"/>
              <w:marBottom w:val="0"/>
              <w:divBdr>
                <w:top w:val="none" w:sz="0" w:space="0" w:color="auto"/>
                <w:left w:val="none" w:sz="0" w:space="0" w:color="auto"/>
                <w:bottom w:val="none" w:sz="0" w:space="0" w:color="auto"/>
                <w:right w:val="none" w:sz="0" w:space="0" w:color="auto"/>
              </w:divBdr>
            </w:div>
          </w:divsChild>
        </w:div>
        <w:div w:id="1959990614">
          <w:marLeft w:val="0"/>
          <w:marRight w:val="0"/>
          <w:marTop w:val="120"/>
          <w:marBottom w:val="0"/>
          <w:divBdr>
            <w:top w:val="none" w:sz="0" w:space="0" w:color="auto"/>
            <w:left w:val="none" w:sz="0" w:space="0" w:color="auto"/>
            <w:bottom w:val="none" w:sz="0" w:space="0" w:color="auto"/>
            <w:right w:val="none" w:sz="0" w:space="0" w:color="auto"/>
          </w:divBdr>
          <w:divsChild>
            <w:div w:id="5533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141193">
      <w:bodyDiv w:val="1"/>
      <w:marLeft w:val="0"/>
      <w:marRight w:val="0"/>
      <w:marTop w:val="0"/>
      <w:marBottom w:val="0"/>
      <w:divBdr>
        <w:top w:val="none" w:sz="0" w:space="0" w:color="auto"/>
        <w:left w:val="none" w:sz="0" w:space="0" w:color="auto"/>
        <w:bottom w:val="none" w:sz="0" w:space="0" w:color="auto"/>
        <w:right w:val="none" w:sz="0" w:space="0" w:color="auto"/>
      </w:divBdr>
    </w:div>
    <w:div w:id="377903193">
      <w:bodyDiv w:val="1"/>
      <w:marLeft w:val="0"/>
      <w:marRight w:val="0"/>
      <w:marTop w:val="0"/>
      <w:marBottom w:val="0"/>
      <w:divBdr>
        <w:top w:val="none" w:sz="0" w:space="0" w:color="auto"/>
        <w:left w:val="none" w:sz="0" w:space="0" w:color="auto"/>
        <w:bottom w:val="none" w:sz="0" w:space="0" w:color="auto"/>
        <w:right w:val="none" w:sz="0" w:space="0" w:color="auto"/>
      </w:divBdr>
    </w:div>
    <w:div w:id="378288797">
      <w:bodyDiv w:val="1"/>
      <w:marLeft w:val="0"/>
      <w:marRight w:val="0"/>
      <w:marTop w:val="0"/>
      <w:marBottom w:val="0"/>
      <w:divBdr>
        <w:top w:val="none" w:sz="0" w:space="0" w:color="auto"/>
        <w:left w:val="none" w:sz="0" w:space="0" w:color="auto"/>
        <w:bottom w:val="none" w:sz="0" w:space="0" w:color="auto"/>
        <w:right w:val="none" w:sz="0" w:space="0" w:color="auto"/>
      </w:divBdr>
    </w:div>
    <w:div w:id="380716846">
      <w:bodyDiv w:val="1"/>
      <w:marLeft w:val="0"/>
      <w:marRight w:val="0"/>
      <w:marTop w:val="0"/>
      <w:marBottom w:val="0"/>
      <w:divBdr>
        <w:top w:val="none" w:sz="0" w:space="0" w:color="auto"/>
        <w:left w:val="none" w:sz="0" w:space="0" w:color="auto"/>
        <w:bottom w:val="none" w:sz="0" w:space="0" w:color="auto"/>
        <w:right w:val="none" w:sz="0" w:space="0" w:color="auto"/>
      </w:divBdr>
    </w:div>
    <w:div w:id="392003075">
      <w:bodyDiv w:val="1"/>
      <w:marLeft w:val="0"/>
      <w:marRight w:val="0"/>
      <w:marTop w:val="0"/>
      <w:marBottom w:val="0"/>
      <w:divBdr>
        <w:top w:val="none" w:sz="0" w:space="0" w:color="auto"/>
        <w:left w:val="none" w:sz="0" w:space="0" w:color="auto"/>
        <w:bottom w:val="none" w:sz="0" w:space="0" w:color="auto"/>
        <w:right w:val="none" w:sz="0" w:space="0" w:color="auto"/>
      </w:divBdr>
    </w:div>
    <w:div w:id="400449030">
      <w:bodyDiv w:val="1"/>
      <w:marLeft w:val="0"/>
      <w:marRight w:val="0"/>
      <w:marTop w:val="0"/>
      <w:marBottom w:val="0"/>
      <w:divBdr>
        <w:top w:val="none" w:sz="0" w:space="0" w:color="auto"/>
        <w:left w:val="none" w:sz="0" w:space="0" w:color="auto"/>
        <w:bottom w:val="none" w:sz="0" w:space="0" w:color="auto"/>
        <w:right w:val="none" w:sz="0" w:space="0" w:color="auto"/>
      </w:divBdr>
    </w:div>
    <w:div w:id="405734842">
      <w:bodyDiv w:val="1"/>
      <w:marLeft w:val="0"/>
      <w:marRight w:val="0"/>
      <w:marTop w:val="0"/>
      <w:marBottom w:val="0"/>
      <w:divBdr>
        <w:top w:val="none" w:sz="0" w:space="0" w:color="auto"/>
        <w:left w:val="none" w:sz="0" w:space="0" w:color="auto"/>
        <w:bottom w:val="none" w:sz="0" w:space="0" w:color="auto"/>
        <w:right w:val="none" w:sz="0" w:space="0" w:color="auto"/>
      </w:divBdr>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418599908">
      <w:bodyDiv w:val="1"/>
      <w:marLeft w:val="0"/>
      <w:marRight w:val="0"/>
      <w:marTop w:val="0"/>
      <w:marBottom w:val="0"/>
      <w:divBdr>
        <w:top w:val="none" w:sz="0" w:space="0" w:color="auto"/>
        <w:left w:val="none" w:sz="0" w:space="0" w:color="auto"/>
        <w:bottom w:val="none" w:sz="0" w:space="0" w:color="auto"/>
        <w:right w:val="none" w:sz="0" w:space="0" w:color="auto"/>
      </w:divBdr>
    </w:div>
    <w:div w:id="427163702">
      <w:bodyDiv w:val="1"/>
      <w:marLeft w:val="0"/>
      <w:marRight w:val="0"/>
      <w:marTop w:val="0"/>
      <w:marBottom w:val="0"/>
      <w:divBdr>
        <w:top w:val="none" w:sz="0" w:space="0" w:color="auto"/>
        <w:left w:val="none" w:sz="0" w:space="0" w:color="auto"/>
        <w:bottom w:val="none" w:sz="0" w:space="0" w:color="auto"/>
        <w:right w:val="none" w:sz="0" w:space="0" w:color="auto"/>
      </w:divBdr>
    </w:div>
    <w:div w:id="427195884">
      <w:bodyDiv w:val="1"/>
      <w:marLeft w:val="0"/>
      <w:marRight w:val="0"/>
      <w:marTop w:val="0"/>
      <w:marBottom w:val="0"/>
      <w:divBdr>
        <w:top w:val="none" w:sz="0" w:space="0" w:color="auto"/>
        <w:left w:val="none" w:sz="0" w:space="0" w:color="auto"/>
        <w:bottom w:val="none" w:sz="0" w:space="0" w:color="auto"/>
        <w:right w:val="none" w:sz="0" w:space="0" w:color="auto"/>
      </w:divBdr>
      <w:divsChild>
        <w:div w:id="422991372">
          <w:marLeft w:val="-225"/>
          <w:marRight w:val="-225"/>
          <w:marTop w:val="0"/>
          <w:marBottom w:val="0"/>
          <w:divBdr>
            <w:top w:val="none" w:sz="0" w:space="0" w:color="auto"/>
            <w:left w:val="none" w:sz="0" w:space="0" w:color="auto"/>
            <w:bottom w:val="none" w:sz="0" w:space="0" w:color="auto"/>
            <w:right w:val="none" w:sz="0" w:space="0" w:color="auto"/>
          </w:divBdr>
          <w:divsChild>
            <w:div w:id="1425109447">
              <w:marLeft w:val="0"/>
              <w:marRight w:val="0"/>
              <w:marTop w:val="0"/>
              <w:marBottom w:val="0"/>
              <w:divBdr>
                <w:top w:val="none" w:sz="0" w:space="0" w:color="auto"/>
                <w:left w:val="none" w:sz="0" w:space="0" w:color="auto"/>
                <w:bottom w:val="none" w:sz="0" w:space="0" w:color="auto"/>
                <w:right w:val="none" w:sz="0" w:space="0" w:color="auto"/>
              </w:divBdr>
              <w:divsChild>
                <w:div w:id="1611475199">
                  <w:marLeft w:val="0"/>
                  <w:marRight w:val="0"/>
                  <w:marTop w:val="0"/>
                  <w:marBottom w:val="0"/>
                  <w:divBdr>
                    <w:top w:val="none" w:sz="0" w:space="0" w:color="auto"/>
                    <w:left w:val="none" w:sz="0" w:space="0" w:color="auto"/>
                    <w:bottom w:val="none" w:sz="0" w:space="0" w:color="auto"/>
                    <w:right w:val="none" w:sz="0" w:space="0" w:color="auto"/>
                  </w:divBdr>
                  <w:divsChild>
                    <w:div w:id="185796364">
                      <w:marLeft w:val="0"/>
                      <w:marRight w:val="0"/>
                      <w:marTop w:val="0"/>
                      <w:marBottom w:val="0"/>
                      <w:divBdr>
                        <w:top w:val="none" w:sz="0" w:space="0" w:color="auto"/>
                        <w:left w:val="none" w:sz="0" w:space="0" w:color="auto"/>
                        <w:bottom w:val="none" w:sz="0" w:space="0" w:color="auto"/>
                        <w:right w:val="none" w:sz="0" w:space="0" w:color="auto"/>
                      </w:divBdr>
                      <w:divsChild>
                        <w:div w:id="1905211419">
                          <w:marLeft w:val="0"/>
                          <w:marRight w:val="0"/>
                          <w:marTop w:val="0"/>
                          <w:marBottom w:val="525"/>
                          <w:divBdr>
                            <w:top w:val="none" w:sz="0" w:space="0" w:color="auto"/>
                            <w:left w:val="none" w:sz="0" w:space="0" w:color="auto"/>
                            <w:bottom w:val="none" w:sz="0" w:space="0" w:color="auto"/>
                            <w:right w:val="none" w:sz="0" w:space="0" w:color="auto"/>
                          </w:divBdr>
                          <w:divsChild>
                            <w:div w:id="20924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468514">
          <w:marLeft w:val="-225"/>
          <w:marRight w:val="-225"/>
          <w:marTop w:val="0"/>
          <w:marBottom w:val="0"/>
          <w:divBdr>
            <w:top w:val="none" w:sz="0" w:space="0" w:color="auto"/>
            <w:left w:val="none" w:sz="0" w:space="0" w:color="auto"/>
            <w:bottom w:val="none" w:sz="0" w:space="0" w:color="auto"/>
            <w:right w:val="none" w:sz="0" w:space="0" w:color="auto"/>
          </w:divBdr>
          <w:divsChild>
            <w:div w:id="497887879">
              <w:marLeft w:val="0"/>
              <w:marRight w:val="0"/>
              <w:marTop w:val="0"/>
              <w:marBottom w:val="0"/>
              <w:divBdr>
                <w:top w:val="none" w:sz="0" w:space="0" w:color="auto"/>
                <w:left w:val="none" w:sz="0" w:space="0" w:color="auto"/>
                <w:bottom w:val="none" w:sz="0" w:space="0" w:color="auto"/>
                <w:right w:val="none" w:sz="0" w:space="0" w:color="auto"/>
              </w:divBdr>
              <w:divsChild>
                <w:div w:id="1891961811">
                  <w:marLeft w:val="0"/>
                  <w:marRight w:val="0"/>
                  <w:marTop w:val="0"/>
                  <w:marBottom w:val="0"/>
                  <w:divBdr>
                    <w:top w:val="none" w:sz="0" w:space="0" w:color="auto"/>
                    <w:left w:val="none" w:sz="0" w:space="0" w:color="auto"/>
                    <w:bottom w:val="none" w:sz="0" w:space="0" w:color="auto"/>
                    <w:right w:val="none" w:sz="0" w:space="0" w:color="auto"/>
                  </w:divBdr>
                  <w:divsChild>
                    <w:div w:id="62460415">
                      <w:marLeft w:val="0"/>
                      <w:marRight w:val="0"/>
                      <w:marTop w:val="0"/>
                      <w:marBottom w:val="0"/>
                      <w:divBdr>
                        <w:top w:val="none" w:sz="0" w:space="0" w:color="auto"/>
                        <w:left w:val="none" w:sz="0" w:space="0" w:color="auto"/>
                        <w:bottom w:val="none" w:sz="0" w:space="0" w:color="auto"/>
                        <w:right w:val="none" w:sz="0" w:space="0" w:color="auto"/>
                      </w:divBdr>
                      <w:divsChild>
                        <w:div w:id="782501391">
                          <w:marLeft w:val="0"/>
                          <w:marRight w:val="0"/>
                          <w:marTop w:val="0"/>
                          <w:marBottom w:val="525"/>
                          <w:divBdr>
                            <w:top w:val="none" w:sz="0" w:space="0" w:color="auto"/>
                            <w:left w:val="none" w:sz="0" w:space="0" w:color="auto"/>
                            <w:bottom w:val="none" w:sz="0" w:space="0" w:color="auto"/>
                            <w:right w:val="none" w:sz="0" w:space="0" w:color="auto"/>
                          </w:divBdr>
                          <w:divsChild>
                            <w:div w:id="8858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873534">
      <w:bodyDiv w:val="1"/>
      <w:marLeft w:val="0"/>
      <w:marRight w:val="0"/>
      <w:marTop w:val="0"/>
      <w:marBottom w:val="0"/>
      <w:divBdr>
        <w:top w:val="none" w:sz="0" w:space="0" w:color="auto"/>
        <w:left w:val="none" w:sz="0" w:space="0" w:color="auto"/>
        <w:bottom w:val="none" w:sz="0" w:space="0" w:color="auto"/>
        <w:right w:val="none" w:sz="0" w:space="0" w:color="auto"/>
      </w:divBdr>
    </w:div>
    <w:div w:id="461122232">
      <w:bodyDiv w:val="1"/>
      <w:marLeft w:val="0"/>
      <w:marRight w:val="0"/>
      <w:marTop w:val="0"/>
      <w:marBottom w:val="0"/>
      <w:divBdr>
        <w:top w:val="none" w:sz="0" w:space="0" w:color="auto"/>
        <w:left w:val="none" w:sz="0" w:space="0" w:color="auto"/>
        <w:bottom w:val="none" w:sz="0" w:space="0" w:color="auto"/>
        <w:right w:val="none" w:sz="0" w:space="0" w:color="auto"/>
      </w:divBdr>
    </w:div>
    <w:div w:id="469591090">
      <w:bodyDiv w:val="1"/>
      <w:marLeft w:val="0"/>
      <w:marRight w:val="0"/>
      <w:marTop w:val="0"/>
      <w:marBottom w:val="0"/>
      <w:divBdr>
        <w:top w:val="none" w:sz="0" w:space="0" w:color="auto"/>
        <w:left w:val="none" w:sz="0" w:space="0" w:color="auto"/>
        <w:bottom w:val="none" w:sz="0" w:space="0" w:color="auto"/>
        <w:right w:val="none" w:sz="0" w:space="0" w:color="auto"/>
      </w:divBdr>
    </w:div>
    <w:div w:id="472913747">
      <w:bodyDiv w:val="1"/>
      <w:marLeft w:val="0"/>
      <w:marRight w:val="0"/>
      <w:marTop w:val="0"/>
      <w:marBottom w:val="0"/>
      <w:divBdr>
        <w:top w:val="none" w:sz="0" w:space="0" w:color="auto"/>
        <w:left w:val="none" w:sz="0" w:space="0" w:color="auto"/>
        <w:bottom w:val="none" w:sz="0" w:space="0" w:color="auto"/>
        <w:right w:val="none" w:sz="0" w:space="0" w:color="auto"/>
      </w:divBdr>
    </w:div>
    <w:div w:id="481386602">
      <w:bodyDiv w:val="1"/>
      <w:marLeft w:val="0"/>
      <w:marRight w:val="0"/>
      <w:marTop w:val="0"/>
      <w:marBottom w:val="0"/>
      <w:divBdr>
        <w:top w:val="none" w:sz="0" w:space="0" w:color="auto"/>
        <w:left w:val="none" w:sz="0" w:space="0" w:color="auto"/>
        <w:bottom w:val="none" w:sz="0" w:space="0" w:color="auto"/>
        <w:right w:val="none" w:sz="0" w:space="0" w:color="auto"/>
      </w:divBdr>
    </w:div>
    <w:div w:id="489097064">
      <w:bodyDiv w:val="1"/>
      <w:marLeft w:val="0"/>
      <w:marRight w:val="0"/>
      <w:marTop w:val="0"/>
      <w:marBottom w:val="0"/>
      <w:divBdr>
        <w:top w:val="none" w:sz="0" w:space="0" w:color="auto"/>
        <w:left w:val="none" w:sz="0" w:space="0" w:color="auto"/>
        <w:bottom w:val="none" w:sz="0" w:space="0" w:color="auto"/>
        <w:right w:val="none" w:sz="0" w:space="0" w:color="auto"/>
      </w:divBdr>
    </w:div>
    <w:div w:id="494303663">
      <w:bodyDiv w:val="1"/>
      <w:marLeft w:val="0"/>
      <w:marRight w:val="0"/>
      <w:marTop w:val="0"/>
      <w:marBottom w:val="0"/>
      <w:divBdr>
        <w:top w:val="none" w:sz="0" w:space="0" w:color="auto"/>
        <w:left w:val="none" w:sz="0" w:space="0" w:color="auto"/>
        <w:bottom w:val="none" w:sz="0" w:space="0" w:color="auto"/>
        <w:right w:val="none" w:sz="0" w:space="0" w:color="auto"/>
      </w:divBdr>
    </w:div>
    <w:div w:id="513615584">
      <w:bodyDiv w:val="1"/>
      <w:marLeft w:val="0"/>
      <w:marRight w:val="0"/>
      <w:marTop w:val="0"/>
      <w:marBottom w:val="0"/>
      <w:divBdr>
        <w:top w:val="none" w:sz="0" w:space="0" w:color="auto"/>
        <w:left w:val="none" w:sz="0" w:space="0" w:color="auto"/>
        <w:bottom w:val="none" w:sz="0" w:space="0" w:color="auto"/>
        <w:right w:val="none" w:sz="0" w:space="0" w:color="auto"/>
      </w:divBdr>
    </w:div>
    <w:div w:id="524713871">
      <w:bodyDiv w:val="1"/>
      <w:marLeft w:val="0"/>
      <w:marRight w:val="0"/>
      <w:marTop w:val="0"/>
      <w:marBottom w:val="0"/>
      <w:divBdr>
        <w:top w:val="none" w:sz="0" w:space="0" w:color="auto"/>
        <w:left w:val="none" w:sz="0" w:space="0" w:color="auto"/>
        <w:bottom w:val="none" w:sz="0" w:space="0" w:color="auto"/>
        <w:right w:val="none" w:sz="0" w:space="0" w:color="auto"/>
      </w:divBdr>
    </w:div>
    <w:div w:id="534582288">
      <w:bodyDiv w:val="1"/>
      <w:marLeft w:val="0"/>
      <w:marRight w:val="0"/>
      <w:marTop w:val="0"/>
      <w:marBottom w:val="0"/>
      <w:divBdr>
        <w:top w:val="none" w:sz="0" w:space="0" w:color="auto"/>
        <w:left w:val="none" w:sz="0" w:space="0" w:color="auto"/>
        <w:bottom w:val="none" w:sz="0" w:space="0" w:color="auto"/>
        <w:right w:val="none" w:sz="0" w:space="0" w:color="auto"/>
      </w:divBdr>
    </w:div>
    <w:div w:id="547111413">
      <w:bodyDiv w:val="1"/>
      <w:marLeft w:val="0"/>
      <w:marRight w:val="0"/>
      <w:marTop w:val="0"/>
      <w:marBottom w:val="0"/>
      <w:divBdr>
        <w:top w:val="none" w:sz="0" w:space="0" w:color="auto"/>
        <w:left w:val="none" w:sz="0" w:space="0" w:color="auto"/>
        <w:bottom w:val="none" w:sz="0" w:space="0" w:color="auto"/>
        <w:right w:val="none" w:sz="0" w:space="0" w:color="auto"/>
      </w:divBdr>
    </w:div>
    <w:div w:id="553275812">
      <w:bodyDiv w:val="1"/>
      <w:marLeft w:val="0"/>
      <w:marRight w:val="0"/>
      <w:marTop w:val="0"/>
      <w:marBottom w:val="0"/>
      <w:divBdr>
        <w:top w:val="none" w:sz="0" w:space="0" w:color="auto"/>
        <w:left w:val="none" w:sz="0" w:space="0" w:color="auto"/>
        <w:bottom w:val="none" w:sz="0" w:space="0" w:color="auto"/>
        <w:right w:val="none" w:sz="0" w:space="0" w:color="auto"/>
      </w:divBdr>
    </w:div>
    <w:div w:id="563099746">
      <w:bodyDiv w:val="1"/>
      <w:marLeft w:val="0"/>
      <w:marRight w:val="0"/>
      <w:marTop w:val="0"/>
      <w:marBottom w:val="0"/>
      <w:divBdr>
        <w:top w:val="none" w:sz="0" w:space="0" w:color="auto"/>
        <w:left w:val="none" w:sz="0" w:space="0" w:color="auto"/>
        <w:bottom w:val="none" w:sz="0" w:space="0" w:color="auto"/>
        <w:right w:val="none" w:sz="0" w:space="0" w:color="auto"/>
      </w:divBdr>
    </w:div>
    <w:div w:id="568266863">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0887593">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77642891">
      <w:bodyDiv w:val="1"/>
      <w:marLeft w:val="0"/>
      <w:marRight w:val="0"/>
      <w:marTop w:val="0"/>
      <w:marBottom w:val="0"/>
      <w:divBdr>
        <w:top w:val="none" w:sz="0" w:space="0" w:color="auto"/>
        <w:left w:val="none" w:sz="0" w:space="0" w:color="auto"/>
        <w:bottom w:val="none" w:sz="0" w:space="0" w:color="auto"/>
        <w:right w:val="none" w:sz="0" w:space="0" w:color="auto"/>
      </w:divBdr>
    </w:div>
    <w:div w:id="588152517">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29213313">
      <w:bodyDiv w:val="1"/>
      <w:marLeft w:val="0"/>
      <w:marRight w:val="0"/>
      <w:marTop w:val="0"/>
      <w:marBottom w:val="0"/>
      <w:divBdr>
        <w:top w:val="none" w:sz="0" w:space="0" w:color="auto"/>
        <w:left w:val="none" w:sz="0" w:space="0" w:color="auto"/>
        <w:bottom w:val="none" w:sz="0" w:space="0" w:color="auto"/>
        <w:right w:val="none" w:sz="0" w:space="0" w:color="auto"/>
      </w:divBdr>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501">
      <w:bodyDiv w:val="1"/>
      <w:marLeft w:val="0"/>
      <w:marRight w:val="0"/>
      <w:marTop w:val="0"/>
      <w:marBottom w:val="0"/>
      <w:divBdr>
        <w:top w:val="none" w:sz="0" w:space="0" w:color="auto"/>
        <w:left w:val="none" w:sz="0" w:space="0" w:color="auto"/>
        <w:bottom w:val="none" w:sz="0" w:space="0" w:color="auto"/>
        <w:right w:val="none" w:sz="0" w:space="0" w:color="auto"/>
      </w:divBdr>
    </w:div>
    <w:div w:id="643778022">
      <w:bodyDiv w:val="1"/>
      <w:marLeft w:val="0"/>
      <w:marRight w:val="0"/>
      <w:marTop w:val="0"/>
      <w:marBottom w:val="0"/>
      <w:divBdr>
        <w:top w:val="none" w:sz="0" w:space="0" w:color="auto"/>
        <w:left w:val="none" w:sz="0" w:space="0" w:color="auto"/>
        <w:bottom w:val="none" w:sz="0" w:space="0" w:color="auto"/>
        <w:right w:val="none" w:sz="0" w:space="0" w:color="auto"/>
      </w:divBdr>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653683297">
      <w:bodyDiv w:val="1"/>
      <w:marLeft w:val="0"/>
      <w:marRight w:val="0"/>
      <w:marTop w:val="0"/>
      <w:marBottom w:val="0"/>
      <w:divBdr>
        <w:top w:val="none" w:sz="0" w:space="0" w:color="auto"/>
        <w:left w:val="none" w:sz="0" w:space="0" w:color="auto"/>
        <w:bottom w:val="none" w:sz="0" w:space="0" w:color="auto"/>
        <w:right w:val="none" w:sz="0" w:space="0" w:color="auto"/>
      </w:divBdr>
    </w:div>
    <w:div w:id="655719707">
      <w:bodyDiv w:val="1"/>
      <w:marLeft w:val="0"/>
      <w:marRight w:val="0"/>
      <w:marTop w:val="0"/>
      <w:marBottom w:val="0"/>
      <w:divBdr>
        <w:top w:val="none" w:sz="0" w:space="0" w:color="auto"/>
        <w:left w:val="none" w:sz="0" w:space="0" w:color="auto"/>
        <w:bottom w:val="none" w:sz="0" w:space="0" w:color="auto"/>
        <w:right w:val="none" w:sz="0" w:space="0" w:color="auto"/>
      </w:divBdr>
    </w:div>
    <w:div w:id="659574990">
      <w:bodyDiv w:val="1"/>
      <w:marLeft w:val="0"/>
      <w:marRight w:val="0"/>
      <w:marTop w:val="0"/>
      <w:marBottom w:val="0"/>
      <w:divBdr>
        <w:top w:val="none" w:sz="0" w:space="0" w:color="auto"/>
        <w:left w:val="none" w:sz="0" w:space="0" w:color="auto"/>
        <w:bottom w:val="none" w:sz="0" w:space="0" w:color="auto"/>
        <w:right w:val="none" w:sz="0" w:space="0" w:color="auto"/>
      </w:divBdr>
    </w:div>
    <w:div w:id="678387572">
      <w:bodyDiv w:val="1"/>
      <w:marLeft w:val="0"/>
      <w:marRight w:val="0"/>
      <w:marTop w:val="0"/>
      <w:marBottom w:val="0"/>
      <w:divBdr>
        <w:top w:val="none" w:sz="0" w:space="0" w:color="auto"/>
        <w:left w:val="none" w:sz="0" w:space="0" w:color="auto"/>
        <w:bottom w:val="none" w:sz="0" w:space="0" w:color="auto"/>
        <w:right w:val="none" w:sz="0" w:space="0" w:color="auto"/>
      </w:divBdr>
      <w:divsChild>
        <w:div w:id="1717969530">
          <w:marLeft w:val="0"/>
          <w:marRight w:val="0"/>
          <w:marTop w:val="0"/>
          <w:marBottom w:val="0"/>
          <w:divBdr>
            <w:top w:val="none" w:sz="0" w:space="0" w:color="auto"/>
            <w:left w:val="none" w:sz="0" w:space="0" w:color="auto"/>
            <w:bottom w:val="none" w:sz="0" w:space="0" w:color="auto"/>
            <w:right w:val="none" w:sz="0" w:space="0" w:color="auto"/>
          </w:divBdr>
          <w:divsChild>
            <w:div w:id="15383499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90304753">
      <w:bodyDiv w:val="1"/>
      <w:marLeft w:val="0"/>
      <w:marRight w:val="0"/>
      <w:marTop w:val="0"/>
      <w:marBottom w:val="0"/>
      <w:divBdr>
        <w:top w:val="none" w:sz="0" w:space="0" w:color="auto"/>
        <w:left w:val="none" w:sz="0" w:space="0" w:color="auto"/>
        <w:bottom w:val="none" w:sz="0" w:space="0" w:color="auto"/>
        <w:right w:val="none" w:sz="0" w:space="0" w:color="auto"/>
      </w:divBdr>
      <w:divsChild>
        <w:div w:id="209459742">
          <w:marLeft w:val="-225"/>
          <w:marRight w:val="-225"/>
          <w:marTop w:val="0"/>
          <w:marBottom w:val="0"/>
          <w:divBdr>
            <w:top w:val="none" w:sz="0" w:space="0" w:color="auto"/>
            <w:left w:val="none" w:sz="0" w:space="0" w:color="auto"/>
            <w:bottom w:val="none" w:sz="0" w:space="0" w:color="auto"/>
            <w:right w:val="none" w:sz="0" w:space="0" w:color="auto"/>
          </w:divBdr>
          <w:divsChild>
            <w:div w:id="582110070">
              <w:marLeft w:val="0"/>
              <w:marRight w:val="0"/>
              <w:marTop w:val="0"/>
              <w:marBottom w:val="0"/>
              <w:divBdr>
                <w:top w:val="none" w:sz="0" w:space="0" w:color="auto"/>
                <w:left w:val="none" w:sz="0" w:space="0" w:color="auto"/>
                <w:bottom w:val="none" w:sz="0" w:space="0" w:color="auto"/>
                <w:right w:val="none" w:sz="0" w:space="0" w:color="auto"/>
              </w:divBdr>
              <w:divsChild>
                <w:div w:id="1328437071">
                  <w:marLeft w:val="0"/>
                  <w:marRight w:val="0"/>
                  <w:marTop w:val="0"/>
                  <w:marBottom w:val="0"/>
                  <w:divBdr>
                    <w:top w:val="none" w:sz="0" w:space="0" w:color="auto"/>
                    <w:left w:val="none" w:sz="0" w:space="0" w:color="auto"/>
                    <w:bottom w:val="none" w:sz="0" w:space="0" w:color="auto"/>
                    <w:right w:val="none" w:sz="0" w:space="0" w:color="auto"/>
                  </w:divBdr>
                  <w:divsChild>
                    <w:div w:id="1840461883">
                      <w:marLeft w:val="0"/>
                      <w:marRight w:val="0"/>
                      <w:marTop w:val="0"/>
                      <w:marBottom w:val="0"/>
                      <w:divBdr>
                        <w:top w:val="none" w:sz="0" w:space="0" w:color="auto"/>
                        <w:left w:val="none" w:sz="0" w:space="0" w:color="auto"/>
                        <w:bottom w:val="none" w:sz="0" w:space="0" w:color="auto"/>
                        <w:right w:val="none" w:sz="0" w:space="0" w:color="auto"/>
                      </w:divBdr>
                      <w:divsChild>
                        <w:div w:id="939415751">
                          <w:marLeft w:val="0"/>
                          <w:marRight w:val="0"/>
                          <w:marTop w:val="0"/>
                          <w:marBottom w:val="525"/>
                          <w:divBdr>
                            <w:top w:val="none" w:sz="0" w:space="0" w:color="auto"/>
                            <w:left w:val="none" w:sz="0" w:space="0" w:color="auto"/>
                            <w:bottom w:val="none" w:sz="0" w:space="0" w:color="auto"/>
                            <w:right w:val="none" w:sz="0" w:space="0" w:color="auto"/>
                          </w:divBdr>
                          <w:divsChild>
                            <w:div w:id="12883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152811">
          <w:marLeft w:val="-225"/>
          <w:marRight w:val="-225"/>
          <w:marTop w:val="0"/>
          <w:marBottom w:val="0"/>
          <w:divBdr>
            <w:top w:val="none" w:sz="0" w:space="0" w:color="auto"/>
            <w:left w:val="none" w:sz="0" w:space="0" w:color="auto"/>
            <w:bottom w:val="none" w:sz="0" w:space="0" w:color="auto"/>
            <w:right w:val="none" w:sz="0" w:space="0" w:color="auto"/>
          </w:divBdr>
          <w:divsChild>
            <w:div w:id="397478737">
              <w:marLeft w:val="0"/>
              <w:marRight w:val="0"/>
              <w:marTop w:val="0"/>
              <w:marBottom w:val="0"/>
              <w:divBdr>
                <w:top w:val="none" w:sz="0" w:space="0" w:color="auto"/>
                <w:left w:val="none" w:sz="0" w:space="0" w:color="auto"/>
                <w:bottom w:val="none" w:sz="0" w:space="0" w:color="auto"/>
                <w:right w:val="none" w:sz="0" w:space="0" w:color="auto"/>
              </w:divBdr>
              <w:divsChild>
                <w:div w:id="413019683">
                  <w:marLeft w:val="0"/>
                  <w:marRight w:val="0"/>
                  <w:marTop w:val="0"/>
                  <w:marBottom w:val="0"/>
                  <w:divBdr>
                    <w:top w:val="none" w:sz="0" w:space="0" w:color="auto"/>
                    <w:left w:val="none" w:sz="0" w:space="0" w:color="auto"/>
                    <w:bottom w:val="none" w:sz="0" w:space="0" w:color="auto"/>
                    <w:right w:val="none" w:sz="0" w:space="0" w:color="auto"/>
                  </w:divBdr>
                  <w:divsChild>
                    <w:div w:id="1454985232">
                      <w:marLeft w:val="0"/>
                      <w:marRight w:val="0"/>
                      <w:marTop w:val="0"/>
                      <w:marBottom w:val="0"/>
                      <w:divBdr>
                        <w:top w:val="none" w:sz="0" w:space="0" w:color="auto"/>
                        <w:left w:val="none" w:sz="0" w:space="0" w:color="auto"/>
                        <w:bottom w:val="none" w:sz="0" w:space="0" w:color="auto"/>
                        <w:right w:val="none" w:sz="0" w:space="0" w:color="auto"/>
                      </w:divBdr>
                      <w:divsChild>
                        <w:div w:id="1227305249">
                          <w:marLeft w:val="0"/>
                          <w:marRight w:val="0"/>
                          <w:marTop w:val="0"/>
                          <w:marBottom w:val="525"/>
                          <w:divBdr>
                            <w:top w:val="none" w:sz="0" w:space="0" w:color="auto"/>
                            <w:left w:val="none" w:sz="0" w:space="0" w:color="auto"/>
                            <w:bottom w:val="none" w:sz="0" w:space="0" w:color="auto"/>
                            <w:right w:val="none" w:sz="0" w:space="0" w:color="auto"/>
                          </w:divBdr>
                          <w:divsChild>
                            <w:div w:id="13507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423428">
      <w:bodyDiv w:val="1"/>
      <w:marLeft w:val="0"/>
      <w:marRight w:val="0"/>
      <w:marTop w:val="0"/>
      <w:marBottom w:val="0"/>
      <w:divBdr>
        <w:top w:val="none" w:sz="0" w:space="0" w:color="auto"/>
        <w:left w:val="none" w:sz="0" w:space="0" w:color="auto"/>
        <w:bottom w:val="none" w:sz="0" w:space="0" w:color="auto"/>
        <w:right w:val="none" w:sz="0" w:space="0" w:color="auto"/>
      </w:divBdr>
    </w:div>
    <w:div w:id="709845823">
      <w:bodyDiv w:val="1"/>
      <w:marLeft w:val="0"/>
      <w:marRight w:val="0"/>
      <w:marTop w:val="0"/>
      <w:marBottom w:val="0"/>
      <w:divBdr>
        <w:top w:val="none" w:sz="0" w:space="0" w:color="auto"/>
        <w:left w:val="none" w:sz="0" w:space="0" w:color="auto"/>
        <w:bottom w:val="none" w:sz="0" w:space="0" w:color="auto"/>
        <w:right w:val="none" w:sz="0" w:space="0" w:color="auto"/>
      </w:divBdr>
    </w:div>
    <w:div w:id="728192430">
      <w:bodyDiv w:val="1"/>
      <w:marLeft w:val="0"/>
      <w:marRight w:val="0"/>
      <w:marTop w:val="0"/>
      <w:marBottom w:val="0"/>
      <w:divBdr>
        <w:top w:val="none" w:sz="0" w:space="0" w:color="auto"/>
        <w:left w:val="none" w:sz="0" w:space="0" w:color="auto"/>
        <w:bottom w:val="none" w:sz="0" w:space="0" w:color="auto"/>
        <w:right w:val="none" w:sz="0" w:space="0" w:color="auto"/>
      </w:divBdr>
    </w:div>
    <w:div w:id="737554949">
      <w:bodyDiv w:val="1"/>
      <w:marLeft w:val="0"/>
      <w:marRight w:val="0"/>
      <w:marTop w:val="0"/>
      <w:marBottom w:val="0"/>
      <w:divBdr>
        <w:top w:val="none" w:sz="0" w:space="0" w:color="auto"/>
        <w:left w:val="none" w:sz="0" w:space="0" w:color="auto"/>
        <w:bottom w:val="none" w:sz="0" w:space="0" w:color="auto"/>
        <w:right w:val="none" w:sz="0" w:space="0" w:color="auto"/>
      </w:divBdr>
    </w:div>
    <w:div w:id="770735750">
      <w:bodyDiv w:val="1"/>
      <w:marLeft w:val="0"/>
      <w:marRight w:val="0"/>
      <w:marTop w:val="0"/>
      <w:marBottom w:val="0"/>
      <w:divBdr>
        <w:top w:val="none" w:sz="0" w:space="0" w:color="auto"/>
        <w:left w:val="none" w:sz="0" w:space="0" w:color="auto"/>
        <w:bottom w:val="none" w:sz="0" w:space="0" w:color="auto"/>
        <w:right w:val="none" w:sz="0" w:space="0" w:color="auto"/>
      </w:divBdr>
    </w:div>
    <w:div w:id="781413385">
      <w:bodyDiv w:val="1"/>
      <w:marLeft w:val="0"/>
      <w:marRight w:val="0"/>
      <w:marTop w:val="0"/>
      <w:marBottom w:val="0"/>
      <w:divBdr>
        <w:top w:val="none" w:sz="0" w:space="0" w:color="auto"/>
        <w:left w:val="none" w:sz="0" w:space="0" w:color="auto"/>
        <w:bottom w:val="none" w:sz="0" w:space="0" w:color="auto"/>
        <w:right w:val="none" w:sz="0" w:space="0" w:color="auto"/>
      </w:divBdr>
    </w:div>
    <w:div w:id="789934980">
      <w:bodyDiv w:val="1"/>
      <w:marLeft w:val="0"/>
      <w:marRight w:val="0"/>
      <w:marTop w:val="0"/>
      <w:marBottom w:val="0"/>
      <w:divBdr>
        <w:top w:val="none" w:sz="0" w:space="0" w:color="auto"/>
        <w:left w:val="none" w:sz="0" w:space="0" w:color="auto"/>
        <w:bottom w:val="none" w:sz="0" w:space="0" w:color="auto"/>
        <w:right w:val="none" w:sz="0" w:space="0" w:color="auto"/>
      </w:divBdr>
    </w:div>
    <w:div w:id="799152421">
      <w:bodyDiv w:val="1"/>
      <w:marLeft w:val="0"/>
      <w:marRight w:val="0"/>
      <w:marTop w:val="0"/>
      <w:marBottom w:val="0"/>
      <w:divBdr>
        <w:top w:val="none" w:sz="0" w:space="0" w:color="auto"/>
        <w:left w:val="none" w:sz="0" w:space="0" w:color="auto"/>
        <w:bottom w:val="none" w:sz="0" w:space="0" w:color="auto"/>
        <w:right w:val="none" w:sz="0" w:space="0" w:color="auto"/>
      </w:divBdr>
    </w:div>
    <w:div w:id="803078564">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810243877">
      <w:bodyDiv w:val="1"/>
      <w:marLeft w:val="0"/>
      <w:marRight w:val="0"/>
      <w:marTop w:val="0"/>
      <w:marBottom w:val="0"/>
      <w:divBdr>
        <w:top w:val="none" w:sz="0" w:space="0" w:color="auto"/>
        <w:left w:val="none" w:sz="0" w:space="0" w:color="auto"/>
        <w:bottom w:val="none" w:sz="0" w:space="0" w:color="auto"/>
        <w:right w:val="none" w:sz="0" w:space="0" w:color="auto"/>
      </w:divBdr>
    </w:div>
    <w:div w:id="845172949">
      <w:bodyDiv w:val="1"/>
      <w:marLeft w:val="0"/>
      <w:marRight w:val="0"/>
      <w:marTop w:val="0"/>
      <w:marBottom w:val="0"/>
      <w:divBdr>
        <w:top w:val="none" w:sz="0" w:space="0" w:color="auto"/>
        <w:left w:val="none" w:sz="0" w:space="0" w:color="auto"/>
        <w:bottom w:val="none" w:sz="0" w:space="0" w:color="auto"/>
        <w:right w:val="none" w:sz="0" w:space="0" w:color="auto"/>
      </w:divBdr>
    </w:div>
    <w:div w:id="850222790">
      <w:bodyDiv w:val="1"/>
      <w:marLeft w:val="0"/>
      <w:marRight w:val="0"/>
      <w:marTop w:val="0"/>
      <w:marBottom w:val="0"/>
      <w:divBdr>
        <w:top w:val="none" w:sz="0" w:space="0" w:color="auto"/>
        <w:left w:val="none" w:sz="0" w:space="0" w:color="auto"/>
        <w:bottom w:val="none" w:sz="0" w:space="0" w:color="auto"/>
        <w:right w:val="none" w:sz="0" w:space="0" w:color="auto"/>
      </w:divBdr>
    </w:div>
    <w:div w:id="850535349">
      <w:bodyDiv w:val="1"/>
      <w:marLeft w:val="0"/>
      <w:marRight w:val="0"/>
      <w:marTop w:val="0"/>
      <w:marBottom w:val="0"/>
      <w:divBdr>
        <w:top w:val="none" w:sz="0" w:space="0" w:color="auto"/>
        <w:left w:val="none" w:sz="0" w:space="0" w:color="auto"/>
        <w:bottom w:val="none" w:sz="0" w:space="0" w:color="auto"/>
        <w:right w:val="none" w:sz="0" w:space="0" w:color="auto"/>
      </w:divBdr>
    </w:div>
    <w:div w:id="855533744">
      <w:bodyDiv w:val="1"/>
      <w:marLeft w:val="0"/>
      <w:marRight w:val="0"/>
      <w:marTop w:val="0"/>
      <w:marBottom w:val="0"/>
      <w:divBdr>
        <w:top w:val="none" w:sz="0" w:space="0" w:color="auto"/>
        <w:left w:val="none" w:sz="0" w:space="0" w:color="auto"/>
        <w:bottom w:val="none" w:sz="0" w:space="0" w:color="auto"/>
        <w:right w:val="none" w:sz="0" w:space="0" w:color="auto"/>
      </w:divBdr>
    </w:div>
    <w:div w:id="857038273">
      <w:bodyDiv w:val="1"/>
      <w:marLeft w:val="0"/>
      <w:marRight w:val="0"/>
      <w:marTop w:val="0"/>
      <w:marBottom w:val="0"/>
      <w:divBdr>
        <w:top w:val="none" w:sz="0" w:space="0" w:color="auto"/>
        <w:left w:val="none" w:sz="0" w:space="0" w:color="auto"/>
        <w:bottom w:val="none" w:sz="0" w:space="0" w:color="auto"/>
        <w:right w:val="none" w:sz="0" w:space="0" w:color="auto"/>
      </w:divBdr>
    </w:div>
    <w:div w:id="878081724">
      <w:bodyDiv w:val="1"/>
      <w:marLeft w:val="0"/>
      <w:marRight w:val="0"/>
      <w:marTop w:val="0"/>
      <w:marBottom w:val="0"/>
      <w:divBdr>
        <w:top w:val="none" w:sz="0" w:space="0" w:color="auto"/>
        <w:left w:val="none" w:sz="0" w:space="0" w:color="auto"/>
        <w:bottom w:val="none" w:sz="0" w:space="0" w:color="auto"/>
        <w:right w:val="none" w:sz="0" w:space="0" w:color="auto"/>
      </w:divBdr>
    </w:div>
    <w:div w:id="890000077">
      <w:bodyDiv w:val="1"/>
      <w:marLeft w:val="0"/>
      <w:marRight w:val="0"/>
      <w:marTop w:val="0"/>
      <w:marBottom w:val="0"/>
      <w:divBdr>
        <w:top w:val="none" w:sz="0" w:space="0" w:color="auto"/>
        <w:left w:val="none" w:sz="0" w:space="0" w:color="auto"/>
        <w:bottom w:val="none" w:sz="0" w:space="0" w:color="auto"/>
        <w:right w:val="none" w:sz="0" w:space="0" w:color="auto"/>
      </w:divBdr>
    </w:div>
    <w:div w:id="890920022">
      <w:bodyDiv w:val="1"/>
      <w:marLeft w:val="0"/>
      <w:marRight w:val="0"/>
      <w:marTop w:val="0"/>
      <w:marBottom w:val="0"/>
      <w:divBdr>
        <w:top w:val="none" w:sz="0" w:space="0" w:color="auto"/>
        <w:left w:val="none" w:sz="0" w:space="0" w:color="auto"/>
        <w:bottom w:val="none" w:sz="0" w:space="0" w:color="auto"/>
        <w:right w:val="none" w:sz="0" w:space="0" w:color="auto"/>
      </w:divBdr>
    </w:div>
    <w:div w:id="892348857">
      <w:bodyDiv w:val="1"/>
      <w:marLeft w:val="0"/>
      <w:marRight w:val="0"/>
      <w:marTop w:val="0"/>
      <w:marBottom w:val="0"/>
      <w:divBdr>
        <w:top w:val="none" w:sz="0" w:space="0" w:color="auto"/>
        <w:left w:val="none" w:sz="0" w:space="0" w:color="auto"/>
        <w:bottom w:val="none" w:sz="0" w:space="0" w:color="auto"/>
        <w:right w:val="none" w:sz="0" w:space="0" w:color="auto"/>
      </w:divBdr>
    </w:div>
    <w:div w:id="894126523">
      <w:bodyDiv w:val="1"/>
      <w:marLeft w:val="0"/>
      <w:marRight w:val="0"/>
      <w:marTop w:val="0"/>
      <w:marBottom w:val="0"/>
      <w:divBdr>
        <w:top w:val="none" w:sz="0" w:space="0" w:color="auto"/>
        <w:left w:val="none" w:sz="0" w:space="0" w:color="auto"/>
        <w:bottom w:val="none" w:sz="0" w:space="0" w:color="auto"/>
        <w:right w:val="none" w:sz="0" w:space="0" w:color="auto"/>
      </w:divBdr>
    </w:div>
    <w:div w:id="912550312">
      <w:bodyDiv w:val="1"/>
      <w:marLeft w:val="0"/>
      <w:marRight w:val="0"/>
      <w:marTop w:val="0"/>
      <w:marBottom w:val="0"/>
      <w:divBdr>
        <w:top w:val="none" w:sz="0" w:space="0" w:color="auto"/>
        <w:left w:val="none" w:sz="0" w:space="0" w:color="auto"/>
        <w:bottom w:val="none" w:sz="0" w:space="0" w:color="auto"/>
        <w:right w:val="none" w:sz="0" w:space="0" w:color="auto"/>
      </w:divBdr>
    </w:div>
    <w:div w:id="95953083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965433788">
      <w:bodyDiv w:val="1"/>
      <w:marLeft w:val="0"/>
      <w:marRight w:val="0"/>
      <w:marTop w:val="0"/>
      <w:marBottom w:val="0"/>
      <w:divBdr>
        <w:top w:val="none" w:sz="0" w:space="0" w:color="auto"/>
        <w:left w:val="none" w:sz="0" w:space="0" w:color="auto"/>
        <w:bottom w:val="none" w:sz="0" w:space="0" w:color="auto"/>
        <w:right w:val="none" w:sz="0" w:space="0" w:color="auto"/>
      </w:divBdr>
    </w:div>
    <w:div w:id="971597524">
      <w:bodyDiv w:val="1"/>
      <w:marLeft w:val="0"/>
      <w:marRight w:val="0"/>
      <w:marTop w:val="0"/>
      <w:marBottom w:val="0"/>
      <w:divBdr>
        <w:top w:val="none" w:sz="0" w:space="0" w:color="auto"/>
        <w:left w:val="none" w:sz="0" w:space="0" w:color="auto"/>
        <w:bottom w:val="none" w:sz="0" w:space="0" w:color="auto"/>
        <w:right w:val="none" w:sz="0" w:space="0" w:color="auto"/>
      </w:divBdr>
    </w:div>
    <w:div w:id="980305267">
      <w:bodyDiv w:val="1"/>
      <w:marLeft w:val="0"/>
      <w:marRight w:val="0"/>
      <w:marTop w:val="0"/>
      <w:marBottom w:val="0"/>
      <w:divBdr>
        <w:top w:val="none" w:sz="0" w:space="0" w:color="auto"/>
        <w:left w:val="none" w:sz="0" w:space="0" w:color="auto"/>
        <w:bottom w:val="none" w:sz="0" w:space="0" w:color="auto"/>
        <w:right w:val="none" w:sz="0" w:space="0" w:color="auto"/>
      </w:divBdr>
    </w:div>
    <w:div w:id="996611103">
      <w:bodyDiv w:val="1"/>
      <w:marLeft w:val="0"/>
      <w:marRight w:val="0"/>
      <w:marTop w:val="0"/>
      <w:marBottom w:val="0"/>
      <w:divBdr>
        <w:top w:val="none" w:sz="0" w:space="0" w:color="auto"/>
        <w:left w:val="none" w:sz="0" w:space="0" w:color="auto"/>
        <w:bottom w:val="none" w:sz="0" w:space="0" w:color="auto"/>
        <w:right w:val="none" w:sz="0" w:space="0" w:color="auto"/>
      </w:divBdr>
    </w:div>
    <w:div w:id="1002661813">
      <w:bodyDiv w:val="1"/>
      <w:marLeft w:val="0"/>
      <w:marRight w:val="0"/>
      <w:marTop w:val="0"/>
      <w:marBottom w:val="0"/>
      <w:divBdr>
        <w:top w:val="none" w:sz="0" w:space="0" w:color="auto"/>
        <w:left w:val="none" w:sz="0" w:space="0" w:color="auto"/>
        <w:bottom w:val="none" w:sz="0" w:space="0" w:color="auto"/>
        <w:right w:val="none" w:sz="0" w:space="0" w:color="auto"/>
      </w:divBdr>
    </w:div>
    <w:div w:id="1008219855">
      <w:bodyDiv w:val="1"/>
      <w:marLeft w:val="0"/>
      <w:marRight w:val="0"/>
      <w:marTop w:val="0"/>
      <w:marBottom w:val="0"/>
      <w:divBdr>
        <w:top w:val="none" w:sz="0" w:space="0" w:color="auto"/>
        <w:left w:val="none" w:sz="0" w:space="0" w:color="auto"/>
        <w:bottom w:val="none" w:sz="0" w:space="0" w:color="auto"/>
        <w:right w:val="none" w:sz="0" w:space="0" w:color="auto"/>
      </w:divBdr>
    </w:div>
    <w:div w:id="1014847158">
      <w:bodyDiv w:val="1"/>
      <w:marLeft w:val="0"/>
      <w:marRight w:val="0"/>
      <w:marTop w:val="0"/>
      <w:marBottom w:val="0"/>
      <w:divBdr>
        <w:top w:val="none" w:sz="0" w:space="0" w:color="auto"/>
        <w:left w:val="none" w:sz="0" w:space="0" w:color="auto"/>
        <w:bottom w:val="none" w:sz="0" w:space="0" w:color="auto"/>
        <w:right w:val="none" w:sz="0" w:space="0" w:color="auto"/>
      </w:divBdr>
    </w:div>
    <w:div w:id="1022709538">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037657421">
      <w:bodyDiv w:val="1"/>
      <w:marLeft w:val="0"/>
      <w:marRight w:val="0"/>
      <w:marTop w:val="0"/>
      <w:marBottom w:val="0"/>
      <w:divBdr>
        <w:top w:val="none" w:sz="0" w:space="0" w:color="auto"/>
        <w:left w:val="none" w:sz="0" w:space="0" w:color="auto"/>
        <w:bottom w:val="none" w:sz="0" w:space="0" w:color="auto"/>
        <w:right w:val="none" w:sz="0" w:space="0" w:color="auto"/>
      </w:divBdr>
    </w:div>
    <w:div w:id="1038580474">
      <w:bodyDiv w:val="1"/>
      <w:marLeft w:val="0"/>
      <w:marRight w:val="0"/>
      <w:marTop w:val="0"/>
      <w:marBottom w:val="0"/>
      <w:divBdr>
        <w:top w:val="none" w:sz="0" w:space="0" w:color="auto"/>
        <w:left w:val="none" w:sz="0" w:space="0" w:color="auto"/>
        <w:bottom w:val="none" w:sz="0" w:space="0" w:color="auto"/>
        <w:right w:val="none" w:sz="0" w:space="0" w:color="auto"/>
      </w:divBdr>
    </w:div>
    <w:div w:id="1041172613">
      <w:bodyDiv w:val="1"/>
      <w:marLeft w:val="0"/>
      <w:marRight w:val="0"/>
      <w:marTop w:val="0"/>
      <w:marBottom w:val="0"/>
      <w:divBdr>
        <w:top w:val="none" w:sz="0" w:space="0" w:color="auto"/>
        <w:left w:val="none" w:sz="0" w:space="0" w:color="auto"/>
        <w:bottom w:val="none" w:sz="0" w:space="0" w:color="auto"/>
        <w:right w:val="none" w:sz="0" w:space="0" w:color="auto"/>
      </w:divBdr>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
    <w:div w:id="1056707104">
      <w:bodyDiv w:val="1"/>
      <w:marLeft w:val="0"/>
      <w:marRight w:val="0"/>
      <w:marTop w:val="0"/>
      <w:marBottom w:val="0"/>
      <w:divBdr>
        <w:top w:val="none" w:sz="0" w:space="0" w:color="auto"/>
        <w:left w:val="none" w:sz="0" w:space="0" w:color="auto"/>
        <w:bottom w:val="none" w:sz="0" w:space="0" w:color="auto"/>
        <w:right w:val="none" w:sz="0" w:space="0" w:color="auto"/>
      </w:divBdr>
    </w:div>
    <w:div w:id="1061051447">
      <w:bodyDiv w:val="1"/>
      <w:marLeft w:val="0"/>
      <w:marRight w:val="0"/>
      <w:marTop w:val="0"/>
      <w:marBottom w:val="0"/>
      <w:divBdr>
        <w:top w:val="none" w:sz="0" w:space="0" w:color="auto"/>
        <w:left w:val="none" w:sz="0" w:space="0" w:color="auto"/>
        <w:bottom w:val="none" w:sz="0" w:space="0" w:color="auto"/>
        <w:right w:val="none" w:sz="0" w:space="0" w:color="auto"/>
      </w:divBdr>
    </w:div>
    <w:div w:id="1080711512">
      <w:bodyDiv w:val="1"/>
      <w:marLeft w:val="0"/>
      <w:marRight w:val="0"/>
      <w:marTop w:val="0"/>
      <w:marBottom w:val="0"/>
      <w:divBdr>
        <w:top w:val="none" w:sz="0" w:space="0" w:color="auto"/>
        <w:left w:val="none" w:sz="0" w:space="0" w:color="auto"/>
        <w:bottom w:val="none" w:sz="0" w:space="0" w:color="auto"/>
        <w:right w:val="none" w:sz="0" w:space="0" w:color="auto"/>
      </w:divBdr>
    </w:div>
    <w:div w:id="1101947056">
      <w:bodyDiv w:val="1"/>
      <w:marLeft w:val="0"/>
      <w:marRight w:val="0"/>
      <w:marTop w:val="0"/>
      <w:marBottom w:val="0"/>
      <w:divBdr>
        <w:top w:val="none" w:sz="0" w:space="0" w:color="auto"/>
        <w:left w:val="none" w:sz="0" w:space="0" w:color="auto"/>
        <w:bottom w:val="none" w:sz="0" w:space="0" w:color="auto"/>
        <w:right w:val="none" w:sz="0" w:space="0" w:color="auto"/>
      </w:divBdr>
    </w:div>
    <w:div w:id="1108508561">
      <w:bodyDiv w:val="1"/>
      <w:marLeft w:val="0"/>
      <w:marRight w:val="0"/>
      <w:marTop w:val="0"/>
      <w:marBottom w:val="0"/>
      <w:divBdr>
        <w:top w:val="none" w:sz="0" w:space="0" w:color="auto"/>
        <w:left w:val="none" w:sz="0" w:space="0" w:color="auto"/>
        <w:bottom w:val="none" w:sz="0" w:space="0" w:color="auto"/>
        <w:right w:val="none" w:sz="0" w:space="0" w:color="auto"/>
      </w:divBdr>
      <w:divsChild>
        <w:div w:id="326173610">
          <w:marLeft w:val="0"/>
          <w:marRight w:val="0"/>
          <w:marTop w:val="0"/>
          <w:marBottom w:val="0"/>
          <w:divBdr>
            <w:top w:val="none" w:sz="0" w:space="0" w:color="auto"/>
            <w:left w:val="none" w:sz="0" w:space="0" w:color="auto"/>
            <w:bottom w:val="none" w:sz="0" w:space="0" w:color="auto"/>
            <w:right w:val="none" w:sz="0" w:space="0" w:color="auto"/>
          </w:divBdr>
        </w:div>
      </w:divsChild>
    </w:div>
    <w:div w:id="1115559242">
      <w:bodyDiv w:val="1"/>
      <w:marLeft w:val="0"/>
      <w:marRight w:val="0"/>
      <w:marTop w:val="0"/>
      <w:marBottom w:val="0"/>
      <w:divBdr>
        <w:top w:val="none" w:sz="0" w:space="0" w:color="auto"/>
        <w:left w:val="none" w:sz="0" w:space="0" w:color="auto"/>
        <w:bottom w:val="none" w:sz="0" w:space="0" w:color="auto"/>
        <w:right w:val="none" w:sz="0" w:space="0" w:color="auto"/>
      </w:divBdr>
    </w:div>
    <w:div w:id="1118379208">
      <w:bodyDiv w:val="1"/>
      <w:marLeft w:val="0"/>
      <w:marRight w:val="0"/>
      <w:marTop w:val="0"/>
      <w:marBottom w:val="0"/>
      <w:divBdr>
        <w:top w:val="none" w:sz="0" w:space="0" w:color="auto"/>
        <w:left w:val="none" w:sz="0" w:space="0" w:color="auto"/>
        <w:bottom w:val="none" w:sz="0" w:space="0" w:color="auto"/>
        <w:right w:val="none" w:sz="0" w:space="0" w:color="auto"/>
      </w:divBdr>
    </w:div>
    <w:div w:id="1138575485">
      <w:bodyDiv w:val="1"/>
      <w:marLeft w:val="0"/>
      <w:marRight w:val="0"/>
      <w:marTop w:val="0"/>
      <w:marBottom w:val="0"/>
      <w:divBdr>
        <w:top w:val="none" w:sz="0" w:space="0" w:color="auto"/>
        <w:left w:val="none" w:sz="0" w:space="0" w:color="auto"/>
        <w:bottom w:val="none" w:sz="0" w:space="0" w:color="auto"/>
        <w:right w:val="none" w:sz="0" w:space="0" w:color="auto"/>
      </w:divBdr>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54955607">
      <w:bodyDiv w:val="1"/>
      <w:marLeft w:val="0"/>
      <w:marRight w:val="0"/>
      <w:marTop w:val="0"/>
      <w:marBottom w:val="0"/>
      <w:divBdr>
        <w:top w:val="none" w:sz="0" w:space="0" w:color="auto"/>
        <w:left w:val="none" w:sz="0" w:space="0" w:color="auto"/>
        <w:bottom w:val="none" w:sz="0" w:space="0" w:color="auto"/>
        <w:right w:val="none" w:sz="0" w:space="0" w:color="auto"/>
      </w:divBdr>
    </w:div>
    <w:div w:id="1155297665">
      <w:bodyDiv w:val="1"/>
      <w:marLeft w:val="0"/>
      <w:marRight w:val="0"/>
      <w:marTop w:val="0"/>
      <w:marBottom w:val="0"/>
      <w:divBdr>
        <w:top w:val="none" w:sz="0" w:space="0" w:color="auto"/>
        <w:left w:val="none" w:sz="0" w:space="0" w:color="auto"/>
        <w:bottom w:val="none" w:sz="0" w:space="0" w:color="auto"/>
        <w:right w:val="none" w:sz="0" w:space="0" w:color="auto"/>
      </w:divBdr>
    </w:div>
    <w:div w:id="1156801178">
      <w:bodyDiv w:val="1"/>
      <w:marLeft w:val="0"/>
      <w:marRight w:val="0"/>
      <w:marTop w:val="0"/>
      <w:marBottom w:val="0"/>
      <w:divBdr>
        <w:top w:val="none" w:sz="0" w:space="0" w:color="auto"/>
        <w:left w:val="none" w:sz="0" w:space="0" w:color="auto"/>
        <w:bottom w:val="none" w:sz="0" w:space="0" w:color="auto"/>
        <w:right w:val="none" w:sz="0" w:space="0" w:color="auto"/>
      </w:divBdr>
    </w:div>
    <w:div w:id="1159661171">
      <w:bodyDiv w:val="1"/>
      <w:marLeft w:val="0"/>
      <w:marRight w:val="0"/>
      <w:marTop w:val="0"/>
      <w:marBottom w:val="0"/>
      <w:divBdr>
        <w:top w:val="none" w:sz="0" w:space="0" w:color="auto"/>
        <w:left w:val="none" w:sz="0" w:space="0" w:color="auto"/>
        <w:bottom w:val="none" w:sz="0" w:space="0" w:color="auto"/>
        <w:right w:val="none" w:sz="0" w:space="0" w:color="auto"/>
      </w:divBdr>
    </w:div>
    <w:div w:id="1178278054">
      <w:bodyDiv w:val="1"/>
      <w:marLeft w:val="0"/>
      <w:marRight w:val="0"/>
      <w:marTop w:val="0"/>
      <w:marBottom w:val="0"/>
      <w:divBdr>
        <w:top w:val="none" w:sz="0" w:space="0" w:color="auto"/>
        <w:left w:val="none" w:sz="0" w:space="0" w:color="auto"/>
        <w:bottom w:val="none" w:sz="0" w:space="0" w:color="auto"/>
        <w:right w:val="none" w:sz="0" w:space="0" w:color="auto"/>
      </w:divBdr>
    </w:div>
    <w:div w:id="1179468425">
      <w:bodyDiv w:val="1"/>
      <w:marLeft w:val="0"/>
      <w:marRight w:val="0"/>
      <w:marTop w:val="0"/>
      <w:marBottom w:val="0"/>
      <w:divBdr>
        <w:top w:val="none" w:sz="0" w:space="0" w:color="auto"/>
        <w:left w:val="none" w:sz="0" w:space="0" w:color="auto"/>
        <w:bottom w:val="none" w:sz="0" w:space="0" w:color="auto"/>
        <w:right w:val="none" w:sz="0" w:space="0" w:color="auto"/>
      </w:divBdr>
    </w:div>
    <w:div w:id="1180580131">
      <w:bodyDiv w:val="1"/>
      <w:marLeft w:val="0"/>
      <w:marRight w:val="0"/>
      <w:marTop w:val="0"/>
      <w:marBottom w:val="0"/>
      <w:divBdr>
        <w:top w:val="none" w:sz="0" w:space="0" w:color="auto"/>
        <w:left w:val="none" w:sz="0" w:space="0" w:color="auto"/>
        <w:bottom w:val="none" w:sz="0" w:space="0" w:color="auto"/>
        <w:right w:val="none" w:sz="0" w:space="0" w:color="auto"/>
      </w:divBdr>
    </w:div>
    <w:div w:id="1182432418">
      <w:bodyDiv w:val="1"/>
      <w:marLeft w:val="0"/>
      <w:marRight w:val="0"/>
      <w:marTop w:val="0"/>
      <w:marBottom w:val="0"/>
      <w:divBdr>
        <w:top w:val="none" w:sz="0" w:space="0" w:color="auto"/>
        <w:left w:val="none" w:sz="0" w:space="0" w:color="auto"/>
        <w:bottom w:val="none" w:sz="0" w:space="0" w:color="auto"/>
        <w:right w:val="none" w:sz="0" w:space="0" w:color="auto"/>
      </w:divBdr>
    </w:div>
    <w:div w:id="1190532819">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192304496">
      <w:bodyDiv w:val="1"/>
      <w:marLeft w:val="0"/>
      <w:marRight w:val="0"/>
      <w:marTop w:val="0"/>
      <w:marBottom w:val="0"/>
      <w:divBdr>
        <w:top w:val="none" w:sz="0" w:space="0" w:color="auto"/>
        <w:left w:val="none" w:sz="0" w:space="0" w:color="auto"/>
        <w:bottom w:val="none" w:sz="0" w:space="0" w:color="auto"/>
        <w:right w:val="none" w:sz="0" w:space="0" w:color="auto"/>
      </w:divBdr>
    </w:div>
    <w:div w:id="1199856111">
      <w:bodyDiv w:val="1"/>
      <w:marLeft w:val="0"/>
      <w:marRight w:val="0"/>
      <w:marTop w:val="0"/>
      <w:marBottom w:val="0"/>
      <w:divBdr>
        <w:top w:val="none" w:sz="0" w:space="0" w:color="auto"/>
        <w:left w:val="none" w:sz="0" w:space="0" w:color="auto"/>
        <w:bottom w:val="none" w:sz="0" w:space="0" w:color="auto"/>
        <w:right w:val="none" w:sz="0" w:space="0" w:color="auto"/>
      </w:divBdr>
    </w:div>
    <w:div w:id="1206287229">
      <w:bodyDiv w:val="1"/>
      <w:marLeft w:val="0"/>
      <w:marRight w:val="0"/>
      <w:marTop w:val="0"/>
      <w:marBottom w:val="0"/>
      <w:divBdr>
        <w:top w:val="none" w:sz="0" w:space="0" w:color="auto"/>
        <w:left w:val="none" w:sz="0" w:space="0" w:color="auto"/>
        <w:bottom w:val="none" w:sz="0" w:space="0" w:color="auto"/>
        <w:right w:val="none" w:sz="0" w:space="0" w:color="auto"/>
      </w:divBdr>
    </w:div>
    <w:div w:id="1219704986">
      <w:bodyDiv w:val="1"/>
      <w:marLeft w:val="0"/>
      <w:marRight w:val="0"/>
      <w:marTop w:val="0"/>
      <w:marBottom w:val="0"/>
      <w:divBdr>
        <w:top w:val="none" w:sz="0" w:space="0" w:color="auto"/>
        <w:left w:val="none" w:sz="0" w:space="0" w:color="auto"/>
        <w:bottom w:val="none" w:sz="0" w:space="0" w:color="auto"/>
        <w:right w:val="none" w:sz="0" w:space="0" w:color="auto"/>
      </w:divBdr>
    </w:div>
    <w:div w:id="1246264319">
      <w:bodyDiv w:val="1"/>
      <w:marLeft w:val="0"/>
      <w:marRight w:val="0"/>
      <w:marTop w:val="0"/>
      <w:marBottom w:val="0"/>
      <w:divBdr>
        <w:top w:val="none" w:sz="0" w:space="0" w:color="auto"/>
        <w:left w:val="none" w:sz="0" w:space="0" w:color="auto"/>
        <w:bottom w:val="none" w:sz="0" w:space="0" w:color="auto"/>
        <w:right w:val="none" w:sz="0" w:space="0" w:color="auto"/>
      </w:divBdr>
    </w:div>
    <w:div w:id="1260792451">
      <w:bodyDiv w:val="1"/>
      <w:marLeft w:val="0"/>
      <w:marRight w:val="0"/>
      <w:marTop w:val="0"/>
      <w:marBottom w:val="0"/>
      <w:divBdr>
        <w:top w:val="none" w:sz="0" w:space="0" w:color="auto"/>
        <w:left w:val="none" w:sz="0" w:space="0" w:color="auto"/>
        <w:bottom w:val="none" w:sz="0" w:space="0" w:color="auto"/>
        <w:right w:val="none" w:sz="0" w:space="0" w:color="auto"/>
      </w:divBdr>
    </w:div>
    <w:div w:id="1263802286">
      <w:bodyDiv w:val="1"/>
      <w:marLeft w:val="0"/>
      <w:marRight w:val="0"/>
      <w:marTop w:val="0"/>
      <w:marBottom w:val="0"/>
      <w:divBdr>
        <w:top w:val="none" w:sz="0" w:space="0" w:color="auto"/>
        <w:left w:val="none" w:sz="0" w:space="0" w:color="auto"/>
        <w:bottom w:val="none" w:sz="0" w:space="0" w:color="auto"/>
        <w:right w:val="none" w:sz="0" w:space="0" w:color="auto"/>
      </w:divBdr>
    </w:div>
    <w:div w:id="1264650889">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77365921">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297028850">
      <w:bodyDiv w:val="1"/>
      <w:marLeft w:val="0"/>
      <w:marRight w:val="0"/>
      <w:marTop w:val="0"/>
      <w:marBottom w:val="0"/>
      <w:divBdr>
        <w:top w:val="none" w:sz="0" w:space="0" w:color="auto"/>
        <w:left w:val="none" w:sz="0" w:space="0" w:color="auto"/>
        <w:bottom w:val="none" w:sz="0" w:space="0" w:color="auto"/>
        <w:right w:val="none" w:sz="0" w:space="0" w:color="auto"/>
      </w:divBdr>
      <w:divsChild>
        <w:div w:id="860777107">
          <w:marLeft w:val="0"/>
          <w:marRight w:val="0"/>
          <w:marTop w:val="0"/>
          <w:marBottom w:val="0"/>
          <w:divBdr>
            <w:top w:val="none" w:sz="0" w:space="0" w:color="auto"/>
            <w:left w:val="none" w:sz="0" w:space="0" w:color="auto"/>
            <w:bottom w:val="none" w:sz="0" w:space="0" w:color="auto"/>
            <w:right w:val="none" w:sz="0" w:space="0" w:color="auto"/>
          </w:divBdr>
        </w:div>
        <w:div w:id="533200980">
          <w:marLeft w:val="0"/>
          <w:marRight w:val="0"/>
          <w:marTop w:val="0"/>
          <w:marBottom w:val="0"/>
          <w:divBdr>
            <w:top w:val="none" w:sz="0" w:space="0" w:color="auto"/>
            <w:left w:val="none" w:sz="0" w:space="0" w:color="auto"/>
            <w:bottom w:val="none" w:sz="0" w:space="0" w:color="auto"/>
            <w:right w:val="none" w:sz="0" w:space="0" w:color="auto"/>
          </w:divBdr>
        </w:div>
        <w:div w:id="690453047">
          <w:marLeft w:val="0"/>
          <w:marRight w:val="0"/>
          <w:marTop w:val="0"/>
          <w:marBottom w:val="0"/>
          <w:divBdr>
            <w:top w:val="none" w:sz="0" w:space="0" w:color="auto"/>
            <w:left w:val="none" w:sz="0" w:space="0" w:color="auto"/>
            <w:bottom w:val="none" w:sz="0" w:space="0" w:color="auto"/>
            <w:right w:val="none" w:sz="0" w:space="0" w:color="auto"/>
          </w:divBdr>
        </w:div>
        <w:div w:id="494297528">
          <w:marLeft w:val="0"/>
          <w:marRight w:val="0"/>
          <w:marTop w:val="0"/>
          <w:marBottom w:val="0"/>
          <w:divBdr>
            <w:top w:val="none" w:sz="0" w:space="0" w:color="auto"/>
            <w:left w:val="none" w:sz="0" w:space="0" w:color="auto"/>
            <w:bottom w:val="none" w:sz="0" w:space="0" w:color="auto"/>
            <w:right w:val="none" w:sz="0" w:space="0" w:color="auto"/>
          </w:divBdr>
        </w:div>
        <w:div w:id="874195000">
          <w:marLeft w:val="0"/>
          <w:marRight w:val="0"/>
          <w:marTop w:val="0"/>
          <w:marBottom w:val="0"/>
          <w:divBdr>
            <w:top w:val="none" w:sz="0" w:space="0" w:color="auto"/>
            <w:left w:val="none" w:sz="0" w:space="0" w:color="auto"/>
            <w:bottom w:val="none" w:sz="0" w:space="0" w:color="auto"/>
            <w:right w:val="none" w:sz="0" w:space="0" w:color="auto"/>
          </w:divBdr>
        </w:div>
      </w:divsChild>
    </w:div>
    <w:div w:id="1297222445">
      <w:bodyDiv w:val="1"/>
      <w:marLeft w:val="0"/>
      <w:marRight w:val="0"/>
      <w:marTop w:val="0"/>
      <w:marBottom w:val="0"/>
      <w:divBdr>
        <w:top w:val="none" w:sz="0" w:space="0" w:color="auto"/>
        <w:left w:val="none" w:sz="0" w:space="0" w:color="auto"/>
        <w:bottom w:val="none" w:sz="0" w:space="0" w:color="auto"/>
        <w:right w:val="none" w:sz="0" w:space="0" w:color="auto"/>
      </w:divBdr>
    </w:div>
    <w:div w:id="1301301716">
      <w:bodyDiv w:val="1"/>
      <w:marLeft w:val="0"/>
      <w:marRight w:val="0"/>
      <w:marTop w:val="0"/>
      <w:marBottom w:val="0"/>
      <w:divBdr>
        <w:top w:val="none" w:sz="0" w:space="0" w:color="auto"/>
        <w:left w:val="none" w:sz="0" w:space="0" w:color="auto"/>
        <w:bottom w:val="none" w:sz="0" w:space="0" w:color="auto"/>
        <w:right w:val="none" w:sz="0" w:space="0" w:color="auto"/>
      </w:divBdr>
    </w:div>
    <w:div w:id="1303391899">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14220659">
      <w:bodyDiv w:val="1"/>
      <w:marLeft w:val="0"/>
      <w:marRight w:val="0"/>
      <w:marTop w:val="0"/>
      <w:marBottom w:val="0"/>
      <w:divBdr>
        <w:top w:val="none" w:sz="0" w:space="0" w:color="auto"/>
        <w:left w:val="none" w:sz="0" w:space="0" w:color="auto"/>
        <w:bottom w:val="none" w:sz="0" w:space="0" w:color="auto"/>
        <w:right w:val="none" w:sz="0" w:space="0" w:color="auto"/>
      </w:divBdr>
    </w:div>
    <w:div w:id="1323394505">
      <w:bodyDiv w:val="1"/>
      <w:marLeft w:val="0"/>
      <w:marRight w:val="0"/>
      <w:marTop w:val="0"/>
      <w:marBottom w:val="0"/>
      <w:divBdr>
        <w:top w:val="none" w:sz="0" w:space="0" w:color="auto"/>
        <w:left w:val="none" w:sz="0" w:space="0" w:color="auto"/>
        <w:bottom w:val="none" w:sz="0" w:space="0" w:color="auto"/>
        <w:right w:val="none" w:sz="0" w:space="0" w:color="auto"/>
      </w:divBdr>
    </w:div>
    <w:div w:id="1355956052">
      <w:bodyDiv w:val="1"/>
      <w:marLeft w:val="0"/>
      <w:marRight w:val="0"/>
      <w:marTop w:val="0"/>
      <w:marBottom w:val="0"/>
      <w:divBdr>
        <w:top w:val="none" w:sz="0" w:space="0" w:color="auto"/>
        <w:left w:val="none" w:sz="0" w:space="0" w:color="auto"/>
        <w:bottom w:val="none" w:sz="0" w:space="0" w:color="auto"/>
        <w:right w:val="none" w:sz="0" w:space="0" w:color="auto"/>
      </w:divBdr>
      <w:divsChild>
        <w:div w:id="1111827230">
          <w:marLeft w:val="0"/>
          <w:marRight w:val="0"/>
          <w:marTop w:val="0"/>
          <w:marBottom w:val="0"/>
          <w:divBdr>
            <w:top w:val="none" w:sz="0" w:space="0" w:color="auto"/>
            <w:left w:val="none" w:sz="0" w:space="0" w:color="auto"/>
            <w:bottom w:val="none" w:sz="0" w:space="0" w:color="auto"/>
            <w:right w:val="none" w:sz="0" w:space="0" w:color="auto"/>
          </w:divBdr>
          <w:divsChild>
            <w:div w:id="1164127654">
              <w:marLeft w:val="0"/>
              <w:marRight w:val="0"/>
              <w:marTop w:val="0"/>
              <w:marBottom w:val="0"/>
              <w:divBdr>
                <w:top w:val="none" w:sz="0" w:space="0" w:color="auto"/>
                <w:left w:val="none" w:sz="0" w:space="0" w:color="auto"/>
                <w:bottom w:val="none" w:sz="0" w:space="0" w:color="auto"/>
                <w:right w:val="none" w:sz="0" w:space="0" w:color="auto"/>
              </w:divBdr>
              <w:divsChild>
                <w:div w:id="1734498649">
                  <w:marLeft w:val="0"/>
                  <w:marRight w:val="0"/>
                  <w:marTop w:val="0"/>
                  <w:marBottom w:val="0"/>
                  <w:divBdr>
                    <w:top w:val="none" w:sz="0" w:space="0" w:color="auto"/>
                    <w:left w:val="none" w:sz="0" w:space="0" w:color="auto"/>
                    <w:bottom w:val="none" w:sz="0" w:space="0" w:color="auto"/>
                    <w:right w:val="none" w:sz="0" w:space="0" w:color="auto"/>
                  </w:divBdr>
                  <w:divsChild>
                    <w:div w:id="2023506855">
                      <w:marLeft w:val="0"/>
                      <w:marRight w:val="0"/>
                      <w:marTop w:val="0"/>
                      <w:marBottom w:val="0"/>
                      <w:divBdr>
                        <w:top w:val="none" w:sz="0" w:space="0" w:color="auto"/>
                        <w:left w:val="none" w:sz="0" w:space="0" w:color="auto"/>
                        <w:bottom w:val="none" w:sz="0" w:space="0" w:color="auto"/>
                        <w:right w:val="none" w:sz="0" w:space="0" w:color="auto"/>
                      </w:divBdr>
                      <w:divsChild>
                        <w:div w:id="1767117158">
                          <w:marLeft w:val="0"/>
                          <w:marRight w:val="0"/>
                          <w:marTop w:val="0"/>
                          <w:marBottom w:val="0"/>
                          <w:divBdr>
                            <w:top w:val="none" w:sz="0" w:space="0" w:color="auto"/>
                            <w:left w:val="none" w:sz="0" w:space="0" w:color="auto"/>
                            <w:bottom w:val="none" w:sz="0" w:space="0" w:color="auto"/>
                            <w:right w:val="none" w:sz="0" w:space="0" w:color="auto"/>
                          </w:divBdr>
                          <w:divsChild>
                            <w:div w:id="768088772">
                              <w:marLeft w:val="0"/>
                              <w:marRight w:val="0"/>
                              <w:marTop w:val="0"/>
                              <w:marBottom w:val="0"/>
                              <w:divBdr>
                                <w:top w:val="none" w:sz="0" w:space="0" w:color="auto"/>
                                <w:left w:val="none" w:sz="0" w:space="0" w:color="auto"/>
                                <w:bottom w:val="none" w:sz="0" w:space="0" w:color="auto"/>
                                <w:right w:val="none" w:sz="0" w:space="0" w:color="auto"/>
                              </w:divBdr>
                              <w:divsChild>
                                <w:div w:id="1895660320">
                                  <w:marLeft w:val="0"/>
                                  <w:marRight w:val="0"/>
                                  <w:marTop w:val="0"/>
                                  <w:marBottom w:val="0"/>
                                  <w:divBdr>
                                    <w:top w:val="none" w:sz="0" w:space="0" w:color="auto"/>
                                    <w:left w:val="none" w:sz="0" w:space="0" w:color="auto"/>
                                    <w:bottom w:val="none" w:sz="0" w:space="0" w:color="auto"/>
                                    <w:right w:val="none" w:sz="0" w:space="0" w:color="auto"/>
                                  </w:divBdr>
                                  <w:divsChild>
                                    <w:div w:id="1265531288">
                                      <w:marLeft w:val="0"/>
                                      <w:marRight w:val="0"/>
                                      <w:marTop w:val="0"/>
                                      <w:marBottom w:val="0"/>
                                      <w:divBdr>
                                        <w:top w:val="none" w:sz="0" w:space="0" w:color="auto"/>
                                        <w:left w:val="none" w:sz="0" w:space="0" w:color="auto"/>
                                        <w:bottom w:val="none" w:sz="0" w:space="0" w:color="auto"/>
                                        <w:right w:val="none" w:sz="0" w:space="0" w:color="auto"/>
                                      </w:divBdr>
                                      <w:divsChild>
                                        <w:div w:id="1077674546">
                                          <w:marLeft w:val="0"/>
                                          <w:marRight w:val="0"/>
                                          <w:marTop w:val="0"/>
                                          <w:marBottom w:val="0"/>
                                          <w:divBdr>
                                            <w:top w:val="none" w:sz="0" w:space="0" w:color="auto"/>
                                            <w:left w:val="none" w:sz="0" w:space="0" w:color="auto"/>
                                            <w:bottom w:val="none" w:sz="0" w:space="0" w:color="auto"/>
                                            <w:right w:val="none" w:sz="0" w:space="0" w:color="auto"/>
                                          </w:divBdr>
                                          <w:divsChild>
                                            <w:div w:id="1880314427">
                                              <w:marLeft w:val="0"/>
                                              <w:marRight w:val="0"/>
                                              <w:marTop w:val="0"/>
                                              <w:marBottom w:val="0"/>
                                              <w:divBdr>
                                                <w:top w:val="none" w:sz="0" w:space="0" w:color="auto"/>
                                                <w:left w:val="none" w:sz="0" w:space="0" w:color="auto"/>
                                                <w:bottom w:val="none" w:sz="0" w:space="0" w:color="auto"/>
                                                <w:right w:val="none" w:sz="0" w:space="0" w:color="auto"/>
                                              </w:divBdr>
                                              <w:divsChild>
                                                <w:div w:id="16122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400783455">
      <w:bodyDiv w:val="1"/>
      <w:marLeft w:val="0"/>
      <w:marRight w:val="0"/>
      <w:marTop w:val="0"/>
      <w:marBottom w:val="0"/>
      <w:divBdr>
        <w:top w:val="none" w:sz="0" w:space="0" w:color="auto"/>
        <w:left w:val="none" w:sz="0" w:space="0" w:color="auto"/>
        <w:bottom w:val="none" w:sz="0" w:space="0" w:color="auto"/>
        <w:right w:val="none" w:sz="0" w:space="0" w:color="auto"/>
      </w:divBdr>
      <w:divsChild>
        <w:div w:id="357705135">
          <w:marLeft w:val="0"/>
          <w:marRight w:val="0"/>
          <w:marTop w:val="0"/>
          <w:marBottom w:val="0"/>
          <w:divBdr>
            <w:top w:val="none" w:sz="0" w:space="0" w:color="auto"/>
            <w:left w:val="none" w:sz="0" w:space="0" w:color="auto"/>
            <w:bottom w:val="none" w:sz="0" w:space="0" w:color="auto"/>
            <w:right w:val="none" w:sz="0" w:space="0" w:color="auto"/>
          </w:divBdr>
        </w:div>
        <w:div w:id="1702782561">
          <w:marLeft w:val="0"/>
          <w:marRight w:val="0"/>
          <w:marTop w:val="120"/>
          <w:marBottom w:val="0"/>
          <w:divBdr>
            <w:top w:val="none" w:sz="0" w:space="0" w:color="auto"/>
            <w:left w:val="none" w:sz="0" w:space="0" w:color="auto"/>
            <w:bottom w:val="none" w:sz="0" w:space="0" w:color="auto"/>
            <w:right w:val="none" w:sz="0" w:space="0" w:color="auto"/>
          </w:divBdr>
          <w:divsChild>
            <w:div w:id="820779004">
              <w:marLeft w:val="0"/>
              <w:marRight w:val="0"/>
              <w:marTop w:val="0"/>
              <w:marBottom w:val="0"/>
              <w:divBdr>
                <w:top w:val="none" w:sz="0" w:space="0" w:color="auto"/>
                <w:left w:val="none" w:sz="0" w:space="0" w:color="auto"/>
                <w:bottom w:val="none" w:sz="0" w:space="0" w:color="auto"/>
                <w:right w:val="none" w:sz="0" w:space="0" w:color="auto"/>
              </w:divBdr>
            </w:div>
            <w:div w:id="895169275">
              <w:marLeft w:val="0"/>
              <w:marRight w:val="0"/>
              <w:marTop w:val="0"/>
              <w:marBottom w:val="0"/>
              <w:divBdr>
                <w:top w:val="none" w:sz="0" w:space="0" w:color="auto"/>
                <w:left w:val="none" w:sz="0" w:space="0" w:color="auto"/>
                <w:bottom w:val="none" w:sz="0" w:space="0" w:color="auto"/>
                <w:right w:val="none" w:sz="0" w:space="0" w:color="auto"/>
              </w:divBdr>
            </w:div>
          </w:divsChild>
        </w:div>
        <w:div w:id="1742406668">
          <w:marLeft w:val="0"/>
          <w:marRight w:val="0"/>
          <w:marTop w:val="120"/>
          <w:marBottom w:val="0"/>
          <w:divBdr>
            <w:top w:val="none" w:sz="0" w:space="0" w:color="auto"/>
            <w:left w:val="none" w:sz="0" w:space="0" w:color="auto"/>
            <w:bottom w:val="none" w:sz="0" w:space="0" w:color="auto"/>
            <w:right w:val="none" w:sz="0" w:space="0" w:color="auto"/>
          </w:divBdr>
          <w:divsChild>
            <w:div w:id="13027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56275">
      <w:bodyDiv w:val="1"/>
      <w:marLeft w:val="0"/>
      <w:marRight w:val="0"/>
      <w:marTop w:val="0"/>
      <w:marBottom w:val="0"/>
      <w:divBdr>
        <w:top w:val="none" w:sz="0" w:space="0" w:color="auto"/>
        <w:left w:val="none" w:sz="0" w:space="0" w:color="auto"/>
        <w:bottom w:val="none" w:sz="0" w:space="0" w:color="auto"/>
        <w:right w:val="none" w:sz="0" w:space="0" w:color="auto"/>
      </w:divBdr>
    </w:div>
    <w:div w:id="1417437379">
      <w:bodyDiv w:val="1"/>
      <w:marLeft w:val="0"/>
      <w:marRight w:val="0"/>
      <w:marTop w:val="0"/>
      <w:marBottom w:val="0"/>
      <w:divBdr>
        <w:top w:val="none" w:sz="0" w:space="0" w:color="auto"/>
        <w:left w:val="none" w:sz="0" w:space="0" w:color="auto"/>
        <w:bottom w:val="none" w:sz="0" w:space="0" w:color="auto"/>
        <w:right w:val="none" w:sz="0" w:space="0" w:color="auto"/>
      </w:divBdr>
    </w:div>
    <w:div w:id="1420906305">
      <w:bodyDiv w:val="1"/>
      <w:marLeft w:val="0"/>
      <w:marRight w:val="0"/>
      <w:marTop w:val="0"/>
      <w:marBottom w:val="0"/>
      <w:divBdr>
        <w:top w:val="none" w:sz="0" w:space="0" w:color="auto"/>
        <w:left w:val="none" w:sz="0" w:space="0" w:color="auto"/>
        <w:bottom w:val="none" w:sz="0" w:space="0" w:color="auto"/>
        <w:right w:val="none" w:sz="0" w:space="0" w:color="auto"/>
      </w:divBdr>
    </w:div>
    <w:div w:id="1421760190">
      <w:bodyDiv w:val="1"/>
      <w:marLeft w:val="0"/>
      <w:marRight w:val="0"/>
      <w:marTop w:val="0"/>
      <w:marBottom w:val="0"/>
      <w:divBdr>
        <w:top w:val="none" w:sz="0" w:space="0" w:color="auto"/>
        <w:left w:val="none" w:sz="0" w:space="0" w:color="auto"/>
        <w:bottom w:val="none" w:sz="0" w:space="0" w:color="auto"/>
        <w:right w:val="none" w:sz="0" w:space="0" w:color="auto"/>
      </w:divBdr>
    </w:div>
    <w:div w:id="1437213002">
      <w:bodyDiv w:val="1"/>
      <w:marLeft w:val="0"/>
      <w:marRight w:val="0"/>
      <w:marTop w:val="0"/>
      <w:marBottom w:val="0"/>
      <w:divBdr>
        <w:top w:val="none" w:sz="0" w:space="0" w:color="auto"/>
        <w:left w:val="none" w:sz="0" w:space="0" w:color="auto"/>
        <w:bottom w:val="none" w:sz="0" w:space="0" w:color="auto"/>
        <w:right w:val="none" w:sz="0" w:space="0" w:color="auto"/>
      </w:divBdr>
    </w:div>
    <w:div w:id="1447506995">
      <w:bodyDiv w:val="1"/>
      <w:marLeft w:val="0"/>
      <w:marRight w:val="0"/>
      <w:marTop w:val="0"/>
      <w:marBottom w:val="0"/>
      <w:divBdr>
        <w:top w:val="none" w:sz="0" w:space="0" w:color="auto"/>
        <w:left w:val="none" w:sz="0" w:space="0" w:color="auto"/>
        <w:bottom w:val="none" w:sz="0" w:space="0" w:color="auto"/>
        <w:right w:val="none" w:sz="0" w:space="0" w:color="auto"/>
      </w:divBdr>
    </w:div>
    <w:div w:id="1449860404">
      <w:bodyDiv w:val="1"/>
      <w:marLeft w:val="0"/>
      <w:marRight w:val="0"/>
      <w:marTop w:val="0"/>
      <w:marBottom w:val="0"/>
      <w:divBdr>
        <w:top w:val="none" w:sz="0" w:space="0" w:color="auto"/>
        <w:left w:val="none" w:sz="0" w:space="0" w:color="auto"/>
        <w:bottom w:val="none" w:sz="0" w:space="0" w:color="auto"/>
        <w:right w:val="none" w:sz="0" w:space="0" w:color="auto"/>
      </w:divBdr>
    </w:div>
    <w:div w:id="1470124160">
      <w:bodyDiv w:val="1"/>
      <w:marLeft w:val="0"/>
      <w:marRight w:val="0"/>
      <w:marTop w:val="0"/>
      <w:marBottom w:val="0"/>
      <w:divBdr>
        <w:top w:val="none" w:sz="0" w:space="0" w:color="auto"/>
        <w:left w:val="none" w:sz="0" w:space="0" w:color="auto"/>
        <w:bottom w:val="none" w:sz="0" w:space="0" w:color="auto"/>
        <w:right w:val="none" w:sz="0" w:space="0" w:color="auto"/>
      </w:divBdr>
    </w:div>
    <w:div w:id="1474831659">
      <w:bodyDiv w:val="1"/>
      <w:marLeft w:val="0"/>
      <w:marRight w:val="0"/>
      <w:marTop w:val="0"/>
      <w:marBottom w:val="0"/>
      <w:divBdr>
        <w:top w:val="none" w:sz="0" w:space="0" w:color="auto"/>
        <w:left w:val="none" w:sz="0" w:space="0" w:color="auto"/>
        <w:bottom w:val="none" w:sz="0" w:space="0" w:color="auto"/>
        <w:right w:val="none" w:sz="0" w:space="0" w:color="auto"/>
      </w:divBdr>
    </w:div>
    <w:div w:id="1478886672">
      <w:bodyDiv w:val="1"/>
      <w:marLeft w:val="0"/>
      <w:marRight w:val="0"/>
      <w:marTop w:val="0"/>
      <w:marBottom w:val="0"/>
      <w:divBdr>
        <w:top w:val="none" w:sz="0" w:space="0" w:color="auto"/>
        <w:left w:val="none" w:sz="0" w:space="0" w:color="auto"/>
        <w:bottom w:val="none" w:sz="0" w:space="0" w:color="auto"/>
        <w:right w:val="none" w:sz="0" w:space="0" w:color="auto"/>
      </w:divBdr>
    </w:div>
    <w:div w:id="1489248943">
      <w:bodyDiv w:val="1"/>
      <w:marLeft w:val="0"/>
      <w:marRight w:val="0"/>
      <w:marTop w:val="0"/>
      <w:marBottom w:val="0"/>
      <w:divBdr>
        <w:top w:val="none" w:sz="0" w:space="0" w:color="auto"/>
        <w:left w:val="none" w:sz="0" w:space="0" w:color="auto"/>
        <w:bottom w:val="none" w:sz="0" w:space="0" w:color="auto"/>
        <w:right w:val="none" w:sz="0" w:space="0" w:color="auto"/>
      </w:divBdr>
    </w:div>
    <w:div w:id="1495801201">
      <w:bodyDiv w:val="1"/>
      <w:marLeft w:val="0"/>
      <w:marRight w:val="0"/>
      <w:marTop w:val="0"/>
      <w:marBottom w:val="0"/>
      <w:divBdr>
        <w:top w:val="none" w:sz="0" w:space="0" w:color="auto"/>
        <w:left w:val="none" w:sz="0" w:space="0" w:color="auto"/>
        <w:bottom w:val="none" w:sz="0" w:space="0" w:color="auto"/>
        <w:right w:val="none" w:sz="0" w:space="0" w:color="auto"/>
      </w:divBdr>
    </w:div>
    <w:div w:id="1502889205">
      <w:bodyDiv w:val="1"/>
      <w:marLeft w:val="0"/>
      <w:marRight w:val="0"/>
      <w:marTop w:val="0"/>
      <w:marBottom w:val="0"/>
      <w:divBdr>
        <w:top w:val="none" w:sz="0" w:space="0" w:color="auto"/>
        <w:left w:val="none" w:sz="0" w:space="0" w:color="auto"/>
        <w:bottom w:val="none" w:sz="0" w:space="0" w:color="auto"/>
        <w:right w:val="none" w:sz="0" w:space="0" w:color="auto"/>
      </w:divBdr>
    </w:div>
    <w:div w:id="1511410140">
      <w:bodyDiv w:val="1"/>
      <w:marLeft w:val="0"/>
      <w:marRight w:val="0"/>
      <w:marTop w:val="0"/>
      <w:marBottom w:val="0"/>
      <w:divBdr>
        <w:top w:val="none" w:sz="0" w:space="0" w:color="auto"/>
        <w:left w:val="none" w:sz="0" w:space="0" w:color="auto"/>
        <w:bottom w:val="none" w:sz="0" w:space="0" w:color="auto"/>
        <w:right w:val="none" w:sz="0" w:space="0" w:color="auto"/>
      </w:divBdr>
    </w:div>
    <w:div w:id="1534535361">
      <w:bodyDiv w:val="1"/>
      <w:marLeft w:val="0"/>
      <w:marRight w:val="0"/>
      <w:marTop w:val="0"/>
      <w:marBottom w:val="0"/>
      <w:divBdr>
        <w:top w:val="none" w:sz="0" w:space="0" w:color="auto"/>
        <w:left w:val="none" w:sz="0" w:space="0" w:color="auto"/>
        <w:bottom w:val="none" w:sz="0" w:space="0" w:color="auto"/>
        <w:right w:val="none" w:sz="0" w:space="0" w:color="auto"/>
      </w:divBdr>
    </w:div>
    <w:div w:id="1543860768">
      <w:bodyDiv w:val="1"/>
      <w:marLeft w:val="0"/>
      <w:marRight w:val="0"/>
      <w:marTop w:val="0"/>
      <w:marBottom w:val="0"/>
      <w:divBdr>
        <w:top w:val="none" w:sz="0" w:space="0" w:color="auto"/>
        <w:left w:val="none" w:sz="0" w:space="0" w:color="auto"/>
        <w:bottom w:val="none" w:sz="0" w:space="0" w:color="auto"/>
        <w:right w:val="none" w:sz="0" w:space="0" w:color="auto"/>
      </w:divBdr>
    </w:div>
    <w:div w:id="1547989794">
      <w:bodyDiv w:val="1"/>
      <w:marLeft w:val="0"/>
      <w:marRight w:val="0"/>
      <w:marTop w:val="0"/>
      <w:marBottom w:val="0"/>
      <w:divBdr>
        <w:top w:val="none" w:sz="0" w:space="0" w:color="auto"/>
        <w:left w:val="none" w:sz="0" w:space="0" w:color="auto"/>
        <w:bottom w:val="none" w:sz="0" w:space="0" w:color="auto"/>
        <w:right w:val="none" w:sz="0" w:space="0" w:color="auto"/>
      </w:divBdr>
    </w:div>
    <w:div w:id="1553736910">
      <w:bodyDiv w:val="1"/>
      <w:marLeft w:val="0"/>
      <w:marRight w:val="0"/>
      <w:marTop w:val="0"/>
      <w:marBottom w:val="0"/>
      <w:divBdr>
        <w:top w:val="none" w:sz="0" w:space="0" w:color="auto"/>
        <w:left w:val="none" w:sz="0" w:space="0" w:color="auto"/>
        <w:bottom w:val="none" w:sz="0" w:space="0" w:color="auto"/>
        <w:right w:val="none" w:sz="0" w:space="0" w:color="auto"/>
      </w:divBdr>
    </w:div>
    <w:div w:id="1561482598">
      <w:bodyDiv w:val="1"/>
      <w:marLeft w:val="0"/>
      <w:marRight w:val="0"/>
      <w:marTop w:val="0"/>
      <w:marBottom w:val="0"/>
      <w:divBdr>
        <w:top w:val="none" w:sz="0" w:space="0" w:color="auto"/>
        <w:left w:val="none" w:sz="0" w:space="0" w:color="auto"/>
        <w:bottom w:val="none" w:sz="0" w:space="0" w:color="auto"/>
        <w:right w:val="none" w:sz="0" w:space="0" w:color="auto"/>
      </w:divBdr>
    </w:div>
    <w:div w:id="1562596934">
      <w:bodyDiv w:val="1"/>
      <w:marLeft w:val="0"/>
      <w:marRight w:val="0"/>
      <w:marTop w:val="0"/>
      <w:marBottom w:val="0"/>
      <w:divBdr>
        <w:top w:val="none" w:sz="0" w:space="0" w:color="auto"/>
        <w:left w:val="none" w:sz="0" w:space="0" w:color="auto"/>
        <w:bottom w:val="none" w:sz="0" w:space="0" w:color="auto"/>
        <w:right w:val="none" w:sz="0" w:space="0" w:color="auto"/>
      </w:divBdr>
      <w:divsChild>
        <w:div w:id="463891739">
          <w:marLeft w:val="0"/>
          <w:marRight w:val="0"/>
          <w:marTop w:val="0"/>
          <w:marBottom w:val="0"/>
          <w:divBdr>
            <w:top w:val="none" w:sz="0" w:space="0" w:color="auto"/>
            <w:left w:val="none" w:sz="0" w:space="0" w:color="auto"/>
            <w:bottom w:val="none" w:sz="0" w:space="0" w:color="auto"/>
            <w:right w:val="none" w:sz="0" w:space="0" w:color="auto"/>
          </w:divBdr>
          <w:divsChild>
            <w:div w:id="1410275838">
              <w:marLeft w:val="0"/>
              <w:marRight w:val="0"/>
              <w:marTop w:val="0"/>
              <w:marBottom w:val="0"/>
              <w:divBdr>
                <w:top w:val="none" w:sz="0" w:space="0" w:color="auto"/>
                <w:left w:val="none" w:sz="0" w:space="0" w:color="auto"/>
                <w:bottom w:val="none" w:sz="0" w:space="0" w:color="auto"/>
                <w:right w:val="none" w:sz="0" w:space="0" w:color="auto"/>
              </w:divBdr>
            </w:div>
          </w:divsChild>
        </w:div>
        <w:div w:id="474764745">
          <w:marLeft w:val="0"/>
          <w:marRight w:val="0"/>
          <w:marTop w:val="0"/>
          <w:marBottom w:val="0"/>
          <w:divBdr>
            <w:top w:val="none" w:sz="0" w:space="0" w:color="auto"/>
            <w:left w:val="none" w:sz="0" w:space="0" w:color="auto"/>
            <w:bottom w:val="none" w:sz="0" w:space="0" w:color="auto"/>
            <w:right w:val="none" w:sz="0" w:space="0" w:color="auto"/>
          </w:divBdr>
        </w:div>
      </w:divsChild>
    </w:div>
    <w:div w:id="1566453124">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597597138">
      <w:bodyDiv w:val="1"/>
      <w:marLeft w:val="0"/>
      <w:marRight w:val="0"/>
      <w:marTop w:val="0"/>
      <w:marBottom w:val="0"/>
      <w:divBdr>
        <w:top w:val="none" w:sz="0" w:space="0" w:color="auto"/>
        <w:left w:val="none" w:sz="0" w:space="0" w:color="auto"/>
        <w:bottom w:val="none" w:sz="0" w:space="0" w:color="auto"/>
        <w:right w:val="none" w:sz="0" w:space="0" w:color="auto"/>
      </w:divBdr>
    </w:div>
    <w:div w:id="1601137989">
      <w:bodyDiv w:val="1"/>
      <w:marLeft w:val="0"/>
      <w:marRight w:val="0"/>
      <w:marTop w:val="0"/>
      <w:marBottom w:val="0"/>
      <w:divBdr>
        <w:top w:val="none" w:sz="0" w:space="0" w:color="auto"/>
        <w:left w:val="none" w:sz="0" w:space="0" w:color="auto"/>
        <w:bottom w:val="none" w:sz="0" w:space="0" w:color="auto"/>
        <w:right w:val="none" w:sz="0" w:space="0" w:color="auto"/>
      </w:divBdr>
    </w:div>
    <w:div w:id="1615793039">
      <w:bodyDiv w:val="1"/>
      <w:marLeft w:val="0"/>
      <w:marRight w:val="0"/>
      <w:marTop w:val="0"/>
      <w:marBottom w:val="0"/>
      <w:divBdr>
        <w:top w:val="none" w:sz="0" w:space="0" w:color="auto"/>
        <w:left w:val="none" w:sz="0" w:space="0" w:color="auto"/>
        <w:bottom w:val="none" w:sz="0" w:space="0" w:color="auto"/>
        <w:right w:val="none" w:sz="0" w:space="0" w:color="auto"/>
      </w:divBdr>
    </w:div>
    <w:div w:id="1636259058">
      <w:bodyDiv w:val="1"/>
      <w:marLeft w:val="0"/>
      <w:marRight w:val="0"/>
      <w:marTop w:val="0"/>
      <w:marBottom w:val="0"/>
      <w:divBdr>
        <w:top w:val="none" w:sz="0" w:space="0" w:color="auto"/>
        <w:left w:val="none" w:sz="0" w:space="0" w:color="auto"/>
        <w:bottom w:val="none" w:sz="0" w:space="0" w:color="auto"/>
        <w:right w:val="none" w:sz="0" w:space="0" w:color="auto"/>
      </w:divBdr>
    </w:div>
    <w:div w:id="1651599080">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68628362">
      <w:bodyDiv w:val="1"/>
      <w:marLeft w:val="0"/>
      <w:marRight w:val="0"/>
      <w:marTop w:val="0"/>
      <w:marBottom w:val="0"/>
      <w:divBdr>
        <w:top w:val="none" w:sz="0" w:space="0" w:color="auto"/>
        <w:left w:val="none" w:sz="0" w:space="0" w:color="auto"/>
        <w:bottom w:val="none" w:sz="0" w:space="0" w:color="auto"/>
        <w:right w:val="none" w:sz="0" w:space="0" w:color="auto"/>
      </w:divBdr>
    </w:div>
    <w:div w:id="1671173629">
      <w:bodyDiv w:val="1"/>
      <w:marLeft w:val="0"/>
      <w:marRight w:val="0"/>
      <w:marTop w:val="0"/>
      <w:marBottom w:val="0"/>
      <w:divBdr>
        <w:top w:val="none" w:sz="0" w:space="0" w:color="auto"/>
        <w:left w:val="none" w:sz="0" w:space="0" w:color="auto"/>
        <w:bottom w:val="none" w:sz="0" w:space="0" w:color="auto"/>
        <w:right w:val="none" w:sz="0" w:space="0" w:color="auto"/>
      </w:divBdr>
    </w:div>
    <w:div w:id="1683051508">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686858942">
      <w:bodyDiv w:val="1"/>
      <w:marLeft w:val="0"/>
      <w:marRight w:val="0"/>
      <w:marTop w:val="0"/>
      <w:marBottom w:val="0"/>
      <w:divBdr>
        <w:top w:val="none" w:sz="0" w:space="0" w:color="auto"/>
        <w:left w:val="none" w:sz="0" w:space="0" w:color="auto"/>
        <w:bottom w:val="none" w:sz="0" w:space="0" w:color="auto"/>
        <w:right w:val="none" w:sz="0" w:space="0" w:color="auto"/>
      </w:divBdr>
    </w:div>
    <w:div w:id="1687630950">
      <w:bodyDiv w:val="1"/>
      <w:marLeft w:val="0"/>
      <w:marRight w:val="0"/>
      <w:marTop w:val="0"/>
      <w:marBottom w:val="0"/>
      <w:divBdr>
        <w:top w:val="none" w:sz="0" w:space="0" w:color="auto"/>
        <w:left w:val="none" w:sz="0" w:space="0" w:color="auto"/>
        <w:bottom w:val="none" w:sz="0" w:space="0" w:color="auto"/>
        <w:right w:val="none" w:sz="0" w:space="0" w:color="auto"/>
      </w:divBdr>
    </w:div>
    <w:div w:id="1691642108">
      <w:bodyDiv w:val="1"/>
      <w:marLeft w:val="0"/>
      <w:marRight w:val="0"/>
      <w:marTop w:val="0"/>
      <w:marBottom w:val="0"/>
      <w:divBdr>
        <w:top w:val="none" w:sz="0" w:space="0" w:color="auto"/>
        <w:left w:val="none" w:sz="0" w:space="0" w:color="auto"/>
        <w:bottom w:val="none" w:sz="0" w:space="0" w:color="auto"/>
        <w:right w:val="none" w:sz="0" w:space="0" w:color="auto"/>
      </w:divBdr>
    </w:div>
    <w:div w:id="1694573425">
      <w:bodyDiv w:val="1"/>
      <w:marLeft w:val="0"/>
      <w:marRight w:val="0"/>
      <w:marTop w:val="0"/>
      <w:marBottom w:val="0"/>
      <w:divBdr>
        <w:top w:val="none" w:sz="0" w:space="0" w:color="auto"/>
        <w:left w:val="none" w:sz="0" w:space="0" w:color="auto"/>
        <w:bottom w:val="none" w:sz="0" w:space="0" w:color="auto"/>
        <w:right w:val="none" w:sz="0" w:space="0" w:color="auto"/>
      </w:divBdr>
    </w:div>
    <w:div w:id="1722092349">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735006622">
      <w:bodyDiv w:val="1"/>
      <w:marLeft w:val="0"/>
      <w:marRight w:val="0"/>
      <w:marTop w:val="0"/>
      <w:marBottom w:val="0"/>
      <w:divBdr>
        <w:top w:val="none" w:sz="0" w:space="0" w:color="auto"/>
        <w:left w:val="none" w:sz="0" w:space="0" w:color="auto"/>
        <w:bottom w:val="none" w:sz="0" w:space="0" w:color="auto"/>
        <w:right w:val="none" w:sz="0" w:space="0" w:color="auto"/>
      </w:divBdr>
    </w:div>
    <w:div w:id="1764375371">
      <w:bodyDiv w:val="1"/>
      <w:marLeft w:val="0"/>
      <w:marRight w:val="0"/>
      <w:marTop w:val="0"/>
      <w:marBottom w:val="0"/>
      <w:divBdr>
        <w:top w:val="none" w:sz="0" w:space="0" w:color="auto"/>
        <w:left w:val="none" w:sz="0" w:space="0" w:color="auto"/>
        <w:bottom w:val="none" w:sz="0" w:space="0" w:color="auto"/>
        <w:right w:val="none" w:sz="0" w:space="0" w:color="auto"/>
      </w:divBdr>
    </w:div>
    <w:div w:id="1772625530">
      <w:bodyDiv w:val="1"/>
      <w:marLeft w:val="0"/>
      <w:marRight w:val="0"/>
      <w:marTop w:val="0"/>
      <w:marBottom w:val="0"/>
      <w:divBdr>
        <w:top w:val="none" w:sz="0" w:space="0" w:color="auto"/>
        <w:left w:val="none" w:sz="0" w:space="0" w:color="auto"/>
        <w:bottom w:val="none" w:sz="0" w:space="0" w:color="auto"/>
        <w:right w:val="none" w:sz="0" w:space="0" w:color="auto"/>
      </w:divBdr>
    </w:div>
    <w:div w:id="1777211141">
      <w:bodyDiv w:val="1"/>
      <w:marLeft w:val="0"/>
      <w:marRight w:val="0"/>
      <w:marTop w:val="0"/>
      <w:marBottom w:val="0"/>
      <w:divBdr>
        <w:top w:val="none" w:sz="0" w:space="0" w:color="auto"/>
        <w:left w:val="none" w:sz="0" w:space="0" w:color="auto"/>
        <w:bottom w:val="none" w:sz="0" w:space="0" w:color="auto"/>
        <w:right w:val="none" w:sz="0" w:space="0" w:color="auto"/>
      </w:divBdr>
    </w:div>
    <w:div w:id="1785034689">
      <w:bodyDiv w:val="1"/>
      <w:marLeft w:val="0"/>
      <w:marRight w:val="0"/>
      <w:marTop w:val="0"/>
      <w:marBottom w:val="0"/>
      <w:divBdr>
        <w:top w:val="none" w:sz="0" w:space="0" w:color="auto"/>
        <w:left w:val="none" w:sz="0" w:space="0" w:color="auto"/>
        <w:bottom w:val="none" w:sz="0" w:space="0" w:color="auto"/>
        <w:right w:val="none" w:sz="0" w:space="0" w:color="auto"/>
      </w:divBdr>
    </w:div>
    <w:div w:id="1791388000">
      <w:bodyDiv w:val="1"/>
      <w:marLeft w:val="0"/>
      <w:marRight w:val="0"/>
      <w:marTop w:val="0"/>
      <w:marBottom w:val="0"/>
      <w:divBdr>
        <w:top w:val="none" w:sz="0" w:space="0" w:color="auto"/>
        <w:left w:val="none" w:sz="0" w:space="0" w:color="auto"/>
        <w:bottom w:val="none" w:sz="0" w:space="0" w:color="auto"/>
        <w:right w:val="none" w:sz="0" w:space="0" w:color="auto"/>
      </w:divBdr>
    </w:div>
    <w:div w:id="1797791313">
      <w:bodyDiv w:val="1"/>
      <w:marLeft w:val="0"/>
      <w:marRight w:val="0"/>
      <w:marTop w:val="0"/>
      <w:marBottom w:val="0"/>
      <w:divBdr>
        <w:top w:val="none" w:sz="0" w:space="0" w:color="auto"/>
        <w:left w:val="none" w:sz="0" w:space="0" w:color="auto"/>
        <w:bottom w:val="none" w:sz="0" w:space="0" w:color="auto"/>
        <w:right w:val="none" w:sz="0" w:space="0" w:color="auto"/>
      </w:divBdr>
    </w:div>
    <w:div w:id="1803843198">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12554141">
      <w:bodyDiv w:val="1"/>
      <w:marLeft w:val="0"/>
      <w:marRight w:val="0"/>
      <w:marTop w:val="0"/>
      <w:marBottom w:val="0"/>
      <w:divBdr>
        <w:top w:val="none" w:sz="0" w:space="0" w:color="auto"/>
        <w:left w:val="none" w:sz="0" w:space="0" w:color="auto"/>
        <w:bottom w:val="none" w:sz="0" w:space="0" w:color="auto"/>
        <w:right w:val="none" w:sz="0" w:space="0" w:color="auto"/>
      </w:divBdr>
    </w:div>
    <w:div w:id="1830100608">
      <w:bodyDiv w:val="1"/>
      <w:marLeft w:val="0"/>
      <w:marRight w:val="0"/>
      <w:marTop w:val="0"/>
      <w:marBottom w:val="0"/>
      <w:divBdr>
        <w:top w:val="none" w:sz="0" w:space="0" w:color="auto"/>
        <w:left w:val="none" w:sz="0" w:space="0" w:color="auto"/>
        <w:bottom w:val="none" w:sz="0" w:space="0" w:color="auto"/>
        <w:right w:val="none" w:sz="0" w:space="0" w:color="auto"/>
      </w:divBdr>
    </w:div>
    <w:div w:id="1831678786">
      <w:bodyDiv w:val="1"/>
      <w:marLeft w:val="0"/>
      <w:marRight w:val="0"/>
      <w:marTop w:val="0"/>
      <w:marBottom w:val="0"/>
      <w:divBdr>
        <w:top w:val="none" w:sz="0" w:space="0" w:color="auto"/>
        <w:left w:val="none" w:sz="0" w:space="0" w:color="auto"/>
        <w:bottom w:val="none" w:sz="0" w:space="0" w:color="auto"/>
        <w:right w:val="none" w:sz="0" w:space="0" w:color="auto"/>
      </w:divBdr>
    </w:div>
    <w:div w:id="1842045963">
      <w:bodyDiv w:val="1"/>
      <w:marLeft w:val="0"/>
      <w:marRight w:val="0"/>
      <w:marTop w:val="0"/>
      <w:marBottom w:val="0"/>
      <w:divBdr>
        <w:top w:val="none" w:sz="0" w:space="0" w:color="auto"/>
        <w:left w:val="none" w:sz="0" w:space="0" w:color="auto"/>
        <w:bottom w:val="none" w:sz="0" w:space="0" w:color="auto"/>
        <w:right w:val="none" w:sz="0" w:space="0" w:color="auto"/>
      </w:divBdr>
    </w:div>
    <w:div w:id="1842155111">
      <w:bodyDiv w:val="1"/>
      <w:marLeft w:val="0"/>
      <w:marRight w:val="0"/>
      <w:marTop w:val="0"/>
      <w:marBottom w:val="0"/>
      <w:divBdr>
        <w:top w:val="none" w:sz="0" w:space="0" w:color="auto"/>
        <w:left w:val="none" w:sz="0" w:space="0" w:color="auto"/>
        <w:bottom w:val="none" w:sz="0" w:space="0" w:color="auto"/>
        <w:right w:val="none" w:sz="0" w:space="0" w:color="auto"/>
      </w:divBdr>
    </w:div>
    <w:div w:id="1842886973">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896546406">
      <w:bodyDiv w:val="1"/>
      <w:marLeft w:val="0"/>
      <w:marRight w:val="0"/>
      <w:marTop w:val="0"/>
      <w:marBottom w:val="0"/>
      <w:divBdr>
        <w:top w:val="none" w:sz="0" w:space="0" w:color="auto"/>
        <w:left w:val="none" w:sz="0" w:space="0" w:color="auto"/>
        <w:bottom w:val="none" w:sz="0" w:space="0" w:color="auto"/>
        <w:right w:val="none" w:sz="0" w:space="0" w:color="auto"/>
      </w:divBdr>
    </w:div>
    <w:div w:id="1912961319">
      <w:bodyDiv w:val="1"/>
      <w:marLeft w:val="0"/>
      <w:marRight w:val="0"/>
      <w:marTop w:val="0"/>
      <w:marBottom w:val="0"/>
      <w:divBdr>
        <w:top w:val="none" w:sz="0" w:space="0" w:color="auto"/>
        <w:left w:val="none" w:sz="0" w:space="0" w:color="auto"/>
        <w:bottom w:val="none" w:sz="0" w:space="0" w:color="auto"/>
        <w:right w:val="none" w:sz="0" w:space="0" w:color="auto"/>
      </w:divBdr>
    </w:div>
    <w:div w:id="1929149703">
      <w:bodyDiv w:val="1"/>
      <w:marLeft w:val="0"/>
      <w:marRight w:val="0"/>
      <w:marTop w:val="0"/>
      <w:marBottom w:val="0"/>
      <w:divBdr>
        <w:top w:val="none" w:sz="0" w:space="0" w:color="auto"/>
        <w:left w:val="none" w:sz="0" w:space="0" w:color="auto"/>
        <w:bottom w:val="none" w:sz="0" w:space="0" w:color="auto"/>
        <w:right w:val="none" w:sz="0" w:space="0" w:color="auto"/>
      </w:divBdr>
    </w:div>
    <w:div w:id="1941597777">
      <w:bodyDiv w:val="1"/>
      <w:marLeft w:val="0"/>
      <w:marRight w:val="0"/>
      <w:marTop w:val="0"/>
      <w:marBottom w:val="0"/>
      <w:divBdr>
        <w:top w:val="none" w:sz="0" w:space="0" w:color="auto"/>
        <w:left w:val="none" w:sz="0" w:space="0" w:color="auto"/>
        <w:bottom w:val="none" w:sz="0" w:space="0" w:color="auto"/>
        <w:right w:val="none" w:sz="0" w:space="0" w:color="auto"/>
      </w:divBdr>
      <w:divsChild>
        <w:div w:id="2027518864">
          <w:marLeft w:val="-225"/>
          <w:marRight w:val="-225"/>
          <w:marTop w:val="0"/>
          <w:marBottom w:val="0"/>
          <w:divBdr>
            <w:top w:val="none" w:sz="0" w:space="0" w:color="auto"/>
            <w:left w:val="none" w:sz="0" w:space="0" w:color="auto"/>
            <w:bottom w:val="none" w:sz="0" w:space="0" w:color="auto"/>
            <w:right w:val="none" w:sz="0" w:space="0" w:color="auto"/>
          </w:divBdr>
          <w:divsChild>
            <w:div w:id="1863205505">
              <w:marLeft w:val="0"/>
              <w:marRight w:val="0"/>
              <w:marTop w:val="0"/>
              <w:marBottom w:val="0"/>
              <w:divBdr>
                <w:top w:val="none" w:sz="0" w:space="0" w:color="auto"/>
                <w:left w:val="none" w:sz="0" w:space="0" w:color="auto"/>
                <w:bottom w:val="none" w:sz="0" w:space="0" w:color="auto"/>
                <w:right w:val="none" w:sz="0" w:space="0" w:color="auto"/>
              </w:divBdr>
              <w:divsChild>
                <w:div w:id="1331984325">
                  <w:marLeft w:val="0"/>
                  <w:marRight w:val="0"/>
                  <w:marTop w:val="0"/>
                  <w:marBottom w:val="0"/>
                  <w:divBdr>
                    <w:top w:val="none" w:sz="0" w:space="0" w:color="auto"/>
                    <w:left w:val="none" w:sz="0" w:space="0" w:color="auto"/>
                    <w:bottom w:val="none" w:sz="0" w:space="0" w:color="auto"/>
                    <w:right w:val="none" w:sz="0" w:space="0" w:color="auto"/>
                  </w:divBdr>
                  <w:divsChild>
                    <w:div w:id="1084571788">
                      <w:marLeft w:val="0"/>
                      <w:marRight w:val="0"/>
                      <w:marTop w:val="0"/>
                      <w:marBottom w:val="0"/>
                      <w:divBdr>
                        <w:top w:val="none" w:sz="0" w:space="0" w:color="auto"/>
                        <w:left w:val="none" w:sz="0" w:space="0" w:color="auto"/>
                        <w:bottom w:val="none" w:sz="0" w:space="0" w:color="auto"/>
                        <w:right w:val="none" w:sz="0" w:space="0" w:color="auto"/>
                      </w:divBdr>
                      <w:divsChild>
                        <w:div w:id="895239488">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29428319">
          <w:marLeft w:val="-225"/>
          <w:marRight w:val="-225"/>
          <w:marTop w:val="0"/>
          <w:marBottom w:val="0"/>
          <w:divBdr>
            <w:top w:val="none" w:sz="0" w:space="0" w:color="auto"/>
            <w:left w:val="none" w:sz="0" w:space="0" w:color="auto"/>
            <w:bottom w:val="none" w:sz="0" w:space="0" w:color="auto"/>
            <w:right w:val="none" w:sz="0" w:space="0" w:color="auto"/>
          </w:divBdr>
          <w:divsChild>
            <w:div w:id="1978366561">
              <w:marLeft w:val="0"/>
              <w:marRight w:val="0"/>
              <w:marTop w:val="0"/>
              <w:marBottom w:val="0"/>
              <w:divBdr>
                <w:top w:val="none" w:sz="0" w:space="0" w:color="auto"/>
                <w:left w:val="none" w:sz="0" w:space="0" w:color="auto"/>
                <w:bottom w:val="none" w:sz="0" w:space="0" w:color="auto"/>
                <w:right w:val="none" w:sz="0" w:space="0" w:color="auto"/>
              </w:divBdr>
              <w:divsChild>
                <w:div w:id="1661419587">
                  <w:marLeft w:val="0"/>
                  <w:marRight w:val="0"/>
                  <w:marTop w:val="0"/>
                  <w:marBottom w:val="0"/>
                  <w:divBdr>
                    <w:top w:val="none" w:sz="0" w:space="0" w:color="auto"/>
                    <w:left w:val="none" w:sz="0" w:space="0" w:color="auto"/>
                    <w:bottom w:val="none" w:sz="0" w:space="0" w:color="auto"/>
                    <w:right w:val="none" w:sz="0" w:space="0" w:color="auto"/>
                  </w:divBdr>
                  <w:divsChild>
                    <w:div w:id="328826721">
                      <w:marLeft w:val="0"/>
                      <w:marRight w:val="0"/>
                      <w:marTop w:val="0"/>
                      <w:marBottom w:val="0"/>
                      <w:divBdr>
                        <w:top w:val="none" w:sz="0" w:space="0" w:color="auto"/>
                        <w:left w:val="none" w:sz="0" w:space="0" w:color="auto"/>
                        <w:bottom w:val="none" w:sz="0" w:space="0" w:color="auto"/>
                        <w:right w:val="none" w:sz="0" w:space="0" w:color="auto"/>
                      </w:divBdr>
                      <w:divsChild>
                        <w:div w:id="1417047358">
                          <w:marLeft w:val="0"/>
                          <w:marRight w:val="0"/>
                          <w:marTop w:val="0"/>
                          <w:marBottom w:val="525"/>
                          <w:divBdr>
                            <w:top w:val="none" w:sz="0" w:space="0" w:color="auto"/>
                            <w:left w:val="none" w:sz="0" w:space="0" w:color="auto"/>
                            <w:bottom w:val="none" w:sz="0" w:space="0" w:color="auto"/>
                            <w:right w:val="none" w:sz="0" w:space="0" w:color="auto"/>
                          </w:divBdr>
                          <w:divsChild>
                            <w:div w:id="16396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90112">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65647984">
      <w:bodyDiv w:val="1"/>
      <w:marLeft w:val="0"/>
      <w:marRight w:val="0"/>
      <w:marTop w:val="0"/>
      <w:marBottom w:val="0"/>
      <w:divBdr>
        <w:top w:val="none" w:sz="0" w:space="0" w:color="auto"/>
        <w:left w:val="none" w:sz="0" w:space="0" w:color="auto"/>
        <w:bottom w:val="none" w:sz="0" w:space="0" w:color="auto"/>
        <w:right w:val="none" w:sz="0" w:space="0" w:color="auto"/>
      </w:divBdr>
    </w:div>
    <w:div w:id="196719879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1991405027">
      <w:bodyDiv w:val="1"/>
      <w:marLeft w:val="0"/>
      <w:marRight w:val="0"/>
      <w:marTop w:val="0"/>
      <w:marBottom w:val="0"/>
      <w:divBdr>
        <w:top w:val="none" w:sz="0" w:space="0" w:color="auto"/>
        <w:left w:val="none" w:sz="0" w:space="0" w:color="auto"/>
        <w:bottom w:val="none" w:sz="0" w:space="0" w:color="auto"/>
        <w:right w:val="none" w:sz="0" w:space="0" w:color="auto"/>
      </w:divBdr>
    </w:div>
    <w:div w:id="2009090711">
      <w:bodyDiv w:val="1"/>
      <w:marLeft w:val="0"/>
      <w:marRight w:val="0"/>
      <w:marTop w:val="0"/>
      <w:marBottom w:val="0"/>
      <w:divBdr>
        <w:top w:val="none" w:sz="0" w:space="0" w:color="auto"/>
        <w:left w:val="none" w:sz="0" w:space="0" w:color="auto"/>
        <w:bottom w:val="none" w:sz="0" w:space="0" w:color="auto"/>
        <w:right w:val="none" w:sz="0" w:space="0" w:color="auto"/>
      </w:divBdr>
    </w:div>
    <w:div w:id="2016222747">
      <w:bodyDiv w:val="1"/>
      <w:marLeft w:val="0"/>
      <w:marRight w:val="0"/>
      <w:marTop w:val="0"/>
      <w:marBottom w:val="0"/>
      <w:divBdr>
        <w:top w:val="none" w:sz="0" w:space="0" w:color="auto"/>
        <w:left w:val="none" w:sz="0" w:space="0" w:color="auto"/>
        <w:bottom w:val="none" w:sz="0" w:space="0" w:color="auto"/>
        <w:right w:val="none" w:sz="0" w:space="0" w:color="auto"/>
      </w:divBdr>
    </w:div>
    <w:div w:id="2018191309">
      <w:bodyDiv w:val="1"/>
      <w:marLeft w:val="0"/>
      <w:marRight w:val="0"/>
      <w:marTop w:val="0"/>
      <w:marBottom w:val="0"/>
      <w:divBdr>
        <w:top w:val="none" w:sz="0" w:space="0" w:color="auto"/>
        <w:left w:val="none" w:sz="0" w:space="0" w:color="auto"/>
        <w:bottom w:val="none" w:sz="0" w:space="0" w:color="auto"/>
        <w:right w:val="none" w:sz="0" w:space="0" w:color="auto"/>
      </w:divBdr>
    </w:div>
    <w:div w:id="2019037236">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46905046">
      <w:bodyDiv w:val="1"/>
      <w:marLeft w:val="0"/>
      <w:marRight w:val="0"/>
      <w:marTop w:val="0"/>
      <w:marBottom w:val="0"/>
      <w:divBdr>
        <w:top w:val="none" w:sz="0" w:space="0" w:color="auto"/>
        <w:left w:val="none" w:sz="0" w:space="0" w:color="auto"/>
        <w:bottom w:val="none" w:sz="0" w:space="0" w:color="auto"/>
        <w:right w:val="none" w:sz="0" w:space="0" w:color="auto"/>
      </w:divBdr>
    </w:div>
    <w:div w:id="2048288810">
      <w:bodyDiv w:val="1"/>
      <w:marLeft w:val="0"/>
      <w:marRight w:val="0"/>
      <w:marTop w:val="0"/>
      <w:marBottom w:val="0"/>
      <w:divBdr>
        <w:top w:val="none" w:sz="0" w:space="0" w:color="auto"/>
        <w:left w:val="none" w:sz="0" w:space="0" w:color="auto"/>
        <w:bottom w:val="none" w:sz="0" w:space="0" w:color="auto"/>
        <w:right w:val="none" w:sz="0" w:space="0" w:color="auto"/>
      </w:divBdr>
    </w:div>
    <w:div w:id="2052226083">
      <w:bodyDiv w:val="1"/>
      <w:marLeft w:val="0"/>
      <w:marRight w:val="0"/>
      <w:marTop w:val="0"/>
      <w:marBottom w:val="0"/>
      <w:divBdr>
        <w:top w:val="none" w:sz="0" w:space="0" w:color="auto"/>
        <w:left w:val="none" w:sz="0" w:space="0" w:color="auto"/>
        <w:bottom w:val="none" w:sz="0" w:space="0" w:color="auto"/>
        <w:right w:val="none" w:sz="0" w:space="0" w:color="auto"/>
      </w:divBdr>
    </w:div>
    <w:div w:id="2056272973">
      <w:bodyDiv w:val="1"/>
      <w:marLeft w:val="0"/>
      <w:marRight w:val="0"/>
      <w:marTop w:val="0"/>
      <w:marBottom w:val="0"/>
      <w:divBdr>
        <w:top w:val="none" w:sz="0" w:space="0" w:color="auto"/>
        <w:left w:val="none" w:sz="0" w:space="0" w:color="auto"/>
        <w:bottom w:val="none" w:sz="0" w:space="0" w:color="auto"/>
        <w:right w:val="none" w:sz="0" w:space="0" w:color="auto"/>
      </w:divBdr>
    </w:div>
    <w:div w:id="2059235730">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 w:id="2098359215">
      <w:bodyDiv w:val="1"/>
      <w:marLeft w:val="0"/>
      <w:marRight w:val="0"/>
      <w:marTop w:val="0"/>
      <w:marBottom w:val="0"/>
      <w:divBdr>
        <w:top w:val="none" w:sz="0" w:space="0" w:color="auto"/>
        <w:left w:val="none" w:sz="0" w:space="0" w:color="auto"/>
        <w:bottom w:val="none" w:sz="0" w:space="0" w:color="auto"/>
        <w:right w:val="none" w:sz="0" w:space="0" w:color="auto"/>
      </w:divBdr>
    </w:div>
    <w:div w:id="2105223389">
      <w:bodyDiv w:val="1"/>
      <w:marLeft w:val="0"/>
      <w:marRight w:val="0"/>
      <w:marTop w:val="0"/>
      <w:marBottom w:val="0"/>
      <w:divBdr>
        <w:top w:val="none" w:sz="0" w:space="0" w:color="auto"/>
        <w:left w:val="none" w:sz="0" w:space="0" w:color="auto"/>
        <w:bottom w:val="none" w:sz="0" w:space="0" w:color="auto"/>
        <w:right w:val="none" w:sz="0" w:space="0" w:color="auto"/>
      </w:divBdr>
    </w:div>
    <w:div w:id="2114353112">
      <w:bodyDiv w:val="1"/>
      <w:marLeft w:val="0"/>
      <w:marRight w:val="0"/>
      <w:marTop w:val="0"/>
      <w:marBottom w:val="0"/>
      <w:divBdr>
        <w:top w:val="none" w:sz="0" w:space="0" w:color="auto"/>
        <w:left w:val="none" w:sz="0" w:space="0" w:color="auto"/>
        <w:bottom w:val="none" w:sz="0" w:space="0" w:color="auto"/>
        <w:right w:val="none" w:sz="0" w:space="0" w:color="auto"/>
      </w:divBdr>
    </w:div>
    <w:div w:id="2128619697">
      <w:bodyDiv w:val="1"/>
      <w:marLeft w:val="0"/>
      <w:marRight w:val="0"/>
      <w:marTop w:val="0"/>
      <w:marBottom w:val="0"/>
      <w:divBdr>
        <w:top w:val="none" w:sz="0" w:space="0" w:color="auto"/>
        <w:left w:val="none" w:sz="0" w:space="0" w:color="auto"/>
        <w:bottom w:val="none" w:sz="0" w:space="0" w:color="auto"/>
        <w:right w:val="none" w:sz="0" w:space="0" w:color="auto"/>
      </w:divBdr>
      <w:divsChild>
        <w:div w:id="1007367292">
          <w:marLeft w:val="0"/>
          <w:marRight w:val="0"/>
          <w:marTop w:val="0"/>
          <w:marBottom w:val="0"/>
          <w:divBdr>
            <w:top w:val="none" w:sz="0" w:space="0" w:color="auto"/>
            <w:left w:val="none" w:sz="0" w:space="0" w:color="auto"/>
            <w:bottom w:val="none" w:sz="0" w:space="0" w:color="auto"/>
            <w:right w:val="none" w:sz="0" w:space="0" w:color="auto"/>
          </w:divBdr>
        </w:div>
        <w:div w:id="2088845687">
          <w:marLeft w:val="0"/>
          <w:marRight w:val="0"/>
          <w:marTop w:val="0"/>
          <w:marBottom w:val="0"/>
          <w:divBdr>
            <w:top w:val="none" w:sz="0" w:space="0" w:color="auto"/>
            <w:left w:val="none" w:sz="0" w:space="0" w:color="auto"/>
            <w:bottom w:val="none" w:sz="0" w:space="0" w:color="auto"/>
            <w:right w:val="none" w:sz="0" w:space="0" w:color="auto"/>
          </w:divBdr>
          <w:divsChild>
            <w:div w:id="51904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c.org.uk/your-church/guidance-support-for-churches-synods/employment-guidance/training-events-and-courses/" TargetMode="External"/><Relationship Id="rId18" Type="http://schemas.openxmlformats.org/officeDocument/2006/relationships/hyperlink" Target="https://give.christianaid.org.uk/donate/CAM-005943" TargetMode="External"/><Relationship Id="rId26" Type="http://schemas.openxmlformats.org/officeDocument/2006/relationships/image" Target="media/image8.png"/><Relationship Id="rId39" Type="http://schemas.openxmlformats.org/officeDocument/2006/relationships/hyperlink" Target="https://urc-northernsynod.us19.list-manage.com/track/click?u=4355102fbe037b2e7cd421cfb&amp;id=df3c97a954&amp;e=c5cd7412e8" TargetMode="External"/><Relationship Id="rId21" Type="http://schemas.openxmlformats.org/officeDocument/2006/relationships/image" Target="media/image5.png"/><Relationship Id="rId34" Type="http://schemas.openxmlformats.org/officeDocument/2006/relationships/image" Target="media/image12.png"/><Relationship Id="rId42" Type="http://schemas.openxmlformats.org/officeDocument/2006/relationships/hyperlink" Target="https://urc-northernsynod.us19.list-manage.com/track/click?u=4355102fbe037b2e7cd421cfb&amp;id=ec2bc9a85d&amp;e=c5cd7412e8" TargetMode="External"/><Relationship Id="rId47" Type="http://schemas.openxmlformats.org/officeDocument/2006/relationships/hyperlink" Target="https://www.eventbrite.co.uk/e/charity-comedy-night-with-andy-kind-tickets-764057044187" TargetMode="External"/><Relationship Id="rId50" Type="http://schemas.openxmlformats.org/officeDocument/2006/relationships/image" Target="media/image17.png"/><Relationship Id="rId55" Type="http://schemas.openxmlformats.org/officeDocument/2006/relationships/hyperlink" Target="https://www.youtube.com/channel/UCSAly5eC6tBlmY52dLxryl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rc.org.uk/our-news-stories/christian-aid-middle-east-crisis-appeal/" TargetMode="External"/><Relationship Id="rId29" Type="http://schemas.openxmlformats.org/officeDocument/2006/relationships/hyperlink" Target="mailto:tgchildrenfamilywork@gmail.com" TargetMode="External"/><Relationship Id="rId11" Type="http://schemas.openxmlformats.org/officeDocument/2006/relationships/image" Target="media/image3.png"/><Relationship Id="rId24" Type="http://schemas.openxmlformats.org/officeDocument/2006/relationships/hyperlink" Target="https://www.urcholidayforum.org.uk/wpsite/booking-form/" TargetMode="External"/><Relationship Id="rId32" Type="http://schemas.openxmlformats.org/officeDocument/2006/relationships/hyperlink" Target="mailto:Megancyp@urcyorkshire.org.uk" TargetMode="External"/><Relationship Id="rId37" Type="http://schemas.openxmlformats.org/officeDocument/2006/relationships/image" Target="media/image13.jpeg"/><Relationship Id="rId40" Type="http://schemas.openxmlformats.org/officeDocument/2006/relationships/header" Target="header1.xml"/><Relationship Id="rId45" Type="http://schemas.openxmlformats.org/officeDocument/2006/relationships/image" Target="media/image15.png"/><Relationship Id="rId53" Type="http://schemas.openxmlformats.org/officeDocument/2006/relationships/hyperlink" Target="https://www.facebook.com/urcyorkshire"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urc.org.uk/your-church/church-local-and-global/commitment-for-life/israel-and-the-occupied-palestinian-territor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deepti.upadhyaya@urc.org.uk" TargetMode="External"/><Relationship Id="rId22" Type="http://schemas.openxmlformats.org/officeDocument/2006/relationships/hyperlink" Target="https://www.urcholidayforum.org.uk/wpsite/" TargetMode="External"/><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hyperlink" Target="https://bit.ly/Resilience4churches" TargetMode="External"/><Relationship Id="rId43" Type="http://schemas.openxmlformats.org/officeDocument/2006/relationships/hyperlink" Target="mailto:paulakitson.1and4@urc.org.uk" TargetMode="External"/><Relationship Id="rId48" Type="http://schemas.openxmlformats.org/officeDocument/2006/relationships/hyperlink" Target="mailto:rachaelrookwilliams@churcharmy.org" TargetMode="External"/><Relationship Id="rId56" Type="http://schemas.openxmlformats.org/officeDocument/2006/relationships/hyperlink" Target="https://twitter.com/URCYorkshire" TargetMode="External"/><Relationship Id="rId8" Type="http://schemas.openxmlformats.org/officeDocument/2006/relationships/image" Target="media/image1.png"/><Relationship Id="rId51"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hyperlink" Target="mailto:rodmorrison1946@btinternet.com" TargetMode="External"/><Relationship Id="rId17" Type="http://schemas.openxmlformats.org/officeDocument/2006/relationships/hyperlink" Target="https://www.christianaid.org.uk/appeals/emergencies/middle-east-crisis-appeal" TargetMode="Externa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hyperlink" Target="https://urc-northernsynod.us19.list-manage.com/track/click?u=4355102fbe037b2e7cd421cfb&amp;id=979ddadcb2&amp;e=c5cd7412e8" TargetMode="External"/><Relationship Id="rId46" Type="http://schemas.openxmlformats.org/officeDocument/2006/relationships/hyperlink" Target="https://churcharmy.org/mission/attercliffe-darnall/" TargetMode="External"/><Relationship Id="rId20" Type="http://schemas.openxmlformats.org/officeDocument/2006/relationships/image" Target="media/image4.jpg"/><Relationship Id="rId41" Type="http://schemas.openxmlformats.org/officeDocument/2006/relationships/footer" Target="footer1.xml"/><Relationship Id="rId54" Type="http://schemas.openxmlformats.org/officeDocument/2006/relationships/hyperlink" Target="https://www.facebook.com/wildernessyorkshireur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rc.org.uk/" TargetMode="External"/><Relationship Id="rId23" Type="http://schemas.openxmlformats.org/officeDocument/2006/relationships/image" Target="media/image6.png"/><Relationship Id="rId28" Type="http://schemas.openxmlformats.org/officeDocument/2006/relationships/image" Target="cid:image003.jpg@01DA47B5.EA01CC50" TargetMode="External"/><Relationship Id="rId36" Type="http://schemas.openxmlformats.org/officeDocument/2006/relationships/hyperlink" Target="mailto:evangelist@urcyorkshire.org.uk" TargetMode="External"/><Relationship Id="rId49" Type="http://schemas.openxmlformats.org/officeDocument/2006/relationships/image" Target="media/image16.jpeg"/><Relationship Id="rId57" Type="http://schemas.openxmlformats.org/officeDocument/2006/relationships/fontTable" Target="fontTable.xml"/><Relationship Id="rId10" Type="http://schemas.openxmlformats.org/officeDocument/2006/relationships/hyperlink" Target="mailto:clerk@urcyorkshire.org.uk" TargetMode="External"/><Relationship Id="rId31" Type="http://schemas.openxmlformats.org/officeDocument/2006/relationships/image" Target="cid:image004.jpg@01DA47B6.A6325F70" TargetMode="External"/><Relationship Id="rId44" Type="http://schemas.openxmlformats.org/officeDocument/2006/relationships/image" Target="media/image14.png"/><Relationship Id="rId52" Type="http://schemas.openxmlformats.org/officeDocument/2006/relationships/hyperlink" Target="https://urcyorkshir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51095-0A93-40AC-A0E0-3AE157FD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2735</Words>
  <Characters>15959</Characters>
  <Application>Microsoft Office Word</Application>
  <DocSecurity>4</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18657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Ward</dc:creator>
  <cp:keywords/>
  <dc:description/>
  <cp:lastModifiedBy>Sally Duxbury</cp:lastModifiedBy>
  <cp:revision>2</cp:revision>
  <cp:lastPrinted>2023-11-09T13:56:00Z</cp:lastPrinted>
  <dcterms:created xsi:type="dcterms:W3CDTF">2024-01-18T13:09:00Z</dcterms:created>
  <dcterms:modified xsi:type="dcterms:W3CDTF">2024-01-18T13:09:00Z</dcterms:modified>
</cp:coreProperties>
</file>