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E3FD64A" w14:textId="5D7D619E" w:rsidR="00206E8E" w:rsidRDefault="00E60B6E" w:rsidP="001461DD">
      <w:pPr>
        <w:jc w:val="center"/>
        <w:rPr>
          <w:rFonts w:asciiTheme="minorHAnsi" w:hAnsiTheme="minorHAnsi" w:cstheme="minorHAnsi"/>
          <w:b/>
          <w:color w:val="4F81BD" w:themeColor="accent1"/>
          <w:sz w:val="52"/>
          <w:szCs w:val="52"/>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bookmarkStart w:id="0" w:name="_Hlk152659234"/>
      <w:bookmarkEnd w:id="0"/>
      <w:r w:rsidRPr="001461DD">
        <w:rPr>
          <w:noProof/>
          <w:sz w:val="56"/>
          <w:szCs w:val="56"/>
          <w:lang w:eastAsia="en-GB"/>
        </w:rPr>
        <w:drawing>
          <wp:anchor distT="0" distB="0" distL="114300" distR="114300" simplePos="0" relativeHeight="251658240" behindDoc="1" locked="0" layoutInCell="1" allowOverlap="1" wp14:anchorId="438186D8" wp14:editId="216B14D1">
            <wp:simplePos x="0" y="0"/>
            <wp:positionH relativeFrom="column">
              <wp:posOffset>55245</wp:posOffset>
            </wp:positionH>
            <wp:positionV relativeFrom="paragraph">
              <wp:posOffset>4445</wp:posOffset>
            </wp:positionV>
            <wp:extent cx="1621790" cy="1343025"/>
            <wp:effectExtent l="0" t="0" r="0" b="9525"/>
            <wp:wrapThrough wrapText="bothSides">
              <wp:wrapPolygon edited="0">
                <wp:start x="0" y="0"/>
                <wp:lineTo x="0" y="21447"/>
                <wp:lineTo x="19790" y="21447"/>
                <wp:lineTo x="21059" y="19915"/>
                <wp:lineTo x="21059" y="2451"/>
                <wp:lineTo x="20805" y="919"/>
                <wp:lineTo x="19536" y="0"/>
                <wp:lineTo x="0" y="0"/>
              </wp:wrapPolygon>
            </wp:wrapThrough>
            <wp:docPr id="1" name="Picture 1"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10;&#10;Description automatically generated"/>
                    <pic:cNvPicPr/>
                  </pic:nvPicPr>
                  <pic:blipFill rotWithShape="1">
                    <a:blip r:embed="rId8" cstate="print">
                      <a:extLst>
                        <a:ext uri="{28A0092B-C50C-407E-A947-70E740481C1C}">
                          <a14:useLocalDpi xmlns:a14="http://schemas.microsoft.com/office/drawing/2010/main" val="0"/>
                        </a:ext>
                      </a:extLst>
                    </a:blip>
                    <a:srcRect r="5783"/>
                    <a:stretch/>
                  </pic:blipFill>
                  <pic:spPr bwMode="auto">
                    <a:xfrm>
                      <a:off x="0" y="0"/>
                      <a:ext cx="1621790" cy="13430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461DD">
        <w:rPr>
          <w:noProof/>
          <w:snapToGrid/>
          <w:sz w:val="56"/>
          <w:szCs w:val="56"/>
          <w:lang w:eastAsia="en-GB"/>
        </w:rPr>
        <w:drawing>
          <wp:anchor distT="0" distB="0" distL="114300" distR="114300" simplePos="0" relativeHeight="251658241" behindDoc="1" locked="0" layoutInCell="1" allowOverlap="1" wp14:anchorId="497C4D22" wp14:editId="40A7E725">
            <wp:simplePos x="0" y="0"/>
            <wp:positionH relativeFrom="column">
              <wp:posOffset>4732020</wp:posOffset>
            </wp:positionH>
            <wp:positionV relativeFrom="paragraph">
              <wp:posOffset>3810</wp:posOffset>
            </wp:positionV>
            <wp:extent cx="1672590" cy="1268095"/>
            <wp:effectExtent l="0" t="0" r="3810" b="8255"/>
            <wp:wrapTight wrapText="bothSides">
              <wp:wrapPolygon edited="0">
                <wp:start x="0" y="0"/>
                <wp:lineTo x="0" y="21416"/>
                <wp:lineTo x="21403" y="21416"/>
                <wp:lineTo x="21403"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4 Yorkshire LOGO-CMYK-print.jpg"/>
                    <pic:cNvPicPr/>
                  </pic:nvPicPr>
                  <pic:blipFill rotWithShape="1">
                    <a:blip r:embed="rId9" cstate="print">
                      <a:extLst>
                        <a:ext uri="{28A0092B-C50C-407E-A947-70E740481C1C}">
                          <a14:useLocalDpi xmlns:a14="http://schemas.microsoft.com/office/drawing/2010/main" val="0"/>
                        </a:ext>
                      </a:extLst>
                    </a:blip>
                    <a:srcRect l="3062" r="4081"/>
                    <a:stretch/>
                  </pic:blipFill>
                  <pic:spPr bwMode="auto">
                    <a:xfrm>
                      <a:off x="0" y="0"/>
                      <a:ext cx="1672590" cy="1268095"/>
                    </a:xfrm>
                    <a:prstGeom prst="rect">
                      <a:avLst/>
                    </a:prstGeom>
                    <a:ln w="0" cap="flat" cmpd="sng" algn="ctr">
                      <a:no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06E8E" w:rsidRPr="001461DD">
        <w:rPr>
          <w:rFonts w:asciiTheme="minorHAnsi" w:hAnsiTheme="minorHAnsi" w:cstheme="minorHAnsi"/>
          <w:b/>
          <w:color w:val="4F81BD" w:themeColor="accent1"/>
          <w:sz w:val="56"/>
          <w:szCs w:val="56"/>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Yorkshire Synod</w:t>
      </w:r>
      <w:r w:rsidR="001461DD">
        <w:rPr>
          <w:rFonts w:asciiTheme="minorHAnsi" w:hAnsiTheme="minorHAnsi" w:cstheme="minorHAnsi"/>
          <w:b/>
          <w:color w:val="4F81BD" w:themeColor="accent1"/>
          <w:sz w:val="52"/>
          <w:szCs w:val="52"/>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A37FE3" w:rsidRPr="001461DD">
        <w:rPr>
          <w:rFonts w:asciiTheme="minorHAnsi" w:hAnsiTheme="minorHAnsi" w:cstheme="minorHAnsi"/>
          <w:b/>
          <w:color w:val="4F81BD" w:themeColor="accent1"/>
          <w:sz w:val="56"/>
          <w:szCs w:val="56"/>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Briefing</w:t>
      </w:r>
    </w:p>
    <w:p w14:paraId="720CD083" w14:textId="210864F6" w:rsidR="00206E8E" w:rsidRDefault="00A37FE3" w:rsidP="001461DD">
      <w:pPr>
        <w:jc w:val="center"/>
        <w:rPr>
          <w:rFonts w:asciiTheme="minorHAnsi" w:hAnsiTheme="minorHAnsi" w:cstheme="minorHAnsi"/>
          <w:b/>
          <w:color w:val="4F81BD" w:themeColor="accent1"/>
          <w:sz w:val="36"/>
          <w:szCs w:val="36"/>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1461DD">
        <w:rPr>
          <w:rFonts w:asciiTheme="minorHAnsi" w:hAnsiTheme="minorHAnsi" w:cstheme="minorHAnsi"/>
          <w:b/>
          <w:color w:val="4F81BD" w:themeColor="accent1"/>
          <w:sz w:val="36"/>
          <w:szCs w:val="36"/>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Number </w:t>
      </w:r>
      <w:r w:rsidR="003948C6">
        <w:rPr>
          <w:rFonts w:asciiTheme="minorHAnsi" w:hAnsiTheme="minorHAnsi" w:cstheme="minorHAnsi"/>
          <w:b/>
          <w:color w:val="4F81BD" w:themeColor="accent1"/>
          <w:sz w:val="36"/>
          <w:szCs w:val="36"/>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1</w:t>
      </w:r>
      <w:r w:rsidR="000A4BE4">
        <w:rPr>
          <w:rFonts w:asciiTheme="minorHAnsi" w:hAnsiTheme="minorHAnsi" w:cstheme="minorHAnsi"/>
          <w:b/>
          <w:color w:val="4F81BD" w:themeColor="accent1"/>
          <w:sz w:val="36"/>
          <w:szCs w:val="36"/>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w:t>
      </w:r>
      <w:r w:rsidR="00C34D60">
        <w:rPr>
          <w:rFonts w:asciiTheme="minorHAnsi" w:hAnsiTheme="minorHAnsi" w:cstheme="minorHAnsi"/>
          <w:b/>
          <w:color w:val="4F81BD" w:themeColor="accent1"/>
          <w:sz w:val="36"/>
          <w:szCs w:val="36"/>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5</w:t>
      </w:r>
    </w:p>
    <w:p w14:paraId="70A826B3" w14:textId="66A77960" w:rsidR="001461DD" w:rsidRPr="001D1DB6" w:rsidRDefault="001461DD" w:rsidP="001461DD">
      <w:pPr>
        <w:jc w:val="center"/>
        <w:rPr>
          <w:rFonts w:asciiTheme="minorHAnsi" w:hAnsiTheme="minorHAnsi" w:cstheme="minorHAnsi"/>
          <w:b/>
          <w:color w:val="4F81BD" w:themeColor="accent1"/>
          <w:sz w:val="12"/>
          <w:szCs w:val="12"/>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7DE19DA1" w14:textId="1F2AC476" w:rsidR="00A37FE3" w:rsidRPr="005069FC" w:rsidRDefault="00C34D60" w:rsidP="00E60B6E">
      <w:pPr>
        <w:jc w:val="center"/>
        <w:rPr>
          <w:rFonts w:asciiTheme="minorHAnsi" w:hAnsiTheme="minorHAnsi" w:cstheme="minorHAnsi"/>
          <w:b/>
          <w:color w:val="4F81BD" w:themeColor="accent1"/>
          <w:sz w:val="52"/>
          <w:szCs w:val="52"/>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inorHAnsi" w:hAnsiTheme="minorHAnsi" w:cstheme="minorHAnsi"/>
          <w:b/>
          <w:color w:val="4A442A" w:themeColor="background2" w:themeShade="40"/>
          <w:sz w:val="28"/>
          <w:szCs w:val="28"/>
          <w:u w:val="single"/>
        </w:rPr>
        <w:t>7</w:t>
      </w:r>
      <w:r w:rsidRPr="00C34D60">
        <w:rPr>
          <w:rFonts w:asciiTheme="minorHAnsi" w:hAnsiTheme="minorHAnsi" w:cstheme="minorHAnsi"/>
          <w:b/>
          <w:color w:val="4A442A" w:themeColor="background2" w:themeShade="40"/>
          <w:sz w:val="28"/>
          <w:szCs w:val="28"/>
          <w:u w:val="single"/>
          <w:vertAlign w:val="superscript"/>
        </w:rPr>
        <w:t>th</w:t>
      </w:r>
      <w:r>
        <w:rPr>
          <w:rFonts w:asciiTheme="minorHAnsi" w:hAnsiTheme="minorHAnsi" w:cstheme="minorHAnsi"/>
          <w:b/>
          <w:color w:val="4A442A" w:themeColor="background2" w:themeShade="40"/>
          <w:sz w:val="28"/>
          <w:szCs w:val="28"/>
          <w:u w:val="single"/>
        </w:rPr>
        <w:t xml:space="preserve"> March 2024</w:t>
      </w:r>
    </w:p>
    <w:p w14:paraId="53692C63" w14:textId="77777777" w:rsidR="00CC6DF9" w:rsidRPr="00CC6DF9" w:rsidRDefault="00CC6DF9" w:rsidP="00CC6DF9">
      <w:pPr>
        <w:rPr>
          <w:rFonts w:asciiTheme="minorHAnsi" w:hAnsiTheme="minorHAnsi" w:cstheme="minorHAnsi"/>
          <w:vanish/>
          <w:sz w:val="24"/>
          <w:szCs w:val="24"/>
        </w:rPr>
      </w:pPr>
    </w:p>
    <w:p w14:paraId="04D8B865" w14:textId="77777777" w:rsidR="00CC6DF9" w:rsidRPr="00CC6DF9" w:rsidRDefault="00CC6DF9" w:rsidP="00CC6DF9">
      <w:pPr>
        <w:rPr>
          <w:rFonts w:asciiTheme="minorHAnsi" w:hAnsiTheme="minorHAnsi" w:cstheme="minorHAnsi"/>
          <w:vanish/>
          <w:sz w:val="24"/>
          <w:szCs w:val="24"/>
        </w:rPr>
      </w:pPr>
    </w:p>
    <w:p w14:paraId="0926B9C9" w14:textId="77777777" w:rsidR="00CC6DF9" w:rsidRPr="00CC6DF9" w:rsidRDefault="00CC6DF9" w:rsidP="00CC6DF9">
      <w:pPr>
        <w:rPr>
          <w:rFonts w:asciiTheme="minorHAnsi" w:hAnsiTheme="minorHAnsi" w:cstheme="minorHAnsi"/>
          <w:vanish/>
          <w:sz w:val="24"/>
          <w:szCs w:val="24"/>
        </w:rPr>
      </w:pPr>
    </w:p>
    <w:p w14:paraId="2DB20540" w14:textId="77777777" w:rsidR="00CC6DF9" w:rsidRPr="00CC6DF9" w:rsidRDefault="00CC6DF9" w:rsidP="00CC6DF9">
      <w:pPr>
        <w:rPr>
          <w:rFonts w:asciiTheme="minorHAnsi" w:hAnsiTheme="minorHAnsi" w:cstheme="minorHAnsi"/>
          <w:vanish/>
          <w:sz w:val="24"/>
          <w:szCs w:val="24"/>
        </w:rPr>
      </w:pP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9893"/>
      </w:tblGrid>
      <w:tr w:rsidR="00CC6DF9" w:rsidRPr="00CC6DF9" w14:paraId="4CA5C9DE" w14:textId="77777777" w:rsidTr="00CC6DF9">
        <w:trPr>
          <w:tblCellSpacing w:w="0" w:type="dxa"/>
        </w:trPr>
        <w:tc>
          <w:tcPr>
            <w:tcW w:w="0" w:type="auto"/>
            <w:shd w:val="clear" w:color="auto" w:fill="FFFFFF"/>
            <w:hideMark/>
          </w:tcPr>
          <w:p w14:paraId="218028B1" w14:textId="77777777" w:rsidR="00CC6DF9" w:rsidRPr="00CC6DF9" w:rsidRDefault="00CC6DF9" w:rsidP="00CC6DF9">
            <w:pPr>
              <w:rPr>
                <w:rFonts w:asciiTheme="minorHAnsi" w:hAnsiTheme="minorHAnsi" w:cstheme="minorHAnsi"/>
                <w:sz w:val="24"/>
                <w:szCs w:val="24"/>
              </w:rPr>
            </w:pPr>
          </w:p>
        </w:tc>
      </w:tr>
    </w:tbl>
    <w:p w14:paraId="0F3E3300" w14:textId="6F472F68" w:rsidR="00713FEA" w:rsidRPr="00A43D67" w:rsidRDefault="00713FEA" w:rsidP="00991FFC">
      <w:pPr>
        <w:rPr>
          <w:rFonts w:asciiTheme="minorHAnsi" w:eastAsia="Calibri" w:hAnsiTheme="minorHAnsi" w:cstheme="minorHAnsi"/>
          <w:bCs/>
          <w:noProof/>
          <w:color w:val="92D050"/>
          <w:sz w:val="16"/>
          <w:szCs w:val="16"/>
          <w:lang w:eastAsia="en-GB"/>
        </w:rPr>
      </w:pPr>
    </w:p>
    <w:p w14:paraId="6037494F" w14:textId="7846CB10" w:rsidR="00EB3712" w:rsidRPr="003823A3" w:rsidRDefault="00C34D60" w:rsidP="00EB3712">
      <w:pPr>
        <w:jc w:val="center"/>
        <w:rPr>
          <w:rFonts w:asciiTheme="minorHAnsi" w:hAnsiTheme="minorHAnsi"/>
          <w:b/>
          <w:color w:val="002060"/>
          <w:sz w:val="48"/>
          <w:szCs w:val="48"/>
        </w:rPr>
      </w:pPr>
      <w:r>
        <w:rPr>
          <w:rFonts w:asciiTheme="minorHAnsi" w:hAnsiTheme="minorHAnsi"/>
          <w:b/>
          <w:color w:val="002060"/>
          <w:sz w:val="48"/>
          <w:szCs w:val="48"/>
        </w:rPr>
        <w:t>Spring Synod Time</w:t>
      </w:r>
    </w:p>
    <w:p w14:paraId="46ED30E7" w14:textId="75C438A0" w:rsidR="00D400AD" w:rsidRDefault="00D400AD" w:rsidP="003823A3">
      <w:pPr>
        <w:rPr>
          <w:rFonts w:asciiTheme="minorHAnsi" w:hAnsiTheme="minorHAnsi"/>
          <w:sz w:val="24"/>
          <w:szCs w:val="24"/>
        </w:rPr>
      </w:pPr>
      <w:bookmarkStart w:id="1" w:name="_Hlk159323774"/>
      <w:r>
        <w:rPr>
          <w:rFonts w:asciiTheme="minorHAnsi" w:hAnsiTheme="minorHAnsi"/>
          <w:sz w:val="24"/>
          <w:szCs w:val="24"/>
        </w:rPr>
        <w:t xml:space="preserve">Little did I think that I would be wondering where I may have to edit this time’s issue, but the amount of information I’ve received over the last fortnight has been incredible. The events that are being brought to your attention are a sign that there is a great deal of activity both within the Synod and around the denomination. This is the work of the Lord, and it really does those who are behind these events great credit that their outreach is touching the lives of so many people. </w:t>
      </w:r>
    </w:p>
    <w:p w14:paraId="5447232F" w14:textId="03BD5807" w:rsidR="00D400AD" w:rsidRDefault="00D400AD" w:rsidP="003823A3">
      <w:pPr>
        <w:rPr>
          <w:rFonts w:asciiTheme="minorHAnsi" w:hAnsiTheme="minorHAnsi"/>
          <w:sz w:val="24"/>
          <w:szCs w:val="24"/>
        </w:rPr>
      </w:pPr>
      <w:r>
        <w:rPr>
          <w:rFonts w:asciiTheme="minorHAnsi" w:hAnsiTheme="minorHAnsi"/>
          <w:sz w:val="24"/>
          <w:szCs w:val="24"/>
        </w:rPr>
        <w:t xml:space="preserve">We won’t be resting on any laurels though, as there is always much work to be done and as ever the Briefing is here to help the Word and that work reach as wide an audience as possible.  </w:t>
      </w:r>
      <w:r w:rsidR="002604EC">
        <w:rPr>
          <w:rFonts w:asciiTheme="minorHAnsi" w:hAnsiTheme="minorHAnsi"/>
          <w:sz w:val="24"/>
          <w:szCs w:val="24"/>
        </w:rPr>
        <w:t xml:space="preserve">We </w:t>
      </w:r>
      <w:r>
        <w:rPr>
          <w:rFonts w:asciiTheme="minorHAnsi" w:hAnsiTheme="minorHAnsi"/>
          <w:sz w:val="24"/>
          <w:szCs w:val="24"/>
        </w:rPr>
        <w:t xml:space="preserve">always </w:t>
      </w:r>
      <w:r w:rsidR="002604EC">
        <w:rPr>
          <w:rFonts w:asciiTheme="minorHAnsi" w:hAnsiTheme="minorHAnsi"/>
          <w:sz w:val="24"/>
          <w:szCs w:val="24"/>
        </w:rPr>
        <w:t>endeavour</w:t>
      </w:r>
      <w:r>
        <w:rPr>
          <w:rFonts w:asciiTheme="minorHAnsi" w:hAnsiTheme="minorHAnsi"/>
          <w:sz w:val="24"/>
          <w:szCs w:val="24"/>
        </w:rPr>
        <w:t xml:space="preserve"> </w:t>
      </w:r>
      <w:r w:rsidR="002604EC">
        <w:rPr>
          <w:rFonts w:asciiTheme="minorHAnsi" w:hAnsiTheme="minorHAnsi"/>
          <w:sz w:val="24"/>
          <w:szCs w:val="24"/>
        </w:rPr>
        <w:t xml:space="preserve">to keep churches informed of what is happening in and around the Synod, as well as letting you know what other churches are doing to build the Kingdom in His own country. </w:t>
      </w:r>
      <w:r>
        <w:rPr>
          <w:rFonts w:asciiTheme="minorHAnsi" w:hAnsiTheme="minorHAnsi"/>
          <w:sz w:val="24"/>
          <w:szCs w:val="24"/>
        </w:rPr>
        <w:t xml:space="preserve">As ever, </w:t>
      </w:r>
      <w:r w:rsidR="002604EC">
        <w:rPr>
          <w:rFonts w:asciiTheme="minorHAnsi" w:hAnsiTheme="minorHAnsi"/>
          <w:sz w:val="24"/>
          <w:szCs w:val="24"/>
        </w:rPr>
        <w:t xml:space="preserve">we still need your input. </w:t>
      </w:r>
      <w:r>
        <w:rPr>
          <w:rFonts w:asciiTheme="minorHAnsi" w:hAnsiTheme="minorHAnsi"/>
          <w:sz w:val="24"/>
          <w:szCs w:val="24"/>
        </w:rPr>
        <w:t>Keep up the flow of information and let us know what is happening in the final weeks leading up to Easter and let us know your plans so we can let everyone know.</w:t>
      </w:r>
    </w:p>
    <w:p w14:paraId="0749BBA1" w14:textId="3131329C" w:rsidR="002604EC" w:rsidRDefault="00D400AD" w:rsidP="00D400AD">
      <w:pPr>
        <w:rPr>
          <w:rFonts w:asciiTheme="minorHAnsi" w:hAnsiTheme="minorHAnsi"/>
          <w:sz w:val="24"/>
          <w:szCs w:val="24"/>
        </w:rPr>
      </w:pPr>
      <w:r>
        <w:rPr>
          <w:rFonts w:asciiTheme="minorHAnsi" w:hAnsiTheme="minorHAnsi"/>
          <w:sz w:val="24"/>
          <w:szCs w:val="24"/>
        </w:rPr>
        <w:t xml:space="preserve">Again, I’m putting out an appeal for those who feel they have a call to </w:t>
      </w:r>
      <w:proofErr w:type="gramStart"/>
      <w:r>
        <w:rPr>
          <w:rFonts w:asciiTheme="minorHAnsi" w:hAnsiTheme="minorHAnsi"/>
          <w:sz w:val="24"/>
          <w:szCs w:val="24"/>
        </w:rPr>
        <w:t>help out</w:t>
      </w:r>
      <w:proofErr w:type="gramEnd"/>
      <w:r>
        <w:rPr>
          <w:rFonts w:asciiTheme="minorHAnsi" w:hAnsiTheme="minorHAnsi"/>
          <w:sz w:val="24"/>
          <w:szCs w:val="24"/>
        </w:rPr>
        <w:t xml:space="preserve"> the Synod and the Denomination in the roles we have vacant. There are still </w:t>
      </w:r>
      <w:r w:rsidR="002604EC">
        <w:rPr>
          <w:rFonts w:asciiTheme="minorHAnsi" w:hAnsiTheme="minorHAnsi"/>
          <w:sz w:val="24"/>
          <w:szCs w:val="24"/>
        </w:rPr>
        <w:t>roles across the denomination</w:t>
      </w:r>
      <w:r>
        <w:rPr>
          <w:rFonts w:asciiTheme="minorHAnsi" w:hAnsiTheme="minorHAnsi"/>
          <w:sz w:val="24"/>
          <w:szCs w:val="24"/>
        </w:rPr>
        <w:t xml:space="preserve"> that have yet to be filled</w:t>
      </w:r>
      <w:r w:rsidR="002604EC">
        <w:rPr>
          <w:rFonts w:asciiTheme="minorHAnsi" w:hAnsiTheme="minorHAnsi"/>
          <w:sz w:val="24"/>
          <w:szCs w:val="24"/>
        </w:rPr>
        <w:t>, in particular relati</w:t>
      </w:r>
      <w:r w:rsidR="008346D6">
        <w:rPr>
          <w:rFonts w:asciiTheme="minorHAnsi" w:hAnsiTheme="minorHAnsi"/>
          <w:sz w:val="24"/>
          <w:szCs w:val="24"/>
        </w:rPr>
        <w:t>ng</w:t>
      </w:r>
      <w:r w:rsidR="002604EC">
        <w:rPr>
          <w:rFonts w:asciiTheme="minorHAnsi" w:hAnsiTheme="minorHAnsi"/>
          <w:sz w:val="24"/>
          <w:szCs w:val="24"/>
        </w:rPr>
        <w:t xml:space="preserve"> to the ongoing Church Life Review.</w:t>
      </w:r>
      <w:r w:rsidR="002604EC" w:rsidRPr="002604EC">
        <w:rPr>
          <w:rFonts w:asciiTheme="minorHAnsi" w:hAnsiTheme="minorHAnsi"/>
          <w:sz w:val="24"/>
          <w:szCs w:val="24"/>
        </w:rPr>
        <w:t xml:space="preserve"> </w:t>
      </w:r>
      <w:r w:rsidR="002604EC">
        <w:rPr>
          <w:rFonts w:asciiTheme="minorHAnsi" w:hAnsiTheme="minorHAnsi"/>
          <w:sz w:val="24"/>
          <w:szCs w:val="24"/>
        </w:rPr>
        <w:t>The deadline ha</w:t>
      </w:r>
      <w:r w:rsidR="002041F1">
        <w:rPr>
          <w:rFonts w:asciiTheme="minorHAnsi" w:hAnsiTheme="minorHAnsi"/>
          <w:sz w:val="24"/>
          <w:szCs w:val="24"/>
        </w:rPr>
        <w:t>d</w:t>
      </w:r>
      <w:r w:rsidR="002604EC">
        <w:rPr>
          <w:rFonts w:asciiTheme="minorHAnsi" w:hAnsiTheme="minorHAnsi"/>
          <w:sz w:val="24"/>
          <w:szCs w:val="24"/>
        </w:rPr>
        <w:t xml:space="preserve"> been extended to March 4</w:t>
      </w:r>
      <w:r w:rsidR="002604EC" w:rsidRPr="002604EC">
        <w:rPr>
          <w:rFonts w:asciiTheme="minorHAnsi" w:hAnsiTheme="minorHAnsi"/>
          <w:sz w:val="24"/>
          <w:szCs w:val="24"/>
          <w:vertAlign w:val="superscript"/>
        </w:rPr>
        <w:t>th</w:t>
      </w:r>
      <w:r w:rsidR="002604EC">
        <w:rPr>
          <w:rFonts w:asciiTheme="minorHAnsi" w:hAnsiTheme="minorHAnsi"/>
          <w:sz w:val="24"/>
          <w:szCs w:val="24"/>
        </w:rPr>
        <w:t xml:space="preserve">, </w:t>
      </w:r>
      <w:r>
        <w:rPr>
          <w:rFonts w:asciiTheme="minorHAnsi" w:hAnsiTheme="minorHAnsi"/>
          <w:sz w:val="24"/>
          <w:szCs w:val="24"/>
        </w:rPr>
        <w:t>but this link is still open</w:t>
      </w:r>
      <w:r w:rsidR="002604EC">
        <w:rPr>
          <w:rFonts w:asciiTheme="minorHAnsi" w:hAnsiTheme="minorHAnsi"/>
          <w:sz w:val="24"/>
          <w:szCs w:val="24"/>
        </w:rPr>
        <w:t xml:space="preserve"> </w:t>
      </w:r>
      <w:hyperlink r:id="rId10" w:history="1">
        <w:r w:rsidR="002604EC" w:rsidRPr="00260014">
          <w:rPr>
            <w:rStyle w:val="Hyperlink"/>
            <w:rFonts w:asciiTheme="minorHAnsi" w:hAnsiTheme="minorHAnsi"/>
            <w:sz w:val="24"/>
            <w:szCs w:val="24"/>
          </w:rPr>
          <w:t>https://urc.org.uk/church-life-review-task-group-opportunities/</w:t>
        </w:r>
      </w:hyperlink>
      <w:r w:rsidR="002604EC">
        <w:rPr>
          <w:rFonts w:asciiTheme="minorHAnsi" w:hAnsiTheme="minorHAnsi"/>
          <w:sz w:val="24"/>
          <w:szCs w:val="24"/>
        </w:rPr>
        <w:t xml:space="preserve"> so see whether you are called to a national role.</w:t>
      </w:r>
    </w:p>
    <w:p w14:paraId="025618AD" w14:textId="58D88463" w:rsidR="002604EC" w:rsidRPr="002604EC" w:rsidRDefault="002604EC" w:rsidP="002604EC">
      <w:pPr>
        <w:rPr>
          <w:rFonts w:asciiTheme="minorHAnsi" w:hAnsiTheme="minorHAnsi"/>
          <w:sz w:val="24"/>
          <w:szCs w:val="24"/>
        </w:rPr>
      </w:pPr>
      <w:r w:rsidRPr="002604EC">
        <w:rPr>
          <w:rFonts w:asciiTheme="minorHAnsi" w:hAnsiTheme="minorHAnsi"/>
          <w:sz w:val="24"/>
          <w:szCs w:val="24"/>
        </w:rPr>
        <w:t xml:space="preserve">As well as the CLR request I am as ever looking for lots of volunteers to help in the smooth running of the Synod. There are several of our committees in urgent need of new faces. Without </w:t>
      </w:r>
      <w:r>
        <w:rPr>
          <w:rFonts w:asciiTheme="minorHAnsi" w:hAnsiTheme="minorHAnsi"/>
          <w:sz w:val="24"/>
          <w:szCs w:val="24"/>
        </w:rPr>
        <w:t>your</w:t>
      </w:r>
      <w:r w:rsidRPr="002604EC">
        <w:rPr>
          <w:rFonts w:asciiTheme="minorHAnsi" w:hAnsiTheme="minorHAnsi"/>
          <w:sz w:val="24"/>
          <w:szCs w:val="24"/>
        </w:rPr>
        <w:t xml:space="preserve"> help, the well-oiled machine that is Synod will grind to a halt. Currently the Financial Resources</w:t>
      </w:r>
      <w:r>
        <w:rPr>
          <w:rFonts w:asciiTheme="minorHAnsi" w:hAnsiTheme="minorHAnsi"/>
          <w:sz w:val="24"/>
          <w:szCs w:val="24"/>
        </w:rPr>
        <w:t xml:space="preserve">, </w:t>
      </w:r>
      <w:r w:rsidRPr="002604EC">
        <w:rPr>
          <w:rFonts w:asciiTheme="minorHAnsi" w:hAnsiTheme="minorHAnsi"/>
          <w:sz w:val="24"/>
          <w:szCs w:val="24"/>
        </w:rPr>
        <w:t xml:space="preserve">the Property </w:t>
      </w:r>
      <w:r>
        <w:rPr>
          <w:rFonts w:asciiTheme="minorHAnsi" w:hAnsiTheme="minorHAnsi"/>
          <w:sz w:val="24"/>
          <w:szCs w:val="24"/>
        </w:rPr>
        <w:t xml:space="preserve">and the Children &amp; Young People’s Committees </w:t>
      </w:r>
      <w:r w:rsidRPr="002604EC">
        <w:rPr>
          <w:rFonts w:asciiTheme="minorHAnsi" w:hAnsiTheme="minorHAnsi"/>
          <w:sz w:val="24"/>
          <w:szCs w:val="24"/>
        </w:rPr>
        <w:t xml:space="preserve">are in desperate need of new people to help guide </w:t>
      </w:r>
      <w:r>
        <w:rPr>
          <w:rFonts w:asciiTheme="minorHAnsi" w:hAnsiTheme="minorHAnsi"/>
          <w:sz w:val="24"/>
          <w:szCs w:val="24"/>
        </w:rPr>
        <w:t xml:space="preserve">Synod. More will be said at the upcoming Synod meeting, but as with any </w:t>
      </w:r>
      <w:r w:rsidRPr="002604EC">
        <w:rPr>
          <w:rFonts w:asciiTheme="minorHAnsi" w:hAnsiTheme="minorHAnsi"/>
          <w:sz w:val="24"/>
          <w:szCs w:val="24"/>
        </w:rPr>
        <w:t>appeal I make I am happy to talk through the role if you are called to serve and if you feel that you know somebody who may be interested, please let me know in the usual manner – via my e-mail or mobile or through the office in Morley.</w:t>
      </w:r>
    </w:p>
    <w:p w14:paraId="1CD44406" w14:textId="7E0E3AFF" w:rsidR="002604EC" w:rsidRPr="000D1225" w:rsidRDefault="002604EC" w:rsidP="002604EC">
      <w:pPr>
        <w:jc w:val="center"/>
        <w:rPr>
          <w:rFonts w:asciiTheme="minorHAnsi" w:hAnsiTheme="minorHAnsi"/>
          <w:b/>
          <w:bCs/>
          <w:color w:val="0070C0"/>
          <w:sz w:val="32"/>
          <w:szCs w:val="32"/>
        </w:rPr>
      </w:pPr>
      <w:r w:rsidRPr="000D1225">
        <w:rPr>
          <w:rFonts w:asciiTheme="minorHAnsi" w:hAnsiTheme="minorHAnsi"/>
          <w:b/>
          <w:bCs/>
          <w:color w:val="0070C0"/>
          <w:sz w:val="32"/>
          <w:szCs w:val="32"/>
        </w:rPr>
        <w:t>Yorkshire Synod Meeting</w:t>
      </w:r>
    </w:p>
    <w:p w14:paraId="0D68A78A" w14:textId="2A2B9108" w:rsidR="000C0417" w:rsidRDefault="002604EC" w:rsidP="002604EC">
      <w:pPr>
        <w:rPr>
          <w:rFonts w:asciiTheme="minorHAnsi" w:hAnsiTheme="minorHAnsi"/>
          <w:sz w:val="24"/>
          <w:szCs w:val="24"/>
        </w:rPr>
      </w:pPr>
      <w:r>
        <w:rPr>
          <w:rFonts w:asciiTheme="minorHAnsi" w:hAnsiTheme="minorHAnsi"/>
          <w:sz w:val="24"/>
          <w:szCs w:val="24"/>
        </w:rPr>
        <w:t xml:space="preserve">We meet as Yorkshire Synod in just </w:t>
      </w:r>
      <w:r w:rsidR="00C34D60">
        <w:rPr>
          <w:rFonts w:asciiTheme="minorHAnsi" w:hAnsiTheme="minorHAnsi"/>
          <w:sz w:val="24"/>
          <w:szCs w:val="24"/>
        </w:rPr>
        <w:t xml:space="preserve">two </w:t>
      </w:r>
      <w:r w:rsidR="008346D6">
        <w:rPr>
          <w:rFonts w:asciiTheme="minorHAnsi" w:hAnsiTheme="minorHAnsi"/>
          <w:sz w:val="24"/>
          <w:szCs w:val="24"/>
        </w:rPr>
        <w:t>days’ time</w:t>
      </w:r>
      <w:r>
        <w:rPr>
          <w:rFonts w:asciiTheme="minorHAnsi" w:hAnsiTheme="minorHAnsi"/>
          <w:sz w:val="24"/>
          <w:szCs w:val="24"/>
        </w:rPr>
        <w:t xml:space="preserve"> </w:t>
      </w:r>
      <w:r w:rsidRPr="00D400AD">
        <w:rPr>
          <w:rFonts w:asciiTheme="minorHAnsi" w:hAnsiTheme="minorHAnsi"/>
          <w:b/>
          <w:bCs/>
          <w:sz w:val="24"/>
          <w:szCs w:val="24"/>
        </w:rPr>
        <w:t>on Saturday March 9</w:t>
      </w:r>
      <w:r w:rsidRPr="00D400AD">
        <w:rPr>
          <w:rFonts w:asciiTheme="minorHAnsi" w:hAnsiTheme="minorHAnsi"/>
          <w:b/>
          <w:bCs/>
          <w:sz w:val="24"/>
          <w:szCs w:val="24"/>
          <w:vertAlign w:val="superscript"/>
        </w:rPr>
        <w:t>th</w:t>
      </w:r>
      <w:r>
        <w:rPr>
          <w:rFonts w:asciiTheme="minorHAnsi" w:hAnsiTheme="minorHAnsi"/>
          <w:sz w:val="24"/>
          <w:szCs w:val="24"/>
        </w:rPr>
        <w:t xml:space="preserve"> at 10.15am at Central URC in Sheffield. One of the things we try to do is to spread the location of our meetings around the county, so please make an effort and attend this one as it </w:t>
      </w:r>
      <w:r w:rsidRPr="002604EC">
        <w:rPr>
          <w:rFonts w:asciiTheme="minorHAnsi" w:hAnsiTheme="minorHAnsi"/>
          <w:b/>
          <w:bCs/>
          <w:sz w:val="24"/>
          <w:szCs w:val="24"/>
        </w:rPr>
        <w:t>will not</w:t>
      </w:r>
      <w:r>
        <w:rPr>
          <w:rFonts w:asciiTheme="minorHAnsi" w:hAnsiTheme="minorHAnsi"/>
          <w:sz w:val="24"/>
          <w:szCs w:val="24"/>
        </w:rPr>
        <w:t xml:space="preserve"> be hybrid and at the moment it is unlikely that it will be streamed. Perhaps it’s tag line should be “Going Back to the Future” as we will be discussing the future work of the Synod in the time-honoured tradition of being in one place discerning the way in which God has us move.</w:t>
      </w:r>
      <w:bookmarkEnd w:id="1"/>
    </w:p>
    <w:p w14:paraId="1646B11F" w14:textId="2FB60CBE" w:rsidR="000C0417" w:rsidRPr="000C0417" w:rsidRDefault="000C0417" w:rsidP="000C0417">
      <w:pPr>
        <w:jc w:val="center"/>
        <w:rPr>
          <w:rFonts w:asciiTheme="minorHAnsi" w:eastAsia="Calibri" w:hAnsiTheme="minorHAnsi" w:cstheme="minorHAnsi"/>
          <w:b/>
          <w:noProof/>
          <w:color w:val="002060"/>
          <w:sz w:val="24"/>
          <w:szCs w:val="24"/>
          <w:lang w:eastAsia="en-GB"/>
        </w:rPr>
      </w:pPr>
      <w:r w:rsidRPr="000C0417">
        <w:rPr>
          <w:rFonts w:asciiTheme="minorHAnsi" w:eastAsia="Calibri" w:hAnsiTheme="minorHAnsi" w:cstheme="minorHAnsi"/>
          <w:b/>
          <w:noProof/>
          <w:color w:val="002060"/>
          <w:sz w:val="24"/>
          <w:szCs w:val="24"/>
          <w:lang w:eastAsia="en-GB"/>
        </w:rPr>
        <w:t xml:space="preserve">Finally, </w:t>
      </w:r>
      <w:r w:rsidR="002604EC">
        <w:rPr>
          <w:rFonts w:asciiTheme="minorHAnsi" w:eastAsia="Calibri" w:hAnsiTheme="minorHAnsi" w:cstheme="minorHAnsi"/>
          <w:b/>
          <w:noProof/>
          <w:color w:val="002060"/>
          <w:sz w:val="24"/>
          <w:szCs w:val="24"/>
          <w:lang w:eastAsia="en-GB"/>
        </w:rPr>
        <w:t>p</w:t>
      </w:r>
      <w:r w:rsidR="00867B88" w:rsidRPr="000C0417">
        <w:rPr>
          <w:rFonts w:asciiTheme="minorHAnsi" w:eastAsia="Calibri" w:hAnsiTheme="minorHAnsi" w:cstheme="minorHAnsi"/>
          <w:b/>
          <w:noProof/>
          <w:color w:val="002060"/>
          <w:sz w:val="24"/>
          <w:szCs w:val="24"/>
          <w:lang w:eastAsia="en-GB"/>
        </w:rPr>
        <w:t>lease</w:t>
      </w:r>
      <w:r w:rsidRPr="000C0417">
        <w:rPr>
          <w:rFonts w:asciiTheme="minorHAnsi" w:eastAsia="Calibri" w:hAnsiTheme="minorHAnsi" w:cstheme="minorHAnsi"/>
          <w:b/>
          <w:noProof/>
          <w:color w:val="002060"/>
          <w:sz w:val="24"/>
          <w:szCs w:val="24"/>
          <w:lang w:eastAsia="en-GB"/>
        </w:rPr>
        <w:t xml:space="preserve"> let me have details of what </w:t>
      </w:r>
      <w:r>
        <w:rPr>
          <w:rFonts w:asciiTheme="minorHAnsi" w:eastAsia="Calibri" w:hAnsiTheme="minorHAnsi" w:cstheme="minorHAnsi"/>
          <w:b/>
          <w:noProof/>
          <w:color w:val="002060"/>
          <w:sz w:val="24"/>
          <w:szCs w:val="24"/>
          <w:lang w:eastAsia="en-GB"/>
        </w:rPr>
        <w:t>is happening where you are</w:t>
      </w:r>
      <w:r w:rsidRPr="000C0417">
        <w:rPr>
          <w:rFonts w:asciiTheme="minorHAnsi" w:eastAsia="Calibri" w:hAnsiTheme="minorHAnsi" w:cstheme="minorHAnsi"/>
          <w:b/>
          <w:noProof/>
          <w:color w:val="002060"/>
          <w:sz w:val="24"/>
          <w:szCs w:val="24"/>
          <w:lang w:eastAsia="en-GB"/>
        </w:rPr>
        <w:t xml:space="preserve">. </w:t>
      </w:r>
      <w:r>
        <w:rPr>
          <w:rFonts w:asciiTheme="minorHAnsi" w:eastAsia="Calibri" w:hAnsiTheme="minorHAnsi" w:cstheme="minorHAnsi"/>
          <w:b/>
          <w:noProof/>
          <w:color w:val="002060"/>
          <w:sz w:val="24"/>
          <w:szCs w:val="24"/>
          <w:lang w:eastAsia="en-GB"/>
        </w:rPr>
        <w:t>Tell</w:t>
      </w:r>
      <w:r w:rsidRPr="000C0417">
        <w:rPr>
          <w:rFonts w:asciiTheme="minorHAnsi" w:eastAsia="Calibri" w:hAnsiTheme="minorHAnsi" w:cstheme="minorHAnsi"/>
          <w:b/>
          <w:noProof/>
          <w:color w:val="002060"/>
          <w:sz w:val="24"/>
          <w:szCs w:val="24"/>
          <w:lang w:eastAsia="en-GB"/>
        </w:rPr>
        <w:t xml:space="preserve"> me what you plan for 2024</w:t>
      </w:r>
      <w:r>
        <w:rPr>
          <w:rFonts w:asciiTheme="minorHAnsi" w:eastAsia="Calibri" w:hAnsiTheme="minorHAnsi" w:cstheme="minorHAnsi"/>
          <w:b/>
          <w:noProof/>
          <w:color w:val="002060"/>
          <w:sz w:val="24"/>
          <w:szCs w:val="24"/>
          <w:lang w:eastAsia="en-GB"/>
        </w:rPr>
        <w:t xml:space="preserve"> so that I can help spread that news</w:t>
      </w:r>
      <w:r w:rsidRPr="000C0417">
        <w:rPr>
          <w:rFonts w:asciiTheme="minorHAnsi" w:eastAsia="Calibri" w:hAnsiTheme="minorHAnsi" w:cstheme="minorHAnsi"/>
          <w:b/>
          <w:noProof/>
          <w:color w:val="002060"/>
          <w:sz w:val="24"/>
          <w:szCs w:val="24"/>
          <w:lang w:eastAsia="en-GB"/>
        </w:rPr>
        <w:t>, especially what you are doing</w:t>
      </w:r>
      <w:r w:rsidR="002604EC">
        <w:rPr>
          <w:rFonts w:asciiTheme="minorHAnsi" w:eastAsia="Calibri" w:hAnsiTheme="minorHAnsi" w:cstheme="minorHAnsi"/>
          <w:b/>
          <w:noProof/>
          <w:color w:val="002060"/>
          <w:sz w:val="24"/>
          <w:szCs w:val="24"/>
          <w:lang w:eastAsia="en-GB"/>
        </w:rPr>
        <w:t xml:space="preserve"> in</w:t>
      </w:r>
      <w:r w:rsidRPr="000C0417">
        <w:rPr>
          <w:rFonts w:asciiTheme="minorHAnsi" w:eastAsia="Calibri" w:hAnsiTheme="minorHAnsi" w:cstheme="minorHAnsi"/>
          <w:b/>
          <w:noProof/>
          <w:color w:val="002060"/>
          <w:sz w:val="24"/>
          <w:szCs w:val="24"/>
          <w:lang w:eastAsia="en-GB"/>
        </w:rPr>
        <w:t xml:space="preserve"> </w:t>
      </w:r>
      <w:r w:rsidR="00D400AD">
        <w:rPr>
          <w:rFonts w:asciiTheme="minorHAnsi" w:eastAsia="Calibri" w:hAnsiTheme="minorHAnsi" w:cstheme="minorHAnsi"/>
          <w:b/>
          <w:noProof/>
          <w:color w:val="002060"/>
          <w:sz w:val="24"/>
          <w:szCs w:val="24"/>
          <w:lang w:eastAsia="en-GB"/>
        </w:rPr>
        <w:t>the run up to and</w:t>
      </w:r>
      <w:r w:rsidRPr="000C0417">
        <w:rPr>
          <w:rFonts w:asciiTheme="minorHAnsi" w:eastAsia="Calibri" w:hAnsiTheme="minorHAnsi" w:cstheme="minorHAnsi"/>
          <w:b/>
          <w:noProof/>
          <w:color w:val="002060"/>
          <w:sz w:val="24"/>
          <w:szCs w:val="24"/>
          <w:lang w:eastAsia="en-GB"/>
        </w:rPr>
        <w:t xml:space="preserve"> over Easter. Drop me a line at </w:t>
      </w:r>
      <w:hyperlink r:id="rId11" w:history="1">
        <w:r w:rsidRPr="000C0417">
          <w:rPr>
            <w:rStyle w:val="Hyperlink"/>
            <w:rFonts w:asciiTheme="minorHAnsi" w:eastAsia="Calibri" w:hAnsiTheme="minorHAnsi" w:cstheme="minorHAnsi"/>
            <w:b/>
            <w:noProof/>
            <w:color w:val="002060"/>
            <w:sz w:val="24"/>
            <w:szCs w:val="24"/>
            <w:lang w:eastAsia="en-GB"/>
          </w:rPr>
          <w:t>clerk@urcyorkshire.org.uk</w:t>
        </w:r>
      </w:hyperlink>
      <w:r w:rsidRPr="000C0417">
        <w:rPr>
          <w:rFonts w:asciiTheme="minorHAnsi" w:eastAsia="Calibri" w:hAnsiTheme="minorHAnsi" w:cstheme="minorHAnsi"/>
          <w:b/>
          <w:noProof/>
          <w:color w:val="002060"/>
          <w:sz w:val="24"/>
          <w:szCs w:val="24"/>
          <w:lang w:eastAsia="en-GB"/>
        </w:rPr>
        <w:t xml:space="preserve"> and I’ll showcase it in the next edition, due out </w:t>
      </w:r>
      <w:r>
        <w:rPr>
          <w:rFonts w:asciiTheme="minorHAnsi" w:eastAsia="Calibri" w:hAnsiTheme="minorHAnsi" w:cstheme="minorHAnsi"/>
          <w:b/>
          <w:noProof/>
          <w:color w:val="002060"/>
          <w:sz w:val="24"/>
          <w:szCs w:val="24"/>
          <w:lang w:eastAsia="en-GB"/>
        </w:rPr>
        <w:t xml:space="preserve">on Thursday </w:t>
      </w:r>
      <w:r w:rsidR="00C34D60">
        <w:rPr>
          <w:rFonts w:asciiTheme="minorHAnsi" w:eastAsia="Calibri" w:hAnsiTheme="minorHAnsi" w:cstheme="minorHAnsi"/>
          <w:b/>
          <w:noProof/>
          <w:color w:val="002060"/>
          <w:sz w:val="24"/>
          <w:szCs w:val="24"/>
          <w:lang w:eastAsia="en-GB"/>
        </w:rPr>
        <w:t>21</w:t>
      </w:r>
      <w:r w:rsidR="00C34D60" w:rsidRPr="00C34D60">
        <w:rPr>
          <w:rFonts w:asciiTheme="minorHAnsi" w:eastAsia="Calibri" w:hAnsiTheme="minorHAnsi" w:cstheme="minorHAnsi"/>
          <w:b/>
          <w:noProof/>
          <w:color w:val="002060"/>
          <w:sz w:val="24"/>
          <w:szCs w:val="24"/>
          <w:vertAlign w:val="superscript"/>
          <w:lang w:eastAsia="en-GB"/>
        </w:rPr>
        <w:t>st</w:t>
      </w:r>
      <w:r w:rsidR="00C34D60">
        <w:rPr>
          <w:rFonts w:asciiTheme="minorHAnsi" w:eastAsia="Calibri" w:hAnsiTheme="minorHAnsi" w:cstheme="minorHAnsi"/>
          <w:b/>
          <w:noProof/>
          <w:color w:val="002060"/>
          <w:sz w:val="24"/>
          <w:szCs w:val="24"/>
          <w:lang w:eastAsia="en-GB"/>
        </w:rPr>
        <w:t xml:space="preserve"> </w:t>
      </w:r>
      <w:r w:rsidR="002604EC">
        <w:rPr>
          <w:rFonts w:asciiTheme="minorHAnsi" w:eastAsia="Calibri" w:hAnsiTheme="minorHAnsi" w:cstheme="minorHAnsi"/>
          <w:b/>
          <w:noProof/>
          <w:color w:val="002060"/>
          <w:sz w:val="24"/>
          <w:szCs w:val="24"/>
          <w:lang w:eastAsia="en-GB"/>
        </w:rPr>
        <w:t>March</w:t>
      </w:r>
      <w:r>
        <w:rPr>
          <w:rFonts w:asciiTheme="minorHAnsi" w:eastAsia="Calibri" w:hAnsiTheme="minorHAnsi" w:cstheme="minorHAnsi"/>
          <w:b/>
          <w:noProof/>
          <w:color w:val="002060"/>
          <w:sz w:val="24"/>
          <w:szCs w:val="24"/>
          <w:lang w:eastAsia="en-GB"/>
        </w:rPr>
        <w:t xml:space="preserve"> with a deadline of </w:t>
      </w:r>
      <w:r w:rsidRPr="000C0417">
        <w:rPr>
          <w:rFonts w:asciiTheme="minorHAnsi" w:eastAsia="Calibri" w:hAnsiTheme="minorHAnsi" w:cstheme="minorHAnsi"/>
          <w:b/>
          <w:noProof/>
          <w:color w:val="002060"/>
          <w:sz w:val="24"/>
          <w:szCs w:val="24"/>
          <w:lang w:eastAsia="en-GB"/>
        </w:rPr>
        <w:t xml:space="preserve">Wednesday </w:t>
      </w:r>
      <w:r w:rsidR="00C34D60">
        <w:rPr>
          <w:rFonts w:asciiTheme="minorHAnsi" w:eastAsia="Calibri" w:hAnsiTheme="minorHAnsi" w:cstheme="minorHAnsi"/>
          <w:b/>
          <w:noProof/>
          <w:color w:val="002060"/>
          <w:sz w:val="24"/>
          <w:szCs w:val="24"/>
          <w:lang w:eastAsia="en-GB"/>
        </w:rPr>
        <w:t>20</w:t>
      </w:r>
      <w:r w:rsidR="002604EC" w:rsidRPr="002604EC">
        <w:rPr>
          <w:rFonts w:asciiTheme="minorHAnsi" w:eastAsia="Calibri" w:hAnsiTheme="minorHAnsi" w:cstheme="minorHAnsi"/>
          <w:b/>
          <w:noProof/>
          <w:color w:val="002060"/>
          <w:sz w:val="24"/>
          <w:szCs w:val="24"/>
          <w:vertAlign w:val="superscript"/>
          <w:lang w:eastAsia="en-GB"/>
        </w:rPr>
        <w:t>th</w:t>
      </w:r>
      <w:r w:rsidR="002604EC">
        <w:rPr>
          <w:rFonts w:asciiTheme="minorHAnsi" w:eastAsia="Calibri" w:hAnsiTheme="minorHAnsi" w:cstheme="minorHAnsi"/>
          <w:b/>
          <w:noProof/>
          <w:color w:val="002060"/>
          <w:sz w:val="24"/>
          <w:szCs w:val="24"/>
          <w:lang w:eastAsia="en-GB"/>
        </w:rPr>
        <w:t xml:space="preserve"> March</w:t>
      </w:r>
      <w:r w:rsidRPr="000C0417">
        <w:rPr>
          <w:rFonts w:asciiTheme="minorHAnsi" w:eastAsia="Calibri" w:hAnsiTheme="minorHAnsi" w:cstheme="minorHAnsi"/>
          <w:b/>
          <w:noProof/>
          <w:color w:val="002060"/>
          <w:sz w:val="24"/>
          <w:szCs w:val="24"/>
          <w:lang w:eastAsia="en-GB"/>
        </w:rPr>
        <w:t xml:space="preserve"> 2024.</w:t>
      </w:r>
    </w:p>
    <w:p w14:paraId="31059E78" w14:textId="77777777" w:rsidR="000C0417" w:rsidRPr="000C0417" w:rsidRDefault="000C0417" w:rsidP="000C0417">
      <w:pPr>
        <w:jc w:val="center"/>
        <w:rPr>
          <w:rFonts w:asciiTheme="minorHAnsi" w:hAnsiTheme="minorHAnsi" w:cstheme="minorHAnsi"/>
          <w:b/>
          <w:color w:val="002060"/>
          <w:sz w:val="24"/>
          <w:szCs w:val="24"/>
        </w:rPr>
      </w:pPr>
      <w:r w:rsidRPr="000C0417">
        <w:rPr>
          <w:rFonts w:asciiTheme="minorHAnsi" w:hAnsiTheme="minorHAnsi" w:cstheme="minorHAnsi"/>
          <w:b/>
          <w:color w:val="002060"/>
          <w:sz w:val="24"/>
          <w:szCs w:val="24"/>
        </w:rPr>
        <w:t xml:space="preserve">Thank you and God Bless, </w:t>
      </w:r>
    </w:p>
    <w:p w14:paraId="0EF517E1" w14:textId="63381067" w:rsidR="000C0417" w:rsidRPr="0043195E" w:rsidRDefault="000C0417" w:rsidP="000C0417">
      <w:pPr>
        <w:jc w:val="center"/>
        <w:rPr>
          <w:rFonts w:ascii="Freestyle Script" w:hAnsi="Freestyle Script"/>
          <w:sz w:val="48"/>
          <w:szCs w:val="48"/>
        </w:rPr>
      </w:pPr>
      <w:r w:rsidRPr="0043195E">
        <w:rPr>
          <w:rFonts w:ascii="Freestyle Script" w:hAnsi="Freestyle Script"/>
          <w:sz w:val="48"/>
          <w:szCs w:val="48"/>
        </w:rPr>
        <w:t>Tim Crossley</w:t>
      </w:r>
    </w:p>
    <w:p w14:paraId="36CE0E35" w14:textId="77777777" w:rsidR="000C0417" w:rsidRPr="000C0417" w:rsidRDefault="000C0417" w:rsidP="000C0417">
      <w:pPr>
        <w:jc w:val="center"/>
        <w:rPr>
          <w:rFonts w:asciiTheme="minorHAnsi" w:hAnsiTheme="minorHAnsi"/>
          <w:b/>
          <w:bCs/>
          <w:color w:val="002060"/>
          <w:sz w:val="28"/>
          <w:szCs w:val="28"/>
        </w:rPr>
      </w:pPr>
      <w:r w:rsidRPr="000C0417">
        <w:rPr>
          <w:rFonts w:asciiTheme="minorHAnsi" w:hAnsiTheme="minorHAnsi"/>
          <w:b/>
          <w:bCs/>
          <w:color w:val="002060"/>
          <w:sz w:val="28"/>
          <w:szCs w:val="28"/>
        </w:rPr>
        <w:t>Synod Clerk</w:t>
      </w:r>
    </w:p>
    <w:p w14:paraId="39A8DB0B" w14:textId="3E575668" w:rsidR="004B4A5B" w:rsidRDefault="00744BCA" w:rsidP="004B4A5B">
      <w:pPr>
        <w:spacing w:after="120"/>
        <w:rPr>
          <w:rFonts w:ascii="Calibri" w:eastAsia="Calibri" w:hAnsi="Calibri" w:cs="Calibri"/>
          <w:snapToGrid/>
          <w:color w:val="000000"/>
          <w:sz w:val="24"/>
          <w:szCs w:val="24"/>
          <w:lang w:eastAsia="en-GB"/>
        </w:rPr>
      </w:pPr>
      <w:r w:rsidRPr="00744BCA">
        <w:rPr>
          <w:rFonts w:asciiTheme="minorHAnsi" w:hAnsiTheme="minorHAnsi"/>
          <w:b/>
          <w:bCs/>
          <w:noProof/>
          <w:sz w:val="24"/>
          <w:szCs w:val="24"/>
        </w:rPr>
        <w:lastRenderedPageBreak/>
        <w:drawing>
          <wp:anchor distT="0" distB="0" distL="114300" distR="114300" simplePos="0" relativeHeight="251781129" behindDoc="1" locked="0" layoutInCell="1" allowOverlap="1" wp14:anchorId="1B096937" wp14:editId="767B90F6">
            <wp:simplePos x="0" y="0"/>
            <wp:positionH relativeFrom="column">
              <wp:posOffset>-87630</wp:posOffset>
            </wp:positionH>
            <wp:positionV relativeFrom="paragraph">
              <wp:posOffset>995045</wp:posOffset>
            </wp:positionV>
            <wp:extent cx="6196330" cy="6967220"/>
            <wp:effectExtent l="19050" t="19050" r="13970" b="24130"/>
            <wp:wrapTight wrapText="bothSides">
              <wp:wrapPolygon edited="0">
                <wp:start x="-66" y="-59"/>
                <wp:lineTo x="-66" y="21616"/>
                <wp:lineTo x="21582" y="21616"/>
                <wp:lineTo x="21582" y="-59"/>
                <wp:lineTo x="-66" y="-59"/>
              </wp:wrapPolygon>
            </wp:wrapTight>
            <wp:docPr id="996672404" name="Picture 1" descr="A screenshot of a fly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6672404" name="Picture 1" descr="A screenshot of a flyer&#10;&#10;Description automatically generated"/>
                    <pic:cNvPicPr/>
                  </pic:nvPicPr>
                  <pic:blipFill rotWithShape="1">
                    <a:blip r:embed="rId12">
                      <a:extLst>
                        <a:ext uri="{28A0092B-C50C-407E-A947-70E740481C1C}">
                          <a14:useLocalDpi xmlns:a14="http://schemas.microsoft.com/office/drawing/2010/main" val="0"/>
                        </a:ext>
                      </a:extLst>
                    </a:blip>
                    <a:srcRect l="1365" t="1878" r="-1"/>
                    <a:stretch/>
                  </pic:blipFill>
                  <pic:spPr bwMode="auto">
                    <a:xfrm>
                      <a:off x="0" y="0"/>
                      <a:ext cx="6196330" cy="6967220"/>
                    </a:xfrm>
                    <a:prstGeom prst="rect">
                      <a:avLst/>
                    </a:prstGeom>
                    <a:ln>
                      <a:solidFill>
                        <a:srgbClr val="00B050"/>
                      </a:solidFill>
                    </a:ln>
                    <a:extLst>
                      <a:ext uri="{53640926-AAD7-44D8-BBD7-CCE9431645EC}">
                        <a14:shadowObscured xmlns:a14="http://schemas.microsoft.com/office/drawing/2010/main"/>
                      </a:ext>
                    </a:extLst>
                  </pic:spPr>
                </pic:pic>
              </a:graphicData>
            </a:graphic>
          </wp:anchor>
        </w:drawing>
      </w:r>
      <w:r w:rsidR="004B4A5B" w:rsidRPr="003135FE">
        <w:rPr>
          <w:rFonts w:ascii="Calibri" w:eastAsia="Calibri" w:hAnsi="Calibri"/>
          <w:noProof/>
          <w:snapToGrid/>
          <w:sz w:val="24"/>
          <w:szCs w:val="24"/>
          <w:lang w:eastAsia="en-GB"/>
        </w:rPr>
        <w:drawing>
          <wp:inline distT="0" distB="0" distL="0" distR="0" wp14:anchorId="2D9CCF17" wp14:editId="32F95A80">
            <wp:extent cx="6175375" cy="920247"/>
            <wp:effectExtent l="0" t="0" r="0" b="0"/>
            <wp:docPr id="8" name="Picture 8"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10;&#10;Description automatically generated"/>
                    <pic:cNvPicPr/>
                  </pic:nvPicPr>
                  <pic:blipFill rotWithShape="1">
                    <a:blip r:embed="rId13" cstate="print">
                      <a:extLst>
                        <a:ext uri="{28A0092B-C50C-407E-A947-70E740481C1C}">
                          <a14:useLocalDpi xmlns:a14="http://schemas.microsoft.com/office/drawing/2010/main" val="0"/>
                        </a:ext>
                      </a:extLst>
                    </a:blip>
                    <a:srcRect t="60542" b="21687"/>
                    <a:stretch/>
                  </pic:blipFill>
                  <pic:spPr bwMode="auto">
                    <a:xfrm>
                      <a:off x="0" y="0"/>
                      <a:ext cx="6209463" cy="925327"/>
                    </a:xfrm>
                    <a:prstGeom prst="rect">
                      <a:avLst/>
                    </a:prstGeom>
                    <a:ln>
                      <a:noFill/>
                    </a:ln>
                    <a:extLst>
                      <a:ext uri="{53640926-AAD7-44D8-BBD7-CCE9431645EC}">
                        <a14:shadowObscured xmlns:a14="http://schemas.microsoft.com/office/drawing/2010/main"/>
                      </a:ext>
                    </a:extLst>
                  </pic:spPr>
                </pic:pic>
              </a:graphicData>
            </a:graphic>
          </wp:inline>
        </w:drawing>
      </w:r>
    </w:p>
    <w:p w14:paraId="0F3816E2" w14:textId="6AB52B6E" w:rsidR="00744BCA" w:rsidRDefault="00744BCA" w:rsidP="0081665C">
      <w:pPr>
        <w:rPr>
          <w:rFonts w:asciiTheme="minorHAnsi" w:hAnsiTheme="minorHAnsi"/>
          <w:b/>
          <w:bCs/>
          <w:sz w:val="24"/>
          <w:szCs w:val="24"/>
        </w:rPr>
      </w:pPr>
    </w:p>
    <w:p w14:paraId="4959D98C" w14:textId="1F19DD9B" w:rsidR="0081665C" w:rsidRPr="0081665C" w:rsidRDefault="0081665C" w:rsidP="0081665C">
      <w:pPr>
        <w:rPr>
          <w:rFonts w:asciiTheme="minorHAnsi" w:hAnsiTheme="minorHAnsi"/>
          <w:b/>
          <w:bCs/>
          <w:sz w:val="24"/>
          <w:szCs w:val="24"/>
        </w:rPr>
      </w:pPr>
    </w:p>
    <w:p w14:paraId="32FE20DB" w14:textId="35DBA342" w:rsidR="00D85920" w:rsidRPr="00D85920" w:rsidRDefault="00D85920" w:rsidP="00D85920">
      <w:pPr>
        <w:rPr>
          <w:rFonts w:ascii="Calibri" w:eastAsia="Calibri" w:hAnsi="Calibri" w:cs="Calibri"/>
          <w:snapToGrid/>
          <w:sz w:val="24"/>
          <w:szCs w:val="24"/>
          <w14:ligatures w14:val="standardContextual"/>
        </w:rPr>
      </w:pPr>
    </w:p>
    <w:p w14:paraId="51C100BE" w14:textId="65F9792B" w:rsidR="004E5D39" w:rsidRDefault="004E5D39" w:rsidP="00A779B5">
      <w:pPr>
        <w:rPr>
          <w:rFonts w:asciiTheme="minorHAnsi" w:eastAsia="Calibri" w:hAnsiTheme="minorHAnsi" w:cstheme="minorHAnsi"/>
          <w:noProof/>
          <w:sz w:val="24"/>
          <w:szCs w:val="24"/>
          <w:lang w:eastAsia="en-GB"/>
        </w:rPr>
      </w:pPr>
    </w:p>
    <w:p w14:paraId="01E89BC8" w14:textId="0EAD3C42" w:rsidR="004B4A5B" w:rsidRDefault="00233C9D" w:rsidP="004B4A5B">
      <w:pPr>
        <w:jc w:val="center"/>
        <w:rPr>
          <w:rFonts w:asciiTheme="minorHAnsi" w:eastAsia="Calibri" w:hAnsiTheme="minorHAnsi" w:cstheme="minorHAnsi"/>
          <w:noProof/>
          <w:sz w:val="24"/>
          <w:szCs w:val="24"/>
          <w:lang w:eastAsia="en-GB"/>
        </w:rPr>
      </w:pPr>
      <w:r>
        <w:rPr>
          <w:noProof/>
          <w:lang w:eastAsia="en-GB"/>
        </w:rPr>
        <w:lastRenderedPageBreak/>
        <w:drawing>
          <wp:inline distT="0" distB="0" distL="0" distR="0" wp14:anchorId="12E43CA2" wp14:editId="448E4596">
            <wp:extent cx="6319188" cy="961440"/>
            <wp:effectExtent l="0" t="0" r="0" b="0"/>
            <wp:docPr id="9" name="Picture 9"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10;&#10;Description automatically generated"/>
                    <pic:cNvPicPr/>
                  </pic:nvPicPr>
                  <pic:blipFill rotWithShape="1">
                    <a:blip r:embed="rId13" cstate="print">
                      <a:extLst>
                        <a:ext uri="{28A0092B-C50C-407E-A947-70E740481C1C}">
                          <a14:useLocalDpi xmlns:a14="http://schemas.microsoft.com/office/drawing/2010/main" val="0"/>
                        </a:ext>
                      </a:extLst>
                    </a:blip>
                    <a:srcRect t="79261" b="2109"/>
                    <a:stretch/>
                  </pic:blipFill>
                  <pic:spPr bwMode="auto">
                    <a:xfrm>
                      <a:off x="0" y="0"/>
                      <a:ext cx="6544496" cy="995720"/>
                    </a:xfrm>
                    <a:prstGeom prst="rect">
                      <a:avLst/>
                    </a:prstGeom>
                    <a:ln>
                      <a:noFill/>
                    </a:ln>
                    <a:extLst>
                      <a:ext uri="{53640926-AAD7-44D8-BBD7-CCE9431645EC}">
                        <a14:shadowObscured xmlns:a14="http://schemas.microsoft.com/office/drawing/2010/main"/>
                      </a:ext>
                    </a:extLst>
                  </pic:spPr>
                </pic:pic>
              </a:graphicData>
            </a:graphic>
          </wp:inline>
        </w:drawing>
      </w:r>
    </w:p>
    <w:p w14:paraId="3FC7519D" w14:textId="684BDE13" w:rsidR="00997CEF" w:rsidRDefault="00997CEF" w:rsidP="00ED410C">
      <w:pPr>
        <w:rPr>
          <w:rFonts w:asciiTheme="minorHAnsi" w:hAnsiTheme="minorHAnsi" w:cstheme="minorHAnsi"/>
          <w:sz w:val="24"/>
          <w:szCs w:val="24"/>
        </w:rPr>
      </w:pPr>
    </w:p>
    <w:p w14:paraId="2984C0CA" w14:textId="21300B53" w:rsidR="000D7ABC" w:rsidRDefault="000D7ABC" w:rsidP="00997CEF">
      <w:pPr>
        <w:rPr>
          <w:rFonts w:asciiTheme="minorHAnsi" w:hAnsiTheme="minorHAnsi" w:cstheme="minorHAnsi"/>
          <w:sz w:val="24"/>
          <w:szCs w:val="24"/>
        </w:rPr>
      </w:pPr>
    </w:p>
    <w:p w14:paraId="39964B7B" w14:textId="77777777" w:rsidR="000D7ABC" w:rsidRDefault="000D7ABC" w:rsidP="000D7ABC"/>
    <w:p w14:paraId="55DA9203" w14:textId="77777777" w:rsidR="000D7ABC" w:rsidRPr="000D7ABC" w:rsidRDefault="000D7ABC" w:rsidP="000D7ABC">
      <w:pPr>
        <w:jc w:val="center"/>
        <w:rPr>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0D7ABC">
        <w:rPr>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SAVE THE DATE!</w:t>
      </w:r>
    </w:p>
    <w:p w14:paraId="1A4236A3" w14:textId="6B9B5843" w:rsidR="000D7ABC" w:rsidRPr="000D7ABC" w:rsidRDefault="000D7ABC" w:rsidP="000D7ABC">
      <w:pPr>
        <w:jc w:val="center"/>
        <w:rPr>
          <w:b/>
          <w:bCs/>
          <w:sz w:val="30"/>
          <w:szCs w:val="30"/>
        </w:rPr>
      </w:pPr>
      <w:r w:rsidRPr="000D7ABC">
        <w:rPr>
          <w:b/>
          <w:bCs/>
          <w:sz w:val="30"/>
          <w:szCs w:val="30"/>
        </w:rPr>
        <w:t>Join us for an inspiring walk through the New Testament</w:t>
      </w:r>
    </w:p>
    <w:p w14:paraId="4B893916" w14:textId="4195FC66" w:rsidR="000D7ABC" w:rsidRPr="000D7ABC" w:rsidRDefault="000D7ABC" w:rsidP="000D7ABC">
      <w:pPr>
        <w:jc w:val="center"/>
        <w:rPr>
          <w:szCs w:val="22"/>
        </w:rPr>
      </w:pPr>
      <w:r w:rsidRPr="000D7ABC">
        <w:rPr>
          <w:noProof/>
          <w:sz w:val="30"/>
          <w:szCs w:val="30"/>
        </w:rPr>
        <w:drawing>
          <wp:anchor distT="0" distB="0" distL="114300" distR="114300" simplePos="0" relativeHeight="251759625" behindDoc="1" locked="0" layoutInCell="1" allowOverlap="1" wp14:anchorId="0BE13E33" wp14:editId="20742D96">
            <wp:simplePos x="0" y="0"/>
            <wp:positionH relativeFrom="margin">
              <wp:posOffset>255270</wp:posOffset>
            </wp:positionH>
            <wp:positionV relativeFrom="paragraph">
              <wp:posOffset>100330</wp:posOffset>
            </wp:positionV>
            <wp:extent cx="3253105" cy="1333500"/>
            <wp:effectExtent l="0" t="0" r="4445" b="0"/>
            <wp:wrapTight wrapText="bothSides">
              <wp:wrapPolygon edited="0">
                <wp:start x="0" y="0"/>
                <wp:lineTo x="0" y="21291"/>
                <wp:lineTo x="21503" y="21291"/>
                <wp:lineTo x="21503" y="0"/>
                <wp:lineTo x="0" y="0"/>
              </wp:wrapPolygon>
            </wp:wrapTight>
            <wp:docPr id="507597245" name="Picture 1" descr="A blue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597245" name="Picture 1" descr="A blue and black logo&#10;&#10;Description automatically generated"/>
                    <pic:cNvPicPr/>
                  </pic:nvPicPr>
                  <pic:blipFill rotWithShape="1">
                    <a:blip r:embed="rId14" cstate="print">
                      <a:extLst>
                        <a:ext uri="{28A0092B-C50C-407E-A947-70E740481C1C}">
                          <a14:useLocalDpi xmlns:a14="http://schemas.microsoft.com/office/drawing/2010/main" val="0"/>
                        </a:ext>
                      </a:extLst>
                    </a:blip>
                    <a:srcRect r="1031"/>
                    <a:stretch/>
                  </pic:blipFill>
                  <pic:spPr bwMode="auto">
                    <a:xfrm>
                      <a:off x="0" y="0"/>
                      <a:ext cx="3253105" cy="13335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D7ABC">
        <w:rPr>
          <w:szCs w:val="22"/>
        </w:rPr>
        <w:t>“Relax and enjoy the journey as an experienced guide encourages you to see God’s Word through the ‘Big Picture’.  Our FUN and MEMORABLE sessions will help you learn with such CLARITY you’ll be able to retell the whole STORYLINE to a friend.</w:t>
      </w:r>
    </w:p>
    <w:p w14:paraId="7936BB64" w14:textId="672D2FA2" w:rsidR="000D7ABC" w:rsidRPr="000D7ABC" w:rsidRDefault="000D7ABC" w:rsidP="000D7ABC">
      <w:pPr>
        <w:jc w:val="center"/>
        <w:rPr>
          <w:szCs w:val="22"/>
        </w:rPr>
      </w:pPr>
      <w:r w:rsidRPr="000D7ABC">
        <w:rPr>
          <w:szCs w:val="22"/>
        </w:rPr>
        <w:t>We will also do our best to INSPIRE and EQUIP you to keep digging deeper.”</w:t>
      </w:r>
    </w:p>
    <w:p w14:paraId="43BFE3AA" w14:textId="77777777" w:rsidR="000D7ABC" w:rsidRDefault="000D7ABC" w:rsidP="000D7ABC"/>
    <w:p w14:paraId="3BC03C62" w14:textId="79EE57A1" w:rsidR="000C0417" w:rsidRDefault="000C0417" w:rsidP="000D7ABC">
      <w:pPr>
        <w:jc w:val="center"/>
        <w:rPr>
          <w:b/>
          <w:bCs/>
          <w:sz w:val="24"/>
          <w:szCs w:val="24"/>
        </w:rPr>
      </w:pPr>
      <w:r>
        <w:rPr>
          <w:b/>
          <w:bCs/>
          <w:sz w:val="24"/>
          <w:szCs w:val="24"/>
        </w:rPr>
        <w:t>One event over two days</w:t>
      </w:r>
    </w:p>
    <w:p w14:paraId="338DBFCF" w14:textId="7546E4B0" w:rsidR="000D7ABC" w:rsidRPr="000D7ABC" w:rsidRDefault="000D7ABC" w:rsidP="000D7ABC">
      <w:pPr>
        <w:jc w:val="center"/>
        <w:rPr>
          <w:b/>
          <w:bCs/>
          <w:sz w:val="24"/>
          <w:szCs w:val="24"/>
        </w:rPr>
      </w:pPr>
      <w:r w:rsidRPr="000D7ABC">
        <w:rPr>
          <w:b/>
          <w:bCs/>
          <w:sz w:val="24"/>
          <w:szCs w:val="24"/>
        </w:rPr>
        <w:t>Friday 12</w:t>
      </w:r>
      <w:r w:rsidRPr="000D7ABC">
        <w:rPr>
          <w:b/>
          <w:bCs/>
          <w:sz w:val="24"/>
          <w:szCs w:val="24"/>
          <w:vertAlign w:val="superscript"/>
        </w:rPr>
        <w:t>th</w:t>
      </w:r>
      <w:r w:rsidRPr="000D7ABC">
        <w:rPr>
          <w:b/>
          <w:bCs/>
          <w:sz w:val="24"/>
          <w:szCs w:val="24"/>
        </w:rPr>
        <w:t xml:space="preserve"> April </w:t>
      </w:r>
      <w:proofErr w:type="gramStart"/>
      <w:r w:rsidRPr="000D7ABC">
        <w:rPr>
          <w:b/>
          <w:bCs/>
          <w:sz w:val="24"/>
          <w:szCs w:val="24"/>
        </w:rPr>
        <w:t>2024  7</w:t>
      </w:r>
      <w:proofErr w:type="gramEnd"/>
      <w:r w:rsidRPr="000D7ABC">
        <w:rPr>
          <w:b/>
          <w:bCs/>
          <w:sz w:val="24"/>
          <w:szCs w:val="24"/>
        </w:rPr>
        <w:t xml:space="preserve"> - 9.15pm  </w:t>
      </w:r>
      <w:r w:rsidRPr="000D7ABC">
        <w:rPr>
          <w:b/>
          <w:bCs/>
          <w:sz w:val="24"/>
          <w:szCs w:val="24"/>
          <w:u w:val="thick"/>
        </w:rPr>
        <w:t>AND</w:t>
      </w:r>
      <w:r w:rsidRPr="000D7ABC">
        <w:rPr>
          <w:b/>
          <w:bCs/>
          <w:sz w:val="24"/>
          <w:szCs w:val="24"/>
        </w:rPr>
        <w:t xml:space="preserve">  Saturday 13</w:t>
      </w:r>
      <w:r w:rsidRPr="000D7ABC">
        <w:rPr>
          <w:b/>
          <w:bCs/>
          <w:sz w:val="24"/>
          <w:szCs w:val="24"/>
          <w:vertAlign w:val="superscript"/>
        </w:rPr>
        <w:t>th</w:t>
      </w:r>
      <w:r w:rsidRPr="000D7ABC">
        <w:rPr>
          <w:b/>
          <w:bCs/>
          <w:sz w:val="24"/>
          <w:szCs w:val="24"/>
        </w:rPr>
        <w:t xml:space="preserve"> April 2024  9.30am - 1pm</w:t>
      </w:r>
    </w:p>
    <w:p w14:paraId="600433E0" w14:textId="77777777" w:rsidR="000D7ABC" w:rsidRPr="000D7ABC" w:rsidRDefault="000D7ABC" w:rsidP="000D7ABC">
      <w:pPr>
        <w:tabs>
          <w:tab w:val="left" w:pos="3315"/>
          <w:tab w:val="center" w:pos="5233"/>
        </w:tabs>
        <w:rPr>
          <w:b/>
          <w:bCs/>
          <w:sz w:val="24"/>
          <w:szCs w:val="24"/>
        </w:rPr>
      </w:pPr>
      <w:r w:rsidRPr="000D7ABC">
        <w:rPr>
          <w:b/>
          <w:bCs/>
          <w:sz w:val="24"/>
          <w:szCs w:val="24"/>
        </w:rPr>
        <w:tab/>
        <w:t xml:space="preserve">at </w:t>
      </w:r>
      <w:r w:rsidRPr="000D7ABC">
        <w:rPr>
          <w:b/>
          <w:bCs/>
          <w:sz w:val="24"/>
          <w:szCs w:val="24"/>
        </w:rPr>
        <w:tab/>
        <w:t>Bilton Grange URC, Harrogate</w:t>
      </w:r>
    </w:p>
    <w:p w14:paraId="1C4703C0" w14:textId="77777777" w:rsidR="000D7ABC" w:rsidRPr="000D7ABC" w:rsidRDefault="000D7ABC" w:rsidP="000D7ABC">
      <w:pPr>
        <w:jc w:val="center"/>
        <w:rPr>
          <w:b/>
          <w:bCs/>
          <w:sz w:val="24"/>
          <w:szCs w:val="24"/>
        </w:rPr>
      </w:pPr>
    </w:p>
    <w:p w14:paraId="6B679B63" w14:textId="37908981" w:rsidR="000D7ABC" w:rsidRPr="000D7ABC" w:rsidRDefault="000D7ABC" w:rsidP="000D7ABC">
      <w:pPr>
        <w:jc w:val="center"/>
        <w:rPr>
          <w:b/>
          <w:bCs/>
          <w:sz w:val="24"/>
          <w:szCs w:val="24"/>
        </w:rPr>
      </w:pPr>
      <w:r w:rsidRPr="000D7ABC">
        <w:rPr>
          <w:b/>
          <w:bCs/>
          <w:sz w:val="24"/>
          <w:szCs w:val="24"/>
        </w:rPr>
        <w:t>For further details</w:t>
      </w:r>
      <w:r w:rsidR="000C0417">
        <w:rPr>
          <w:b/>
          <w:bCs/>
          <w:sz w:val="24"/>
          <w:szCs w:val="24"/>
        </w:rPr>
        <w:t xml:space="preserve"> and to book please</w:t>
      </w:r>
      <w:r w:rsidRPr="000D7ABC">
        <w:rPr>
          <w:b/>
          <w:bCs/>
          <w:sz w:val="24"/>
          <w:szCs w:val="24"/>
        </w:rPr>
        <w:t xml:space="preserve"> contact Caroline Butler (Knaresborough URC) </w:t>
      </w:r>
    </w:p>
    <w:p w14:paraId="7B89508D" w14:textId="6EBFB913" w:rsidR="001B2AAE" w:rsidRPr="00744BCA" w:rsidRDefault="000D7ABC" w:rsidP="00744BCA">
      <w:pPr>
        <w:jc w:val="center"/>
        <w:rPr>
          <w:b/>
          <w:bCs/>
          <w:sz w:val="24"/>
          <w:szCs w:val="24"/>
        </w:rPr>
      </w:pPr>
      <w:r w:rsidRPr="000D7ABC">
        <w:rPr>
          <w:b/>
          <w:bCs/>
          <w:sz w:val="24"/>
          <w:szCs w:val="24"/>
        </w:rPr>
        <w:t>Tel: 07904 509802     Email: butler.caroline@outlook.com</w:t>
      </w:r>
      <w:r w:rsidR="00B80D6B">
        <w:rPr>
          <w:rFonts w:asciiTheme="minorHAnsi" w:hAnsiTheme="minorHAnsi" w:cstheme="minorHAnsi"/>
          <w:sz w:val="20"/>
        </w:rPr>
        <w:pict w14:anchorId="4B2F4039">
          <v:rect id="_x0000_i1025" style="width:0;height:1.5pt" o:hralign="center" o:bullet="t" o:hrstd="t" o:hr="t" fillcolor="#a0a0a0" stroked="f"/>
        </w:pict>
      </w:r>
    </w:p>
    <w:p w14:paraId="3C7C97E7" w14:textId="77777777" w:rsidR="00ED410C" w:rsidRPr="00ED410C" w:rsidRDefault="00ED410C" w:rsidP="00ED410C">
      <w:pPr>
        <w:jc w:val="center"/>
        <w:rPr>
          <w:rFonts w:ascii="Arial" w:hAnsi="Arial" w:cs="Arial"/>
          <w:b/>
          <w:bCs/>
          <w:color w:val="002060"/>
          <w:sz w:val="24"/>
          <w:szCs w:val="24"/>
        </w:rPr>
      </w:pPr>
    </w:p>
    <w:p w14:paraId="2F3A9825" w14:textId="0E8FC4C6" w:rsidR="00ED410C" w:rsidRDefault="00ED410C" w:rsidP="00ED410C">
      <w:pPr>
        <w:jc w:val="center"/>
        <w:rPr>
          <w:rFonts w:ascii="Arial" w:hAnsi="Arial" w:cs="Arial"/>
          <w:b/>
          <w:bCs/>
          <w:sz w:val="40"/>
          <w:szCs w:val="40"/>
        </w:rPr>
      </w:pPr>
      <w:r w:rsidRPr="00ED410C">
        <w:rPr>
          <w:noProof/>
          <w:color w:val="002060"/>
        </w:rPr>
        <w:drawing>
          <wp:anchor distT="0" distB="0" distL="114300" distR="114300" simplePos="0" relativeHeight="251790345" behindDoc="1" locked="0" layoutInCell="1" allowOverlap="1" wp14:anchorId="0713F90C" wp14:editId="101D3141">
            <wp:simplePos x="0" y="0"/>
            <wp:positionH relativeFrom="column">
              <wp:posOffset>-1905</wp:posOffset>
            </wp:positionH>
            <wp:positionV relativeFrom="paragraph">
              <wp:posOffset>393065</wp:posOffset>
            </wp:positionV>
            <wp:extent cx="832485" cy="495300"/>
            <wp:effectExtent l="0" t="0" r="5715" b="0"/>
            <wp:wrapTight wrapText="bothSides">
              <wp:wrapPolygon edited="0">
                <wp:start x="3460" y="0"/>
                <wp:lineTo x="0" y="6646"/>
                <wp:lineTo x="0" y="9138"/>
                <wp:lineTo x="2471" y="14123"/>
                <wp:lineTo x="3460" y="20769"/>
                <wp:lineTo x="6426" y="20769"/>
                <wp:lineTo x="14828" y="19938"/>
                <wp:lineTo x="21254" y="17446"/>
                <wp:lineTo x="21254" y="10800"/>
                <wp:lineTo x="13346" y="3323"/>
                <wp:lineTo x="6426" y="0"/>
                <wp:lineTo x="3460" y="0"/>
              </wp:wrapPolygon>
            </wp:wrapTight>
            <wp:docPr id="1605960789" name="Picture 2" descr="A blue fish and cross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blue fish and cross on a black background&#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32485" cy="495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D410C">
        <w:rPr>
          <w:rFonts w:ascii="Arial" w:hAnsi="Arial" w:cs="Arial"/>
          <w:b/>
          <w:bCs/>
          <w:color w:val="002060"/>
          <w:sz w:val="40"/>
          <w:szCs w:val="40"/>
        </w:rPr>
        <w:t>United Reformed Church Waldensian Fellowship</w:t>
      </w:r>
    </w:p>
    <w:p w14:paraId="75EB8527" w14:textId="0A75014F" w:rsidR="00ED410C" w:rsidRDefault="00ED410C" w:rsidP="00ED410C">
      <w:pPr>
        <w:jc w:val="center"/>
        <w:rPr>
          <w:rFonts w:ascii="Arial" w:hAnsi="Arial" w:cs="Arial"/>
          <w:szCs w:val="24"/>
        </w:rPr>
      </w:pPr>
      <w:r>
        <w:rPr>
          <w:noProof/>
        </w:rPr>
        <w:drawing>
          <wp:anchor distT="0" distB="0" distL="114300" distR="114300" simplePos="0" relativeHeight="251791369" behindDoc="1" locked="0" layoutInCell="1" allowOverlap="1" wp14:anchorId="288CC169" wp14:editId="3AB36B03">
            <wp:simplePos x="0" y="0"/>
            <wp:positionH relativeFrom="column">
              <wp:posOffset>5626735</wp:posOffset>
            </wp:positionH>
            <wp:positionV relativeFrom="paragraph">
              <wp:posOffset>72390</wp:posOffset>
            </wp:positionV>
            <wp:extent cx="624205" cy="565150"/>
            <wp:effectExtent l="0" t="0" r="4445" b="6350"/>
            <wp:wrapTight wrapText="bothSides">
              <wp:wrapPolygon edited="0">
                <wp:start x="0" y="0"/>
                <wp:lineTo x="0" y="21115"/>
                <wp:lineTo x="21095" y="21115"/>
                <wp:lineTo x="21095" y="0"/>
                <wp:lineTo x="0" y="0"/>
              </wp:wrapPolygon>
            </wp:wrapTight>
            <wp:docPr id="1822364446" name="Picture 1"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blue and white logo&#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24205" cy="5651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szCs w:val="24"/>
        </w:rPr>
        <w:t>Chairman – Revd. John S. Bremner</w:t>
      </w:r>
    </w:p>
    <w:p w14:paraId="1302ACB8" w14:textId="77777777" w:rsidR="00ED410C" w:rsidRDefault="00ED410C" w:rsidP="00ED410C">
      <w:pPr>
        <w:jc w:val="center"/>
        <w:rPr>
          <w:rFonts w:ascii="Arial" w:hAnsi="Arial" w:cs="Arial"/>
          <w:sz w:val="16"/>
          <w:szCs w:val="16"/>
        </w:rPr>
      </w:pPr>
    </w:p>
    <w:p w14:paraId="68A8C9CF" w14:textId="77777777" w:rsidR="00ED410C" w:rsidRPr="00ED410C" w:rsidRDefault="00ED410C" w:rsidP="00ED410C">
      <w:pPr>
        <w:jc w:val="center"/>
        <w:rPr>
          <w:rFonts w:ascii="Arial" w:hAnsi="Arial" w:cs="Arial"/>
          <w:sz w:val="32"/>
          <w:szCs w:val="32"/>
        </w:rPr>
      </w:pPr>
      <w:r w:rsidRPr="00ED410C">
        <w:rPr>
          <w:rFonts w:ascii="Arial" w:hAnsi="Arial" w:cs="Arial"/>
          <w:sz w:val="32"/>
          <w:szCs w:val="32"/>
        </w:rPr>
        <w:t>Gathering at Hinsley Hall, Leeds</w:t>
      </w:r>
    </w:p>
    <w:p w14:paraId="2E530888" w14:textId="77777777" w:rsidR="00ED410C" w:rsidRPr="00BA63CF" w:rsidRDefault="00ED410C" w:rsidP="00ED410C">
      <w:pPr>
        <w:jc w:val="center"/>
        <w:rPr>
          <w:rFonts w:ascii="Arial" w:hAnsi="Arial" w:cs="Arial"/>
          <w:szCs w:val="24"/>
        </w:rPr>
      </w:pPr>
    </w:p>
    <w:p w14:paraId="427B0653" w14:textId="77777777" w:rsidR="00ED410C" w:rsidRPr="00ED410C" w:rsidRDefault="00ED410C" w:rsidP="00ED410C">
      <w:pPr>
        <w:jc w:val="center"/>
        <w:rPr>
          <w:rFonts w:ascii="Arial" w:hAnsi="Arial" w:cs="Arial"/>
          <w:b/>
          <w:bCs/>
          <w:sz w:val="36"/>
          <w:szCs w:val="36"/>
        </w:rPr>
      </w:pPr>
      <w:r w:rsidRPr="00ED410C">
        <w:rPr>
          <w:rFonts w:ascii="Arial" w:hAnsi="Arial" w:cs="Arial"/>
          <w:b/>
          <w:bCs/>
          <w:sz w:val="36"/>
          <w:szCs w:val="36"/>
        </w:rPr>
        <w:t>Celebrating 850 years of the Waldensian Movement</w:t>
      </w:r>
    </w:p>
    <w:p w14:paraId="325E128B" w14:textId="77777777" w:rsidR="00ED410C" w:rsidRPr="00ED410C" w:rsidRDefault="00ED410C" w:rsidP="00ED410C">
      <w:pPr>
        <w:jc w:val="center"/>
        <w:rPr>
          <w:rFonts w:ascii="Arial" w:hAnsi="Arial" w:cs="Arial"/>
          <w:sz w:val="28"/>
          <w:szCs w:val="28"/>
        </w:rPr>
      </w:pPr>
      <w:r w:rsidRPr="00ED410C">
        <w:rPr>
          <w:rFonts w:ascii="Arial" w:hAnsi="Arial" w:cs="Arial"/>
          <w:sz w:val="28"/>
          <w:szCs w:val="28"/>
        </w:rPr>
        <w:t>Thursday 18 to Saturday 20 April 2024</w:t>
      </w:r>
    </w:p>
    <w:p w14:paraId="5DFA3590" w14:textId="77777777" w:rsidR="00ED410C" w:rsidRPr="00ED410C" w:rsidRDefault="00ED410C" w:rsidP="00ED410C">
      <w:pPr>
        <w:jc w:val="center"/>
        <w:rPr>
          <w:rFonts w:ascii="Arial" w:hAnsi="Arial" w:cs="Arial"/>
          <w:sz w:val="24"/>
          <w:szCs w:val="24"/>
        </w:rPr>
      </w:pPr>
    </w:p>
    <w:p w14:paraId="62E5B1B3" w14:textId="77F6194E" w:rsidR="00ED410C" w:rsidRPr="00ED410C" w:rsidRDefault="00ED410C" w:rsidP="00ED410C">
      <w:pPr>
        <w:jc w:val="center"/>
        <w:rPr>
          <w:rFonts w:ascii="Arial" w:hAnsi="Arial" w:cs="Arial"/>
          <w:i/>
          <w:iCs/>
          <w:sz w:val="24"/>
          <w:szCs w:val="24"/>
        </w:rPr>
      </w:pPr>
      <w:r w:rsidRPr="00ED410C">
        <w:rPr>
          <w:rFonts w:ascii="Arial" w:hAnsi="Arial" w:cs="Arial"/>
          <w:i/>
          <w:iCs/>
          <w:sz w:val="24"/>
          <w:szCs w:val="24"/>
        </w:rPr>
        <w:t>This year, the Waldensian Church celebrates the 850</w:t>
      </w:r>
      <w:r w:rsidRPr="00ED410C">
        <w:rPr>
          <w:rFonts w:ascii="Arial" w:hAnsi="Arial" w:cs="Arial"/>
          <w:i/>
          <w:iCs/>
          <w:sz w:val="24"/>
          <w:szCs w:val="24"/>
          <w:vertAlign w:val="superscript"/>
        </w:rPr>
        <w:t>th</w:t>
      </w:r>
      <w:r w:rsidRPr="00ED410C">
        <w:rPr>
          <w:rFonts w:ascii="Arial" w:hAnsi="Arial" w:cs="Arial"/>
          <w:i/>
          <w:iCs/>
          <w:sz w:val="24"/>
          <w:szCs w:val="24"/>
        </w:rPr>
        <w:t xml:space="preserve"> anniversary of the movement started by Pietro Valdo, who sought to preach and live the simple Gospel message.</w:t>
      </w:r>
    </w:p>
    <w:p w14:paraId="20DEF872" w14:textId="77777777" w:rsidR="00ED410C" w:rsidRPr="00ED410C" w:rsidRDefault="00ED410C" w:rsidP="00ED410C">
      <w:pPr>
        <w:jc w:val="center"/>
        <w:rPr>
          <w:rFonts w:ascii="Arial" w:hAnsi="Arial" w:cs="Arial"/>
          <w:i/>
          <w:iCs/>
          <w:sz w:val="24"/>
          <w:szCs w:val="24"/>
        </w:rPr>
      </w:pPr>
    </w:p>
    <w:p w14:paraId="24EDEDC8" w14:textId="3735C41E" w:rsidR="00ED410C" w:rsidRPr="00ED410C" w:rsidRDefault="00ED410C" w:rsidP="00ED410C">
      <w:pPr>
        <w:jc w:val="center"/>
        <w:rPr>
          <w:rFonts w:ascii="Arial" w:hAnsi="Arial" w:cs="Arial"/>
          <w:i/>
          <w:iCs/>
          <w:sz w:val="24"/>
          <w:szCs w:val="24"/>
        </w:rPr>
      </w:pPr>
      <w:r w:rsidRPr="00ED410C">
        <w:rPr>
          <w:rFonts w:ascii="Arial" w:hAnsi="Arial" w:cs="Arial"/>
          <w:i/>
          <w:iCs/>
          <w:sz w:val="24"/>
          <w:szCs w:val="24"/>
        </w:rPr>
        <w:t>We shall explore something of the history of the Waldensian movement during our time together.</w:t>
      </w:r>
    </w:p>
    <w:p w14:paraId="56C7C641" w14:textId="77777777" w:rsidR="00ED410C" w:rsidRPr="00ED410C" w:rsidRDefault="00ED410C" w:rsidP="00ED410C">
      <w:pPr>
        <w:jc w:val="center"/>
        <w:rPr>
          <w:rFonts w:ascii="Arial" w:hAnsi="Arial" w:cs="Arial"/>
          <w:i/>
          <w:iCs/>
          <w:sz w:val="24"/>
          <w:szCs w:val="24"/>
        </w:rPr>
      </w:pPr>
    </w:p>
    <w:p w14:paraId="490D9915" w14:textId="24B17344" w:rsidR="00ED410C" w:rsidRPr="00ED410C" w:rsidRDefault="00ED410C" w:rsidP="00ED410C">
      <w:pPr>
        <w:jc w:val="center"/>
        <w:rPr>
          <w:rFonts w:ascii="Arial" w:hAnsi="Arial" w:cs="Arial"/>
          <w:i/>
          <w:iCs/>
          <w:sz w:val="24"/>
          <w:szCs w:val="24"/>
        </w:rPr>
      </w:pPr>
      <w:r w:rsidRPr="00ED410C">
        <w:rPr>
          <w:rFonts w:ascii="Arial" w:hAnsi="Arial" w:cs="Arial"/>
          <w:i/>
          <w:iCs/>
          <w:sz w:val="24"/>
          <w:szCs w:val="24"/>
        </w:rPr>
        <w:t>This will also be an opportunity for us to share our experiences of meeting the Waldensian people, both in Italy and here in Britain – so bring photographs and other memorabilia!</w:t>
      </w:r>
    </w:p>
    <w:p w14:paraId="29B6A2EE" w14:textId="77777777" w:rsidR="00ED410C" w:rsidRPr="00ED410C" w:rsidRDefault="00ED410C" w:rsidP="00ED410C">
      <w:pPr>
        <w:jc w:val="center"/>
        <w:rPr>
          <w:rFonts w:ascii="Arial" w:hAnsi="Arial" w:cs="Arial"/>
          <w:i/>
          <w:iCs/>
          <w:sz w:val="24"/>
          <w:szCs w:val="24"/>
        </w:rPr>
      </w:pPr>
    </w:p>
    <w:p w14:paraId="22698BFE" w14:textId="469FAC4D" w:rsidR="00ED410C" w:rsidRPr="00ED410C" w:rsidRDefault="00ED410C" w:rsidP="00ED410C">
      <w:pPr>
        <w:jc w:val="center"/>
        <w:rPr>
          <w:rFonts w:ascii="Arial" w:hAnsi="Arial" w:cs="Arial"/>
          <w:sz w:val="24"/>
          <w:szCs w:val="24"/>
        </w:rPr>
      </w:pPr>
      <w:r w:rsidRPr="00ED410C">
        <w:rPr>
          <w:rFonts w:ascii="Arial" w:hAnsi="Arial" w:cs="Arial"/>
          <w:sz w:val="24"/>
          <w:szCs w:val="24"/>
        </w:rPr>
        <w:t>Information about the Gathering, costs and timings, and a booking form, are available from:</w:t>
      </w:r>
    </w:p>
    <w:p w14:paraId="462C5914" w14:textId="76A1F371" w:rsidR="00ED410C" w:rsidRPr="00ED410C" w:rsidRDefault="00ED410C" w:rsidP="00ED410C">
      <w:pPr>
        <w:jc w:val="center"/>
        <w:rPr>
          <w:rFonts w:ascii="Arial" w:hAnsi="Arial" w:cs="Arial"/>
          <w:sz w:val="24"/>
          <w:szCs w:val="24"/>
        </w:rPr>
      </w:pPr>
      <w:r w:rsidRPr="00ED410C">
        <w:rPr>
          <w:rFonts w:ascii="Arial" w:hAnsi="Arial" w:cs="Arial"/>
          <w:sz w:val="24"/>
          <w:szCs w:val="24"/>
        </w:rPr>
        <w:t>George Morton, 4 St Annes Road, Manchester M21 8TD</w:t>
      </w:r>
    </w:p>
    <w:p w14:paraId="2E622AE2" w14:textId="77777777" w:rsidR="00ED410C" w:rsidRDefault="00ED410C" w:rsidP="00ED410C">
      <w:pPr>
        <w:jc w:val="center"/>
        <w:rPr>
          <w:rFonts w:ascii="Arial" w:hAnsi="Arial" w:cs="Arial"/>
          <w:sz w:val="24"/>
          <w:szCs w:val="24"/>
        </w:rPr>
      </w:pPr>
      <w:r w:rsidRPr="00ED410C">
        <w:rPr>
          <w:rFonts w:ascii="Arial" w:hAnsi="Arial" w:cs="Arial"/>
          <w:sz w:val="24"/>
          <w:szCs w:val="24"/>
        </w:rPr>
        <w:t xml:space="preserve">email: </w:t>
      </w:r>
      <w:hyperlink r:id="rId17" w:history="1">
        <w:r w:rsidRPr="00ED410C">
          <w:rPr>
            <w:rStyle w:val="Hyperlink"/>
            <w:rFonts w:ascii="Arial" w:hAnsi="Arial" w:cs="Arial"/>
            <w:sz w:val="24"/>
            <w:szCs w:val="24"/>
          </w:rPr>
          <w:t>g.morton50@ntlworld.com</w:t>
        </w:r>
      </w:hyperlink>
      <w:r w:rsidRPr="00ED410C">
        <w:rPr>
          <w:rFonts w:ascii="Arial" w:hAnsi="Arial" w:cs="Arial"/>
          <w:sz w:val="24"/>
          <w:szCs w:val="24"/>
        </w:rPr>
        <w:t xml:space="preserve">; telephone: 0161 881 </w:t>
      </w:r>
      <w:proofErr w:type="gramStart"/>
      <w:r w:rsidRPr="00ED410C">
        <w:rPr>
          <w:rFonts w:ascii="Arial" w:hAnsi="Arial" w:cs="Arial"/>
          <w:sz w:val="24"/>
          <w:szCs w:val="24"/>
        </w:rPr>
        <w:t>8195</w:t>
      </w:r>
      <w:proofErr w:type="gramEnd"/>
    </w:p>
    <w:p w14:paraId="5106DE24" w14:textId="77777777" w:rsidR="00743A87" w:rsidRDefault="00743A87" w:rsidP="00ED410C">
      <w:pPr>
        <w:jc w:val="center"/>
        <w:rPr>
          <w:rFonts w:ascii="Arial" w:hAnsi="Arial" w:cs="Arial"/>
          <w:sz w:val="24"/>
          <w:szCs w:val="24"/>
        </w:rPr>
      </w:pPr>
    </w:p>
    <w:p w14:paraId="430A6477" w14:textId="63D93BF9" w:rsidR="00743A87" w:rsidRPr="002B59C1" w:rsidRDefault="00743A87" w:rsidP="002B59C1">
      <w:pPr>
        <w:pStyle w:val="NoSpacing"/>
        <w:jc w:val="center"/>
        <w:rPr>
          <w:rFonts w:asciiTheme="minorHAnsi" w:eastAsia="Calibri" w:hAnsiTheme="minorHAnsi" w:cstheme="minorHAnsi"/>
          <w:b/>
          <w:bCs/>
          <w:snapToGrid/>
          <w:color w:val="002060"/>
          <w:sz w:val="48"/>
          <w:szCs w:val="48"/>
        </w:rPr>
      </w:pPr>
      <w:r w:rsidRPr="002B59C1">
        <w:rPr>
          <w:rFonts w:asciiTheme="minorHAnsi" w:eastAsia="Calibri" w:hAnsiTheme="minorHAnsi" w:cstheme="minorHAnsi"/>
          <w:b/>
          <w:bCs/>
          <w:snapToGrid/>
          <w:color w:val="002060"/>
          <w:sz w:val="48"/>
          <w:szCs w:val="48"/>
        </w:rPr>
        <w:t>KELD RESOURCE CENTRE</w:t>
      </w:r>
    </w:p>
    <w:p w14:paraId="00BCFB95" w14:textId="1FDEA74F" w:rsidR="00743A87" w:rsidRPr="002B59C1" w:rsidRDefault="00743A87" w:rsidP="002B59C1">
      <w:pPr>
        <w:pStyle w:val="NoSpacing"/>
        <w:jc w:val="center"/>
        <w:rPr>
          <w:rFonts w:asciiTheme="minorHAnsi" w:eastAsia="Calibri" w:hAnsiTheme="minorHAnsi" w:cstheme="minorHAnsi"/>
          <w:b/>
          <w:bCs/>
          <w:snapToGrid/>
          <w:sz w:val="36"/>
          <w:szCs w:val="36"/>
        </w:rPr>
      </w:pPr>
      <w:r w:rsidRPr="002B59C1">
        <w:rPr>
          <w:rFonts w:asciiTheme="minorHAnsi" w:eastAsia="Calibri" w:hAnsiTheme="minorHAnsi" w:cstheme="minorHAnsi"/>
          <w:b/>
          <w:bCs/>
          <w:snapToGrid/>
          <w:sz w:val="36"/>
          <w:szCs w:val="36"/>
        </w:rPr>
        <w:t>IN PARTNERSHIP WITH LOW ROW WITH KELD URC</w:t>
      </w:r>
    </w:p>
    <w:p w14:paraId="6D0C2824" w14:textId="3BC55219" w:rsidR="00743A87" w:rsidRPr="00743A87" w:rsidRDefault="00743A87" w:rsidP="002B59C1">
      <w:pPr>
        <w:pStyle w:val="NoSpacing"/>
        <w:jc w:val="center"/>
        <w:rPr>
          <w:rFonts w:eastAsia="Calibri"/>
          <w:snapToGrid/>
          <w:sz w:val="32"/>
          <w:szCs w:val="32"/>
        </w:rPr>
      </w:pPr>
      <w:r w:rsidRPr="002B59C1">
        <w:rPr>
          <w:rFonts w:asciiTheme="minorHAnsi" w:eastAsia="Calibri" w:hAnsiTheme="minorHAnsi" w:cstheme="minorHAnsi"/>
          <w:b/>
          <w:bCs/>
          <w:snapToGrid/>
          <w:sz w:val="36"/>
          <w:szCs w:val="36"/>
        </w:rPr>
        <w:t xml:space="preserve">NEW FOR </w:t>
      </w:r>
      <w:proofErr w:type="gramStart"/>
      <w:r w:rsidRPr="002B59C1">
        <w:rPr>
          <w:rFonts w:asciiTheme="minorHAnsi" w:eastAsia="Calibri" w:hAnsiTheme="minorHAnsi" w:cstheme="minorHAnsi"/>
          <w:b/>
          <w:bCs/>
          <w:snapToGrid/>
          <w:sz w:val="36"/>
          <w:szCs w:val="36"/>
        </w:rPr>
        <w:t>2024 :</w:t>
      </w:r>
      <w:proofErr w:type="gramEnd"/>
      <w:r w:rsidRPr="002B59C1">
        <w:rPr>
          <w:rFonts w:asciiTheme="minorHAnsi" w:eastAsia="Calibri" w:hAnsiTheme="minorHAnsi" w:cstheme="minorHAnsi"/>
          <w:b/>
          <w:bCs/>
          <w:snapToGrid/>
          <w:sz w:val="36"/>
          <w:szCs w:val="36"/>
        </w:rPr>
        <w:t xml:space="preserve"> STUDY DAYS</w:t>
      </w:r>
    </w:p>
    <w:p w14:paraId="066CE2F2" w14:textId="77777777" w:rsidR="00743A87" w:rsidRPr="00743A87" w:rsidRDefault="00743A87" w:rsidP="00743A87">
      <w:pPr>
        <w:spacing w:after="160" w:line="259" w:lineRule="auto"/>
        <w:rPr>
          <w:rFonts w:ascii="Calibri" w:eastAsia="Calibri" w:hAnsi="Calibri"/>
          <w:b/>
          <w:bCs/>
          <w:snapToGrid/>
          <w:sz w:val="28"/>
          <w:szCs w:val="28"/>
        </w:rPr>
      </w:pPr>
      <w:r w:rsidRPr="00743A87">
        <w:rPr>
          <w:rFonts w:ascii="Calibri" w:eastAsia="Calibri" w:hAnsi="Calibri"/>
          <w:b/>
          <w:bCs/>
          <w:noProof/>
          <w:snapToGrid/>
          <w:sz w:val="28"/>
          <w:szCs w:val="28"/>
        </w:rPr>
        <w:drawing>
          <wp:inline distT="0" distB="0" distL="114300" distR="114300" wp14:anchorId="19F8A62B" wp14:editId="730B781D">
            <wp:extent cx="5713730" cy="1437640"/>
            <wp:effectExtent l="0" t="0" r="1270" b="10160"/>
            <wp:docPr id="285153414" name="Picture 285153414" descr="20180825_150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20180825_150528"/>
                    <pic:cNvPicPr>
                      <a:picLocks noChangeAspect="1"/>
                    </pic:cNvPicPr>
                  </pic:nvPicPr>
                  <pic:blipFill>
                    <a:blip r:embed="rId18"/>
                    <a:stretch>
                      <a:fillRect/>
                    </a:stretch>
                  </pic:blipFill>
                  <pic:spPr>
                    <a:xfrm>
                      <a:off x="0" y="0"/>
                      <a:ext cx="5713730" cy="1437640"/>
                    </a:xfrm>
                    <a:prstGeom prst="rect">
                      <a:avLst/>
                    </a:prstGeom>
                  </pic:spPr>
                </pic:pic>
              </a:graphicData>
            </a:graphic>
          </wp:inline>
        </w:drawing>
      </w:r>
    </w:p>
    <w:p w14:paraId="1A4B124B" w14:textId="77777777" w:rsidR="00743A87" w:rsidRPr="00743A87" w:rsidRDefault="00743A87" w:rsidP="00743A87">
      <w:pPr>
        <w:spacing w:after="160" w:line="259" w:lineRule="auto"/>
        <w:rPr>
          <w:rFonts w:ascii="Calibri" w:eastAsia="Calibri" w:hAnsi="Calibri"/>
          <w:snapToGrid/>
          <w:sz w:val="24"/>
          <w:szCs w:val="24"/>
        </w:rPr>
      </w:pPr>
      <w:r w:rsidRPr="00743A87">
        <w:rPr>
          <w:rFonts w:ascii="Calibri" w:eastAsia="Calibri" w:hAnsi="Calibri"/>
          <w:snapToGrid/>
          <w:sz w:val="24"/>
          <w:szCs w:val="24"/>
        </w:rPr>
        <w:t>We are delighted to announce a new series of study days for 2024 and issue a warm invitation to come to any or all of them! They are:</w:t>
      </w:r>
    </w:p>
    <w:p w14:paraId="4D097973" w14:textId="77777777" w:rsidR="00743A87" w:rsidRPr="00743A87" w:rsidRDefault="00743A87" w:rsidP="00743A87">
      <w:pPr>
        <w:spacing w:after="160" w:line="259" w:lineRule="auto"/>
        <w:rPr>
          <w:rFonts w:ascii="Calibri" w:eastAsia="Calibri" w:hAnsi="Calibri"/>
          <w:snapToGrid/>
          <w:sz w:val="24"/>
          <w:szCs w:val="24"/>
        </w:rPr>
      </w:pPr>
      <w:r w:rsidRPr="00743A87">
        <w:rPr>
          <w:rFonts w:ascii="Calibri" w:eastAsia="Calibri" w:hAnsi="Calibri"/>
          <w:snapToGrid/>
          <w:sz w:val="24"/>
          <w:szCs w:val="24"/>
        </w:rPr>
        <w:t>Thursday July 4</w:t>
      </w:r>
      <w:proofErr w:type="gramStart"/>
      <w:r w:rsidRPr="00743A87">
        <w:rPr>
          <w:rFonts w:ascii="Calibri" w:eastAsia="Calibri" w:hAnsi="Calibri"/>
          <w:snapToGrid/>
          <w:sz w:val="24"/>
          <w:szCs w:val="24"/>
          <w:vertAlign w:val="superscript"/>
        </w:rPr>
        <w:t>th</w:t>
      </w:r>
      <w:r w:rsidRPr="00743A87">
        <w:rPr>
          <w:rFonts w:ascii="Calibri" w:eastAsia="Calibri" w:hAnsi="Calibri"/>
          <w:snapToGrid/>
          <w:sz w:val="24"/>
          <w:szCs w:val="24"/>
        </w:rPr>
        <w:t xml:space="preserve"> :</w:t>
      </w:r>
      <w:proofErr w:type="gramEnd"/>
      <w:r w:rsidRPr="00743A87">
        <w:rPr>
          <w:rFonts w:ascii="Calibri" w:eastAsia="Calibri" w:hAnsi="Calibri"/>
          <w:snapToGrid/>
          <w:sz w:val="24"/>
          <w:szCs w:val="24"/>
        </w:rPr>
        <w:t xml:space="preserve"> Revd. Michael Pearson</w:t>
      </w:r>
    </w:p>
    <w:p w14:paraId="7F84FF13" w14:textId="77777777" w:rsidR="00743A87" w:rsidRPr="00743A87" w:rsidRDefault="00743A87" w:rsidP="00743A87">
      <w:pPr>
        <w:spacing w:after="160" w:line="259" w:lineRule="auto"/>
        <w:rPr>
          <w:rFonts w:ascii="Calibri" w:eastAsia="Calibri" w:hAnsi="Calibri"/>
          <w:b/>
          <w:bCs/>
          <w:snapToGrid/>
          <w:sz w:val="24"/>
          <w:szCs w:val="24"/>
        </w:rPr>
      </w:pPr>
      <w:r w:rsidRPr="00743A87">
        <w:rPr>
          <w:rFonts w:ascii="Calibri" w:eastAsia="Calibri" w:hAnsi="Calibri"/>
          <w:snapToGrid/>
          <w:sz w:val="24"/>
          <w:szCs w:val="24"/>
        </w:rPr>
        <w:t xml:space="preserve">                                 </w:t>
      </w:r>
      <w:r w:rsidRPr="00743A87">
        <w:rPr>
          <w:rFonts w:ascii="Calibri" w:eastAsia="Calibri" w:hAnsi="Calibri"/>
          <w:b/>
          <w:bCs/>
          <w:snapToGrid/>
          <w:sz w:val="24"/>
          <w:szCs w:val="24"/>
        </w:rPr>
        <w:t>Five impossible Things to Believe before Christmas!</w:t>
      </w:r>
    </w:p>
    <w:p w14:paraId="2C3A74FD" w14:textId="77777777" w:rsidR="00743A87" w:rsidRPr="00743A87" w:rsidRDefault="00743A87" w:rsidP="00743A87">
      <w:pPr>
        <w:spacing w:after="160" w:line="259" w:lineRule="auto"/>
        <w:rPr>
          <w:rFonts w:ascii="Calibri" w:eastAsia="Calibri" w:hAnsi="Calibri"/>
          <w:snapToGrid/>
          <w:sz w:val="24"/>
          <w:szCs w:val="24"/>
        </w:rPr>
      </w:pPr>
      <w:r w:rsidRPr="00743A87">
        <w:rPr>
          <w:rFonts w:ascii="Calibri" w:eastAsia="Calibri" w:hAnsi="Calibri"/>
          <w:snapToGrid/>
          <w:sz w:val="24"/>
          <w:szCs w:val="24"/>
        </w:rPr>
        <w:t>Saturday August 17</w:t>
      </w:r>
      <w:proofErr w:type="gramStart"/>
      <w:r w:rsidRPr="00743A87">
        <w:rPr>
          <w:rFonts w:ascii="Calibri" w:eastAsia="Calibri" w:hAnsi="Calibri"/>
          <w:snapToGrid/>
          <w:sz w:val="24"/>
          <w:szCs w:val="24"/>
          <w:vertAlign w:val="superscript"/>
        </w:rPr>
        <w:t>th</w:t>
      </w:r>
      <w:r w:rsidRPr="00743A87">
        <w:rPr>
          <w:rFonts w:ascii="Calibri" w:eastAsia="Calibri" w:hAnsi="Calibri"/>
          <w:snapToGrid/>
          <w:sz w:val="24"/>
          <w:szCs w:val="24"/>
        </w:rPr>
        <w:t xml:space="preserve"> :</w:t>
      </w:r>
      <w:proofErr w:type="gramEnd"/>
      <w:r w:rsidRPr="00743A87">
        <w:rPr>
          <w:rFonts w:ascii="Calibri" w:eastAsia="Calibri" w:hAnsi="Calibri"/>
          <w:snapToGrid/>
          <w:sz w:val="24"/>
          <w:szCs w:val="24"/>
        </w:rPr>
        <w:t xml:space="preserve"> Revd. Peter Sinclair</w:t>
      </w:r>
    </w:p>
    <w:p w14:paraId="59A6D5C4" w14:textId="77777777" w:rsidR="00743A87" w:rsidRPr="00743A87" w:rsidRDefault="00743A87" w:rsidP="00743A87">
      <w:pPr>
        <w:spacing w:after="160" w:line="259" w:lineRule="auto"/>
        <w:rPr>
          <w:rFonts w:ascii="Calibri" w:eastAsia="Calibri" w:hAnsi="Calibri"/>
          <w:b/>
          <w:bCs/>
          <w:snapToGrid/>
          <w:sz w:val="24"/>
          <w:szCs w:val="24"/>
        </w:rPr>
      </w:pPr>
      <w:r w:rsidRPr="00743A87">
        <w:rPr>
          <w:rFonts w:ascii="Calibri" w:eastAsia="Calibri" w:hAnsi="Calibri"/>
          <w:snapToGrid/>
          <w:sz w:val="24"/>
          <w:szCs w:val="24"/>
        </w:rPr>
        <w:t xml:space="preserve">                                 </w:t>
      </w:r>
      <w:r w:rsidRPr="00743A87">
        <w:rPr>
          <w:rFonts w:ascii="Calibri" w:eastAsia="Calibri" w:hAnsi="Calibri"/>
          <w:b/>
          <w:bCs/>
          <w:snapToGrid/>
          <w:sz w:val="24"/>
          <w:szCs w:val="24"/>
        </w:rPr>
        <w:t xml:space="preserve">After </w:t>
      </w:r>
      <w:proofErr w:type="gramStart"/>
      <w:r w:rsidRPr="00743A87">
        <w:rPr>
          <w:rFonts w:ascii="Calibri" w:eastAsia="Calibri" w:hAnsi="Calibri"/>
          <w:b/>
          <w:bCs/>
          <w:snapToGrid/>
          <w:sz w:val="24"/>
          <w:szCs w:val="24"/>
        </w:rPr>
        <w:t>Sunday :</w:t>
      </w:r>
      <w:proofErr w:type="gramEnd"/>
      <w:r w:rsidRPr="00743A87">
        <w:rPr>
          <w:rFonts w:ascii="Calibri" w:eastAsia="Calibri" w:hAnsi="Calibri"/>
          <w:b/>
          <w:bCs/>
          <w:snapToGrid/>
          <w:sz w:val="24"/>
          <w:szCs w:val="24"/>
        </w:rPr>
        <w:t xml:space="preserve"> Being Church Seven Days a Week</w:t>
      </w:r>
    </w:p>
    <w:p w14:paraId="7063A175" w14:textId="77777777" w:rsidR="00743A87" w:rsidRPr="00743A87" w:rsidRDefault="00743A87" w:rsidP="00743A87">
      <w:pPr>
        <w:spacing w:after="160" w:line="259" w:lineRule="auto"/>
        <w:rPr>
          <w:rFonts w:ascii="Calibri" w:eastAsia="Calibri" w:hAnsi="Calibri"/>
          <w:snapToGrid/>
          <w:sz w:val="24"/>
          <w:szCs w:val="24"/>
        </w:rPr>
      </w:pPr>
      <w:r w:rsidRPr="00743A87">
        <w:rPr>
          <w:rFonts w:ascii="Calibri" w:eastAsia="Calibri" w:hAnsi="Calibri"/>
          <w:snapToGrid/>
          <w:sz w:val="24"/>
          <w:szCs w:val="24"/>
        </w:rPr>
        <w:t>Thursday September 26</w:t>
      </w:r>
      <w:proofErr w:type="gramStart"/>
      <w:r w:rsidRPr="00743A87">
        <w:rPr>
          <w:rFonts w:ascii="Calibri" w:eastAsia="Calibri" w:hAnsi="Calibri"/>
          <w:snapToGrid/>
          <w:sz w:val="24"/>
          <w:szCs w:val="24"/>
          <w:vertAlign w:val="superscript"/>
        </w:rPr>
        <w:t>th</w:t>
      </w:r>
      <w:r w:rsidRPr="00743A87">
        <w:rPr>
          <w:rFonts w:ascii="Calibri" w:eastAsia="Calibri" w:hAnsi="Calibri"/>
          <w:snapToGrid/>
          <w:sz w:val="24"/>
          <w:szCs w:val="24"/>
        </w:rPr>
        <w:t xml:space="preserve"> :</w:t>
      </w:r>
      <w:proofErr w:type="gramEnd"/>
      <w:r w:rsidRPr="00743A87">
        <w:rPr>
          <w:rFonts w:ascii="Calibri" w:eastAsia="Calibri" w:hAnsi="Calibri"/>
          <w:snapToGrid/>
          <w:sz w:val="24"/>
          <w:szCs w:val="24"/>
        </w:rPr>
        <w:t xml:space="preserve"> Ms. Dorothy Thomson</w:t>
      </w:r>
    </w:p>
    <w:p w14:paraId="3935FCDE" w14:textId="77777777" w:rsidR="00743A87" w:rsidRPr="00743A87" w:rsidRDefault="00743A87" w:rsidP="00743A87">
      <w:pPr>
        <w:spacing w:after="160" w:line="259" w:lineRule="auto"/>
        <w:rPr>
          <w:rFonts w:ascii="Calibri" w:eastAsia="Calibri" w:hAnsi="Calibri"/>
          <w:b/>
          <w:bCs/>
          <w:snapToGrid/>
          <w:sz w:val="24"/>
          <w:szCs w:val="24"/>
        </w:rPr>
      </w:pPr>
      <w:r w:rsidRPr="00743A87">
        <w:rPr>
          <w:rFonts w:ascii="Calibri" w:eastAsia="Calibri" w:hAnsi="Calibri"/>
          <w:snapToGrid/>
          <w:sz w:val="24"/>
          <w:szCs w:val="24"/>
        </w:rPr>
        <w:t xml:space="preserve">                                 </w:t>
      </w:r>
      <w:r w:rsidRPr="00743A87">
        <w:rPr>
          <w:rFonts w:ascii="Calibri" w:eastAsia="Calibri" w:hAnsi="Calibri"/>
          <w:b/>
          <w:bCs/>
          <w:snapToGrid/>
          <w:sz w:val="24"/>
          <w:szCs w:val="24"/>
        </w:rPr>
        <w:t>There’s a Sermon in There Somewhere!</w:t>
      </w:r>
    </w:p>
    <w:p w14:paraId="673291C2" w14:textId="77777777" w:rsidR="00743A87" w:rsidRPr="00743A87" w:rsidRDefault="00743A87" w:rsidP="00743A87">
      <w:pPr>
        <w:spacing w:after="160" w:line="259" w:lineRule="auto"/>
        <w:rPr>
          <w:rFonts w:ascii="Calibri" w:eastAsia="Calibri" w:hAnsi="Calibri"/>
          <w:snapToGrid/>
          <w:sz w:val="24"/>
          <w:szCs w:val="24"/>
        </w:rPr>
      </w:pPr>
      <w:r w:rsidRPr="00743A87">
        <w:rPr>
          <w:rFonts w:ascii="Calibri" w:eastAsia="Calibri" w:hAnsi="Calibri"/>
          <w:snapToGrid/>
          <w:sz w:val="24"/>
          <w:szCs w:val="24"/>
        </w:rPr>
        <w:t>The programme will be as follows:</w:t>
      </w:r>
    </w:p>
    <w:p w14:paraId="1A0EB9C3" w14:textId="77777777" w:rsidR="00743A87" w:rsidRPr="00743A87" w:rsidRDefault="00743A87" w:rsidP="00743A87">
      <w:pPr>
        <w:spacing w:after="160" w:line="259" w:lineRule="auto"/>
        <w:rPr>
          <w:rFonts w:ascii="Calibri" w:eastAsia="Calibri" w:hAnsi="Calibri"/>
          <w:snapToGrid/>
          <w:sz w:val="24"/>
          <w:szCs w:val="24"/>
        </w:rPr>
      </w:pPr>
      <w:proofErr w:type="gramStart"/>
      <w:r w:rsidRPr="00743A87">
        <w:rPr>
          <w:rFonts w:ascii="Calibri" w:eastAsia="Calibri" w:hAnsi="Calibri"/>
          <w:snapToGrid/>
          <w:sz w:val="24"/>
          <w:szCs w:val="24"/>
        </w:rPr>
        <w:t>10.30 :</w:t>
      </w:r>
      <w:proofErr w:type="gramEnd"/>
      <w:r w:rsidRPr="00743A87">
        <w:rPr>
          <w:rFonts w:ascii="Calibri" w:eastAsia="Calibri" w:hAnsi="Calibri"/>
          <w:snapToGrid/>
          <w:sz w:val="24"/>
          <w:szCs w:val="24"/>
        </w:rPr>
        <w:t xml:space="preserve"> Arrivals and Coffee</w:t>
      </w:r>
    </w:p>
    <w:p w14:paraId="41F9321A" w14:textId="77777777" w:rsidR="00743A87" w:rsidRPr="00743A87" w:rsidRDefault="00743A87" w:rsidP="00743A87">
      <w:pPr>
        <w:spacing w:after="160" w:line="259" w:lineRule="auto"/>
        <w:rPr>
          <w:rFonts w:ascii="Calibri" w:eastAsia="Calibri" w:hAnsi="Calibri"/>
          <w:snapToGrid/>
          <w:sz w:val="24"/>
          <w:szCs w:val="24"/>
        </w:rPr>
      </w:pPr>
      <w:proofErr w:type="gramStart"/>
      <w:r w:rsidRPr="00743A87">
        <w:rPr>
          <w:rFonts w:ascii="Calibri" w:eastAsia="Calibri" w:hAnsi="Calibri"/>
          <w:snapToGrid/>
          <w:sz w:val="24"/>
          <w:szCs w:val="24"/>
        </w:rPr>
        <w:t>11.00 :</w:t>
      </w:r>
      <w:proofErr w:type="gramEnd"/>
      <w:r w:rsidRPr="00743A87">
        <w:rPr>
          <w:rFonts w:ascii="Calibri" w:eastAsia="Calibri" w:hAnsi="Calibri"/>
          <w:snapToGrid/>
          <w:sz w:val="24"/>
          <w:szCs w:val="24"/>
        </w:rPr>
        <w:t xml:space="preserve"> Session One</w:t>
      </w:r>
    </w:p>
    <w:p w14:paraId="1003D522" w14:textId="77777777" w:rsidR="00743A87" w:rsidRPr="00743A87" w:rsidRDefault="00743A87" w:rsidP="00743A87">
      <w:pPr>
        <w:spacing w:after="160" w:line="259" w:lineRule="auto"/>
        <w:rPr>
          <w:rFonts w:ascii="Calibri" w:eastAsia="Calibri" w:hAnsi="Calibri"/>
          <w:snapToGrid/>
          <w:sz w:val="24"/>
          <w:szCs w:val="24"/>
        </w:rPr>
      </w:pPr>
      <w:proofErr w:type="gramStart"/>
      <w:r w:rsidRPr="00743A87">
        <w:rPr>
          <w:rFonts w:ascii="Calibri" w:eastAsia="Calibri" w:hAnsi="Calibri"/>
          <w:snapToGrid/>
          <w:sz w:val="24"/>
          <w:szCs w:val="24"/>
        </w:rPr>
        <w:t>12.30 :</w:t>
      </w:r>
      <w:proofErr w:type="gramEnd"/>
      <w:r w:rsidRPr="00743A87">
        <w:rPr>
          <w:rFonts w:ascii="Calibri" w:eastAsia="Calibri" w:hAnsi="Calibri"/>
          <w:snapToGrid/>
          <w:sz w:val="24"/>
          <w:szCs w:val="24"/>
        </w:rPr>
        <w:t xml:space="preserve"> Lunch</w:t>
      </w:r>
    </w:p>
    <w:p w14:paraId="7E1429FA" w14:textId="77777777" w:rsidR="00743A87" w:rsidRPr="00743A87" w:rsidRDefault="00743A87" w:rsidP="00743A87">
      <w:pPr>
        <w:spacing w:after="160" w:line="259" w:lineRule="auto"/>
        <w:rPr>
          <w:rFonts w:ascii="Calibri" w:eastAsia="Calibri" w:hAnsi="Calibri"/>
          <w:snapToGrid/>
          <w:sz w:val="24"/>
          <w:szCs w:val="24"/>
        </w:rPr>
      </w:pPr>
      <w:proofErr w:type="gramStart"/>
      <w:r w:rsidRPr="00743A87">
        <w:rPr>
          <w:rFonts w:ascii="Calibri" w:eastAsia="Calibri" w:hAnsi="Calibri"/>
          <w:snapToGrid/>
          <w:sz w:val="24"/>
          <w:szCs w:val="24"/>
        </w:rPr>
        <w:t>13.30 :</w:t>
      </w:r>
      <w:proofErr w:type="gramEnd"/>
      <w:r w:rsidRPr="00743A87">
        <w:rPr>
          <w:rFonts w:ascii="Calibri" w:eastAsia="Calibri" w:hAnsi="Calibri"/>
          <w:snapToGrid/>
          <w:sz w:val="24"/>
          <w:szCs w:val="24"/>
        </w:rPr>
        <w:t xml:space="preserve"> Session Two</w:t>
      </w:r>
    </w:p>
    <w:p w14:paraId="669B579A" w14:textId="77777777" w:rsidR="00743A87" w:rsidRPr="00743A87" w:rsidRDefault="00743A87" w:rsidP="00743A87">
      <w:pPr>
        <w:spacing w:after="160" w:line="259" w:lineRule="auto"/>
        <w:rPr>
          <w:rFonts w:ascii="Calibri" w:eastAsia="Calibri" w:hAnsi="Calibri"/>
          <w:snapToGrid/>
          <w:sz w:val="24"/>
          <w:szCs w:val="24"/>
        </w:rPr>
      </w:pPr>
      <w:proofErr w:type="gramStart"/>
      <w:r w:rsidRPr="00743A87">
        <w:rPr>
          <w:rFonts w:ascii="Calibri" w:eastAsia="Calibri" w:hAnsi="Calibri"/>
          <w:snapToGrid/>
          <w:sz w:val="24"/>
          <w:szCs w:val="24"/>
        </w:rPr>
        <w:t>15.00 :</w:t>
      </w:r>
      <w:proofErr w:type="gramEnd"/>
      <w:r w:rsidRPr="00743A87">
        <w:rPr>
          <w:rFonts w:ascii="Calibri" w:eastAsia="Calibri" w:hAnsi="Calibri"/>
          <w:snapToGrid/>
          <w:sz w:val="24"/>
          <w:szCs w:val="24"/>
        </w:rPr>
        <w:t xml:space="preserve"> Refreshments and Departure</w:t>
      </w:r>
    </w:p>
    <w:p w14:paraId="707C8B7B" w14:textId="77777777" w:rsidR="00743A87" w:rsidRPr="00743A87" w:rsidRDefault="00743A87" w:rsidP="00743A87">
      <w:pPr>
        <w:spacing w:after="160" w:line="259" w:lineRule="auto"/>
        <w:rPr>
          <w:rFonts w:ascii="Calibri" w:eastAsia="Calibri" w:hAnsi="Calibri"/>
          <w:snapToGrid/>
          <w:sz w:val="24"/>
          <w:szCs w:val="24"/>
        </w:rPr>
      </w:pPr>
      <w:r w:rsidRPr="00743A87">
        <w:rPr>
          <w:rFonts w:ascii="Calibri" w:eastAsia="Calibri" w:hAnsi="Calibri"/>
          <w:snapToGrid/>
          <w:sz w:val="24"/>
          <w:szCs w:val="24"/>
        </w:rPr>
        <w:t>There will be discussion, sharing, space to ponder …….</w:t>
      </w:r>
    </w:p>
    <w:p w14:paraId="74FFD408" w14:textId="77777777" w:rsidR="00743A87" w:rsidRPr="00743A87" w:rsidRDefault="00743A87" w:rsidP="00743A87">
      <w:pPr>
        <w:spacing w:after="160" w:line="259" w:lineRule="auto"/>
        <w:rPr>
          <w:rFonts w:ascii="Calibri" w:eastAsia="Calibri" w:hAnsi="Calibri"/>
          <w:snapToGrid/>
          <w:sz w:val="24"/>
          <w:szCs w:val="24"/>
        </w:rPr>
      </w:pPr>
      <w:r w:rsidRPr="00743A87">
        <w:rPr>
          <w:rFonts w:ascii="Calibri" w:eastAsia="Calibri" w:hAnsi="Calibri"/>
          <w:snapToGrid/>
          <w:sz w:val="24"/>
          <w:szCs w:val="24"/>
        </w:rPr>
        <w:t>All participants are invited to bring a packed lunch. Drinks will be provided. The cost for the day will be £10 per person.</w:t>
      </w:r>
    </w:p>
    <w:p w14:paraId="15763BE8" w14:textId="77777777" w:rsidR="00743A87" w:rsidRPr="00743A87" w:rsidRDefault="00743A87" w:rsidP="00743A87">
      <w:pPr>
        <w:spacing w:after="160" w:line="259" w:lineRule="auto"/>
        <w:rPr>
          <w:rFonts w:ascii="Calibri" w:eastAsia="Calibri" w:hAnsi="Calibri"/>
          <w:snapToGrid/>
          <w:sz w:val="24"/>
          <w:szCs w:val="24"/>
        </w:rPr>
      </w:pPr>
      <w:r w:rsidRPr="00743A87">
        <w:rPr>
          <w:rFonts w:ascii="Calibri" w:eastAsia="Calibri" w:hAnsi="Calibri"/>
          <w:snapToGrid/>
          <w:sz w:val="24"/>
          <w:szCs w:val="24"/>
        </w:rPr>
        <w:t>To book your place, please contact Revd David Wood</w:t>
      </w:r>
    </w:p>
    <w:p w14:paraId="73E4F6A4" w14:textId="77777777" w:rsidR="00743A87" w:rsidRPr="00743A87" w:rsidRDefault="00743A87" w:rsidP="00743A87">
      <w:pPr>
        <w:spacing w:after="160" w:line="259" w:lineRule="auto"/>
        <w:rPr>
          <w:rFonts w:ascii="Calibri" w:eastAsia="Calibri" w:hAnsi="Calibri"/>
          <w:snapToGrid/>
          <w:sz w:val="24"/>
          <w:szCs w:val="24"/>
        </w:rPr>
      </w:pPr>
      <w:r w:rsidRPr="00743A87">
        <w:rPr>
          <w:rFonts w:ascii="Calibri" w:eastAsia="Calibri" w:hAnsi="Calibri"/>
          <w:snapToGrid/>
          <w:sz w:val="24"/>
          <w:szCs w:val="24"/>
        </w:rPr>
        <w:t xml:space="preserve">Email </w:t>
      </w:r>
      <w:proofErr w:type="gramStart"/>
      <w:r w:rsidRPr="00743A87">
        <w:rPr>
          <w:rFonts w:ascii="Calibri" w:eastAsia="Calibri" w:hAnsi="Calibri"/>
          <w:snapToGrid/>
          <w:sz w:val="24"/>
          <w:szCs w:val="24"/>
        </w:rPr>
        <w:t>address :</w:t>
      </w:r>
      <w:proofErr w:type="gramEnd"/>
      <w:r w:rsidRPr="00743A87">
        <w:rPr>
          <w:rFonts w:ascii="Calibri" w:eastAsia="Calibri" w:hAnsi="Calibri"/>
          <w:snapToGrid/>
          <w:sz w:val="24"/>
          <w:szCs w:val="24"/>
        </w:rPr>
        <w:t xml:space="preserve"> </w:t>
      </w:r>
      <w:hyperlink r:id="rId19" w:history="1">
        <w:r w:rsidRPr="00743A87">
          <w:rPr>
            <w:rFonts w:ascii="Calibri" w:eastAsia="Calibri" w:hAnsi="Calibri"/>
            <w:snapToGrid/>
            <w:color w:val="0000FF"/>
            <w:sz w:val="24"/>
            <w:szCs w:val="24"/>
            <w:u w:val="single"/>
          </w:rPr>
          <w:t>david.wood4@btinternet.com</w:t>
        </w:r>
      </w:hyperlink>
    </w:p>
    <w:p w14:paraId="31D6D6BC" w14:textId="77777777" w:rsidR="00743A87" w:rsidRPr="00743A87" w:rsidRDefault="00743A87" w:rsidP="00743A87">
      <w:pPr>
        <w:spacing w:after="160" w:line="259" w:lineRule="auto"/>
        <w:rPr>
          <w:rFonts w:ascii="Calibri" w:eastAsia="Calibri" w:hAnsi="Calibri"/>
          <w:snapToGrid/>
          <w:sz w:val="24"/>
          <w:szCs w:val="24"/>
        </w:rPr>
      </w:pPr>
    </w:p>
    <w:p w14:paraId="0BADF8C1" w14:textId="77777777" w:rsidR="00743A87" w:rsidRPr="00ED410C" w:rsidRDefault="00743A87" w:rsidP="00ED410C">
      <w:pPr>
        <w:jc w:val="center"/>
        <w:rPr>
          <w:rFonts w:ascii="Arial" w:hAnsi="Arial" w:cs="Arial"/>
          <w:sz w:val="24"/>
          <w:szCs w:val="24"/>
        </w:rPr>
      </w:pPr>
    </w:p>
    <w:p w14:paraId="57EEA3D9" w14:textId="77777777" w:rsidR="00C4133C" w:rsidRPr="003B47E0" w:rsidRDefault="00C4133C" w:rsidP="003B47E0">
      <w:pPr>
        <w:rPr>
          <w:rFonts w:asciiTheme="minorHAnsi" w:hAnsiTheme="minorHAnsi" w:cstheme="minorHAnsi"/>
          <w:sz w:val="24"/>
          <w:szCs w:val="24"/>
        </w:rPr>
      </w:pPr>
    </w:p>
    <w:p w14:paraId="0E9218E3" w14:textId="14A00C3E" w:rsidR="00B57AEB" w:rsidRDefault="00B57AEB" w:rsidP="00B57AEB">
      <w:pPr>
        <w:contextualSpacing/>
        <w:jc w:val="both"/>
        <w:rPr>
          <w:rFonts w:ascii="Arial" w:hAnsi="Arial" w:cs="Arial"/>
          <w:b/>
          <w:bCs/>
          <w:sz w:val="24"/>
          <w:szCs w:val="24"/>
          <w:lang w:val="en-US"/>
        </w:rPr>
      </w:pPr>
      <w:r>
        <w:rPr>
          <w:noProof/>
          <w:lang w:eastAsia="en-GB"/>
        </w:rPr>
        <w:drawing>
          <wp:inline distT="0" distB="0" distL="0" distR="0" wp14:anchorId="09ED85A0" wp14:editId="7528EEA4">
            <wp:extent cx="6219825" cy="933280"/>
            <wp:effectExtent l="0" t="0" r="0" b="635"/>
            <wp:docPr id="44" name="Picture 44"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10;&#10;Description automatically generated"/>
                    <pic:cNvPicPr/>
                  </pic:nvPicPr>
                  <pic:blipFill rotWithShape="1">
                    <a:blip r:embed="rId13" cstate="print">
                      <a:extLst>
                        <a:ext uri="{28A0092B-C50C-407E-A947-70E740481C1C}">
                          <a14:useLocalDpi xmlns:a14="http://schemas.microsoft.com/office/drawing/2010/main" val="0"/>
                        </a:ext>
                      </a:extLst>
                    </a:blip>
                    <a:srcRect t="22289" b="59337"/>
                    <a:stretch/>
                  </pic:blipFill>
                  <pic:spPr bwMode="auto">
                    <a:xfrm>
                      <a:off x="0" y="0"/>
                      <a:ext cx="6302439" cy="945676"/>
                    </a:xfrm>
                    <a:prstGeom prst="rect">
                      <a:avLst/>
                    </a:prstGeom>
                    <a:ln>
                      <a:noFill/>
                    </a:ln>
                    <a:extLst>
                      <a:ext uri="{53640926-AAD7-44D8-BBD7-CCE9431645EC}">
                        <a14:shadowObscured xmlns:a14="http://schemas.microsoft.com/office/drawing/2010/main"/>
                      </a:ext>
                    </a:extLst>
                  </pic:spPr>
                </pic:pic>
              </a:graphicData>
            </a:graphic>
          </wp:inline>
        </w:drawing>
      </w:r>
    </w:p>
    <w:p w14:paraId="53842F25" w14:textId="77777777" w:rsidR="00934360" w:rsidRPr="00934360" w:rsidRDefault="00934360" w:rsidP="00934360">
      <w:pPr>
        <w:autoSpaceDE w:val="0"/>
        <w:autoSpaceDN w:val="0"/>
        <w:jc w:val="center"/>
        <w:rPr>
          <w:rFonts w:ascii="Calibri" w:eastAsia="Calibri" w:hAnsi="Calibri" w:cs="Calibri"/>
          <w:snapToGrid/>
          <w:color w:val="000000"/>
          <w:sz w:val="24"/>
          <w:szCs w:val="24"/>
          <w14:ligatures w14:val="standardContextual"/>
        </w:rPr>
      </w:pPr>
    </w:p>
    <w:p w14:paraId="11118851" w14:textId="38A05DAA" w:rsidR="00934360" w:rsidRPr="00934360" w:rsidRDefault="00934360" w:rsidP="00934360">
      <w:pPr>
        <w:autoSpaceDE w:val="0"/>
        <w:autoSpaceDN w:val="0"/>
        <w:jc w:val="center"/>
        <w:rPr>
          <w:rFonts w:ascii="Times New Roman" w:eastAsia="Calibri" w:hAnsi="Times New Roman"/>
          <w:b/>
          <w:bCs/>
          <w:snapToGrid/>
          <w:color w:val="6F2F9F"/>
          <w:sz w:val="52"/>
          <w:szCs w:val="52"/>
          <w14:ligatures w14:val="standardContextual"/>
        </w:rPr>
      </w:pPr>
      <w:r w:rsidRPr="00934360">
        <w:rPr>
          <w:rFonts w:ascii="Times New Roman" w:eastAsia="Calibri" w:hAnsi="Times New Roman"/>
          <w:b/>
          <w:bCs/>
          <w:snapToGrid/>
          <w:color w:val="6F2F9F"/>
          <w:sz w:val="52"/>
          <w:szCs w:val="52"/>
          <w14:ligatures w14:val="standardContextual"/>
        </w:rPr>
        <w:t>Lay Preachers and Worship Leaders Weekend</w:t>
      </w:r>
    </w:p>
    <w:p w14:paraId="76EDAA01" w14:textId="0C99D29F" w:rsidR="00934360" w:rsidRPr="00934360" w:rsidRDefault="00934360" w:rsidP="00934360">
      <w:pPr>
        <w:jc w:val="center"/>
        <w:rPr>
          <w:rFonts w:ascii="Times New Roman" w:eastAsia="Calibri" w:hAnsi="Times New Roman"/>
          <w:snapToGrid/>
          <w:sz w:val="36"/>
          <w:szCs w:val="36"/>
          <w:lang w:eastAsia="en-GB"/>
        </w:rPr>
      </w:pPr>
      <w:r w:rsidRPr="00934360">
        <w:rPr>
          <w:rFonts w:ascii="Calibri" w:eastAsia="Calibri" w:hAnsi="Calibri" w:cs="Calibri"/>
          <w:b/>
          <w:bCs/>
          <w:snapToGrid/>
          <w:sz w:val="36"/>
          <w:szCs w:val="36"/>
          <w:lang w:eastAsia="en-GB"/>
        </w:rPr>
        <w:t xml:space="preserve">“Lifting parables from the page: preaching for today’s </w:t>
      </w:r>
      <w:r w:rsidR="00426C8D" w:rsidRPr="00934360">
        <w:rPr>
          <w:rFonts w:ascii="Calibri" w:eastAsia="Calibri" w:hAnsi="Calibri" w:cs="Calibri"/>
          <w:b/>
          <w:bCs/>
          <w:snapToGrid/>
          <w:sz w:val="36"/>
          <w:szCs w:val="36"/>
          <w:lang w:eastAsia="en-GB"/>
        </w:rPr>
        <w:t>Church”.</w:t>
      </w:r>
    </w:p>
    <w:p w14:paraId="0E708299" w14:textId="77777777" w:rsidR="00934360" w:rsidRPr="00934360" w:rsidRDefault="00934360" w:rsidP="00934360">
      <w:pPr>
        <w:autoSpaceDE w:val="0"/>
        <w:autoSpaceDN w:val="0"/>
        <w:jc w:val="center"/>
        <w:rPr>
          <w:rFonts w:ascii="Times New Roman" w:eastAsia="Calibri" w:hAnsi="Times New Roman"/>
          <w:snapToGrid/>
          <w:color w:val="000000"/>
          <w:sz w:val="32"/>
          <w:szCs w:val="32"/>
          <w14:ligatures w14:val="standardContextual"/>
        </w:rPr>
      </w:pPr>
      <w:r w:rsidRPr="00934360">
        <w:rPr>
          <w:rFonts w:ascii="Times New Roman" w:eastAsia="Calibri" w:hAnsi="Times New Roman"/>
          <w:snapToGrid/>
          <w:color w:val="000000"/>
          <w:sz w:val="32"/>
          <w:szCs w:val="32"/>
          <w14:ligatures w14:val="standardContextual"/>
        </w:rPr>
        <w:t>at the Wydale Conference Centre, Brompton by Sawdon near Scarbrough</w:t>
      </w:r>
    </w:p>
    <w:p w14:paraId="0D4EDD62" w14:textId="77777777" w:rsidR="00934360" w:rsidRPr="00934360" w:rsidRDefault="00B80D6B" w:rsidP="00934360">
      <w:pPr>
        <w:autoSpaceDE w:val="0"/>
        <w:autoSpaceDN w:val="0"/>
        <w:jc w:val="center"/>
        <w:rPr>
          <w:rFonts w:ascii="Times New Roman" w:eastAsia="Calibri" w:hAnsi="Times New Roman"/>
          <w:snapToGrid/>
          <w:color w:val="0000FF"/>
          <w:sz w:val="24"/>
          <w:szCs w:val="24"/>
          <w14:ligatures w14:val="standardContextual"/>
        </w:rPr>
      </w:pPr>
      <w:hyperlink r:id="rId20" w:history="1">
        <w:r w:rsidR="00934360" w:rsidRPr="00934360">
          <w:rPr>
            <w:rFonts w:ascii="Times New Roman" w:eastAsia="Calibri" w:hAnsi="Times New Roman"/>
            <w:snapToGrid/>
            <w:color w:val="0000FF"/>
            <w:sz w:val="24"/>
            <w:szCs w:val="24"/>
            <w:u w:val="single"/>
            <w14:ligatures w14:val="standardContextual"/>
          </w:rPr>
          <w:t>https://www.wydale.org</w:t>
        </w:r>
      </w:hyperlink>
    </w:p>
    <w:p w14:paraId="258FBC1D" w14:textId="77777777" w:rsidR="00934360" w:rsidRPr="00934360" w:rsidRDefault="00934360" w:rsidP="00934360">
      <w:pPr>
        <w:autoSpaceDE w:val="0"/>
        <w:autoSpaceDN w:val="0"/>
        <w:jc w:val="center"/>
        <w:rPr>
          <w:rFonts w:ascii="Times New Roman" w:eastAsia="Calibri" w:hAnsi="Times New Roman"/>
          <w:snapToGrid/>
          <w:color w:val="000000"/>
          <w:sz w:val="24"/>
          <w:szCs w:val="24"/>
          <w14:ligatures w14:val="standardContextual"/>
        </w:rPr>
      </w:pPr>
      <w:r w:rsidRPr="00934360">
        <w:rPr>
          <w:rFonts w:ascii="Times New Roman" w:eastAsia="Calibri" w:hAnsi="Times New Roman"/>
          <w:snapToGrid/>
          <w:color w:val="000000"/>
          <w:sz w:val="24"/>
          <w:szCs w:val="24"/>
          <w14:ligatures w14:val="standardContextual"/>
        </w:rPr>
        <w:t xml:space="preserve">We are pleased to say that registration for our third </w:t>
      </w:r>
      <w:r w:rsidRPr="00934360">
        <w:rPr>
          <w:rFonts w:ascii="Times New Roman" w:eastAsia="Calibri" w:hAnsi="Times New Roman"/>
          <w:b/>
          <w:bCs/>
          <w:snapToGrid/>
          <w:color w:val="000000"/>
          <w:sz w:val="24"/>
          <w:szCs w:val="24"/>
          <w14:ligatures w14:val="standardContextual"/>
        </w:rPr>
        <w:t xml:space="preserve">Lay Preachers and Worship Leaders weekend at Wydale Conference Centre </w:t>
      </w:r>
      <w:r w:rsidRPr="00934360">
        <w:rPr>
          <w:rFonts w:ascii="Times New Roman" w:eastAsia="Calibri" w:hAnsi="Times New Roman"/>
          <w:snapToGrid/>
          <w:color w:val="000000"/>
          <w:sz w:val="24"/>
          <w:szCs w:val="24"/>
          <w14:ligatures w14:val="standardContextual"/>
        </w:rPr>
        <w:t xml:space="preserve">is </w:t>
      </w:r>
      <w:r w:rsidRPr="00934360">
        <w:rPr>
          <w:rFonts w:ascii="Times New Roman" w:eastAsia="Calibri" w:hAnsi="Times New Roman"/>
          <w:b/>
          <w:bCs/>
          <w:snapToGrid/>
          <w:color w:val="0070C0"/>
          <w:sz w:val="24"/>
          <w:szCs w:val="24"/>
          <w14:ligatures w14:val="standardContextual"/>
        </w:rPr>
        <w:t>NOW OPEN</w:t>
      </w:r>
      <w:r w:rsidRPr="00934360">
        <w:rPr>
          <w:rFonts w:ascii="Times New Roman" w:eastAsia="Calibri" w:hAnsi="Times New Roman"/>
          <w:snapToGrid/>
          <w:color w:val="0070C0"/>
          <w:sz w:val="24"/>
          <w:szCs w:val="24"/>
          <w14:ligatures w14:val="standardContextual"/>
        </w:rPr>
        <w:t xml:space="preserve">. </w:t>
      </w:r>
    </w:p>
    <w:p w14:paraId="16307144" w14:textId="4D45432C" w:rsidR="00934360" w:rsidRPr="00934360" w:rsidRDefault="00934360" w:rsidP="00934360">
      <w:pPr>
        <w:autoSpaceDE w:val="0"/>
        <w:autoSpaceDN w:val="0"/>
        <w:jc w:val="center"/>
        <w:rPr>
          <w:rFonts w:ascii="Times New Roman" w:eastAsia="Calibri" w:hAnsi="Times New Roman"/>
          <w:snapToGrid/>
          <w:color w:val="000000"/>
          <w:sz w:val="24"/>
          <w:szCs w:val="24"/>
          <w14:ligatures w14:val="standardContextual"/>
        </w:rPr>
      </w:pPr>
      <w:r w:rsidRPr="00934360">
        <w:rPr>
          <w:rFonts w:ascii="Times New Roman" w:eastAsia="Calibri" w:hAnsi="Times New Roman"/>
          <w:snapToGrid/>
          <w:color w:val="000000"/>
          <w:sz w:val="24"/>
          <w:szCs w:val="24"/>
          <w14:ligatures w14:val="standardContextual"/>
        </w:rPr>
        <w:t xml:space="preserve">This will be </w:t>
      </w:r>
      <w:r w:rsidRPr="00934360">
        <w:rPr>
          <w:rFonts w:ascii="Times New Roman" w:eastAsia="Calibri" w:hAnsi="Times New Roman"/>
          <w:b/>
          <w:bCs/>
          <w:snapToGrid/>
          <w:color w:val="000000"/>
          <w:sz w:val="24"/>
          <w:szCs w:val="24"/>
          <w14:ligatures w14:val="standardContextual"/>
        </w:rPr>
        <w:t>19</w:t>
      </w:r>
      <w:r w:rsidRPr="00934360">
        <w:rPr>
          <w:rFonts w:ascii="Times New Roman" w:eastAsia="Calibri" w:hAnsi="Times New Roman"/>
          <w:b/>
          <w:bCs/>
          <w:snapToGrid/>
          <w:color w:val="000000"/>
          <w:sz w:val="24"/>
          <w:szCs w:val="24"/>
          <w:vertAlign w:val="superscript"/>
          <w14:ligatures w14:val="standardContextual"/>
        </w:rPr>
        <w:t>th</w:t>
      </w:r>
      <w:r w:rsidRPr="00934360">
        <w:rPr>
          <w:rFonts w:ascii="Times New Roman" w:eastAsia="Calibri" w:hAnsi="Times New Roman"/>
          <w:b/>
          <w:bCs/>
          <w:snapToGrid/>
          <w:color w:val="000000"/>
          <w:sz w:val="24"/>
          <w:szCs w:val="24"/>
          <w14:ligatures w14:val="standardContextual"/>
        </w:rPr>
        <w:t xml:space="preserve"> – 21</w:t>
      </w:r>
      <w:r w:rsidR="00426C8D" w:rsidRPr="00934360">
        <w:rPr>
          <w:rFonts w:ascii="Times New Roman" w:eastAsia="Calibri" w:hAnsi="Times New Roman"/>
          <w:b/>
          <w:bCs/>
          <w:snapToGrid/>
          <w:color w:val="000000"/>
          <w:sz w:val="24"/>
          <w:szCs w:val="24"/>
          <w:vertAlign w:val="superscript"/>
          <w14:ligatures w14:val="standardContextual"/>
        </w:rPr>
        <w:t>st</w:t>
      </w:r>
      <w:r w:rsidR="00426C8D" w:rsidRPr="00934360">
        <w:rPr>
          <w:rFonts w:ascii="Times New Roman" w:eastAsia="Calibri" w:hAnsi="Times New Roman"/>
          <w:b/>
          <w:bCs/>
          <w:snapToGrid/>
          <w:color w:val="000000"/>
          <w:sz w:val="24"/>
          <w:szCs w:val="24"/>
          <w14:ligatures w14:val="standardContextual"/>
        </w:rPr>
        <w:t xml:space="preserve"> </w:t>
      </w:r>
      <w:r w:rsidR="00426C8D">
        <w:rPr>
          <w:rFonts w:ascii="Times New Roman" w:eastAsia="Calibri" w:hAnsi="Times New Roman"/>
          <w:b/>
          <w:bCs/>
          <w:snapToGrid/>
          <w:color w:val="000000"/>
          <w:sz w:val="24"/>
          <w:szCs w:val="24"/>
          <w14:ligatures w14:val="standardContextual"/>
        </w:rPr>
        <w:t>July 2024</w:t>
      </w:r>
      <w:r w:rsidRPr="00934360">
        <w:rPr>
          <w:rFonts w:ascii="Times New Roman" w:eastAsia="Calibri" w:hAnsi="Times New Roman"/>
          <w:b/>
          <w:bCs/>
          <w:snapToGrid/>
          <w:color w:val="000000"/>
          <w:sz w:val="24"/>
          <w:szCs w:val="24"/>
          <w14:ligatures w14:val="standardContextual"/>
        </w:rPr>
        <w:t xml:space="preserve">24 </w:t>
      </w:r>
      <w:r w:rsidRPr="00934360">
        <w:rPr>
          <w:rFonts w:ascii="Times New Roman" w:eastAsia="Calibri" w:hAnsi="Times New Roman"/>
          <w:snapToGrid/>
          <w:color w:val="000000"/>
          <w:sz w:val="24"/>
          <w:szCs w:val="24"/>
          <w14:ligatures w14:val="standardContextual"/>
        </w:rPr>
        <w:t>(Friday teatime to Sunday lunch).</w:t>
      </w:r>
    </w:p>
    <w:p w14:paraId="5B75F12D" w14:textId="77777777" w:rsidR="00934360" w:rsidRPr="00934360" w:rsidRDefault="00934360" w:rsidP="00934360">
      <w:pPr>
        <w:autoSpaceDE w:val="0"/>
        <w:autoSpaceDN w:val="0"/>
        <w:jc w:val="center"/>
        <w:rPr>
          <w:rFonts w:ascii="Times New Roman" w:eastAsia="Calibri" w:hAnsi="Times New Roman"/>
          <w:snapToGrid/>
          <w:color w:val="000000"/>
          <w:sz w:val="24"/>
          <w:szCs w:val="24"/>
          <w14:ligatures w14:val="standardContextual"/>
        </w:rPr>
      </w:pPr>
      <w:r w:rsidRPr="00934360">
        <w:rPr>
          <w:rFonts w:ascii="Times New Roman" w:eastAsia="Calibri" w:hAnsi="Times New Roman"/>
          <w:snapToGrid/>
          <w:color w:val="000000"/>
          <w:sz w:val="24"/>
          <w:szCs w:val="24"/>
          <w14:ligatures w14:val="standardContextual"/>
        </w:rPr>
        <w:t xml:space="preserve">We are excited that Rev Dr Susan </w:t>
      </w:r>
      <w:proofErr w:type="spellStart"/>
      <w:r w:rsidRPr="00934360">
        <w:rPr>
          <w:rFonts w:ascii="Times New Roman" w:eastAsia="Calibri" w:hAnsi="Times New Roman"/>
          <w:snapToGrid/>
          <w:color w:val="000000"/>
          <w:sz w:val="24"/>
          <w:szCs w:val="24"/>
          <w14:ligatures w14:val="standardContextual"/>
        </w:rPr>
        <w:t>Durber</w:t>
      </w:r>
      <w:proofErr w:type="spellEnd"/>
      <w:r w:rsidRPr="00934360">
        <w:rPr>
          <w:rFonts w:ascii="Times New Roman" w:eastAsia="Calibri" w:hAnsi="Times New Roman"/>
          <w:snapToGrid/>
          <w:color w:val="000000"/>
          <w:sz w:val="24"/>
          <w:szCs w:val="24"/>
          <w14:ligatures w14:val="standardContextual"/>
        </w:rPr>
        <w:t xml:space="preserve"> will be our main speaker at the conference, and that once again we will be joined by our Moderator, Rev Jamie Kissack.</w:t>
      </w:r>
    </w:p>
    <w:p w14:paraId="56B24362" w14:textId="77777777" w:rsidR="00934360" w:rsidRPr="00934360" w:rsidRDefault="00934360" w:rsidP="00934360">
      <w:pPr>
        <w:autoSpaceDE w:val="0"/>
        <w:autoSpaceDN w:val="0"/>
        <w:jc w:val="center"/>
        <w:rPr>
          <w:rFonts w:ascii="Times New Roman" w:eastAsia="Calibri" w:hAnsi="Times New Roman"/>
          <w:snapToGrid/>
          <w:color w:val="000000"/>
          <w:sz w:val="24"/>
          <w:szCs w:val="24"/>
          <w14:ligatures w14:val="standardContextual"/>
        </w:rPr>
      </w:pPr>
      <w:r w:rsidRPr="00934360">
        <w:rPr>
          <w:rFonts w:ascii="Times New Roman" w:eastAsia="Calibri" w:hAnsi="Times New Roman"/>
          <w:snapToGrid/>
          <w:color w:val="000000"/>
          <w:sz w:val="24"/>
          <w:szCs w:val="24"/>
          <w14:ligatures w14:val="standardContextual"/>
        </w:rPr>
        <w:t xml:space="preserve">This weekend will again be paid for by synod and grants so you will only need to cover your travel costs. </w:t>
      </w:r>
    </w:p>
    <w:p w14:paraId="0FCFDFFF" w14:textId="77777777" w:rsidR="00934360" w:rsidRPr="00934360" w:rsidRDefault="00934360" w:rsidP="00934360">
      <w:pPr>
        <w:autoSpaceDE w:val="0"/>
        <w:autoSpaceDN w:val="0"/>
        <w:jc w:val="center"/>
        <w:rPr>
          <w:rFonts w:ascii="Times New Roman" w:eastAsia="Calibri" w:hAnsi="Times New Roman"/>
          <w:snapToGrid/>
          <w:color w:val="000000"/>
          <w:sz w:val="24"/>
          <w:szCs w:val="24"/>
          <w14:ligatures w14:val="standardContextual"/>
        </w:rPr>
      </w:pPr>
      <w:r w:rsidRPr="00934360">
        <w:rPr>
          <w:rFonts w:ascii="Times New Roman" w:eastAsia="Calibri" w:hAnsi="Times New Roman"/>
          <w:b/>
          <w:bCs/>
          <w:snapToGrid/>
          <w:color w:val="000000"/>
          <w:sz w:val="24"/>
          <w:szCs w:val="24"/>
          <w14:ligatures w14:val="standardContextual"/>
        </w:rPr>
        <w:t xml:space="preserve">There are 30 places </w:t>
      </w:r>
      <w:proofErr w:type="gramStart"/>
      <w:r w:rsidRPr="00934360">
        <w:rPr>
          <w:rFonts w:ascii="Times New Roman" w:eastAsia="Calibri" w:hAnsi="Times New Roman"/>
          <w:b/>
          <w:bCs/>
          <w:snapToGrid/>
          <w:color w:val="000000"/>
          <w:sz w:val="24"/>
          <w:szCs w:val="24"/>
          <w14:ligatures w14:val="standardContextual"/>
        </w:rPr>
        <w:t>available</w:t>
      </w:r>
      <w:proofErr w:type="gramEnd"/>
      <w:r w:rsidRPr="00934360">
        <w:rPr>
          <w:rFonts w:ascii="Times New Roman" w:eastAsia="Calibri" w:hAnsi="Times New Roman"/>
          <w:b/>
          <w:bCs/>
          <w:snapToGrid/>
          <w:color w:val="000000"/>
          <w:sz w:val="24"/>
          <w:szCs w:val="24"/>
          <w14:ligatures w14:val="standardContextual"/>
        </w:rPr>
        <w:t xml:space="preserve"> </w:t>
      </w:r>
      <w:r w:rsidRPr="00934360">
        <w:rPr>
          <w:rFonts w:ascii="Times New Roman" w:eastAsia="Calibri" w:hAnsi="Times New Roman"/>
          <w:snapToGrid/>
          <w:color w:val="000000"/>
          <w:sz w:val="24"/>
          <w:szCs w:val="24"/>
          <w14:ligatures w14:val="standardContextual"/>
        </w:rPr>
        <w:t xml:space="preserve">and you are now invited to register with the office at </w:t>
      </w:r>
    </w:p>
    <w:p w14:paraId="34D0E180" w14:textId="77777777" w:rsidR="00934360" w:rsidRDefault="00B80D6B" w:rsidP="00934360">
      <w:pPr>
        <w:autoSpaceDE w:val="0"/>
        <w:autoSpaceDN w:val="0"/>
        <w:jc w:val="center"/>
        <w:rPr>
          <w:rFonts w:ascii="Times New Roman" w:eastAsia="Calibri" w:hAnsi="Times New Roman"/>
          <w:snapToGrid/>
          <w:color w:val="000000"/>
          <w:sz w:val="24"/>
          <w:szCs w:val="24"/>
          <w14:ligatures w14:val="standardContextual"/>
        </w:rPr>
      </w:pPr>
      <w:hyperlink r:id="rId21" w:history="1">
        <w:r w:rsidR="00934360" w:rsidRPr="00934360">
          <w:rPr>
            <w:rFonts w:ascii="Times New Roman" w:eastAsia="Calibri" w:hAnsi="Times New Roman"/>
            <w:b/>
            <w:bCs/>
            <w:snapToGrid/>
            <w:color w:val="0000FF"/>
            <w:sz w:val="24"/>
            <w:szCs w:val="24"/>
            <w:u w:val="single"/>
            <w14:ligatures w14:val="standardContextual"/>
          </w:rPr>
          <w:t>office@urcyorkshire.org.uk</w:t>
        </w:r>
      </w:hyperlink>
      <w:r w:rsidR="00934360" w:rsidRPr="00934360">
        <w:rPr>
          <w:rFonts w:ascii="Times New Roman" w:eastAsia="Calibri" w:hAnsi="Times New Roman"/>
          <w:b/>
          <w:bCs/>
          <w:snapToGrid/>
          <w:color w:val="0000FF"/>
          <w:sz w:val="24"/>
          <w:szCs w:val="24"/>
          <w14:ligatures w14:val="standardContextual"/>
        </w:rPr>
        <w:t xml:space="preserve"> </w:t>
      </w:r>
      <w:r w:rsidR="00934360" w:rsidRPr="00934360">
        <w:rPr>
          <w:rFonts w:ascii="Times New Roman" w:eastAsia="Calibri" w:hAnsi="Times New Roman"/>
          <w:snapToGrid/>
          <w:color w:val="000000"/>
          <w:sz w:val="24"/>
          <w:szCs w:val="24"/>
          <w14:ligatures w14:val="standardContextual"/>
        </w:rPr>
        <w:t>or 0113 289 8490.</w:t>
      </w:r>
    </w:p>
    <w:p w14:paraId="1AD11912" w14:textId="4CE40034" w:rsidR="00934360" w:rsidRPr="00934360" w:rsidRDefault="00934360" w:rsidP="00934360">
      <w:pPr>
        <w:autoSpaceDE w:val="0"/>
        <w:autoSpaceDN w:val="0"/>
        <w:jc w:val="center"/>
        <w:rPr>
          <w:rFonts w:ascii="Times New Roman" w:eastAsia="Calibri" w:hAnsi="Times New Roman"/>
          <w:snapToGrid/>
          <w:color w:val="000000"/>
          <w:sz w:val="24"/>
          <w:szCs w:val="24"/>
          <w14:ligatures w14:val="standardContextual"/>
        </w:rPr>
      </w:pPr>
      <w:r>
        <w:rPr>
          <w:rFonts w:ascii="Times New Roman" w:eastAsia="Calibri" w:hAnsi="Times New Roman"/>
          <w:noProof/>
          <w:snapToGrid/>
          <w:color w:val="000000"/>
          <w:sz w:val="24"/>
          <w:szCs w:val="24"/>
        </w:rPr>
        <w:drawing>
          <wp:inline distT="0" distB="0" distL="0" distR="0" wp14:anchorId="61E8A627" wp14:editId="0F853B4A">
            <wp:extent cx="6276975" cy="2438400"/>
            <wp:effectExtent l="0" t="0" r="9525" b="0"/>
            <wp:docPr id="959026100" name="Picture 1" descr="A landscape with trees and gr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9026100" name="Picture 1" descr="A landscape with trees and grass"/>
                    <pic:cNvPicPr/>
                  </pic:nvPicPr>
                  <pic:blipFill>
                    <a:blip r:embed="rId22">
                      <a:extLst>
                        <a:ext uri="{28A0092B-C50C-407E-A947-70E740481C1C}">
                          <a14:useLocalDpi xmlns:a14="http://schemas.microsoft.com/office/drawing/2010/main" val="0"/>
                        </a:ext>
                      </a:extLst>
                    </a:blip>
                    <a:stretch>
                      <a:fillRect/>
                    </a:stretch>
                  </pic:blipFill>
                  <pic:spPr>
                    <a:xfrm>
                      <a:off x="0" y="0"/>
                      <a:ext cx="6276975" cy="2438400"/>
                    </a:xfrm>
                    <a:prstGeom prst="rect">
                      <a:avLst/>
                    </a:prstGeom>
                  </pic:spPr>
                </pic:pic>
              </a:graphicData>
            </a:graphic>
          </wp:inline>
        </w:drawing>
      </w:r>
    </w:p>
    <w:p w14:paraId="4C67B741" w14:textId="77777777" w:rsidR="00934360" w:rsidRPr="00934360" w:rsidRDefault="00934360" w:rsidP="00934360">
      <w:pPr>
        <w:autoSpaceDE w:val="0"/>
        <w:autoSpaceDN w:val="0"/>
        <w:jc w:val="center"/>
        <w:rPr>
          <w:rFonts w:ascii="Times New Roman" w:eastAsia="Calibri" w:hAnsi="Times New Roman"/>
          <w:snapToGrid/>
          <w:color w:val="000000"/>
          <w:sz w:val="24"/>
          <w:szCs w:val="24"/>
          <w14:ligatures w14:val="standardContextual"/>
        </w:rPr>
      </w:pPr>
    </w:p>
    <w:p w14:paraId="41EE0497" w14:textId="77777777" w:rsidR="00934360" w:rsidRPr="00934360" w:rsidRDefault="00934360" w:rsidP="00934360">
      <w:pPr>
        <w:autoSpaceDE w:val="0"/>
        <w:autoSpaceDN w:val="0"/>
        <w:jc w:val="center"/>
        <w:rPr>
          <w:rFonts w:ascii="Times New Roman" w:eastAsia="Calibri" w:hAnsi="Times New Roman"/>
          <w:snapToGrid/>
          <w:color w:val="000000"/>
          <w:sz w:val="24"/>
          <w:szCs w:val="24"/>
          <w14:ligatures w14:val="standardContextual"/>
        </w:rPr>
      </w:pPr>
      <w:r w:rsidRPr="00934360">
        <w:rPr>
          <w:rFonts w:ascii="Times New Roman" w:eastAsia="Calibri" w:hAnsi="Times New Roman"/>
          <w:snapToGrid/>
          <w:color w:val="000000"/>
          <w:sz w:val="24"/>
          <w:szCs w:val="24"/>
          <w14:ligatures w14:val="standardContextual"/>
        </w:rPr>
        <w:t>Yours in Christ’s service</w:t>
      </w:r>
    </w:p>
    <w:p w14:paraId="6332F5BC" w14:textId="77777777" w:rsidR="00934360" w:rsidRPr="00934360" w:rsidRDefault="00934360" w:rsidP="00934360">
      <w:pPr>
        <w:autoSpaceDE w:val="0"/>
        <w:autoSpaceDN w:val="0"/>
        <w:jc w:val="center"/>
        <w:rPr>
          <w:rFonts w:ascii="Times New Roman" w:eastAsia="Calibri" w:hAnsi="Times New Roman"/>
          <w:snapToGrid/>
          <w:color w:val="000000"/>
          <w:sz w:val="24"/>
          <w:szCs w:val="24"/>
          <w14:ligatures w14:val="standardContextual"/>
        </w:rPr>
      </w:pPr>
      <w:r w:rsidRPr="00934360">
        <w:rPr>
          <w:rFonts w:ascii="Times New Roman" w:eastAsia="Calibri" w:hAnsi="Times New Roman"/>
          <w:snapToGrid/>
          <w:color w:val="000000"/>
          <w:sz w:val="24"/>
          <w:szCs w:val="24"/>
          <w14:ligatures w14:val="standardContextual"/>
        </w:rPr>
        <w:t>Kath Lonsdale, Anne Dale, Jill Fletcher, Rod Morrison,</w:t>
      </w:r>
    </w:p>
    <w:p w14:paraId="350A282E" w14:textId="77777777" w:rsidR="00934360" w:rsidRPr="00934360" w:rsidRDefault="00934360" w:rsidP="00934360">
      <w:pPr>
        <w:autoSpaceDE w:val="0"/>
        <w:autoSpaceDN w:val="0"/>
        <w:jc w:val="center"/>
        <w:rPr>
          <w:rFonts w:ascii="Times New Roman" w:eastAsia="Calibri" w:hAnsi="Times New Roman"/>
          <w:snapToGrid/>
          <w:color w:val="000000"/>
          <w:sz w:val="24"/>
          <w:szCs w:val="24"/>
          <w14:ligatures w14:val="standardContextual"/>
        </w:rPr>
      </w:pPr>
      <w:r w:rsidRPr="00934360">
        <w:rPr>
          <w:rFonts w:ascii="Times New Roman" w:eastAsia="Calibri" w:hAnsi="Times New Roman"/>
          <w:snapToGrid/>
          <w:color w:val="000000"/>
          <w:sz w:val="24"/>
          <w:szCs w:val="24"/>
          <w14:ligatures w14:val="standardContextual"/>
        </w:rPr>
        <w:t>Lay Preachers and Worship Leaders Planning Group</w:t>
      </w:r>
    </w:p>
    <w:p w14:paraId="61B4425A" w14:textId="51B88AC6" w:rsidR="00934360" w:rsidRPr="00934360" w:rsidRDefault="00934360" w:rsidP="00934360">
      <w:pPr>
        <w:jc w:val="center"/>
        <w:rPr>
          <w:rFonts w:ascii="Times New Roman" w:eastAsia="Calibri" w:hAnsi="Times New Roman"/>
          <w:snapToGrid/>
          <w:szCs w:val="22"/>
          <w:lang w:eastAsia="en-GB"/>
        </w:rPr>
      </w:pPr>
      <w:r w:rsidRPr="00934360">
        <w:rPr>
          <w:rFonts w:ascii="Calibri" w:eastAsia="Calibri" w:hAnsi="Calibri" w:cs="Calibri"/>
          <w:snapToGrid/>
          <w:szCs w:val="22"/>
          <w:lang w:eastAsia="en-GB"/>
        </w:rPr>
        <w:t xml:space="preserve">For any queries, please contact Kath at </w:t>
      </w:r>
      <w:hyperlink r:id="rId23" w:history="1">
        <w:r w:rsidRPr="00934360">
          <w:rPr>
            <w:rFonts w:ascii="Calibri" w:eastAsia="Calibri" w:hAnsi="Calibri" w:cs="Calibri"/>
            <w:snapToGrid/>
            <w:color w:val="0000FF"/>
            <w:szCs w:val="22"/>
            <w:u w:val="single"/>
            <w:lang w:eastAsia="en-GB"/>
          </w:rPr>
          <w:t>kathlonsdale@talktalk.net</w:t>
        </w:r>
      </w:hyperlink>
      <w:r w:rsidRPr="00934360">
        <w:rPr>
          <w:rFonts w:ascii="Calibri" w:eastAsia="Calibri" w:hAnsi="Calibri" w:cs="Calibri"/>
          <w:snapToGrid/>
          <w:color w:val="0000FF"/>
          <w:szCs w:val="22"/>
          <w:lang w:eastAsia="en-GB"/>
        </w:rPr>
        <w:t xml:space="preserve">  </w:t>
      </w:r>
      <w:r w:rsidRPr="00934360">
        <w:rPr>
          <w:rFonts w:ascii="Calibri" w:eastAsia="Calibri" w:hAnsi="Calibri" w:cs="Calibri"/>
          <w:snapToGrid/>
          <w:szCs w:val="22"/>
          <w:lang w:eastAsia="en-GB"/>
        </w:rPr>
        <w:t xml:space="preserve">01274 315203 or </w:t>
      </w:r>
      <w:r w:rsidR="00426C8D" w:rsidRPr="00934360">
        <w:rPr>
          <w:rFonts w:ascii="Calibri" w:eastAsia="Calibri" w:hAnsi="Calibri" w:cs="Calibri"/>
          <w:snapToGrid/>
          <w:szCs w:val="22"/>
          <w:lang w:eastAsia="en-GB"/>
        </w:rPr>
        <w:t>07759525936.</w:t>
      </w:r>
    </w:p>
    <w:p w14:paraId="5B626823" w14:textId="77777777" w:rsidR="00934360" w:rsidRDefault="00934360" w:rsidP="00934360">
      <w:pPr>
        <w:rPr>
          <w:rFonts w:ascii="Calibri" w:eastAsia="Calibri" w:hAnsi="Calibri" w:cs="Calibri"/>
          <w:snapToGrid/>
          <w:szCs w:val="22"/>
          <w:lang w:eastAsia="en-GB"/>
        </w:rPr>
      </w:pPr>
    </w:p>
    <w:p w14:paraId="06A78164" w14:textId="77777777" w:rsidR="005E7925" w:rsidRDefault="005E7925" w:rsidP="00934360">
      <w:pPr>
        <w:rPr>
          <w:rFonts w:ascii="Calibri" w:eastAsia="Calibri" w:hAnsi="Calibri" w:cs="Calibri"/>
          <w:snapToGrid/>
          <w:szCs w:val="22"/>
          <w:lang w:eastAsia="en-GB"/>
        </w:rPr>
      </w:pPr>
    </w:p>
    <w:p w14:paraId="32DBADAC" w14:textId="77777777" w:rsidR="005E7925" w:rsidRDefault="005E7925" w:rsidP="00934360">
      <w:pPr>
        <w:rPr>
          <w:rFonts w:ascii="Calibri" w:eastAsia="Calibri" w:hAnsi="Calibri" w:cs="Calibri"/>
          <w:snapToGrid/>
          <w:szCs w:val="22"/>
          <w:lang w:eastAsia="en-GB"/>
        </w:rPr>
      </w:pPr>
    </w:p>
    <w:p w14:paraId="63D319CC" w14:textId="77777777" w:rsidR="005E7925" w:rsidRDefault="005E7925" w:rsidP="00934360">
      <w:pPr>
        <w:rPr>
          <w:rFonts w:ascii="Calibri" w:eastAsia="Calibri" w:hAnsi="Calibri" w:cs="Calibri"/>
          <w:snapToGrid/>
          <w:szCs w:val="22"/>
          <w:lang w:eastAsia="en-GB"/>
        </w:rPr>
      </w:pPr>
    </w:p>
    <w:p w14:paraId="4FB03D8F" w14:textId="77777777" w:rsidR="005E7925" w:rsidRDefault="005E7925" w:rsidP="00934360">
      <w:pPr>
        <w:rPr>
          <w:rFonts w:ascii="Calibri" w:eastAsia="Calibri" w:hAnsi="Calibri" w:cs="Calibri"/>
          <w:snapToGrid/>
          <w:szCs w:val="22"/>
          <w:lang w:eastAsia="en-GB"/>
        </w:rPr>
      </w:pPr>
    </w:p>
    <w:p w14:paraId="486D171F" w14:textId="77777777" w:rsidR="007D23AD" w:rsidRDefault="007D23AD" w:rsidP="005E7925">
      <w:pPr>
        <w:jc w:val="center"/>
        <w:rPr>
          <w:rFonts w:ascii="Calibri" w:eastAsia="Calibri" w:hAnsi="Calibri" w:cs="Calibri"/>
          <w:b/>
          <w:bCs/>
          <w:snapToGrid/>
          <w:color w:val="C00000"/>
          <w:sz w:val="48"/>
          <w:szCs w:val="48"/>
          <w:lang w:eastAsia="en-GB"/>
        </w:rPr>
      </w:pPr>
    </w:p>
    <w:p w14:paraId="17D700EA" w14:textId="77777777" w:rsidR="007D23AD" w:rsidRDefault="007D23AD" w:rsidP="005E7925">
      <w:pPr>
        <w:jc w:val="center"/>
        <w:rPr>
          <w:rFonts w:ascii="Calibri" w:eastAsia="Calibri" w:hAnsi="Calibri" w:cs="Calibri"/>
          <w:b/>
          <w:bCs/>
          <w:snapToGrid/>
          <w:color w:val="C00000"/>
          <w:sz w:val="48"/>
          <w:szCs w:val="48"/>
          <w:lang w:eastAsia="en-GB"/>
        </w:rPr>
      </w:pPr>
    </w:p>
    <w:p w14:paraId="09B628CD" w14:textId="3E31B69A" w:rsidR="007D23AD" w:rsidRDefault="00BC4D02" w:rsidP="005E7925">
      <w:pPr>
        <w:jc w:val="center"/>
        <w:rPr>
          <w:rFonts w:ascii="Calibri" w:eastAsia="Calibri" w:hAnsi="Calibri" w:cs="Calibri"/>
          <w:b/>
          <w:bCs/>
          <w:snapToGrid/>
          <w:color w:val="C00000"/>
          <w:sz w:val="48"/>
          <w:szCs w:val="48"/>
          <w:lang w:eastAsia="en-GB"/>
        </w:rPr>
      </w:pPr>
      <w:r w:rsidRPr="00BC4D02">
        <w:rPr>
          <w:rFonts w:ascii="Calibri" w:eastAsia="Calibri" w:hAnsi="Calibri" w:cs="Calibri"/>
          <w:b/>
          <w:bCs/>
          <w:noProof/>
          <w:snapToGrid/>
          <w:color w:val="C00000"/>
          <w:sz w:val="48"/>
          <w:szCs w:val="48"/>
          <w:lang w:eastAsia="en-GB"/>
        </w:rPr>
        <w:drawing>
          <wp:inline distT="0" distB="0" distL="0" distR="0" wp14:anchorId="1436FBFA" wp14:editId="226DFA33">
            <wp:extent cx="6282055" cy="8849360"/>
            <wp:effectExtent l="95250" t="76200" r="80645" b="85090"/>
            <wp:docPr id="2076735242" name="Picture 1" descr="A flyer with text and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6735242" name="Picture 1" descr="A flyer with text and images"/>
                    <pic:cNvPicPr/>
                  </pic:nvPicPr>
                  <pic:blipFill>
                    <a:blip r:embed="rId24"/>
                    <a:stretch>
                      <a:fillRect/>
                    </a:stretch>
                  </pic:blipFill>
                  <pic:spPr>
                    <a:xfrm>
                      <a:off x="0" y="0"/>
                      <a:ext cx="6282055" cy="8849360"/>
                    </a:xfrm>
                    <a:custGeom>
                      <a:avLst/>
                      <a:gdLst>
                        <a:gd name="connsiteX0" fmla="*/ 0 w 6282055"/>
                        <a:gd name="connsiteY0" fmla="*/ 0 h 8849360"/>
                        <a:gd name="connsiteX1" fmla="*/ 633916 w 6282055"/>
                        <a:gd name="connsiteY1" fmla="*/ 0 h 8849360"/>
                        <a:gd name="connsiteX2" fmla="*/ 1267833 w 6282055"/>
                        <a:gd name="connsiteY2" fmla="*/ 0 h 8849360"/>
                        <a:gd name="connsiteX3" fmla="*/ 1838929 w 6282055"/>
                        <a:gd name="connsiteY3" fmla="*/ 0 h 8849360"/>
                        <a:gd name="connsiteX4" fmla="*/ 2410025 w 6282055"/>
                        <a:gd name="connsiteY4" fmla="*/ 0 h 8849360"/>
                        <a:gd name="connsiteX5" fmla="*/ 2981121 w 6282055"/>
                        <a:gd name="connsiteY5" fmla="*/ 0 h 8849360"/>
                        <a:gd name="connsiteX6" fmla="*/ 3363755 w 6282055"/>
                        <a:gd name="connsiteY6" fmla="*/ 0 h 8849360"/>
                        <a:gd name="connsiteX7" fmla="*/ 3997671 w 6282055"/>
                        <a:gd name="connsiteY7" fmla="*/ 0 h 8849360"/>
                        <a:gd name="connsiteX8" fmla="*/ 4380306 w 6282055"/>
                        <a:gd name="connsiteY8" fmla="*/ 0 h 8849360"/>
                        <a:gd name="connsiteX9" fmla="*/ 4951402 w 6282055"/>
                        <a:gd name="connsiteY9" fmla="*/ 0 h 8849360"/>
                        <a:gd name="connsiteX10" fmla="*/ 5648139 w 6282055"/>
                        <a:gd name="connsiteY10" fmla="*/ 0 h 8849360"/>
                        <a:gd name="connsiteX11" fmla="*/ 6282055 w 6282055"/>
                        <a:gd name="connsiteY11" fmla="*/ 0 h 8849360"/>
                        <a:gd name="connsiteX12" fmla="*/ 6282055 w 6282055"/>
                        <a:gd name="connsiteY12" fmla="*/ 678451 h 8849360"/>
                        <a:gd name="connsiteX13" fmla="*/ 6282055 w 6282055"/>
                        <a:gd name="connsiteY13" fmla="*/ 1091421 h 8849360"/>
                        <a:gd name="connsiteX14" fmla="*/ 6282055 w 6282055"/>
                        <a:gd name="connsiteY14" fmla="*/ 1504391 h 8849360"/>
                        <a:gd name="connsiteX15" fmla="*/ 6282055 w 6282055"/>
                        <a:gd name="connsiteY15" fmla="*/ 2094349 h 8849360"/>
                        <a:gd name="connsiteX16" fmla="*/ 6282055 w 6282055"/>
                        <a:gd name="connsiteY16" fmla="*/ 2684306 h 8849360"/>
                        <a:gd name="connsiteX17" fmla="*/ 6282055 w 6282055"/>
                        <a:gd name="connsiteY17" fmla="*/ 3185770 h 8849360"/>
                        <a:gd name="connsiteX18" fmla="*/ 6282055 w 6282055"/>
                        <a:gd name="connsiteY18" fmla="*/ 3952714 h 8849360"/>
                        <a:gd name="connsiteX19" fmla="*/ 6282055 w 6282055"/>
                        <a:gd name="connsiteY19" fmla="*/ 4365684 h 8849360"/>
                        <a:gd name="connsiteX20" fmla="*/ 6282055 w 6282055"/>
                        <a:gd name="connsiteY20" fmla="*/ 5132629 h 8849360"/>
                        <a:gd name="connsiteX21" fmla="*/ 6282055 w 6282055"/>
                        <a:gd name="connsiteY21" fmla="*/ 5545599 h 8849360"/>
                        <a:gd name="connsiteX22" fmla="*/ 6282055 w 6282055"/>
                        <a:gd name="connsiteY22" fmla="*/ 6224050 h 8849360"/>
                        <a:gd name="connsiteX23" fmla="*/ 6282055 w 6282055"/>
                        <a:gd name="connsiteY23" fmla="*/ 6990994 h 8849360"/>
                        <a:gd name="connsiteX24" fmla="*/ 6282055 w 6282055"/>
                        <a:gd name="connsiteY24" fmla="*/ 7315471 h 8849360"/>
                        <a:gd name="connsiteX25" fmla="*/ 6282055 w 6282055"/>
                        <a:gd name="connsiteY25" fmla="*/ 8082415 h 8849360"/>
                        <a:gd name="connsiteX26" fmla="*/ 6282055 w 6282055"/>
                        <a:gd name="connsiteY26" fmla="*/ 8849360 h 8849360"/>
                        <a:gd name="connsiteX27" fmla="*/ 5899421 w 6282055"/>
                        <a:gd name="connsiteY27" fmla="*/ 8849360 h 8849360"/>
                        <a:gd name="connsiteX28" fmla="*/ 5391145 w 6282055"/>
                        <a:gd name="connsiteY28" fmla="*/ 8849360 h 8849360"/>
                        <a:gd name="connsiteX29" fmla="*/ 4820049 w 6282055"/>
                        <a:gd name="connsiteY29" fmla="*/ 8849360 h 8849360"/>
                        <a:gd name="connsiteX30" fmla="*/ 4374595 w 6282055"/>
                        <a:gd name="connsiteY30" fmla="*/ 8849360 h 8849360"/>
                        <a:gd name="connsiteX31" fmla="*/ 3740678 w 6282055"/>
                        <a:gd name="connsiteY31" fmla="*/ 8849360 h 8849360"/>
                        <a:gd name="connsiteX32" fmla="*/ 3043941 w 6282055"/>
                        <a:gd name="connsiteY32" fmla="*/ 8849360 h 8849360"/>
                        <a:gd name="connsiteX33" fmla="*/ 2535666 w 6282055"/>
                        <a:gd name="connsiteY33" fmla="*/ 8849360 h 8849360"/>
                        <a:gd name="connsiteX34" fmla="*/ 1838929 w 6282055"/>
                        <a:gd name="connsiteY34" fmla="*/ 8849360 h 8849360"/>
                        <a:gd name="connsiteX35" fmla="*/ 1267833 w 6282055"/>
                        <a:gd name="connsiteY35" fmla="*/ 8849360 h 8849360"/>
                        <a:gd name="connsiteX36" fmla="*/ 571096 w 6282055"/>
                        <a:gd name="connsiteY36" fmla="*/ 8849360 h 8849360"/>
                        <a:gd name="connsiteX37" fmla="*/ 0 w 6282055"/>
                        <a:gd name="connsiteY37" fmla="*/ 8849360 h 8849360"/>
                        <a:gd name="connsiteX38" fmla="*/ 0 w 6282055"/>
                        <a:gd name="connsiteY38" fmla="*/ 8436390 h 8849360"/>
                        <a:gd name="connsiteX39" fmla="*/ 0 w 6282055"/>
                        <a:gd name="connsiteY39" fmla="*/ 7757939 h 8849360"/>
                        <a:gd name="connsiteX40" fmla="*/ 0 w 6282055"/>
                        <a:gd name="connsiteY40" fmla="*/ 7079488 h 8849360"/>
                        <a:gd name="connsiteX41" fmla="*/ 0 w 6282055"/>
                        <a:gd name="connsiteY41" fmla="*/ 6312543 h 8849360"/>
                        <a:gd name="connsiteX42" fmla="*/ 0 w 6282055"/>
                        <a:gd name="connsiteY42" fmla="*/ 5988067 h 8849360"/>
                        <a:gd name="connsiteX43" fmla="*/ 0 w 6282055"/>
                        <a:gd name="connsiteY43" fmla="*/ 5663590 h 8849360"/>
                        <a:gd name="connsiteX44" fmla="*/ 0 w 6282055"/>
                        <a:gd name="connsiteY44" fmla="*/ 4896646 h 8849360"/>
                        <a:gd name="connsiteX45" fmla="*/ 0 w 6282055"/>
                        <a:gd name="connsiteY45" fmla="*/ 4395182 h 8849360"/>
                        <a:gd name="connsiteX46" fmla="*/ 0 w 6282055"/>
                        <a:gd name="connsiteY46" fmla="*/ 3628238 h 8849360"/>
                        <a:gd name="connsiteX47" fmla="*/ 0 w 6282055"/>
                        <a:gd name="connsiteY47" fmla="*/ 3126774 h 8849360"/>
                        <a:gd name="connsiteX48" fmla="*/ 0 w 6282055"/>
                        <a:gd name="connsiteY48" fmla="*/ 2448323 h 8849360"/>
                        <a:gd name="connsiteX49" fmla="*/ 0 w 6282055"/>
                        <a:gd name="connsiteY49" fmla="*/ 2035353 h 8849360"/>
                        <a:gd name="connsiteX50" fmla="*/ 0 w 6282055"/>
                        <a:gd name="connsiteY50" fmla="*/ 1445395 h 8849360"/>
                        <a:gd name="connsiteX51" fmla="*/ 0 w 6282055"/>
                        <a:gd name="connsiteY51" fmla="*/ 855438 h 8849360"/>
                        <a:gd name="connsiteX52" fmla="*/ 0 w 6282055"/>
                        <a:gd name="connsiteY52" fmla="*/ 0 h 88493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Lst>
                      <a:rect l="l" t="t" r="r" b="b"/>
                      <a:pathLst>
                        <a:path w="6282055" h="8849360" fill="none" extrusionOk="0">
                          <a:moveTo>
                            <a:pt x="0" y="0"/>
                          </a:moveTo>
                          <a:cubicBezTo>
                            <a:pt x="209144" y="-70343"/>
                            <a:pt x="348383" y="55029"/>
                            <a:pt x="633916" y="0"/>
                          </a:cubicBezTo>
                          <a:cubicBezTo>
                            <a:pt x="919449" y="-55029"/>
                            <a:pt x="1010432" y="9667"/>
                            <a:pt x="1267833" y="0"/>
                          </a:cubicBezTo>
                          <a:cubicBezTo>
                            <a:pt x="1525234" y="-9667"/>
                            <a:pt x="1627908" y="46936"/>
                            <a:pt x="1838929" y="0"/>
                          </a:cubicBezTo>
                          <a:cubicBezTo>
                            <a:pt x="2049950" y="-46936"/>
                            <a:pt x="2230981" y="41726"/>
                            <a:pt x="2410025" y="0"/>
                          </a:cubicBezTo>
                          <a:cubicBezTo>
                            <a:pt x="2589069" y="-41726"/>
                            <a:pt x="2811879" y="60796"/>
                            <a:pt x="2981121" y="0"/>
                          </a:cubicBezTo>
                          <a:cubicBezTo>
                            <a:pt x="3150363" y="-60796"/>
                            <a:pt x="3177680" y="19961"/>
                            <a:pt x="3363755" y="0"/>
                          </a:cubicBezTo>
                          <a:cubicBezTo>
                            <a:pt x="3549830" y="-19961"/>
                            <a:pt x="3719167" y="48806"/>
                            <a:pt x="3997671" y="0"/>
                          </a:cubicBezTo>
                          <a:cubicBezTo>
                            <a:pt x="4276175" y="-48806"/>
                            <a:pt x="4195300" y="37173"/>
                            <a:pt x="4380306" y="0"/>
                          </a:cubicBezTo>
                          <a:cubicBezTo>
                            <a:pt x="4565312" y="-37173"/>
                            <a:pt x="4825667" y="60910"/>
                            <a:pt x="4951402" y="0"/>
                          </a:cubicBezTo>
                          <a:cubicBezTo>
                            <a:pt x="5077137" y="-60910"/>
                            <a:pt x="5330352" y="36852"/>
                            <a:pt x="5648139" y="0"/>
                          </a:cubicBezTo>
                          <a:cubicBezTo>
                            <a:pt x="5965926" y="-36852"/>
                            <a:pt x="6153376" y="74892"/>
                            <a:pt x="6282055" y="0"/>
                          </a:cubicBezTo>
                          <a:cubicBezTo>
                            <a:pt x="6336452" y="265946"/>
                            <a:pt x="6204697" y="530754"/>
                            <a:pt x="6282055" y="678451"/>
                          </a:cubicBezTo>
                          <a:cubicBezTo>
                            <a:pt x="6359413" y="826148"/>
                            <a:pt x="6252665" y="978856"/>
                            <a:pt x="6282055" y="1091421"/>
                          </a:cubicBezTo>
                          <a:cubicBezTo>
                            <a:pt x="6311445" y="1203986"/>
                            <a:pt x="6270213" y="1322544"/>
                            <a:pt x="6282055" y="1504391"/>
                          </a:cubicBezTo>
                          <a:cubicBezTo>
                            <a:pt x="6293897" y="1686238"/>
                            <a:pt x="6239048" y="1939721"/>
                            <a:pt x="6282055" y="2094349"/>
                          </a:cubicBezTo>
                          <a:cubicBezTo>
                            <a:pt x="6325062" y="2248977"/>
                            <a:pt x="6224589" y="2406095"/>
                            <a:pt x="6282055" y="2684306"/>
                          </a:cubicBezTo>
                          <a:cubicBezTo>
                            <a:pt x="6339521" y="2962517"/>
                            <a:pt x="6276951" y="2949945"/>
                            <a:pt x="6282055" y="3185770"/>
                          </a:cubicBezTo>
                          <a:cubicBezTo>
                            <a:pt x="6287159" y="3421595"/>
                            <a:pt x="6263933" y="3604653"/>
                            <a:pt x="6282055" y="3952714"/>
                          </a:cubicBezTo>
                          <a:cubicBezTo>
                            <a:pt x="6300177" y="4300775"/>
                            <a:pt x="6237008" y="4265880"/>
                            <a:pt x="6282055" y="4365684"/>
                          </a:cubicBezTo>
                          <a:cubicBezTo>
                            <a:pt x="6327102" y="4465488"/>
                            <a:pt x="6221586" y="4939892"/>
                            <a:pt x="6282055" y="5132629"/>
                          </a:cubicBezTo>
                          <a:cubicBezTo>
                            <a:pt x="6342524" y="5325367"/>
                            <a:pt x="6272650" y="5340125"/>
                            <a:pt x="6282055" y="5545599"/>
                          </a:cubicBezTo>
                          <a:cubicBezTo>
                            <a:pt x="6291460" y="5751073"/>
                            <a:pt x="6202959" y="5912990"/>
                            <a:pt x="6282055" y="6224050"/>
                          </a:cubicBezTo>
                          <a:cubicBezTo>
                            <a:pt x="6361151" y="6535110"/>
                            <a:pt x="6219281" y="6782598"/>
                            <a:pt x="6282055" y="6990994"/>
                          </a:cubicBezTo>
                          <a:cubicBezTo>
                            <a:pt x="6344829" y="7199390"/>
                            <a:pt x="6254154" y="7176595"/>
                            <a:pt x="6282055" y="7315471"/>
                          </a:cubicBezTo>
                          <a:cubicBezTo>
                            <a:pt x="6309956" y="7454347"/>
                            <a:pt x="6215397" y="7890002"/>
                            <a:pt x="6282055" y="8082415"/>
                          </a:cubicBezTo>
                          <a:cubicBezTo>
                            <a:pt x="6348713" y="8274828"/>
                            <a:pt x="6221076" y="8695606"/>
                            <a:pt x="6282055" y="8849360"/>
                          </a:cubicBezTo>
                          <a:cubicBezTo>
                            <a:pt x="6146247" y="8864109"/>
                            <a:pt x="6059455" y="8831086"/>
                            <a:pt x="5899421" y="8849360"/>
                          </a:cubicBezTo>
                          <a:cubicBezTo>
                            <a:pt x="5739387" y="8867634"/>
                            <a:pt x="5551918" y="8807092"/>
                            <a:pt x="5391145" y="8849360"/>
                          </a:cubicBezTo>
                          <a:cubicBezTo>
                            <a:pt x="5230372" y="8891628"/>
                            <a:pt x="5025193" y="8817843"/>
                            <a:pt x="4820049" y="8849360"/>
                          </a:cubicBezTo>
                          <a:cubicBezTo>
                            <a:pt x="4614905" y="8880877"/>
                            <a:pt x="4502666" y="8809493"/>
                            <a:pt x="4374595" y="8849360"/>
                          </a:cubicBezTo>
                          <a:cubicBezTo>
                            <a:pt x="4246524" y="8889227"/>
                            <a:pt x="3885340" y="8778293"/>
                            <a:pt x="3740678" y="8849360"/>
                          </a:cubicBezTo>
                          <a:cubicBezTo>
                            <a:pt x="3596016" y="8920427"/>
                            <a:pt x="3254372" y="8826601"/>
                            <a:pt x="3043941" y="8849360"/>
                          </a:cubicBezTo>
                          <a:cubicBezTo>
                            <a:pt x="2833510" y="8872119"/>
                            <a:pt x="2661810" y="8824376"/>
                            <a:pt x="2535666" y="8849360"/>
                          </a:cubicBezTo>
                          <a:cubicBezTo>
                            <a:pt x="2409523" y="8874344"/>
                            <a:pt x="2055065" y="8801661"/>
                            <a:pt x="1838929" y="8849360"/>
                          </a:cubicBezTo>
                          <a:cubicBezTo>
                            <a:pt x="1622793" y="8897059"/>
                            <a:pt x="1434953" y="8801284"/>
                            <a:pt x="1267833" y="8849360"/>
                          </a:cubicBezTo>
                          <a:cubicBezTo>
                            <a:pt x="1100713" y="8897436"/>
                            <a:pt x="769170" y="8767584"/>
                            <a:pt x="571096" y="8849360"/>
                          </a:cubicBezTo>
                          <a:cubicBezTo>
                            <a:pt x="373022" y="8931136"/>
                            <a:pt x="143347" y="8827012"/>
                            <a:pt x="0" y="8849360"/>
                          </a:cubicBezTo>
                          <a:cubicBezTo>
                            <a:pt x="-30569" y="8670522"/>
                            <a:pt x="2126" y="8640959"/>
                            <a:pt x="0" y="8436390"/>
                          </a:cubicBezTo>
                          <a:cubicBezTo>
                            <a:pt x="-2126" y="8231821"/>
                            <a:pt x="33736" y="8060793"/>
                            <a:pt x="0" y="7757939"/>
                          </a:cubicBezTo>
                          <a:cubicBezTo>
                            <a:pt x="-33736" y="7455085"/>
                            <a:pt x="14073" y="7224971"/>
                            <a:pt x="0" y="7079488"/>
                          </a:cubicBezTo>
                          <a:cubicBezTo>
                            <a:pt x="-14073" y="6934005"/>
                            <a:pt x="88868" y="6561630"/>
                            <a:pt x="0" y="6312543"/>
                          </a:cubicBezTo>
                          <a:cubicBezTo>
                            <a:pt x="-88868" y="6063457"/>
                            <a:pt x="783" y="6062909"/>
                            <a:pt x="0" y="5988067"/>
                          </a:cubicBezTo>
                          <a:cubicBezTo>
                            <a:pt x="-783" y="5913225"/>
                            <a:pt x="2526" y="5803801"/>
                            <a:pt x="0" y="5663590"/>
                          </a:cubicBezTo>
                          <a:cubicBezTo>
                            <a:pt x="-2526" y="5523379"/>
                            <a:pt x="269" y="5211077"/>
                            <a:pt x="0" y="4896646"/>
                          </a:cubicBezTo>
                          <a:cubicBezTo>
                            <a:pt x="-269" y="4582215"/>
                            <a:pt x="52226" y="4530084"/>
                            <a:pt x="0" y="4395182"/>
                          </a:cubicBezTo>
                          <a:cubicBezTo>
                            <a:pt x="-52226" y="4260280"/>
                            <a:pt x="58700" y="3896148"/>
                            <a:pt x="0" y="3628238"/>
                          </a:cubicBezTo>
                          <a:cubicBezTo>
                            <a:pt x="-58700" y="3360328"/>
                            <a:pt x="3084" y="3264869"/>
                            <a:pt x="0" y="3126774"/>
                          </a:cubicBezTo>
                          <a:cubicBezTo>
                            <a:pt x="-3084" y="2988679"/>
                            <a:pt x="36421" y="2718863"/>
                            <a:pt x="0" y="2448323"/>
                          </a:cubicBezTo>
                          <a:cubicBezTo>
                            <a:pt x="-36421" y="2177783"/>
                            <a:pt x="15045" y="2231689"/>
                            <a:pt x="0" y="2035353"/>
                          </a:cubicBezTo>
                          <a:cubicBezTo>
                            <a:pt x="-15045" y="1839017"/>
                            <a:pt x="70641" y="1717728"/>
                            <a:pt x="0" y="1445395"/>
                          </a:cubicBezTo>
                          <a:cubicBezTo>
                            <a:pt x="-70641" y="1173062"/>
                            <a:pt x="19911" y="1030367"/>
                            <a:pt x="0" y="855438"/>
                          </a:cubicBezTo>
                          <a:cubicBezTo>
                            <a:pt x="-19911" y="680509"/>
                            <a:pt x="96323" y="351760"/>
                            <a:pt x="0" y="0"/>
                          </a:cubicBezTo>
                          <a:close/>
                        </a:path>
                        <a:path w="6282055" h="8849360" stroke="0" extrusionOk="0">
                          <a:moveTo>
                            <a:pt x="0" y="0"/>
                          </a:moveTo>
                          <a:cubicBezTo>
                            <a:pt x="230303" y="-28084"/>
                            <a:pt x="292764" y="15575"/>
                            <a:pt x="508275" y="0"/>
                          </a:cubicBezTo>
                          <a:cubicBezTo>
                            <a:pt x="723786" y="-15575"/>
                            <a:pt x="716950" y="28751"/>
                            <a:pt x="890910" y="0"/>
                          </a:cubicBezTo>
                          <a:cubicBezTo>
                            <a:pt x="1064871" y="-28751"/>
                            <a:pt x="1285840" y="39715"/>
                            <a:pt x="1587647" y="0"/>
                          </a:cubicBezTo>
                          <a:cubicBezTo>
                            <a:pt x="1889454" y="-39715"/>
                            <a:pt x="1892633" y="16038"/>
                            <a:pt x="2095922" y="0"/>
                          </a:cubicBezTo>
                          <a:cubicBezTo>
                            <a:pt x="2299211" y="-16038"/>
                            <a:pt x="2393097" y="10150"/>
                            <a:pt x="2604197" y="0"/>
                          </a:cubicBezTo>
                          <a:cubicBezTo>
                            <a:pt x="2815298" y="-10150"/>
                            <a:pt x="3091612" y="5664"/>
                            <a:pt x="3300934" y="0"/>
                          </a:cubicBezTo>
                          <a:cubicBezTo>
                            <a:pt x="3510256" y="-5664"/>
                            <a:pt x="3548873" y="51068"/>
                            <a:pt x="3746389" y="0"/>
                          </a:cubicBezTo>
                          <a:cubicBezTo>
                            <a:pt x="3943906" y="-51068"/>
                            <a:pt x="4130650" y="72475"/>
                            <a:pt x="4443126" y="0"/>
                          </a:cubicBezTo>
                          <a:cubicBezTo>
                            <a:pt x="4755602" y="-72475"/>
                            <a:pt x="4960964" y="25904"/>
                            <a:pt x="5139863" y="0"/>
                          </a:cubicBezTo>
                          <a:cubicBezTo>
                            <a:pt x="5318762" y="-25904"/>
                            <a:pt x="5538737" y="7993"/>
                            <a:pt x="5710959" y="0"/>
                          </a:cubicBezTo>
                          <a:cubicBezTo>
                            <a:pt x="5883181" y="-7993"/>
                            <a:pt x="6130608" y="10819"/>
                            <a:pt x="6282055" y="0"/>
                          </a:cubicBezTo>
                          <a:cubicBezTo>
                            <a:pt x="6326871" y="225654"/>
                            <a:pt x="6233131" y="367776"/>
                            <a:pt x="6282055" y="501464"/>
                          </a:cubicBezTo>
                          <a:cubicBezTo>
                            <a:pt x="6330979" y="635152"/>
                            <a:pt x="6276851" y="708819"/>
                            <a:pt x="6282055" y="825940"/>
                          </a:cubicBezTo>
                          <a:cubicBezTo>
                            <a:pt x="6287259" y="943061"/>
                            <a:pt x="6259273" y="1180537"/>
                            <a:pt x="6282055" y="1415898"/>
                          </a:cubicBezTo>
                          <a:cubicBezTo>
                            <a:pt x="6304837" y="1651259"/>
                            <a:pt x="6272884" y="1858970"/>
                            <a:pt x="6282055" y="2005855"/>
                          </a:cubicBezTo>
                          <a:cubicBezTo>
                            <a:pt x="6291226" y="2152740"/>
                            <a:pt x="6218176" y="2308287"/>
                            <a:pt x="6282055" y="2595812"/>
                          </a:cubicBezTo>
                          <a:cubicBezTo>
                            <a:pt x="6345934" y="2883337"/>
                            <a:pt x="6233945" y="3119204"/>
                            <a:pt x="6282055" y="3274263"/>
                          </a:cubicBezTo>
                          <a:cubicBezTo>
                            <a:pt x="6330165" y="3429322"/>
                            <a:pt x="6213666" y="3808199"/>
                            <a:pt x="6282055" y="3952714"/>
                          </a:cubicBezTo>
                          <a:cubicBezTo>
                            <a:pt x="6350444" y="4097229"/>
                            <a:pt x="6234236" y="4442333"/>
                            <a:pt x="6282055" y="4631165"/>
                          </a:cubicBezTo>
                          <a:cubicBezTo>
                            <a:pt x="6329874" y="4819997"/>
                            <a:pt x="6279210" y="4838810"/>
                            <a:pt x="6282055" y="4955642"/>
                          </a:cubicBezTo>
                          <a:cubicBezTo>
                            <a:pt x="6284900" y="5072474"/>
                            <a:pt x="6253503" y="5194570"/>
                            <a:pt x="6282055" y="5368612"/>
                          </a:cubicBezTo>
                          <a:cubicBezTo>
                            <a:pt x="6310607" y="5542654"/>
                            <a:pt x="6209177" y="5844373"/>
                            <a:pt x="6282055" y="6047063"/>
                          </a:cubicBezTo>
                          <a:cubicBezTo>
                            <a:pt x="6354933" y="6249753"/>
                            <a:pt x="6267034" y="6414137"/>
                            <a:pt x="6282055" y="6548526"/>
                          </a:cubicBezTo>
                          <a:cubicBezTo>
                            <a:pt x="6297076" y="6682915"/>
                            <a:pt x="6273909" y="6822075"/>
                            <a:pt x="6282055" y="6961497"/>
                          </a:cubicBezTo>
                          <a:cubicBezTo>
                            <a:pt x="6290201" y="7100919"/>
                            <a:pt x="6202951" y="7338668"/>
                            <a:pt x="6282055" y="7639947"/>
                          </a:cubicBezTo>
                          <a:cubicBezTo>
                            <a:pt x="6361159" y="7941226"/>
                            <a:pt x="6271954" y="8053564"/>
                            <a:pt x="6282055" y="8229905"/>
                          </a:cubicBezTo>
                          <a:cubicBezTo>
                            <a:pt x="6292156" y="8406246"/>
                            <a:pt x="6229464" y="8611325"/>
                            <a:pt x="6282055" y="8849360"/>
                          </a:cubicBezTo>
                          <a:cubicBezTo>
                            <a:pt x="6113378" y="8895304"/>
                            <a:pt x="5788002" y="8807539"/>
                            <a:pt x="5585318" y="8849360"/>
                          </a:cubicBezTo>
                          <a:cubicBezTo>
                            <a:pt x="5382634" y="8891181"/>
                            <a:pt x="5196022" y="8828459"/>
                            <a:pt x="4951402" y="8849360"/>
                          </a:cubicBezTo>
                          <a:cubicBezTo>
                            <a:pt x="4706782" y="8870261"/>
                            <a:pt x="4706144" y="8820937"/>
                            <a:pt x="4505947" y="8849360"/>
                          </a:cubicBezTo>
                          <a:cubicBezTo>
                            <a:pt x="4305751" y="8877783"/>
                            <a:pt x="4077061" y="8842389"/>
                            <a:pt x="3872030" y="8849360"/>
                          </a:cubicBezTo>
                          <a:cubicBezTo>
                            <a:pt x="3666999" y="8856331"/>
                            <a:pt x="3575439" y="8828155"/>
                            <a:pt x="3489396" y="8849360"/>
                          </a:cubicBezTo>
                          <a:cubicBezTo>
                            <a:pt x="3403353" y="8870565"/>
                            <a:pt x="3169182" y="8789794"/>
                            <a:pt x="2855480" y="8849360"/>
                          </a:cubicBezTo>
                          <a:cubicBezTo>
                            <a:pt x="2541778" y="8908926"/>
                            <a:pt x="2623481" y="8810379"/>
                            <a:pt x="2410025" y="8849360"/>
                          </a:cubicBezTo>
                          <a:cubicBezTo>
                            <a:pt x="2196569" y="8888341"/>
                            <a:pt x="2157649" y="8805261"/>
                            <a:pt x="2027390" y="8849360"/>
                          </a:cubicBezTo>
                          <a:cubicBezTo>
                            <a:pt x="1897132" y="8893459"/>
                            <a:pt x="1701066" y="8840756"/>
                            <a:pt x="1581936" y="8849360"/>
                          </a:cubicBezTo>
                          <a:cubicBezTo>
                            <a:pt x="1462806" y="8857964"/>
                            <a:pt x="1185350" y="8801599"/>
                            <a:pt x="948019" y="8849360"/>
                          </a:cubicBezTo>
                          <a:cubicBezTo>
                            <a:pt x="710688" y="8897121"/>
                            <a:pt x="636036" y="8835329"/>
                            <a:pt x="502564" y="8849360"/>
                          </a:cubicBezTo>
                          <a:cubicBezTo>
                            <a:pt x="369093" y="8863391"/>
                            <a:pt x="206572" y="8812419"/>
                            <a:pt x="0" y="8849360"/>
                          </a:cubicBezTo>
                          <a:cubicBezTo>
                            <a:pt x="-36532" y="8699449"/>
                            <a:pt x="25410" y="8600237"/>
                            <a:pt x="0" y="8436390"/>
                          </a:cubicBezTo>
                          <a:cubicBezTo>
                            <a:pt x="-25410" y="8272543"/>
                            <a:pt x="7521" y="7990880"/>
                            <a:pt x="0" y="7757939"/>
                          </a:cubicBezTo>
                          <a:cubicBezTo>
                            <a:pt x="-7521" y="7524998"/>
                            <a:pt x="9936" y="7557757"/>
                            <a:pt x="0" y="7433462"/>
                          </a:cubicBezTo>
                          <a:cubicBezTo>
                            <a:pt x="-9936" y="7309167"/>
                            <a:pt x="61259" y="7079977"/>
                            <a:pt x="0" y="6843505"/>
                          </a:cubicBezTo>
                          <a:cubicBezTo>
                            <a:pt x="-61259" y="6607033"/>
                            <a:pt x="28066" y="6539581"/>
                            <a:pt x="0" y="6430535"/>
                          </a:cubicBezTo>
                          <a:cubicBezTo>
                            <a:pt x="-28066" y="6321489"/>
                            <a:pt x="23697" y="6042875"/>
                            <a:pt x="0" y="5840578"/>
                          </a:cubicBezTo>
                          <a:cubicBezTo>
                            <a:pt x="-23697" y="5638281"/>
                            <a:pt x="21790" y="5522355"/>
                            <a:pt x="0" y="5250620"/>
                          </a:cubicBezTo>
                          <a:cubicBezTo>
                            <a:pt x="-21790" y="4978885"/>
                            <a:pt x="57960" y="4913354"/>
                            <a:pt x="0" y="4660663"/>
                          </a:cubicBezTo>
                          <a:cubicBezTo>
                            <a:pt x="-57960" y="4407972"/>
                            <a:pt x="33068" y="4254633"/>
                            <a:pt x="0" y="4070706"/>
                          </a:cubicBezTo>
                          <a:cubicBezTo>
                            <a:pt x="-33068" y="3886779"/>
                            <a:pt x="25057" y="3713089"/>
                            <a:pt x="0" y="3569242"/>
                          </a:cubicBezTo>
                          <a:cubicBezTo>
                            <a:pt x="-25057" y="3425395"/>
                            <a:pt x="67935" y="3036169"/>
                            <a:pt x="0" y="2890791"/>
                          </a:cubicBezTo>
                          <a:cubicBezTo>
                            <a:pt x="-67935" y="2745413"/>
                            <a:pt x="53585" y="2570566"/>
                            <a:pt x="0" y="2300834"/>
                          </a:cubicBezTo>
                          <a:cubicBezTo>
                            <a:pt x="-53585" y="2031102"/>
                            <a:pt x="74369" y="1804464"/>
                            <a:pt x="0" y="1533889"/>
                          </a:cubicBezTo>
                          <a:cubicBezTo>
                            <a:pt x="-74369" y="1263314"/>
                            <a:pt x="49205" y="1133683"/>
                            <a:pt x="0" y="766945"/>
                          </a:cubicBezTo>
                          <a:cubicBezTo>
                            <a:pt x="-49205" y="400207"/>
                            <a:pt x="1204" y="321282"/>
                            <a:pt x="0" y="0"/>
                          </a:cubicBezTo>
                          <a:close/>
                        </a:path>
                      </a:pathLst>
                    </a:custGeom>
                    <a:ln w="73025">
                      <a:solidFill>
                        <a:schemeClr val="accent1"/>
                      </a:solidFill>
                    </a:ln>
                  </pic:spPr>
                </pic:pic>
              </a:graphicData>
            </a:graphic>
          </wp:inline>
        </w:drawing>
      </w:r>
    </w:p>
    <w:p w14:paraId="38191E49" w14:textId="77777777" w:rsidR="00BC4D02" w:rsidRDefault="00BC4D02" w:rsidP="005E7925">
      <w:pPr>
        <w:jc w:val="center"/>
        <w:rPr>
          <w:rFonts w:ascii="Calibri" w:eastAsia="Calibri" w:hAnsi="Calibri" w:cs="Calibri"/>
          <w:b/>
          <w:bCs/>
          <w:snapToGrid/>
          <w:color w:val="C00000"/>
          <w:sz w:val="48"/>
          <w:szCs w:val="48"/>
          <w:lang w:eastAsia="en-GB"/>
        </w:rPr>
      </w:pPr>
    </w:p>
    <w:p w14:paraId="3CB778D3" w14:textId="6651819E" w:rsidR="005E7925" w:rsidRDefault="005E7925" w:rsidP="005E7925">
      <w:pPr>
        <w:jc w:val="center"/>
        <w:rPr>
          <w:rFonts w:ascii="Calibri" w:eastAsia="Calibri" w:hAnsi="Calibri" w:cs="Calibri"/>
          <w:b/>
          <w:bCs/>
          <w:snapToGrid/>
          <w:color w:val="C00000"/>
          <w:sz w:val="48"/>
          <w:szCs w:val="48"/>
          <w:lang w:eastAsia="en-GB"/>
        </w:rPr>
      </w:pPr>
      <w:r w:rsidRPr="005E7925">
        <w:rPr>
          <w:rFonts w:ascii="Calibri" w:eastAsia="Calibri" w:hAnsi="Calibri" w:cs="Calibri"/>
          <w:b/>
          <w:bCs/>
          <w:snapToGrid/>
          <w:color w:val="C00000"/>
          <w:sz w:val="48"/>
          <w:szCs w:val="48"/>
          <w:lang w:eastAsia="en-GB"/>
        </w:rPr>
        <w:t xml:space="preserve">New Youth Building arrives at </w:t>
      </w:r>
      <w:proofErr w:type="gramStart"/>
      <w:r w:rsidRPr="005E7925">
        <w:rPr>
          <w:rFonts w:ascii="Calibri" w:eastAsia="Calibri" w:hAnsi="Calibri" w:cs="Calibri"/>
          <w:b/>
          <w:bCs/>
          <w:snapToGrid/>
          <w:color w:val="C00000"/>
          <w:sz w:val="48"/>
          <w:szCs w:val="48"/>
          <w:lang w:eastAsia="en-GB"/>
        </w:rPr>
        <w:t>Stainbeck</w:t>
      </w:r>
      <w:proofErr w:type="gramEnd"/>
    </w:p>
    <w:p w14:paraId="6F425E7F" w14:textId="77777777" w:rsidR="005E7925" w:rsidRPr="005E7925" w:rsidRDefault="005E7925" w:rsidP="005E7925">
      <w:pPr>
        <w:rPr>
          <w:rFonts w:ascii="Calibri" w:eastAsia="Calibri" w:hAnsi="Calibri" w:cs="Calibri"/>
          <w:snapToGrid/>
          <w:sz w:val="24"/>
          <w:szCs w:val="24"/>
          <w:lang w:eastAsia="en-GB"/>
        </w:rPr>
      </w:pPr>
    </w:p>
    <w:p w14:paraId="21196719" w14:textId="1ED6C601" w:rsidR="005E7925" w:rsidRDefault="00AF6232" w:rsidP="005E7925">
      <w:pPr>
        <w:rPr>
          <w:rFonts w:ascii="Calibri" w:eastAsia="Calibri" w:hAnsi="Calibri" w:cs="Calibri"/>
          <w:snapToGrid/>
          <w:sz w:val="24"/>
          <w:szCs w:val="24"/>
          <w:lang w:eastAsia="en-GB"/>
        </w:rPr>
      </w:pPr>
      <w:r>
        <w:rPr>
          <w:rFonts w:ascii="Calibri" w:eastAsia="Calibri" w:hAnsi="Calibri" w:cs="Calibri"/>
          <w:noProof/>
          <w:snapToGrid/>
          <w:sz w:val="24"/>
          <w:szCs w:val="24"/>
          <w:lang w:eastAsia="en-GB"/>
        </w:rPr>
        <w:drawing>
          <wp:anchor distT="0" distB="0" distL="114300" distR="114300" simplePos="0" relativeHeight="251789321" behindDoc="1" locked="0" layoutInCell="1" allowOverlap="1" wp14:anchorId="7B795EBD" wp14:editId="28706E24">
            <wp:simplePos x="0" y="0"/>
            <wp:positionH relativeFrom="column">
              <wp:posOffset>45085</wp:posOffset>
            </wp:positionH>
            <wp:positionV relativeFrom="paragraph">
              <wp:posOffset>465455</wp:posOffset>
            </wp:positionV>
            <wp:extent cx="1739900" cy="1304925"/>
            <wp:effectExtent l="0" t="0" r="0" b="9525"/>
            <wp:wrapTight wrapText="bothSides">
              <wp:wrapPolygon edited="0">
                <wp:start x="0" y="0"/>
                <wp:lineTo x="0" y="21442"/>
                <wp:lineTo x="21285" y="21442"/>
                <wp:lineTo x="21285" y="0"/>
                <wp:lineTo x="0" y="0"/>
              </wp:wrapPolygon>
            </wp:wrapTight>
            <wp:docPr id="108084848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39900" cy="1304925"/>
                    </a:xfrm>
                    <a:prstGeom prst="rect">
                      <a:avLst/>
                    </a:prstGeom>
                    <a:noFill/>
                  </pic:spPr>
                </pic:pic>
              </a:graphicData>
            </a:graphic>
            <wp14:sizeRelH relativeFrom="margin">
              <wp14:pctWidth>0</wp14:pctWidth>
            </wp14:sizeRelH>
            <wp14:sizeRelV relativeFrom="margin">
              <wp14:pctHeight>0</wp14:pctHeight>
            </wp14:sizeRelV>
          </wp:anchor>
        </w:drawing>
      </w:r>
      <w:r w:rsidR="0079210C">
        <w:rPr>
          <w:rFonts w:ascii="Calibri" w:eastAsia="Calibri" w:hAnsi="Calibri" w:cs="Calibri"/>
          <w:snapToGrid/>
          <w:sz w:val="24"/>
          <w:szCs w:val="24"/>
          <w:lang w:eastAsia="en-GB"/>
        </w:rPr>
        <w:t>This is building the Kingdom in more ways tha</w:t>
      </w:r>
      <w:r w:rsidR="00B90276">
        <w:rPr>
          <w:rFonts w:ascii="Calibri" w:eastAsia="Calibri" w:hAnsi="Calibri" w:cs="Calibri"/>
          <w:snapToGrid/>
          <w:sz w:val="24"/>
          <w:szCs w:val="24"/>
          <w:lang w:eastAsia="en-GB"/>
        </w:rPr>
        <w:t>n</w:t>
      </w:r>
      <w:r w:rsidR="0079210C">
        <w:rPr>
          <w:rFonts w:ascii="Calibri" w:eastAsia="Calibri" w:hAnsi="Calibri" w:cs="Calibri"/>
          <w:snapToGrid/>
          <w:sz w:val="24"/>
          <w:szCs w:val="24"/>
          <w:lang w:eastAsia="en-GB"/>
        </w:rPr>
        <w:t xml:space="preserve"> one: t</w:t>
      </w:r>
      <w:r w:rsidR="005E7925">
        <w:rPr>
          <w:rFonts w:ascii="Calibri" w:eastAsia="Calibri" w:hAnsi="Calibri" w:cs="Calibri"/>
          <w:snapToGrid/>
          <w:sz w:val="24"/>
          <w:szCs w:val="24"/>
          <w:lang w:eastAsia="en-GB"/>
        </w:rPr>
        <w:t>he congregation at Stainbeck URC are super</w:t>
      </w:r>
      <w:r w:rsidR="005E7925" w:rsidRPr="005E7925">
        <w:rPr>
          <w:rFonts w:ascii="Calibri" w:eastAsia="Calibri" w:hAnsi="Calibri" w:cs="Calibri"/>
          <w:snapToGrid/>
          <w:sz w:val="24"/>
          <w:szCs w:val="24"/>
          <w:lang w:eastAsia="en-GB"/>
        </w:rPr>
        <w:t xml:space="preserve"> excited that </w:t>
      </w:r>
      <w:r w:rsidR="005E7925">
        <w:rPr>
          <w:rFonts w:ascii="Calibri" w:eastAsia="Calibri" w:hAnsi="Calibri" w:cs="Calibri"/>
          <w:snapToGrid/>
          <w:sz w:val="24"/>
          <w:szCs w:val="24"/>
          <w:lang w:eastAsia="en-GB"/>
        </w:rPr>
        <w:t>their</w:t>
      </w:r>
      <w:r w:rsidR="005E7925" w:rsidRPr="005E7925">
        <w:rPr>
          <w:rFonts w:ascii="Calibri" w:eastAsia="Calibri" w:hAnsi="Calibri" w:cs="Calibri"/>
          <w:snapToGrid/>
          <w:sz w:val="24"/>
          <w:szCs w:val="24"/>
          <w:lang w:eastAsia="en-GB"/>
        </w:rPr>
        <w:t xml:space="preserve"> new youth building arrived </w:t>
      </w:r>
      <w:r w:rsidR="005E7925">
        <w:rPr>
          <w:rFonts w:ascii="Calibri" w:eastAsia="Calibri" w:hAnsi="Calibri" w:cs="Calibri"/>
          <w:snapToGrid/>
          <w:sz w:val="24"/>
          <w:szCs w:val="24"/>
          <w:lang w:eastAsia="en-GB"/>
        </w:rPr>
        <w:t>on Monday 19</w:t>
      </w:r>
      <w:r w:rsidR="005E7925" w:rsidRPr="005E7925">
        <w:rPr>
          <w:rFonts w:ascii="Calibri" w:eastAsia="Calibri" w:hAnsi="Calibri" w:cs="Calibri"/>
          <w:snapToGrid/>
          <w:sz w:val="24"/>
          <w:szCs w:val="24"/>
          <w:vertAlign w:val="superscript"/>
          <w:lang w:eastAsia="en-GB"/>
        </w:rPr>
        <w:t>th</w:t>
      </w:r>
      <w:r w:rsidR="005E7925">
        <w:rPr>
          <w:rFonts w:ascii="Calibri" w:eastAsia="Calibri" w:hAnsi="Calibri" w:cs="Calibri"/>
          <w:snapToGrid/>
          <w:sz w:val="24"/>
          <w:szCs w:val="24"/>
          <w:lang w:eastAsia="en-GB"/>
        </w:rPr>
        <w:t xml:space="preserve"> February</w:t>
      </w:r>
      <w:r w:rsidR="005E7925" w:rsidRPr="005E7925">
        <w:rPr>
          <w:rFonts w:ascii="Calibri" w:eastAsia="Calibri" w:hAnsi="Calibri" w:cs="Calibri"/>
          <w:snapToGrid/>
          <w:sz w:val="24"/>
          <w:szCs w:val="24"/>
          <w:lang w:eastAsia="en-GB"/>
        </w:rPr>
        <w:t xml:space="preserve">. </w:t>
      </w:r>
      <w:r w:rsidR="005E7925">
        <w:rPr>
          <w:rFonts w:ascii="Calibri" w:eastAsia="Calibri" w:hAnsi="Calibri" w:cs="Calibri"/>
          <w:snapToGrid/>
          <w:sz w:val="24"/>
          <w:szCs w:val="24"/>
          <w:lang w:eastAsia="en-GB"/>
        </w:rPr>
        <w:t>Usually</w:t>
      </w:r>
      <w:r w:rsidR="0079210C">
        <w:rPr>
          <w:rFonts w:ascii="Calibri" w:eastAsia="Calibri" w:hAnsi="Calibri" w:cs="Calibri"/>
          <w:snapToGrid/>
          <w:sz w:val="24"/>
          <w:szCs w:val="24"/>
          <w:lang w:eastAsia="en-GB"/>
        </w:rPr>
        <w:t>,</w:t>
      </w:r>
      <w:r w:rsidR="005E7925">
        <w:rPr>
          <w:rFonts w:ascii="Calibri" w:eastAsia="Calibri" w:hAnsi="Calibri" w:cs="Calibri"/>
          <w:snapToGrid/>
          <w:sz w:val="24"/>
          <w:szCs w:val="24"/>
          <w:lang w:eastAsia="en-GB"/>
        </w:rPr>
        <w:t xml:space="preserve"> we think of buildings being built, brick by brick or stone by stone, but in this </w:t>
      </w:r>
      <w:proofErr w:type="gramStart"/>
      <w:r w:rsidR="005E7925">
        <w:rPr>
          <w:rFonts w:ascii="Calibri" w:eastAsia="Calibri" w:hAnsi="Calibri" w:cs="Calibri"/>
          <w:snapToGrid/>
          <w:sz w:val="24"/>
          <w:szCs w:val="24"/>
          <w:lang w:eastAsia="en-GB"/>
        </w:rPr>
        <w:t>case</w:t>
      </w:r>
      <w:proofErr w:type="gramEnd"/>
      <w:r w:rsidR="005E7925">
        <w:rPr>
          <w:rFonts w:ascii="Calibri" w:eastAsia="Calibri" w:hAnsi="Calibri" w:cs="Calibri"/>
          <w:snapToGrid/>
          <w:sz w:val="24"/>
          <w:szCs w:val="24"/>
          <w:lang w:eastAsia="en-GB"/>
        </w:rPr>
        <w:t xml:space="preserve"> it has been craned in</w:t>
      </w:r>
      <w:r w:rsidR="00B90276">
        <w:rPr>
          <w:rFonts w:ascii="Calibri" w:eastAsia="Calibri" w:hAnsi="Calibri" w:cs="Calibri"/>
          <w:snapToGrid/>
          <w:sz w:val="24"/>
          <w:szCs w:val="24"/>
          <w:lang w:eastAsia="en-GB"/>
        </w:rPr>
        <w:t>,</w:t>
      </w:r>
      <w:r w:rsidR="005E7925">
        <w:rPr>
          <w:rFonts w:ascii="Calibri" w:eastAsia="Calibri" w:hAnsi="Calibri" w:cs="Calibri"/>
          <w:snapToGrid/>
          <w:sz w:val="24"/>
          <w:szCs w:val="24"/>
          <w:lang w:eastAsia="en-GB"/>
        </w:rPr>
        <w:t xml:space="preserve"> as you’ll see in the photo kindly supplied by Rev Angela Hughes.</w:t>
      </w:r>
    </w:p>
    <w:p w14:paraId="73FD2F35" w14:textId="3076E909" w:rsidR="00AF6232" w:rsidRDefault="00AF6232" w:rsidP="005E7925">
      <w:pPr>
        <w:rPr>
          <w:rFonts w:ascii="Calibri" w:eastAsia="Calibri" w:hAnsi="Calibri" w:cs="Calibri"/>
          <w:snapToGrid/>
          <w:sz w:val="24"/>
          <w:szCs w:val="24"/>
          <w:lang w:eastAsia="en-GB"/>
        </w:rPr>
      </w:pPr>
      <w:r>
        <w:rPr>
          <w:rFonts w:ascii="Calibri" w:eastAsia="Calibri" w:hAnsi="Calibri" w:cs="Calibri"/>
          <w:snapToGrid/>
          <w:sz w:val="24"/>
          <w:szCs w:val="24"/>
          <w:lang w:eastAsia="en-GB"/>
        </w:rPr>
        <w:t>The foundations were “screwed” into place at the back end of January and the ground was prepared to receive the new building earlier this month. Happily</w:t>
      </w:r>
      <w:r w:rsidR="00B90276">
        <w:rPr>
          <w:rFonts w:ascii="Calibri" w:eastAsia="Calibri" w:hAnsi="Calibri" w:cs="Calibri"/>
          <w:snapToGrid/>
          <w:sz w:val="24"/>
          <w:szCs w:val="24"/>
          <w:lang w:eastAsia="en-GB"/>
        </w:rPr>
        <w:t>,</w:t>
      </w:r>
      <w:r>
        <w:rPr>
          <w:rFonts w:ascii="Calibri" w:eastAsia="Calibri" w:hAnsi="Calibri" w:cs="Calibri"/>
          <w:snapToGrid/>
          <w:sz w:val="24"/>
          <w:szCs w:val="24"/>
          <w:lang w:eastAsia="en-GB"/>
        </w:rPr>
        <w:t xml:space="preserve"> the weather seems to have played its own part and the contractors were able to get the module in place.</w:t>
      </w:r>
    </w:p>
    <w:p w14:paraId="2F7C5282" w14:textId="2526E3CF" w:rsidR="00AF6232" w:rsidRDefault="00AF6232" w:rsidP="005E7925">
      <w:pPr>
        <w:rPr>
          <w:rFonts w:ascii="Calibri" w:eastAsia="Calibri" w:hAnsi="Calibri" w:cs="Calibri"/>
          <w:snapToGrid/>
          <w:sz w:val="24"/>
          <w:szCs w:val="24"/>
          <w:lang w:eastAsia="en-GB"/>
        </w:rPr>
      </w:pPr>
    </w:p>
    <w:p w14:paraId="424B40DF" w14:textId="504EFB60" w:rsidR="0079210C" w:rsidRDefault="00AF6232" w:rsidP="005E7925">
      <w:pPr>
        <w:rPr>
          <w:rFonts w:ascii="Calibri" w:eastAsia="Calibri" w:hAnsi="Calibri" w:cs="Calibri"/>
          <w:snapToGrid/>
          <w:sz w:val="24"/>
          <w:szCs w:val="24"/>
          <w:lang w:eastAsia="en-GB"/>
        </w:rPr>
      </w:pPr>
      <w:r>
        <w:rPr>
          <w:rFonts w:ascii="Calibri" w:eastAsia="Calibri" w:hAnsi="Calibri" w:cs="Calibri"/>
          <w:noProof/>
          <w:snapToGrid/>
          <w:sz w:val="24"/>
          <w:szCs w:val="24"/>
          <w:lang w:eastAsia="en-GB"/>
        </w:rPr>
        <w:drawing>
          <wp:anchor distT="0" distB="0" distL="114300" distR="114300" simplePos="0" relativeHeight="251786249" behindDoc="1" locked="0" layoutInCell="1" allowOverlap="1" wp14:anchorId="3AC6391F" wp14:editId="1AF9EB96">
            <wp:simplePos x="0" y="0"/>
            <wp:positionH relativeFrom="column">
              <wp:posOffset>1998345</wp:posOffset>
            </wp:positionH>
            <wp:positionV relativeFrom="paragraph">
              <wp:posOffset>52070</wp:posOffset>
            </wp:positionV>
            <wp:extent cx="4152900" cy="3114675"/>
            <wp:effectExtent l="0" t="0" r="0" b="9525"/>
            <wp:wrapTight wrapText="bothSides">
              <wp:wrapPolygon edited="0">
                <wp:start x="0" y="0"/>
                <wp:lineTo x="0" y="21534"/>
                <wp:lineTo x="21501" y="21534"/>
                <wp:lineTo x="21501" y="0"/>
                <wp:lineTo x="0" y="0"/>
              </wp:wrapPolygon>
            </wp:wrapTight>
            <wp:docPr id="485369394" name="Picture 1" descr="A group of men standing outside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369394" name="Picture 1" descr="A group of men standing outside a building&#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4152900" cy="3114675"/>
                    </a:xfrm>
                    <a:prstGeom prst="rect">
                      <a:avLst/>
                    </a:prstGeom>
                  </pic:spPr>
                </pic:pic>
              </a:graphicData>
            </a:graphic>
            <wp14:sizeRelH relativeFrom="margin">
              <wp14:pctWidth>0</wp14:pctWidth>
            </wp14:sizeRelH>
            <wp14:sizeRelV relativeFrom="margin">
              <wp14:pctHeight>0</wp14:pctHeight>
            </wp14:sizeRelV>
          </wp:anchor>
        </w:drawing>
      </w:r>
      <w:r w:rsidR="005E7925" w:rsidRPr="005E7925">
        <w:rPr>
          <w:rFonts w:ascii="Calibri" w:eastAsia="Calibri" w:hAnsi="Calibri" w:cs="Calibri"/>
          <w:snapToGrid/>
          <w:sz w:val="24"/>
          <w:szCs w:val="24"/>
          <w:lang w:eastAsia="en-GB"/>
        </w:rPr>
        <w:t>It's a modular building that young people will be able to use as a safe space</w:t>
      </w:r>
      <w:r w:rsidR="005E7925">
        <w:rPr>
          <w:rFonts w:ascii="Calibri" w:eastAsia="Calibri" w:hAnsi="Calibri" w:cs="Calibri"/>
          <w:snapToGrid/>
          <w:sz w:val="24"/>
          <w:szCs w:val="24"/>
          <w:lang w:eastAsia="en-GB"/>
        </w:rPr>
        <w:t xml:space="preserve">. </w:t>
      </w:r>
      <w:r w:rsidR="005E7925" w:rsidRPr="005E7925">
        <w:rPr>
          <w:rFonts w:ascii="Calibri" w:eastAsia="Calibri" w:hAnsi="Calibri" w:cs="Calibri"/>
          <w:snapToGrid/>
          <w:sz w:val="24"/>
          <w:szCs w:val="24"/>
          <w:lang w:eastAsia="en-GB"/>
        </w:rPr>
        <w:t xml:space="preserve">This is a joint venture between </w:t>
      </w:r>
      <w:r w:rsidR="005E7925">
        <w:rPr>
          <w:rFonts w:ascii="Calibri" w:eastAsia="Calibri" w:hAnsi="Calibri" w:cs="Calibri"/>
          <w:snapToGrid/>
          <w:sz w:val="24"/>
          <w:szCs w:val="24"/>
          <w:lang w:eastAsia="en-GB"/>
        </w:rPr>
        <w:t xml:space="preserve">Stainbeck URC, </w:t>
      </w:r>
      <w:r w:rsidR="005E7925" w:rsidRPr="005E7925">
        <w:rPr>
          <w:rFonts w:ascii="Calibri" w:eastAsia="Calibri" w:hAnsi="Calibri" w:cs="Calibri"/>
          <w:snapToGrid/>
          <w:sz w:val="24"/>
          <w:szCs w:val="24"/>
          <w:lang w:eastAsia="en-GB"/>
        </w:rPr>
        <w:t>InterACT and THRIVE LEEDS</w:t>
      </w:r>
      <w:r w:rsidR="005E7925">
        <w:rPr>
          <w:rFonts w:ascii="Calibri" w:eastAsia="Calibri" w:hAnsi="Calibri" w:cs="Calibri"/>
          <w:snapToGrid/>
          <w:sz w:val="24"/>
          <w:szCs w:val="24"/>
          <w:lang w:eastAsia="en-GB"/>
        </w:rPr>
        <w:t>, two local Leeds based organisations working in the Stainbeck area with young people. As well as being this safe space, the module will be available for use by others in the</w:t>
      </w:r>
      <w:r w:rsidR="005E7925" w:rsidRPr="005E7925">
        <w:rPr>
          <w:rFonts w:ascii="Calibri" w:eastAsia="Calibri" w:hAnsi="Calibri" w:cs="Calibri"/>
          <w:snapToGrid/>
          <w:sz w:val="24"/>
          <w:szCs w:val="24"/>
          <w:lang w:eastAsia="en-GB"/>
        </w:rPr>
        <w:t xml:space="preserve"> local community</w:t>
      </w:r>
      <w:r w:rsidR="0079210C" w:rsidRPr="0079210C">
        <w:rPr>
          <w:rFonts w:ascii="Calibri" w:eastAsia="Calibri" w:hAnsi="Calibri" w:cs="Calibri"/>
          <w:snapToGrid/>
          <w:sz w:val="24"/>
          <w:szCs w:val="24"/>
          <w:lang w:eastAsia="en-GB"/>
        </w:rPr>
        <w:t xml:space="preserve"> </w:t>
      </w:r>
      <w:r w:rsidR="0079210C">
        <w:rPr>
          <w:rFonts w:ascii="Calibri" w:eastAsia="Calibri" w:hAnsi="Calibri" w:cs="Calibri"/>
          <w:snapToGrid/>
          <w:sz w:val="24"/>
          <w:szCs w:val="24"/>
          <w:lang w:eastAsia="en-GB"/>
        </w:rPr>
        <w:t>and Stainbeck tells us that they</w:t>
      </w:r>
      <w:r w:rsidR="0079210C" w:rsidRPr="005E7925">
        <w:rPr>
          <w:rFonts w:ascii="Calibri" w:eastAsia="Calibri" w:hAnsi="Calibri" w:cs="Calibri"/>
          <w:snapToGrid/>
          <w:sz w:val="24"/>
          <w:szCs w:val="24"/>
          <w:lang w:eastAsia="en-GB"/>
        </w:rPr>
        <w:t xml:space="preserve"> have a group of </w:t>
      </w:r>
      <w:r w:rsidR="0079210C">
        <w:rPr>
          <w:rFonts w:ascii="Calibri" w:eastAsia="Calibri" w:hAnsi="Calibri" w:cs="Calibri"/>
          <w:snapToGrid/>
          <w:sz w:val="24"/>
          <w:szCs w:val="24"/>
          <w:lang w:eastAsia="en-GB"/>
        </w:rPr>
        <w:t>between 20 and 30</w:t>
      </w:r>
      <w:r w:rsidR="0079210C" w:rsidRPr="005E7925">
        <w:rPr>
          <w:rFonts w:ascii="Calibri" w:eastAsia="Calibri" w:hAnsi="Calibri" w:cs="Calibri"/>
          <w:snapToGrid/>
          <w:sz w:val="24"/>
          <w:szCs w:val="24"/>
          <w:lang w:eastAsia="en-GB"/>
        </w:rPr>
        <w:t xml:space="preserve"> youngsters </w:t>
      </w:r>
      <w:r w:rsidR="00B90276">
        <w:rPr>
          <w:rFonts w:ascii="Calibri" w:eastAsia="Calibri" w:hAnsi="Calibri" w:cs="Calibri"/>
          <w:snapToGrid/>
          <w:sz w:val="24"/>
          <w:szCs w:val="24"/>
          <w:lang w:eastAsia="en-GB"/>
        </w:rPr>
        <w:t xml:space="preserve">who are </w:t>
      </w:r>
      <w:r w:rsidR="0079210C" w:rsidRPr="005E7925">
        <w:rPr>
          <w:rFonts w:ascii="Calibri" w:eastAsia="Calibri" w:hAnsi="Calibri" w:cs="Calibri"/>
          <w:snapToGrid/>
          <w:sz w:val="24"/>
          <w:szCs w:val="24"/>
          <w:lang w:eastAsia="en-GB"/>
        </w:rPr>
        <w:t xml:space="preserve">all ready to make it their own - watch this space! </w:t>
      </w:r>
    </w:p>
    <w:p w14:paraId="1EFF5604" w14:textId="3FAE78A7" w:rsidR="0079210C" w:rsidRPr="005E7925" w:rsidRDefault="005E7925" w:rsidP="005E7925">
      <w:pPr>
        <w:rPr>
          <w:rFonts w:ascii="Calibri" w:eastAsia="Calibri" w:hAnsi="Calibri" w:cs="Calibri"/>
          <w:snapToGrid/>
          <w:sz w:val="24"/>
          <w:szCs w:val="24"/>
          <w:lang w:eastAsia="en-GB"/>
        </w:rPr>
      </w:pPr>
      <w:r w:rsidRPr="005E7925">
        <w:rPr>
          <w:rFonts w:ascii="Calibri" w:eastAsia="Calibri" w:hAnsi="Calibri" w:cs="Calibri"/>
          <w:snapToGrid/>
          <w:sz w:val="24"/>
          <w:szCs w:val="24"/>
          <w:lang w:eastAsia="en-GB"/>
        </w:rPr>
        <w:t>It's taken a lot of work and time to get the building on site</w:t>
      </w:r>
      <w:r w:rsidR="00B90276">
        <w:rPr>
          <w:rFonts w:ascii="Calibri" w:eastAsia="Calibri" w:hAnsi="Calibri" w:cs="Calibri"/>
          <w:snapToGrid/>
          <w:sz w:val="24"/>
          <w:szCs w:val="24"/>
          <w:lang w:eastAsia="en-GB"/>
        </w:rPr>
        <w:t>. S</w:t>
      </w:r>
      <w:r w:rsidRPr="005E7925">
        <w:rPr>
          <w:rFonts w:ascii="Calibri" w:eastAsia="Calibri" w:hAnsi="Calibri" w:cs="Calibri"/>
          <w:snapToGrid/>
          <w:sz w:val="24"/>
          <w:szCs w:val="24"/>
          <w:lang w:eastAsia="en-GB"/>
        </w:rPr>
        <w:t>o</w:t>
      </w:r>
      <w:r w:rsidR="00B90276">
        <w:rPr>
          <w:rFonts w:ascii="Calibri" w:eastAsia="Calibri" w:hAnsi="Calibri" w:cs="Calibri"/>
          <w:snapToGrid/>
          <w:sz w:val="24"/>
          <w:szCs w:val="24"/>
          <w:lang w:eastAsia="en-GB"/>
        </w:rPr>
        <w:t xml:space="preserve">, with </w:t>
      </w:r>
      <w:r>
        <w:rPr>
          <w:rFonts w:ascii="Calibri" w:eastAsia="Calibri" w:hAnsi="Calibri" w:cs="Calibri"/>
          <w:snapToGrid/>
          <w:sz w:val="24"/>
          <w:szCs w:val="24"/>
          <w:lang w:eastAsia="en-GB"/>
        </w:rPr>
        <w:t>Stainbeck URC</w:t>
      </w:r>
      <w:r w:rsidR="00B90276">
        <w:rPr>
          <w:rFonts w:ascii="Calibri" w:eastAsia="Calibri" w:hAnsi="Calibri" w:cs="Calibri"/>
          <w:snapToGrid/>
          <w:sz w:val="24"/>
          <w:szCs w:val="24"/>
          <w:lang w:eastAsia="en-GB"/>
        </w:rPr>
        <w:t>,</w:t>
      </w:r>
      <w:r w:rsidRPr="005E7925">
        <w:rPr>
          <w:rFonts w:ascii="Calibri" w:eastAsia="Calibri" w:hAnsi="Calibri" w:cs="Calibri"/>
          <w:snapToGrid/>
          <w:sz w:val="24"/>
          <w:szCs w:val="24"/>
          <w:lang w:eastAsia="en-GB"/>
        </w:rPr>
        <w:t xml:space="preserve"> </w:t>
      </w:r>
      <w:r w:rsidR="00B90276">
        <w:rPr>
          <w:rFonts w:ascii="Calibri" w:eastAsia="Calibri" w:hAnsi="Calibri" w:cs="Calibri"/>
          <w:snapToGrid/>
          <w:sz w:val="24"/>
          <w:szCs w:val="24"/>
          <w:lang w:eastAsia="en-GB"/>
        </w:rPr>
        <w:t xml:space="preserve">please </w:t>
      </w:r>
      <w:r w:rsidRPr="005E7925">
        <w:rPr>
          <w:rFonts w:ascii="Calibri" w:eastAsia="Calibri" w:hAnsi="Calibri" w:cs="Calibri"/>
          <w:snapToGrid/>
          <w:sz w:val="24"/>
          <w:szCs w:val="24"/>
          <w:lang w:eastAsia="en-GB"/>
        </w:rPr>
        <w:t xml:space="preserve">give thanks for it and pray for its </w:t>
      </w:r>
      <w:r w:rsidR="00B90276">
        <w:rPr>
          <w:rFonts w:ascii="Calibri" w:eastAsia="Calibri" w:hAnsi="Calibri" w:cs="Calibri"/>
          <w:snapToGrid/>
          <w:sz w:val="24"/>
          <w:szCs w:val="24"/>
          <w:lang w:eastAsia="en-GB"/>
        </w:rPr>
        <w:t xml:space="preserve">good </w:t>
      </w:r>
      <w:r w:rsidRPr="005E7925">
        <w:rPr>
          <w:rFonts w:ascii="Calibri" w:eastAsia="Calibri" w:hAnsi="Calibri" w:cs="Calibri"/>
          <w:snapToGrid/>
          <w:sz w:val="24"/>
          <w:szCs w:val="24"/>
          <w:lang w:eastAsia="en-GB"/>
        </w:rPr>
        <w:t xml:space="preserve">use going forward. </w:t>
      </w:r>
      <w:r w:rsidR="0079210C">
        <w:rPr>
          <w:rFonts w:ascii="Calibri" w:eastAsia="Calibri" w:hAnsi="Calibri" w:cs="Calibri"/>
          <w:snapToGrid/>
          <w:sz w:val="24"/>
          <w:szCs w:val="24"/>
          <w:lang w:eastAsia="en-GB"/>
        </w:rPr>
        <w:t>To see what else Stainbeck URC are up to please pay their web</w:t>
      </w:r>
      <w:r w:rsidR="00B90276">
        <w:rPr>
          <w:rFonts w:ascii="Calibri" w:eastAsia="Calibri" w:hAnsi="Calibri" w:cs="Calibri"/>
          <w:snapToGrid/>
          <w:sz w:val="24"/>
          <w:szCs w:val="24"/>
          <w:lang w:eastAsia="en-GB"/>
        </w:rPr>
        <w:t>p</w:t>
      </w:r>
      <w:r w:rsidR="0079210C">
        <w:rPr>
          <w:rFonts w:ascii="Calibri" w:eastAsia="Calibri" w:hAnsi="Calibri" w:cs="Calibri"/>
          <w:snapToGrid/>
          <w:sz w:val="24"/>
          <w:szCs w:val="24"/>
          <w:lang w:eastAsia="en-GB"/>
        </w:rPr>
        <w:t>age a visit at</w:t>
      </w:r>
      <w:r w:rsidR="0079210C" w:rsidRPr="0079210C">
        <w:t xml:space="preserve"> </w:t>
      </w:r>
      <w:hyperlink r:id="rId27" w:history="1">
        <w:r w:rsidR="0079210C" w:rsidRPr="005D5D99">
          <w:rPr>
            <w:rStyle w:val="Hyperlink"/>
            <w:rFonts w:ascii="Calibri" w:eastAsia="Calibri" w:hAnsi="Calibri" w:cs="Calibri"/>
            <w:snapToGrid/>
            <w:sz w:val="24"/>
            <w:szCs w:val="24"/>
            <w:lang w:eastAsia="en-GB"/>
          </w:rPr>
          <w:t>https://stainbeckurc.org.uk/</w:t>
        </w:r>
      </w:hyperlink>
      <w:r w:rsidR="0079210C">
        <w:rPr>
          <w:rFonts w:ascii="Calibri" w:eastAsia="Calibri" w:hAnsi="Calibri" w:cs="Calibri"/>
          <w:snapToGrid/>
          <w:sz w:val="24"/>
          <w:szCs w:val="24"/>
          <w:lang w:eastAsia="en-GB"/>
        </w:rPr>
        <w:t xml:space="preserve"> and in particular head to </w:t>
      </w:r>
    </w:p>
    <w:p w14:paraId="60BC17B7" w14:textId="442E8155" w:rsidR="005E7925" w:rsidRDefault="00B80D6B" w:rsidP="005E7925">
      <w:pPr>
        <w:rPr>
          <w:rFonts w:ascii="Calibri" w:eastAsia="Calibri" w:hAnsi="Calibri" w:cs="Calibri"/>
          <w:snapToGrid/>
          <w:sz w:val="24"/>
          <w:szCs w:val="24"/>
          <w:lang w:eastAsia="en-GB"/>
        </w:rPr>
      </w:pPr>
      <w:hyperlink r:id="rId28" w:history="1">
        <w:r w:rsidR="0079210C" w:rsidRPr="005D5D99">
          <w:rPr>
            <w:rStyle w:val="Hyperlink"/>
            <w:rFonts w:ascii="Calibri" w:eastAsia="Calibri" w:hAnsi="Calibri" w:cs="Calibri"/>
            <w:snapToGrid/>
            <w:sz w:val="24"/>
            <w:szCs w:val="24"/>
            <w:lang w:eastAsia="en-GB"/>
          </w:rPr>
          <w:t>https://stainbeckurc.org.uk/ca-youth-project/</w:t>
        </w:r>
      </w:hyperlink>
      <w:r w:rsidR="0079210C">
        <w:rPr>
          <w:rFonts w:ascii="Calibri" w:eastAsia="Calibri" w:hAnsi="Calibri" w:cs="Calibri"/>
          <w:snapToGrid/>
          <w:sz w:val="24"/>
          <w:szCs w:val="24"/>
          <w:lang w:eastAsia="en-GB"/>
        </w:rPr>
        <w:t xml:space="preserve"> where you’ll find more information about the Thrive project.</w:t>
      </w:r>
    </w:p>
    <w:p w14:paraId="367CF71A" w14:textId="48429DED" w:rsidR="0079210C" w:rsidRDefault="0079210C" w:rsidP="005E7925">
      <w:pPr>
        <w:rPr>
          <w:rFonts w:ascii="Calibri" w:eastAsia="Calibri" w:hAnsi="Calibri" w:cs="Calibri"/>
          <w:snapToGrid/>
          <w:sz w:val="24"/>
          <w:szCs w:val="24"/>
          <w:lang w:eastAsia="en-GB"/>
        </w:rPr>
      </w:pPr>
      <w:r>
        <w:rPr>
          <w:rFonts w:ascii="Calibri" w:eastAsia="Calibri" w:hAnsi="Calibri" w:cs="Calibri"/>
          <w:noProof/>
          <w:snapToGrid/>
          <w:sz w:val="24"/>
          <w:szCs w:val="24"/>
          <w:lang w:eastAsia="en-GB"/>
        </w:rPr>
        <w:drawing>
          <wp:anchor distT="0" distB="0" distL="114300" distR="114300" simplePos="0" relativeHeight="251788297" behindDoc="1" locked="0" layoutInCell="1" allowOverlap="1" wp14:anchorId="423A00D8" wp14:editId="721C76FF">
            <wp:simplePos x="0" y="0"/>
            <wp:positionH relativeFrom="column">
              <wp:posOffset>2922905</wp:posOffset>
            </wp:positionH>
            <wp:positionV relativeFrom="paragraph">
              <wp:posOffset>190500</wp:posOffset>
            </wp:positionV>
            <wp:extent cx="3234690" cy="981075"/>
            <wp:effectExtent l="0" t="0" r="3810" b="9525"/>
            <wp:wrapTight wrapText="bothSides">
              <wp:wrapPolygon edited="0">
                <wp:start x="0" y="0"/>
                <wp:lineTo x="0" y="21390"/>
                <wp:lineTo x="21498" y="21390"/>
                <wp:lineTo x="21498" y="0"/>
                <wp:lineTo x="0" y="0"/>
              </wp:wrapPolygon>
            </wp:wrapTight>
            <wp:docPr id="48916270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234690" cy="981075"/>
                    </a:xfrm>
                    <a:prstGeom prst="rect">
                      <a:avLst/>
                    </a:prstGeom>
                    <a:noFill/>
                  </pic:spPr>
                </pic:pic>
              </a:graphicData>
            </a:graphic>
            <wp14:sizeRelH relativeFrom="margin">
              <wp14:pctWidth>0</wp14:pctWidth>
            </wp14:sizeRelH>
            <wp14:sizeRelV relativeFrom="margin">
              <wp14:pctHeight>0</wp14:pctHeight>
            </wp14:sizeRelV>
          </wp:anchor>
        </w:drawing>
      </w:r>
      <w:r>
        <w:rPr>
          <w:rFonts w:ascii="Calibri" w:eastAsia="Calibri" w:hAnsi="Calibri" w:cs="Calibri"/>
          <w:noProof/>
          <w:snapToGrid/>
          <w:sz w:val="24"/>
          <w:szCs w:val="24"/>
          <w:lang w:eastAsia="en-GB"/>
        </w:rPr>
        <w:drawing>
          <wp:anchor distT="0" distB="0" distL="114300" distR="114300" simplePos="0" relativeHeight="251787273" behindDoc="1" locked="0" layoutInCell="1" allowOverlap="1" wp14:anchorId="2B2AEB98" wp14:editId="788D9356">
            <wp:simplePos x="0" y="0"/>
            <wp:positionH relativeFrom="column">
              <wp:posOffset>45720</wp:posOffset>
            </wp:positionH>
            <wp:positionV relativeFrom="paragraph">
              <wp:posOffset>170815</wp:posOffset>
            </wp:positionV>
            <wp:extent cx="2363470" cy="945515"/>
            <wp:effectExtent l="0" t="0" r="0" b="6985"/>
            <wp:wrapTight wrapText="bothSides">
              <wp:wrapPolygon edited="0">
                <wp:start x="0" y="0"/>
                <wp:lineTo x="0" y="21324"/>
                <wp:lineTo x="21414" y="21324"/>
                <wp:lineTo x="21414" y="0"/>
                <wp:lineTo x="0" y="0"/>
              </wp:wrapPolygon>
            </wp:wrapTight>
            <wp:docPr id="184526079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363470" cy="945515"/>
                    </a:xfrm>
                    <a:prstGeom prst="rect">
                      <a:avLst/>
                    </a:prstGeom>
                    <a:noFill/>
                  </pic:spPr>
                </pic:pic>
              </a:graphicData>
            </a:graphic>
            <wp14:sizeRelH relativeFrom="margin">
              <wp14:pctWidth>0</wp14:pctWidth>
            </wp14:sizeRelH>
            <wp14:sizeRelV relativeFrom="margin">
              <wp14:pctHeight>0</wp14:pctHeight>
            </wp14:sizeRelV>
          </wp:anchor>
        </w:drawing>
      </w:r>
    </w:p>
    <w:p w14:paraId="3C0C41B7" w14:textId="5A11B94D" w:rsidR="0079210C" w:rsidRDefault="0079210C" w:rsidP="005E7925">
      <w:pPr>
        <w:rPr>
          <w:rFonts w:ascii="Calibri" w:eastAsia="Calibri" w:hAnsi="Calibri" w:cs="Calibri"/>
          <w:snapToGrid/>
          <w:sz w:val="24"/>
          <w:szCs w:val="24"/>
          <w:lang w:eastAsia="en-GB"/>
        </w:rPr>
      </w:pPr>
    </w:p>
    <w:p w14:paraId="229B1F65" w14:textId="32573630" w:rsidR="0079210C" w:rsidRDefault="0079210C" w:rsidP="005E7925">
      <w:pPr>
        <w:rPr>
          <w:rFonts w:ascii="Calibri" w:eastAsia="Calibri" w:hAnsi="Calibri" w:cs="Calibri"/>
          <w:snapToGrid/>
          <w:sz w:val="24"/>
          <w:szCs w:val="24"/>
          <w:lang w:eastAsia="en-GB"/>
        </w:rPr>
      </w:pPr>
    </w:p>
    <w:p w14:paraId="75155500" w14:textId="3E243353" w:rsidR="0079210C" w:rsidRDefault="0079210C" w:rsidP="005E7925">
      <w:pPr>
        <w:rPr>
          <w:rFonts w:ascii="Calibri" w:eastAsia="Calibri" w:hAnsi="Calibri" w:cs="Calibri"/>
          <w:snapToGrid/>
          <w:sz w:val="24"/>
          <w:szCs w:val="24"/>
          <w:lang w:eastAsia="en-GB"/>
        </w:rPr>
      </w:pPr>
    </w:p>
    <w:p w14:paraId="46FA2EEF" w14:textId="77777777" w:rsidR="0079210C" w:rsidRDefault="0079210C" w:rsidP="005E7925">
      <w:pPr>
        <w:rPr>
          <w:rFonts w:ascii="Calibri" w:eastAsia="Calibri" w:hAnsi="Calibri" w:cs="Calibri"/>
          <w:snapToGrid/>
          <w:sz w:val="24"/>
          <w:szCs w:val="24"/>
          <w:lang w:eastAsia="en-GB"/>
        </w:rPr>
      </w:pPr>
    </w:p>
    <w:p w14:paraId="44E13543" w14:textId="77777777" w:rsidR="0079210C" w:rsidRDefault="0079210C" w:rsidP="005E7925">
      <w:pPr>
        <w:rPr>
          <w:rFonts w:ascii="Calibri" w:eastAsia="Calibri" w:hAnsi="Calibri" w:cs="Calibri"/>
          <w:snapToGrid/>
          <w:sz w:val="24"/>
          <w:szCs w:val="24"/>
          <w:lang w:eastAsia="en-GB"/>
        </w:rPr>
      </w:pPr>
    </w:p>
    <w:p w14:paraId="6AEF45D9" w14:textId="77777777" w:rsidR="0079210C" w:rsidRDefault="0079210C" w:rsidP="005E7925">
      <w:pPr>
        <w:rPr>
          <w:rFonts w:ascii="Calibri" w:eastAsia="Calibri" w:hAnsi="Calibri" w:cs="Calibri"/>
          <w:snapToGrid/>
          <w:sz w:val="24"/>
          <w:szCs w:val="24"/>
          <w:lang w:eastAsia="en-GB"/>
        </w:rPr>
      </w:pPr>
    </w:p>
    <w:p w14:paraId="53EDB312" w14:textId="1C926EBF" w:rsidR="0079210C" w:rsidRDefault="00B80D6B" w:rsidP="005E7925">
      <w:pPr>
        <w:rPr>
          <w:rFonts w:ascii="Calibri" w:eastAsia="Calibri" w:hAnsi="Calibri" w:cs="Calibri"/>
          <w:snapToGrid/>
          <w:sz w:val="24"/>
          <w:szCs w:val="24"/>
          <w:lang w:eastAsia="en-GB"/>
        </w:rPr>
      </w:pPr>
      <w:hyperlink r:id="rId31" w:history="1">
        <w:r w:rsidR="0079210C" w:rsidRPr="005D5D99">
          <w:rPr>
            <w:rStyle w:val="Hyperlink"/>
            <w:rFonts w:ascii="Calibri" w:eastAsia="Calibri" w:hAnsi="Calibri" w:cs="Calibri"/>
            <w:snapToGrid/>
            <w:sz w:val="24"/>
            <w:szCs w:val="24"/>
            <w:lang w:eastAsia="en-GB"/>
          </w:rPr>
          <w:t>https://interact.uk.net/</w:t>
        </w:r>
      </w:hyperlink>
      <w:r w:rsidR="0079210C">
        <w:rPr>
          <w:rFonts w:ascii="Calibri" w:eastAsia="Calibri" w:hAnsi="Calibri" w:cs="Calibri"/>
          <w:snapToGrid/>
          <w:sz w:val="24"/>
          <w:szCs w:val="24"/>
          <w:lang w:eastAsia="en-GB"/>
        </w:rPr>
        <w:t xml:space="preserve">                                                            </w:t>
      </w:r>
      <w:hyperlink r:id="rId32" w:history="1">
        <w:r w:rsidR="0079210C" w:rsidRPr="005D5D99">
          <w:rPr>
            <w:rStyle w:val="Hyperlink"/>
            <w:rFonts w:ascii="Calibri" w:eastAsia="Calibri" w:hAnsi="Calibri" w:cs="Calibri"/>
            <w:snapToGrid/>
            <w:sz w:val="24"/>
            <w:szCs w:val="24"/>
            <w:lang w:eastAsia="en-GB"/>
          </w:rPr>
          <w:t>http://thriveleeds.org.uk/</w:t>
        </w:r>
      </w:hyperlink>
      <w:r w:rsidR="0079210C">
        <w:rPr>
          <w:rFonts w:ascii="Calibri" w:eastAsia="Calibri" w:hAnsi="Calibri" w:cs="Calibri"/>
          <w:snapToGrid/>
          <w:sz w:val="24"/>
          <w:szCs w:val="24"/>
          <w:lang w:eastAsia="en-GB"/>
        </w:rPr>
        <w:t xml:space="preserve"> </w:t>
      </w:r>
    </w:p>
    <w:p w14:paraId="45CD963A" w14:textId="77777777" w:rsidR="007D23AD" w:rsidRDefault="007D23AD" w:rsidP="007D23AD">
      <w:pPr>
        <w:spacing w:after="160" w:line="259" w:lineRule="auto"/>
        <w:jc w:val="center"/>
        <w:rPr>
          <w:rFonts w:ascii="Calibri" w:eastAsia="Calibri" w:hAnsi="Calibri"/>
          <w:b/>
          <w:bCs/>
          <w:snapToGrid/>
          <w:color w:val="2F5496"/>
          <w:kern w:val="2"/>
          <w:sz w:val="52"/>
          <w:szCs w:val="52"/>
          <w14:ligatures w14:val="standardContextual"/>
        </w:rPr>
      </w:pPr>
    </w:p>
    <w:p w14:paraId="253D1D98" w14:textId="77777777" w:rsidR="007D23AD" w:rsidRDefault="007D23AD" w:rsidP="007D23AD">
      <w:pPr>
        <w:spacing w:after="160" w:line="259" w:lineRule="auto"/>
        <w:jc w:val="center"/>
        <w:rPr>
          <w:rFonts w:ascii="Calibri" w:eastAsia="Calibri" w:hAnsi="Calibri"/>
          <w:b/>
          <w:bCs/>
          <w:snapToGrid/>
          <w:color w:val="2F5496"/>
          <w:kern w:val="2"/>
          <w:sz w:val="52"/>
          <w:szCs w:val="52"/>
          <w14:ligatures w14:val="standardContextual"/>
        </w:rPr>
      </w:pPr>
    </w:p>
    <w:p w14:paraId="54B01B32" w14:textId="7B090CCD" w:rsidR="007D23AD" w:rsidRPr="007D23AD" w:rsidRDefault="007D23AD" w:rsidP="007D23AD">
      <w:pPr>
        <w:spacing w:after="160" w:line="259" w:lineRule="auto"/>
        <w:ind w:left="567" w:hanging="567"/>
        <w:jc w:val="center"/>
        <w:rPr>
          <w:rFonts w:ascii="Calibri" w:eastAsia="Calibri" w:hAnsi="Calibri"/>
          <w:b/>
          <w:bCs/>
          <w:snapToGrid/>
          <w:color w:val="244061" w:themeColor="accent1" w:themeShade="80"/>
          <w:kern w:val="2"/>
          <w:sz w:val="52"/>
          <w:szCs w:val="52"/>
          <w14:ligatures w14:val="standardContextual"/>
        </w:rPr>
      </w:pPr>
      <w:r w:rsidRPr="007D23AD">
        <w:rPr>
          <w:rFonts w:ascii="Calibri" w:eastAsia="Calibri" w:hAnsi="Calibri"/>
          <w:b/>
          <w:bCs/>
          <w:snapToGrid/>
          <w:color w:val="244061" w:themeColor="accent1" w:themeShade="80"/>
          <w:kern w:val="2"/>
          <w:sz w:val="52"/>
          <w:szCs w:val="52"/>
          <w14:ligatures w14:val="standardContextual"/>
        </w:rPr>
        <w:t>Making Disciples Day</w:t>
      </w:r>
    </w:p>
    <w:p w14:paraId="0310414F" w14:textId="77777777" w:rsidR="007D23AD" w:rsidRPr="007D23AD" w:rsidRDefault="007D23AD" w:rsidP="007D23AD">
      <w:pPr>
        <w:spacing w:after="160" w:line="259" w:lineRule="auto"/>
        <w:ind w:left="567" w:hanging="567"/>
        <w:jc w:val="center"/>
        <w:rPr>
          <w:rFonts w:ascii="Calibri" w:eastAsia="Calibri" w:hAnsi="Calibri"/>
          <w:b/>
          <w:bCs/>
          <w:snapToGrid/>
          <w:color w:val="244061" w:themeColor="accent1" w:themeShade="80"/>
          <w:kern w:val="2"/>
          <w:sz w:val="40"/>
          <w:szCs w:val="40"/>
          <w14:ligatures w14:val="standardContextual"/>
        </w:rPr>
      </w:pPr>
      <w:r w:rsidRPr="007D23AD">
        <w:rPr>
          <w:rFonts w:ascii="Calibri" w:eastAsia="Calibri" w:hAnsi="Calibri"/>
          <w:b/>
          <w:bCs/>
          <w:snapToGrid/>
          <w:color w:val="244061" w:themeColor="accent1" w:themeShade="80"/>
          <w:kern w:val="2"/>
          <w:sz w:val="40"/>
          <w:szCs w:val="40"/>
          <w14:ligatures w14:val="standardContextual"/>
        </w:rPr>
        <w:t>Saturday 18</w:t>
      </w:r>
      <w:r w:rsidRPr="007D23AD">
        <w:rPr>
          <w:rFonts w:ascii="Calibri" w:eastAsia="Calibri" w:hAnsi="Calibri"/>
          <w:b/>
          <w:bCs/>
          <w:snapToGrid/>
          <w:color w:val="244061" w:themeColor="accent1" w:themeShade="80"/>
          <w:kern w:val="2"/>
          <w:sz w:val="40"/>
          <w:szCs w:val="40"/>
          <w:vertAlign w:val="superscript"/>
          <w14:ligatures w14:val="standardContextual"/>
        </w:rPr>
        <w:t>th</w:t>
      </w:r>
      <w:r w:rsidRPr="007D23AD">
        <w:rPr>
          <w:rFonts w:ascii="Calibri" w:eastAsia="Calibri" w:hAnsi="Calibri"/>
          <w:b/>
          <w:bCs/>
          <w:snapToGrid/>
          <w:color w:val="244061" w:themeColor="accent1" w:themeShade="80"/>
          <w:kern w:val="2"/>
          <w:sz w:val="40"/>
          <w:szCs w:val="40"/>
          <w14:ligatures w14:val="standardContextual"/>
        </w:rPr>
        <w:t xml:space="preserve"> May 2024 – 10.00am to 3.30pm</w:t>
      </w:r>
    </w:p>
    <w:p w14:paraId="21A615A5" w14:textId="77777777" w:rsidR="007D23AD" w:rsidRPr="007D23AD" w:rsidRDefault="007D23AD" w:rsidP="007D23AD">
      <w:pPr>
        <w:spacing w:after="160" w:line="259" w:lineRule="auto"/>
        <w:ind w:left="567" w:hanging="567"/>
        <w:jc w:val="center"/>
        <w:rPr>
          <w:rFonts w:ascii="Calibri" w:eastAsia="Calibri" w:hAnsi="Calibri"/>
          <w:b/>
          <w:bCs/>
          <w:snapToGrid/>
          <w:color w:val="244061" w:themeColor="accent1" w:themeShade="80"/>
          <w:kern w:val="2"/>
          <w:sz w:val="40"/>
          <w:szCs w:val="40"/>
          <w14:ligatures w14:val="standardContextual"/>
        </w:rPr>
      </w:pPr>
      <w:r w:rsidRPr="007D23AD">
        <w:rPr>
          <w:rFonts w:ascii="Calibri" w:eastAsia="Calibri" w:hAnsi="Calibri"/>
          <w:b/>
          <w:bCs/>
          <w:snapToGrid/>
          <w:color w:val="244061" w:themeColor="accent1" w:themeShade="80"/>
          <w:kern w:val="2"/>
          <w:sz w:val="40"/>
          <w:szCs w:val="40"/>
          <w14:ligatures w14:val="standardContextual"/>
        </w:rPr>
        <w:t>Longcauseway Church, Dewsbury</w:t>
      </w:r>
    </w:p>
    <w:p w14:paraId="7B991948" w14:textId="77777777" w:rsidR="007D23AD" w:rsidRPr="007D23AD" w:rsidRDefault="007D23AD" w:rsidP="007D23AD">
      <w:pPr>
        <w:spacing w:after="160" w:line="259" w:lineRule="auto"/>
        <w:ind w:hanging="567"/>
        <w:jc w:val="center"/>
        <w:rPr>
          <w:rFonts w:ascii="Calibri" w:eastAsia="Calibri" w:hAnsi="Calibri" w:cs="Calibri"/>
          <w:snapToGrid/>
          <w:color w:val="244061" w:themeColor="accent1" w:themeShade="80"/>
          <w:kern w:val="2"/>
          <w:sz w:val="30"/>
          <w:szCs w:val="28"/>
          <w14:ligatures w14:val="standardContextual"/>
        </w:rPr>
      </w:pPr>
      <w:r w:rsidRPr="007D23AD">
        <w:rPr>
          <w:rFonts w:ascii="Calibri" w:eastAsia="Calibri" w:hAnsi="Calibri" w:cs="Calibri"/>
          <w:snapToGrid/>
          <w:color w:val="244061" w:themeColor="accent1" w:themeShade="80"/>
          <w:kern w:val="2"/>
          <w:sz w:val="30"/>
          <w:szCs w:val="28"/>
          <w:shd w:val="clear" w:color="auto" w:fill="FFFFFF"/>
          <w14:ligatures w14:val="standardContextual"/>
        </w:rPr>
        <w:t>36, Longcauseway, The Princess of Wales Precinct, Dewsbury WF13 1NH</w:t>
      </w:r>
    </w:p>
    <w:p w14:paraId="3B6BD4CB" w14:textId="77777777" w:rsidR="007D23AD" w:rsidRPr="007D23AD" w:rsidRDefault="007D23AD" w:rsidP="007D23AD">
      <w:pPr>
        <w:spacing w:after="160" w:line="259" w:lineRule="auto"/>
        <w:ind w:left="567" w:hanging="567"/>
        <w:rPr>
          <w:rFonts w:ascii="Calibri" w:eastAsia="Calibri" w:hAnsi="Calibri"/>
          <w:b/>
          <w:bCs/>
          <w:snapToGrid/>
          <w:kern w:val="2"/>
          <w:sz w:val="28"/>
          <w:szCs w:val="28"/>
          <w14:ligatures w14:val="standardContextual"/>
        </w:rPr>
      </w:pPr>
    </w:p>
    <w:p w14:paraId="32CF507B" w14:textId="4E65BE35" w:rsidR="007D23AD" w:rsidRPr="007D23AD" w:rsidRDefault="007D23AD" w:rsidP="007D23AD">
      <w:pPr>
        <w:spacing w:after="160" w:line="259" w:lineRule="auto"/>
        <w:ind w:left="720"/>
        <w:rPr>
          <w:rFonts w:ascii="Calibri" w:eastAsia="Calibri" w:hAnsi="Calibri"/>
          <w:snapToGrid/>
          <w:kern w:val="2"/>
          <w:sz w:val="30"/>
          <w:szCs w:val="24"/>
          <w14:ligatures w14:val="standardContextual"/>
        </w:rPr>
      </w:pPr>
      <w:r w:rsidRPr="007D23AD">
        <w:rPr>
          <w:rFonts w:ascii="Calibri" w:eastAsia="Calibri" w:hAnsi="Calibri"/>
          <w:snapToGrid/>
          <w:kern w:val="2"/>
          <w:sz w:val="30"/>
          <w:szCs w:val="28"/>
          <w14:ligatures w14:val="standardContextual"/>
        </w:rPr>
        <w:t>This is a day for all members and friends of our churches in the Yorkshire Synod.  It will be led by Andrew Roberts, author of Holy Habits and Linda Rayner, URC co-ordinator for Fresh Expressions.</w:t>
      </w:r>
    </w:p>
    <w:p w14:paraId="564F4544" w14:textId="303ED60A" w:rsidR="007D23AD" w:rsidRPr="007D23AD" w:rsidRDefault="007D23AD" w:rsidP="007D23AD">
      <w:pPr>
        <w:spacing w:after="160" w:line="259" w:lineRule="auto"/>
        <w:ind w:left="567" w:hanging="567"/>
        <w:rPr>
          <w:rFonts w:ascii="Calibri" w:eastAsia="Calibri" w:hAnsi="Calibri"/>
          <w:snapToGrid/>
          <w:kern w:val="2"/>
          <w:sz w:val="30"/>
          <w:szCs w:val="24"/>
          <w14:ligatures w14:val="standardContextual"/>
        </w:rPr>
      </w:pPr>
      <w:r w:rsidRPr="007D23AD">
        <w:rPr>
          <w:rFonts w:ascii="Calibri" w:eastAsia="Calibri" w:hAnsi="Calibri"/>
          <w:noProof/>
          <w:snapToGrid/>
          <w:kern w:val="2"/>
          <w:sz w:val="30"/>
          <w:szCs w:val="24"/>
          <w14:ligatures w14:val="standardContextual"/>
        </w:rPr>
        <w:drawing>
          <wp:anchor distT="0" distB="0" distL="114300" distR="114300" simplePos="0" relativeHeight="251798537" behindDoc="1" locked="0" layoutInCell="1" allowOverlap="1" wp14:anchorId="2405F709" wp14:editId="70388E71">
            <wp:simplePos x="0" y="0"/>
            <wp:positionH relativeFrom="column">
              <wp:posOffset>771525</wp:posOffset>
            </wp:positionH>
            <wp:positionV relativeFrom="paragraph">
              <wp:posOffset>46990</wp:posOffset>
            </wp:positionV>
            <wp:extent cx="4895850" cy="2753360"/>
            <wp:effectExtent l="0" t="0" r="9525" b="0"/>
            <wp:wrapTight wrapText="bothSides">
              <wp:wrapPolygon edited="0">
                <wp:start x="0" y="0"/>
                <wp:lineTo x="0" y="21448"/>
                <wp:lineTo x="21557" y="21448"/>
                <wp:lineTo x="21557" y="0"/>
                <wp:lineTo x="0" y="0"/>
              </wp:wrapPolygon>
            </wp:wrapTight>
            <wp:docPr id="1803749849" name="Picture 1" descr="A person walking on a trail with a cro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3749849" name="Picture 1" descr="A person walking on a trail with a cross&#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895850" cy="2753360"/>
                    </a:xfrm>
                    <a:prstGeom prst="rect">
                      <a:avLst/>
                    </a:prstGeom>
                  </pic:spPr>
                </pic:pic>
              </a:graphicData>
            </a:graphic>
            <wp14:sizeRelH relativeFrom="page">
              <wp14:pctWidth>0</wp14:pctWidth>
            </wp14:sizeRelH>
            <wp14:sizeRelV relativeFrom="page">
              <wp14:pctHeight>0</wp14:pctHeight>
            </wp14:sizeRelV>
          </wp:anchor>
        </w:drawing>
      </w:r>
    </w:p>
    <w:p w14:paraId="3A211F97" w14:textId="77777777" w:rsidR="007D23AD" w:rsidRPr="007D23AD" w:rsidRDefault="007D23AD" w:rsidP="007D23AD">
      <w:pPr>
        <w:spacing w:after="160" w:line="259" w:lineRule="auto"/>
        <w:ind w:left="567" w:hanging="567"/>
        <w:rPr>
          <w:rFonts w:ascii="Calibri" w:eastAsia="Calibri" w:hAnsi="Calibri"/>
          <w:snapToGrid/>
          <w:kern w:val="2"/>
          <w:sz w:val="30"/>
          <w:szCs w:val="24"/>
          <w14:ligatures w14:val="standardContextual"/>
        </w:rPr>
      </w:pPr>
    </w:p>
    <w:p w14:paraId="23C5AE30" w14:textId="77777777" w:rsidR="007D23AD" w:rsidRDefault="007D23AD" w:rsidP="007D23AD">
      <w:pPr>
        <w:spacing w:after="160" w:line="259" w:lineRule="auto"/>
        <w:ind w:left="567" w:hanging="567"/>
        <w:rPr>
          <w:rFonts w:ascii="Calibri" w:eastAsia="Calibri" w:hAnsi="Calibri"/>
          <w:snapToGrid/>
          <w:kern w:val="2"/>
          <w:sz w:val="30"/>
          <w:szCs w:val="24"/>
          <w14:ligatures w14:val="standardContextual"/>
        </w:rPr>
      </w:pPr>
    </w:p>
    <w:p w14:paraId="32AE62D1" w14:textId="77777777" w:rsidR="007D23AD" w:rsidRDefault="007D23AD" w:rsidP="007D23AD">
      <w:pPr>
        <w:spacing w:after="160" w:line="259" w:lineRule="auto"/>
        <w:ind w:left="567" w:hanging="567"/>
        <w:rPr>
          <w:rFonts w:ascii="Calibri" w:eastAsia="Calibri" w:hAnsi="Calibri"/>
          <w:snapToGrid/>
          <w:kern w:val="2"/>
          <w:sz w:val="30"/>
          <w:szCs w:val="24"/>
          <w14:ligatures w14:val="standardContextual"/>
        </w:rPr>
      </w:pPr>
    </w:p>
    <w:p w14:paraId="2DF6F7BC" w14:textId="77777777" w:rsidR="007D23AD" w:rsidRDefault="007D23AD" w:rsidP="007D23AD">
      <w:pPr>
        <w:spacing w:after="160" w:line="259" w:lineRule="auto"/>
        <w:ind w:left="567" w:hanging="567"/>
        <w:rPr>
          <w:rFonts w:ascii="Calibri" w:eastAsia="Calibri" w:hAnsi="Calibri"/>
          <w:snapToGrid/>
          <w:kern w:val="2"/>
          <w:sz w:val="30"/>
          <w:szCs w:val="24"/>
          <w14:ligatures w14:val="standardContextual"/>
        </w:rPr>
      </w:pPr>
    </w:p>
    <w:p w14:paraId="3F324629" w14:textId="77777777" w:rsidR="007D23AD" w:rsidRPr="007D23AD" w:rsidRDefault="007D23AD" w:rsidP="007D23AD">
      <w:pPr>
        <w:spacing w:after="160" w:line="259" w:lineRule="auto"/>
        <w:ind w:left="567" w:hanging="567"/>
        <w:rPr>
          <w:rFonts w:ascii="Calibri" w:eastAsia="Calibri" w:hAnsi="Calibri"/>
          <w:snapToGrid/>
          <w:kern w:val="2"/>
          <w:sz w:val="30"/>
          <w:szCs w:val="24"/>
          <w14:ligatures w14:val="standardContextual"/>
        </w:rPr>
      </w:pPr>
    </w:p>
    <w:p w14:paraId="71B8221B" w14:textId="77777777" w:rsidR="007D23AD" w:rsidRPr="007D23AD" w:rsidRDefault="007D23AD" w:rsidP="007D23AD">
      <w:pPr>
        <w:spacing w:after="160" w:line="259" w:lineRule="auto"/>
        <w:ind w:left="567" w:hanging="567"/>
        <w:rPr>
          <w:rFonts w:ascii="Calibri" w:eastAsia="Calibri" w:hAnsi="Calibri"/>
          <w:snapToGrid/>
          <w:kern w:val="2"/>
          <w:sz w:val="30"/>
          <w:szCs w:val="24"/>
          <w14:ligatures w14:val="standardContextual"/>
        </w:rPr>
      </w:pPr>
    </w:p>
    <w:p w14:paraId="40014844" w14:textId="77777777" w:rsidR="007D23AD" w:rsidRPr="007D23AD" w:rsidRDefault="007D23AD" w:rsidP="007D23AD">
      <w:pPr>
        <w:spacing w:after="160" w:line="259" w:lineRule="auto"/>
        <w:ind w:left="567" w:hanging="567"/>
        <w:rPr>
          <w:rFonts w:ascii="Calibri" w:eastAsia="Calibri" w:hAnsi="Calibri"/>
          <w:snapToGrid/>
          <w:kern w:val="2"/>
          <w:sz w:val="30"/>
          <w:szCs w:val="24"/>
          <w14:ligatures w14:val="standardContextual"/>
        </w:rPr>
      </w:pPr>
    </w:p>
    <w:p w14:paraId="0C3E2642" w14:textId="77777777" w:rsidR="007D23AD" w:rsidRPr="007D23AD" w:rsidRDefault="007D23AD" w:rsidP="007D23AD">
      <w:pPr>
        <w:spacing w:after="160" w:line="259" w:lineRule="auto"/>
        <w:ind w:left="567"/>
        <w:rPr>
          <w:rFonts w:ascii="Calibri" w:eastAsia="Calibri" w:hAnsi="Calibri"/>
          <w:i/>
          <w:iCs/>
          <w:snapToGrid/>
          <w:kern w:val="2"/>
          <w:sz w:val="30"/>
          <w:szCs w:val="24"/>
          <w14:ligatures w14:val="standardContextual"/>
        </w:rPr>
      </w:pPr>
      <w:r w:rsidRPr="007D23AD">
        <w:rPr>
          <w:rFonts w:ascii="Calibri" w:eastAsia="Calibri" w:hAnsi="Calibri"/>
          <w:snapToGrid/>
          <w:kern w:val="2"/>
          <w:sz w:val="30"/>
          <w:szCs w:val="24"/>
          <w14:ligatures w14:val="standardContextual"/>
        </w:rPr>
        <w:t>Andrew and Linda write, “</w:t>
      </w:r>
      <w:r w:rsidRPr="007D23AD">
        <w:rPr>
          <w:rFonts w:ascii="Calibri" w:eastAsia="Calibri" w:hAnsi="Calibri"/>
          <w:i/>
          <w:iCs/>
          <w:snapToGrid/>
          <w:kern w:val="2"/>
          <w:sz w:val="30"/>
          <w:szCs w:val="24"/>
          <w14:ligatures w14:val="standardContextual"/>
        </w:rPr>
        <w:t xml:space="preserve">In response to the call and commission of Jesus to go and make disciples we will share and explore stories of initiatives in this area that have been fruitful and consider stories that have not been so fruitful and see what learning we can take from these. </w:t>
      </w:r>
    </w:p>
    <w:p w14:paraId="474E6561" w14:textId="77777777" w:rsidR="007D23AD" w:rsidRPr="007D23AD" w:rsidRDefault="007D23AD" w:rsidP="007D23AD">
      <w:pPr>
        <w:spacing w:after="160" w:line="259" w:lineRule="auto"/>
        <w:ind w:left="567"/>
        <w:rPr>
          <w:rFonts w:ascii="Calibri" w:eastAsia="Calibri" w:hAnsi="Calibri"/>
          <w:i/>
          <w:iCs/>
          <w:snapToGrid/>
          <w:kern w:val="2"/>
          <w:sz w:val="30"/>
          <w:szCs w:val="24"/>
          <w14:ligatures w14:val="standardContextual"/>
        </w:rPr>
      </w:pPr>
      <w:r w:rsidRPr="007D23AD">
        <w:rPr>
          <w:rFonts w:ascii="Calibri" w:eastAsia="Calibri" w:hAnsi="Calibri"/>
          <w:i/>
          <w:iCs/>
          <w:snapToGrid/>
          <w:kern w:val="2"/>
          <w:sz w:val="30"/>
          <w:szCs w:val="24"/>
          <w14:ligatures w14:val="standardContextual"/>
        </w:rPr>
        <w:t>We will also take time to consider how we can be bearers of good news and people of hope as we seek to make God known in difficult times and situations.</w:t>
      </w:r>
    </w:p>
    <w:p w14:paraId="259404F2" w14:textId="77777777" w:rsidR="007D23AD" w:rsidRPr="007D23AD" w:rsidRDefault="007D23AD" w:rsidP="007D23AD">
      <w:pPr>
        <w:spacing w:after="160" w:line="259" w:lineRule="auto"/>
        <w:ind w:left="567"/>
        <w:rPr>
          <w:rFonts w:ascii="Calibri" w:eastAsia="Calibri" w:hAnsi="Calibri"/>
          <w:i/>
          <w:iCs/>
          <w:snapToGrid/>
          <w:kern w:val="2"/>
          <w:sz w:val="30"/>
          <w:szCs w:val="24"/>
          <w14:ligatures w14:val="standardContextual"/>
        </w:rPr>
      </w:pPr>
      <w:r w:rsidRPr="007D23AD">
        <w:rPr>
          <w:rFonts w:ascii="Calibri" w:eastAsia="Calibri" w:hAnsi="Calibri"/>
          <w:i/>
          <w:iCs/>
          <w:snapToGrid/>
          <w:kern w:val="2"/>
          <w:sz w:val="30"/>
          <w:szCs w:val="24"/>
          <w14:ligatures w14:val="standardContextual"/>
        </w:rPr>
        <w:t>There will be plenty of time for both group conversations and personal reflection which will include the provision of prayer stations.”</w:t>
      </w:r>
      <w:r w:rsidRPr="007D23AD">
        <w:rPr>
          <w:rFonts w:ascii="Calibri" w:eastAsia="Calibri" w:hAnsi="Calibri"/>
          <w:i/>
          <w:iCs/>
          <w:snapToGrid/>
          <w:kern w:val="2"/>
          <w:sz w:val="30"/>
          <w:szCs w:val="24"/>
          <w14:ligatures w14:val="standardContextual"/>
        </w:rPr>
        <w:br/>
      </w:r>
    </w:p>
    <w:p w14:paraId="3A8E6F10" w14:textId="77777777" w:rsidR="007D23AD" w:rsidRPr="007D23AD" w:rsidRDefault="007D23AD" w:rsidP="007D23AD">
      <w:pPr>
        <w:spacing w:after="160" w:line="259" w:lineRule="auto"/>
        <w:ind w:left="567"/>
        <w:rPr>
          <w:rFonts w:ascii="Calibri" w:eastAsia="Calibri" w:hAnsi="Calibri"/>
          <w:snapToGrid/>
          <w:kern w:val="2"/>
          <w:sz w:val="30"/>
          <w:szCs w:val="24"/>
          <w14:ligatures w14:val="standardContextual"/>
        </w:rPr>
      </w:pPr>
      <w:r w:rsidRPr="007D23AD">
        <w:rPr>
          <w:rFonts w:ascii="Calibri" w:eastAsia="Calibri" w:hAnsi="Calibri"/>
          <w:snapToGrid/>
          <w:kern w:val="2"/>
          <w:sz w:val="30"/>
          <w:szCs w:val="24"/>
          <w14:ligatures w14:val="standardContextual"/>
        </w:rPr>
        <w:t>Please bring your own lunch – tea and coffee will be provided.</w:t>
      </w:r>
    </w:p>
    <w:p w14:paraId="054786AB" w14:textId="77777777" w:rsidR="007D23AD" w:rsidRPr="007D23AD" w:rsidRDefault="007D23AD" w:rsidP="007D23AD">
      <w:pPr>
        <w:spacing w:line="259" w:lineRule="auto"/>
        <w:ind w:left="567"/>
        <w:rPr>
          <w:rFonts w:ascii="Calibri" w:eastAsia="Calibri" w:hAnsi="Calibri" w:cs="Calibri"/>
          <w:b/>
          <w:bCs/>
          <w:snapToGrid/>
          <w:color w:val="384639"/>
          <w:kern w:val="2"/>
          <w:sz w:val="30"/>
          <w:szCs w:val="24"/>
          <w14:ligatures w14:val="standardContextual"/>
        </w:rPr>
      </w:pPr>
      <w:r w:rsidRPr="007D23AD">
        <w:rPr>
          <w:rFonts w:ascii="Calibri" w:eastAsia="Calibri" w:hAnsi="Calibri" w:cs="Calibri"/>
          <w:snapToGrid/>
          <w:kern w:val="2"/>
          <w:sz w:val="30"/>
          <w:szCs w:val="24"/>
          <w14:ligatures w14:val="standardContextual"/>
        </w:rPr>
        <w:t>To book a place please email</w:t>
      </w:r>
      <w:r w:rsidRPr="007D23AD">
        <w:rPr>
          <w:rFonts w:ascii="Calibri" w:eastAsia="Calibri" w:hAnsi="Calibri" w:cs="Calibri"/>
          <w:b/>
          <w:bCs/>
          <w:snapToGrid/>
          <w:kern w:val="2"/>
          <w:sz w:val="30"/>
          <w:szCs w:val="24"/>
          <w14:ligatures w14:val="standardContextual"/>
        </w:rPr>
        <w:t xml:space="preserve"> </w:t>
      </w:r>
      <w:r w:rsidRPr="007D23AD">
        <w:rPr>
          <w:rFonts w:ascii="Calibri" w:eastAsia="Calibri" w:hAnsi="Calibri" w:cs="Calibri"/>
          <w:b/>
          <w:bCs/>
          <w:snapToGrid/>
          <w:color w:val="244061" w:themeColor="accent1" w:themeShade="80"/>
          <w:kern w:val="2"/>
          <w:sz w:val="30"/>
          <w:szCs w:val="24"/>
          <w14:ligatures w14:val="standardContextual"/>
        </w:rPr>
        <w:t xml:space="preserve">valmorrison7@btinternet.com </w:t>
      </w:r>
    </w:p>
    <w:p w14:paraId="0448BF35" w14:textId="77777777" w:rsidR="007D23AD" w:rsidRPr="005E7925" w:rsidRDefault="007D23AD" w:rsidP="005E7925">
      <w:pPr>
        <w:rPr>
          <w:rFonts w:ascii="Calibri" w:eastAsia="Calibri" w:hAnsi="Calibri" w:cs="Calibri"/>
          <w:snapToGrid/>
          <w:sz w:val="24"/>
          <w:szCs w:val="24"/>
          <w:lang w:eastAsia="en-GB"/>
        </w:rPr>
      </w:pPr>
    </w:p>
    <w:p w14:paraId="66DAE03F" w14:textId="7F16FC3C" w:rsidR="001D4B69" w:rsidRPr="001D4B69" w:rsidRDefault="00934360" w:rsidP="00B90276">
      <w:pPr>
        <w:contextualSpacing/>
        <w:jc w:val="both"/>
        <w:rPr>
          <w:rFonts w:asciiTheme="minorHAnsi" w:hAnsiTheme="minorHAnsi" w:cstheme="minorHAnsi"/>
          <w:color w:val="FFFFFF" w:themeColor="background1"/>
          <w:sz w:val="24"/>
          <w:szCs w:val="24"/>
          <w:lang w:val="en-US"/>
        </w:rPr>
      </w:pPr>
      <w:r w:rsidRPr="001D4B69">
        <w:rPr>
          <w:rFonts w:ascii="Arial" w:hAnsi="Arial" w:cs="Arial"/>
          <w:b/>
          <w:bCs/>
          <w:noProof/>
          <w:sz w:val="24"/>
          <w:szCs w:val="24"/>
          <w:lang w:val="en-US"/>
        </w:rPr>
        <w:drawing>
          <wp:anchor distT="0" distB="0" distL="114300" distR="114300" simplePos="0" relativeHeight="251767817" behindDoc="1" locked="0" layoutInCell="1" allowOverlap="1" wp14:anchorId="5BB8A1A2" wp14:editId="67A7CEE3">
            <wp:simplePos x="0" y="0"/>
            <wp:positionH relativeFrom="column">
              <wp:posOffset>64770</wp:posOffset>
            </wp:positionH>
            <wp:positionV relativeFrom="paragraph">
              <wp:posOffset>19050</wp:posOffset>
            </wp:positionV>
            <wp:extent cx="5897880" cy="7800975"/>
            <wp:effectExtent l="19050" t="19050" r="26670" b="28575"/>
            <wp:wrapTight wrapText="bothSides">
              <wp:wrapPolygon edited="0">
                <wp:start x="-70" y="-53"/>
                <wp:lineTo x="-70" y="21626"/>
                <wp:lineTo x="21628" y="21626"/>
                <wp:lineTo x="21628" y="-53"/>
                <wp:lineTo x="-70" y="-53"/>
              </wp:wrapPolygon>
            </wp:wrapTight>
            <wp:docPr id="968139138" name="Picture 1" descr="A purple and white fly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8139138" name="Picture 1" descr="A purple and white flyer"/>
                    <pic:cNvPicPr/>
                  </pic:nvPicPr>
                  <pic:blipFill>
                    <a:blip r:embed="rId34">
                      <a:extLst>
                        <a:ext uri="{28A0092B-C50C-407E-A947-70E740481C1C}">
                          <a14:useLocalDpi xmlns:a14="http://schemas.microsoft.com/office/drawing/2010/main" val="0"/>
                        </a:ext>
                      </a:extLst>
                    </a:blip>
                    <a:stretch>
                      <a:fillRect/>
                    </a:stretch>
                  </pic:blipFill>
                  <pic:spPr>
                    <a:xfrm>
                      <a:off x="0" y="0"/>
                      <a:ext cx="5897880" cy="7800975"/>
                    </a:xfrm>
                    <a:prstGeom prst="rect">
                      <a:avLst/>
                    </a:prstGeom>
                    <a:ln w="15875">
                      <a:solidFill>
                        <a:srgbClr val="7030A0"/>
                      </a:solidFill>
                    </a:ln>
                  </pic:spPr>
                </pic:pic>
              </a:graphicData>
            </a:graphic>
            <wp14:sizeRelH relativeFrom="margin">
              <wp14:pctWidth>0</wp14:pctWidth>
            </wp14:sizeRelH>
            <wp14:sizeRelV relativeFrom="margin">
              <wp14:pctHeight>0</wp14:pctHeight>
            </wp14:sizeRelV>
          </wp:anchor>
        </w:drawing>
      </w:r>
      <w:r w:rsidR="001D4B69">
        <w:rPr>
          <w:rFonts w:asciiTheme="minorHAnsi" w:hAnsiTheme="minorHAnsi" w:cstheme="minorHAnsi"/>
          <w:sz w:val="24"/>
          <w:szCs w:val="24"/>
          <w:lang w:val="en-US"/>
        </w:rPr>
        <w:t>More details as well as a booking form can be found on the Westminster College website at</w:t>
      </w:r>
      <w:r w:rsidR="001D4B69">
        <w:rPr>
          <w:rFonts w:asciiTheme="minorHAnsi" w:hAnsiTheme="minorHAnsi" w:cstheme="minorHAnsi"/>
          <w:color w:val="FFFFFF" w:themeColor="background1"/>
          <w:sz w:val="24"/>
          <w:szCs w:val="24"/>
          <w:lang w:val="en-US"/>
        </w:rPr>
        <w:t>……</w:t>
      </w:r>
    </w:p>
    <w:p w14:paraId="0D48FC17" w14:textId="47FA42A0" w:rsidR="007A4CE8" w:rsidRPr="001D4B69" w:rsidRDefault="001D4B69" w:rsidP="001D4B69">
      <w:pPr>
        <w:pStyle w:val="NoSpacing"/>
        <w:jc w:val="center"/>
        <w:rPr>
          <w:rFonts w:asciiTheme="minorHAnsi" w:hAnsiTheme="minorHAnsi" w:cstheme="minorHAnsi"/>
          <w:sz w:val="24"/>
          <w:szCs w:val="24"/>
          <w:lang w:val="en-US"/>
        </w:rPr>
      </w:pPr>
      <w:r>
        <w:rPr>
          <w:rFonts w:asciiTheme="minorHAnsi" w:hAnsiTheme="minorHAnsi" w:cstheme="minorHAnsi"/>
          <w:sz w:val="24"/>
          <w:szCs w:val="24"/>
          <w:lang w:val="en-US"/>
        </w:rPr>
        <w:t xml:space="preserve"> </w:t>
      </w:r>
      <w:hyperlink r:id="rId35" w:history="1">
        <w:r w:rsidRPr="002B555E">
          <w:rPr>
            <w:rStyle w:val="Hyperlink"/>
            <w:rFonts w:asciiTheme="minorHAnsi" w:hAnsiTheme="minorHAnsi" w:cstheme="minorHAnsi"/>
            <w:sz w:val="24"/>
            <w:szCs w:val="24"/>
            <w:lang w:val="en-US"/>
          </w:rPr>
          <w:t>https://www.westminster.cam.ac.uk/urc/events</w:t>
        </w:r>
      </w:hyperlink>
    </w:p>
    <w:p w14:paraId="4BA9AB91" w14:textId="4D9C5DA7" w:rsidR="004925B0" w:rsidRPr="004925B0" w:rsidRDefault="000C232C" w:rsidP="004925B0">
      <w:pPr>
        <w:pStyle w:val="NoSpacing"/>
        <w:rPr>
          <w:rFonts w:asciiTheme="minorHAnsi" w:hAnsiTheme="minorHAnsi" w:cstheme="minorHAnsi"/>
          <w:sz w:val="26"/>
          <w:szCs w:val="26"/>
        </w:rPr>
      </w:pPr>
      <w:r w:rsidRPr="000C232C">
        <w:rPr>
          <w:rFonts w:asciiTheme="minorHAnsi" w:hAnsiTheme="minorHAnsi" w:cstheme="minorHAnsi"/>
          <w:noProof/>
          <w:sz w:val="26"/>
          <w:szCs w:val="26"/>
        </w:rPr>
        <w:drawing>
          <wp:anchor distT="0" distB="0" distL="114300" distR="114300" simplePos="0" relativeHeight="251773961" behindDoc="1" locked="0" layoutInCell="1" allowOverlap="1" wp14:anchorId="15512585" wp14:editId="0309113E">
            <wp:simplePos x="0" y="0"/>
            <wp:positionH relativeFrom="column">
              <wp:posOffset>74295</wp:posOffset>
            </wp:positionH>
            <wp:positionV relativeFrom="paragraph">
              <wp:posOffset>80645</wp:posOffset>
            </wp:positionV>
            <wp:extent cx="4676140" cy="6657975"/>
            <wp:effectExtent l="76200" t="76200" r="67310" b="85725"/>
            <wp:wrapTight wrapText="bothSides">
              <wp:wrapPolygon edited="0">
                <wp:start x="-352" y="-247"/>
                <wp:lineTo x="-352" y="21816"/>
                <wp:lineTo x="21823" y="21816"/>
                <wp:lineTo x="21823" y="-247"/>
                <wp:lineTo x="-352" y="-247"/>
              </wp:wrapPolygon>
            </wp:wrapTight>
            <wp:docPr id="1259592326" name="Picture 1" descr="A white and blue text with blu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9592326" name="Picture 1" descr="A white and blue text with blue text"/>
                    <pic:cNvPicPr/>
                  </pic:nvPicPr>
                  <pic:blipFill>
                    <a:blip r:embed="rId36">
                      <a:extLst>
                        <a:ext uri="{28A0092B-C50C-407E-A947-70E740481C1C}">
                          <a14:useLocalDpi xmlns:a14="http://schemas.microsoft.com/office/drawing/2010/main" val="0"/>
                        </a:ext>
                      </a:extLst>
                    </a:blip>
                    <a:stretch>
                      <a:fillRect/>
                    </a:stretch>
                  </pic:blipFill>
                  <pic:spPr>
                    <a:xfrm>
                      <a:off x="0" y="0"/>
                      <a:ext cx="4676140" cy="6657975"/>
                    </a:xfrm>
                    <a:prstGeom prst="rect">
                      <a:avLst/>
                    </a:prstGeom>
                    <a:ln w="63500" cap="rnd" cmpd="tri">
                      <a:solidFill>
                        <a:schemeClr val="accent1"/>
                      </a:solidFill>
                    </a:ln>
                  </pic:spPr>
                </pic:pic>
              </a:graphicData>
            </a:graphic>
            <wp14:sizeRelH relativeFrom="margin">
              <wp14:pctWidth>0</wp14:pctWidth>
            </wp14:sizeRelH>
            <wp14:sizeRelV relativeFrom="margin">
              <wp14:pctHeight>0</wp14:pctHeight>
            </wp14:sizeRelV>
          </wp:anchor>
        </w:drawing>
      </w:r>
      <w:r w:rsidR="004925B0" w:rsidRPr="004925B0">
        <w:rPr>
          <w:rFonts w:asciiTheme="minorHAnsi" w:hAnsiTheme="minorHAnsi" w:cstheme="minorHAnsi"/>
          <w:sz w:val="26"/>
          <w:szCs w:val="26"/>
        </w:rPr>
        <w:t>Building on the success of last year’s Synod Forums as opportunities for fellowship and good</w:t>
      </w:r>
      <w:r w:rsidR="00F13D57">
        <w:rPr>
          <w:rFonts w:asciiTheme="minorHAnsi" w:hAnsiTheme="minorHAnsi" w:cstheme="minorHAnsi"/>
          <w:sz w:val="26"/>
          <w:szCs w:val="26"/>
        </w:rPr>
        <w:t xml:space="preserve"> </w:t>
      </w:r>
      <w:r w:rsidR="004925B0" w:rsidRPr="004925B0">
        <w:rPr>
          <w:rFonts w:asciiTheme="minorHAnsi" w:hAnsiTheme="minorHAnsi" w:cstheme="minorHAnsi"/>
          <w:sz w:val="26"/>
          <w:szCs w:val="26"/>
        </w:rPr>
        <w:t>conversation, we will be meeting again in four different locations around Yorkshire Synod in May, June and July.  You are free to cho</w:t>
      </w:r>
      <w:r w:rsidR="00026040">
        <w:rPr>
          <w:rFonts w:asciiTheme="minorHAnsi" w:hAnsiTheme="minorHAnsi" w:cstheme="minorHAnsi"/>
          <w:sz w:val="26"/>
          <w:szCs w:val="26"/>
        </w:rPr>
        <w:t>o</w:t>
      </w:r>
      <w:r w:rsidR="004925B0" w:rsidRPr="004925B0">
        <w:rPr>
          <w:rFonts w:asciiTheme="minorHAnsi" w:hAnsiTheme="minorHAnsi" w:cstheme="minorHAnsi"/>
          <w:sz w:val="26"/>
          <w:szCs w:val="26"/>
        </w:rPr>
        <w:t>se the date and venue that is best for you.  All will run from 10.30am – 1pm.  You are encouraged to stay to share a bring-your-own lunch.</w:t>
      </w:r>
    </w:p>
    <w:p w14:paraId="4727A85A" w14:textId="7B50F63E" w:rsidR="004925B0" w:rsidRPr="004925B0" w:rsidRDefault="004925B0" w:rsidP="004925B0">
      <w:pPr>
        <w:pStyle w:val="NoSpacing"/>
        <w:rPr>
          <w:rFonts w:asciiTheme="minorHAnsi" w:hAnsiTheme="minorHAnsi" w:cstheme="minorHAnsi"/>
          <w:sz w:val="26"/>
          <w:szCs w:val="26"/>
        </w:rPr>
      </w:pPr>
    </w:p>
    <w:p w14:paraId="577253E5" w14:textId="2DB85AE7" w:rsidR="004925B0" w:rsidRPr="004925B0" w:rsidRDefault="004925B0" w:rsidP="004925B0">
      <w:pPr>
        <w:pStyle w:val="NoSpacing"/>
        <w:rPr>
          <w:rFonts w:asciiTheme="minorHAnsi" w:hAnsiTheme="minorHAnsi" w:cstheme="minorHAnsi"/>
          <w:sz w:val="26"/>
          <w:szCs w:val="26"/>
        </w:rPr>
      </w:pPr>
      <w:r w:rsidRPr="004925B0">
        <w:rPr>
          <w:rFonts w:asciiTheme="minorHAnsi" w:hAnsiTheme="minorHAnsi" w:cstheme="minorHAnsi"/>
          <w:sz w:val="26"/>
          <w:szCs w:val="26"/>
        </w:rPr>
        <w:t xml:space="preserve">As last year, the conversation will be based around Paul’s first letter to the Corinthians.  It will be mostly in small group </w:t>
      </w:r>
      <w:r w:rsidR="00026040" w:rsidRPr="004925B0">
        <w:rPr>
          <w:rFonts w:asciiTheme="minorHAnsi" w:hAnsiTheme="minorHAnsi" w:cstheme="minorHAnsi"/>
          <w:sz w:val="26"/>
          <w:szCs w:val="26"/>
        </w:rPr>
        <w:t>discussions,</w:t>
      </w:r>
      <w:r w:rsidRPr="004925B0">
        <w:rPr>
          <w:rFonts w:asciiTheme="minorHAnsi" w:hAnsiTheme="minorHAnsi" w:cstheme="minorHAnsi"/>
          <w:sz w:val="26"/>
          <w:szCs w:val="26"/>
        </w:rPr>
        <w:t xml:space="preserve"> so you get chance to share with people from other churches.   We will picking up on some of the themes in the URC’s Theos report (</w:t>
      </w:r>
      <w:hyperlink r:id="rId37" w:history="1">
        <w:r w:rsidRPr="004925B0">
          <w:rPr>
            <w:rStyle w:val="Hyperlink"/>
            <w:rFonts w:asciiTheme="minorHAnsi" w:hAnsiTheme="minorHAnsi" w:cstheme="minorHAnsi"/>
            <w:b/>
            <w:bCs/>
            <w:sz w:val="26"/>
            <w:szCs w:val="26"/>
          </w:rPr>
          <w:t>https://www.theosthinktank.co.uk/cmsfiles/URC-report-Final.pdf</w:t>
        </w:r>
      </w:hyperlink>
      <w:r w:rsidRPr="004925B0">
        <w:rPr>
          <w:rFonts w:asciiTheme="minorHAnsi" w:hAnsiTheme="minorHAnsi" w:cstheme="minorHAnsi"/>
          <w:sz w:val="26"/>
          <w:szCs w:val="26"/>
        </w:rPr>
        <w:t>), and will be asking Where do we see flourishing in Yorkshire Synod? (And what might be the barriers to flourishing?)</w:t>
      </w:r>
    </w:p>
    <w:p w14:paraId="580951CE" w14:textId="71732644" w:rsidR="004925B0" w:rsidRPr="004925B0" w:rsidRDefault="004925B0" w:rsidP="004925B0">
      <w:pPr>
        <w:pStyle w:val="NoSpacing"/>
        <w:rPr>
          <w:rFonts w:asciiTheme="minorHAnsi" w:hAnsiTheme="minorHAnsi" w:cstheme="minorHAnsi"/>
          <w:sz w:val="26"/>
          <w:szCs w:val="26"/>
        </w:rPr>
      </w:pPr>
    </w:p>
    <w:p w14:paraId="5BD4E820" w14:textId="05DE7F13" w:rsidR="004925B0" w:rsidRPr="00867B88" w:rsidRDefault="004925B0" w:rsidP="004925B0">
      <w:pPr>
        <w:pStyle w:val="NoSpacing"/>
        <w:rPr>
          <w:rFonts w:asciiTheme="minorHAnsi" w:hAnsiTheme="minorHAnsi" w:cstheme="minorHAnsi"/>
          <w:sz w:val="26"/>
          <w:szCs w:val="26"/>
        </w:rPr>
      </w:pPr>
      <w:r w:rsidRPr="004925B0">
        <w:rPr>
          <w:rFonts w:asciiTheme="minorHAnsi" w:hAnsiTheme="minorHAnsi" w:cstheme="minorHAnsi"/>
          <w:sz w:val="26"/>
          <w:szCs w:val="26"/>
        </w:rPr>
        <w:t>We hope that this will also be a chance for those with Synod roles to hear from the local church about your opportunities and challenges so that together we can find the best ways to support and encourage each other.  The Synod Forum is your place to have your voice heard, and to help shape the priorities of the Synod.</w:t>
      </w:r>
    </w:p>
    <w:p w14:paraId="0E575248" w14:textId="482A23F1" w:rsidR="000C0417" w:rsidRDefault="000C0417" w:rsidP="00525D61">
      <w:pPr>
        <w:pStyle w:val="NoSpacing"/>
        <w:rPr>
          <w:rFonts w:asciiTheme="minorHAnsi" w:hAnsiTheme="minorHAnsi" w:cstheme="minorHAnsi"/>
          <w:sz w:val="24"/>
          <w:szCs w:val="24"/>
        </w:rPr>
      </w:pPr>
    </w:p>
    <w:p w14:paraId="0D4048DA" w14:textId="77777777" w:rsidR="009C29C2" w:rsidRDefault="009C29C2" w:rsidP="00525D61">
      <w:pPr>
        <w:pStyle w:val="NoSpacing"/>
        <w:rPr>
          <w:rFonts w:asciiTheme="minorHAnsi" w:hAnsiTheme="minorHAnsi" w:cstheme="minorHAnsi"/>
          <w:sz w:val="24"/>
          <w:szCs w:val="24"/>
        </w:rPr>
      </w:pPr>
    </w:p>
    <w:p w14:paraId="4E7DA064" w14:textId="77777777" w:rsidR="009C29C2" w:rsidRDefault="009C29C2" w:rsidP="00525D61">
      <w:pPr>
        <w:pStyle w:val="NoSpacing"/>
        <w:rPr>
          <w:rFonts w:asciiTheme="minorHAnsi" w:hAnsiTheme="minorHAnsi" w:cstheme="minorHAnsi"/>
          <w:sz w:val="24"/>
          <w:szCs w:val="24"/>
        </w:rPr>
      </w:pPr>
    </w:p>
    <w:p w14:paraId="594E77E8" w14:textId="77777777" w:rsidR="009C29C2" w:rsidRDefault="009C29C2" w:rsidP="00525D61">
      <w:pPr>
        <w:pStyle w:val="NoSpacing"/>
        <w:rPr>
          <w:rFonts w:asciiTheme="minorHAnsi" w:hAnsiTheme="minorHAnsi" w:cstheme="minorHAnsi"/>
          <w:sz w:val="24"/>
          <w:szCs w:val="24"/>
        </w:rPr>
      </w:pPr>
    </w:p>
    <w:p w14:paraId="001F58B5" w14:textId="29953163" w:rsidR="009C29C2" w:rsidRPr="00B53DE0" w:rsidRDefault="009C29C2" w:rsidP="00B53DE0">
      <w:pPr>
        <w:jc w:val="center"/>
        <w:rPr>
          <w:rFonts w:ascii="Roboto Slab" w:hAnsi="Roboto Slab" w:cs="Roboto Slab"/>
          <w:b/>
          <w:bCs/>
          <w:snapToGrid/>
          <w:color w:val="242526"/>
          <w:spacing w:val="2"/>
          <w:sz w:val="28"/>
          <w:szCs w:val="28"/>
          <w:lang w:eastAsia="en-GB"/>
        </w:rPr>
      </w:pPr>
      <w:r w:rsidRPr="007A4CE8">
        <w:rPr>
          <w:rFonts w:ascii="Roboto Slab" w:hAnsi="Roboto Slab" w:cs="Roboto Slab"/>
          <w:noProof/>
          <w:snapToGrid/>
          <w:color w:val="5B5F63"/>
          <w:spacing w:val="2"/>
          <w:sz w:val="24"/>
          <w:szCs w:val="24"/>
          <w:shd w:val="clear" w:color="auto" w:fill="FFFFFF"/>
          <w:lang w:eastAsia="en-GB"/>
        </w:rPr>
        <w:drawing>
          <wp:anchor distT="0" distB="0" distL="114300" distR="114300" simplePos="0" relativeHeight="251779081" behindDoc="1" locked="0" layoutInCell="1" allowOverlap="1" wp14:anchorId="3BD32C31" wp14:editId="5A90FC77">
            <wp:simplePos x="0" y="0"/>
            <wp:positionH relativeFrom="column">
              <wp:posOffset>-1905</wp:posOffset>
            </wp:positionH>
            <wp:positionV relativeFrom="paragraph">
              <wp:posOffset>4445</wp:posOffset>
            </wp:positionV>
            <wp:extent cx="714375" cy="714375"/>
            <wp:effectExtent l="0" t="0" r="9525" b="9525"/>
            <wp:wrapTight wrapText="bothSides">
              <wp:wrapPolygon edited="0">
                <wp:start x="0" y="0"/>
                <wp:lineTo x="0" y="21312"/>
                <wp:lineTo x="21312" y="21312"/>
                <wp:lineTo x="21312" y="0"/>
                <wp:lineTo x="0" y="0"/>
              </wp:wrapPolygon>
            </wp:wrapTight>
            <wp:docPr id="4" name="Picture 2" descr="Helping Yorkshire's Historic Churches &amp; Chapels">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lping Yorkshire's Historic Churches &amp; Chapels">
                      <a:hlinkClick r:id="rId38"/>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14375" cy="714375"/>
                    </a:xfrm>
                    <a:prstGeom prst="rect">
                      <a:avLst/>
                    </a:prstGeom>
                    <a:noFill/>
                    <a:ln>
                      <a:noFill/>
                    </a:ln>
                  </pic:spPr>
                </pic:pic>
              </a:graphicData>
            </a:graphic>
            <wp14:sizeRelH relativeFrom="margin">
              <wp14:pctWidth>0</wp14:pctWidth>
            </wp14:sizeRelH>
            <wp14:sizeRelV relativeFrom="margin">
              <wp14:pctHeight>0</wp14:pctHeight>
            </wp14:sizeRelV>
          </wp:anchor>
        </w:drawing>
      </w:r>
      <w:hyperlink r:id="rId40" w:history="1">
        <w:r w:rsidRPr="009C29C2">
          <w:rPr>
            <w:rFonts w:ascii="Roboto Slab" w:hAnsi="Roboto Slab" w:cs="Roboto Slab"/>
            <w:snapToGrid/>
            <w:color w:val="32373C"/>
            <w:spacing w:val="2"/>
            <w:sz w:val="48"/>
            <w:szCs w:val="48"/>
            <w:u w:val="single"/>
            <w:lang w:eastAsia="en-GB"/>
          </w:rPr>
          <w:t xml:space="preserve">Helping Yorkshire's </w:t>
        </w:r>
        <w:proofErr w:type="gramStart"/>
        <w:r w:rsidRPr="009C29C2">
          <w:rPr>
            <w:rFonts w:ascii="Roboto Slab" w:hAnsi="Roboto Slab" w:cs="Roboto Slab"/>
            <w:snapToGrid/>
            <w:color w:val="32373C"/>
            <w:spacing w:val="2"/>
            <w:sz w:val="48"/>
            <w:szCs w:val="48"/>
            <w:u w:val="single"/>
            <w:lang w:eastAsia="en-GB"/>
          </w:rPr>
          <w:t>Historic</w:t>
        </w:r>
        <w:r w:rsidR="00B53DE0">
          <w:rPr>
            <w:rFonts w:ascii="Roboto Slab" w:hAnsi="Roboto Slab" w:cs="Roboto Slab"/>
            <w:snapToGrid/>
            <w:color w:val="32373C"/>
            <w:spacing w:val="2"/>
            <w:sz w:val="48"/>
            <w:szCs w:val="48"/>
            <w:u w:val="single"/>
            <w:lang w:eastAsia="en-GB"/>
          </w:rPr>
          <w:t xml:space="preserve">  </w:t>
        </w:r>
        <w:r w:rsidRPr="009C29C2">
          <w:rPr>
            <w:rFonts w:ascii="Roboto Slab" w:hAnsi="Roboto Slab" w:cs="Roboto Slab"/>
            <w:snapToGrid/>
            <w:color w:val="32373C"/>
            <w:spacing w:val="2"/>
            <w:sz w:val="48"/>
            <w:szCs w:val="48"/>
            <w:u w:val="single"/>
            <w:lang w:eastAsia="en-GB"/>
          </w:rPr>
          <w:t>Churches</w:t>
        </w:r>
        <w:proofErr w:type="gramEnd"/>
        <w:r w:rsidRPr="009C29C2">
          <w:rPr>
            <w:rFonts w:ascii="Roboto Slab" w:hAnsi="Roboto Slab" w:cs="Roboto Slab"/>
            <w:snapToGrid/>
            <w:color w:val="32373C"/>
            <w:spacing w:val="2"/>
            <w:sz w:val="48"/>
            <w:szCs w:val="48"/>
            <w:u w:val="single"/>
            <w:lang w:eastAsia="en-GB"/>
          </w:rPr>
          <w:t xml:space="preserve"> &amp; Chapels</w:t>
        </w:r>
      </w:hyperlink>
      <w:r w:rsidRPr="009C29C2">
        <w:rPr>
          <w:rFonts w:ascii="Roboto Slab" w:hAnsi="Roboto Slab" w:cs="Roboto Slab"/>
          <w:snapToGrid/>
          <w:color w:val="222222"/>
          <w:spacing w:val="2"/>
          <w:sz w:val="48"/>
          <w:szCs w:val="48"/>
          <w:lang w:eastAsia="en-GB"/>
        </w:rPr>
        <w:br/>
      </w:r>
      <w:r w:rsidRPr="00B53DE0">
        <w:rPr>
          <w:rFonts w:ascii="Roboto Slab" w:hAnsi="Roboto Slab" w:cs="Roboto Slab"/>
          <w:b/>
          <w:bCs/>
          <w:snapToGrid/>
          <w:color w:val="242526"/>
          <w:spacing w:val="2"/>
          <w:sz w:val="28"/>
          <w:szCs w:val="28"/>
          <w:lang w:eastAsia="en-GB"/>
        </w:rPr>
        <w:t>Good news!  Funding available for Yorkshire’s Churches</w:t>
      </w:r>
    </w:p>
    <w:p w14:paraId="4D9AC5C2" w14:textId="77777777" w:rsidR="009C29C2" w:rsidRPr="007A4CE8" w:rsidRDefault="009C29C2" w:rsidP="009C29C2">
      <w:pPr>
        <w:shd w:val="clear" w:color="auto" w:fill="FFFFFF"/>
        <w:rPr>
          <w:rFonts w:ascii="Roboto Slab" w:hAnsi="Roboto Slab" w:cs="Roboto Slab"/>
          <w:b/>
          <w:bCs/>
          <w:snapToGrid/>
          <w:color w:val="242526"/>
          <w:spacing w:val="2"/>
          <w:sz w:val="23"/>
          <w:szCs w:val="23"/>
          <w:lang w:eastAsia="en-GB"/>
        </w:rPr>
      </w:pPr>
    </w:p>
    <w:p w14:paraId="45A1918C" w14:textId="77777777" w:rsidR="009C29C2" w:rsidRPr="00B53DE0" w:rsidRDefault="009C29C2" w:rsidP="009C29C2">
      <w:pPr>
        <w:shd w:val="clear" w:color="auto" w:fill="FFFFFF"/>
        <w:rPr>
          <w:rFonts w:ascii="Roboto Slab" w:hAnsi="Roboto Slab" w:cs="Roboto Slab"/>
          <w:b/>
          <w:bCs/>
          <w:snapToGrid/>
          <w:color w:val="242526"/>
          <w:spacing w:val="2"/>
          <w:sz w:val="20"/>
          <w:lang w:eastAsia="en-GB"/>
        </w:rPr>
      </w:pPr>
      <w:r w:rsidRPr="00B53DE0">
        <w:rPr>
          <w:rFonts w:ascii="Roboto Slab" w:hAnsi="Roboto Slab" w:cs="Roboto Slab"/>
          <w:b/>
          <w:bCs/>
          <w:snapToGrid/>
          <w:color w:val="242526"/>
          <w:spacing w:val="2"/>
          <w:sz w:val="20"/>
          <w:lang w:eastAsia="en-GB"/>
        </w:rPr>
        <w:t xml:space="preserve">The Yorkshire Historic Churches Trust is welcoming funding applications from places of worship across the county for repair, restoration and maintenance work. Due to the generous donations and legacies received last year, the Trust is actively encouraging churches to apply for the next round of funding. </w:t>
      </w:r>
    </w:p>
    <w:p w14:paraId="62598990" w14:textId="3B79187A" w:rsidR="009C29C2" w:rsidRDefault="009C29C2" w:rsidP="009C29C2">
      <w:pPr>
        <w:shd w:val="clear" w:color="auto" w:fill="FFFFFF"/>
        <w:rPr>
          <w:rFonts w:ascii="Roboto Slab" w:hAnsi="Roboto Slab" w:cs="Roboto Slab"/>
          <w:b/>
          <w:bCs/>
          <w:snapToGrid/>
          <w:color w:val="242526"/>
          <w:spacing w:val="2"/>
          <w:sz w:val="20"/>
          <w:lang w:eastAsia="en-GB"/>
        </w:rPr>
      </w:pPr>
      <w:r w:rsidRPr="00B53DE0">
        <w:rPr>
          <w:rFonts w:ascii="Roboto Slab" w:hAnsi="Roboto Slab" w:cs="Roboto Slab"/>
          <w:b/>
          <w:bCs/>
          <w:snapToGrid/>
          <w:color w:val="242526"/>
          <w:spacing w:val="2"/>
          <w:sz w:val="20"/>
          <w:lang w:eastAsia="en-GB"/>
        </w:rPr>
        <w:t>The application deadlines for 2024 are 8</w:t>
      </w:r>
      <w:r w:rsidR="00B53DE0" w:rsidRPr="00B53DE0">
        <w:rPr>
          <w:rFonts w:ascii="Roboto Slab" w:hAnsi="Roboto Slab" w:cs="Roboto Slab"/>
          <w:b/>
          <w:bCs/>
          <w:snapToGrid/>
          <w:color w:val="242526"/>
          <w:spacing w:val="2"/>
          <w:sz w:val="20"/>
          <w:vertAlign w:val="superscript"/>
          <w:lang w:eastAsia="en-GB"/>
        </w:rPr>
        <w:t>th</w:t>
      </w:r>
      <w:r w:rsidR="00B53DE0">
        <w:rPr>
          <w:rFonts w:ascii="Roboto Slab" w:hAnsi="Roboto Slab" w:cs="Roboto Slab"/>
          <w:b/>
          <w:bCs/>
          <w:snapToGrid/>
          <w:color w:val="242526"/>
          <w:spacing w:val="2"/>
          <w:sz w:val="20"/>
          <w:lang w:eastAsia="en-GB"/>
        </w:rPr>
        <w:t xml:space="preserve"> </w:t>
      </w:r>
      <w:r w:rsidRPr="00B53DE0">
        <w:rPr>
          <w:rFonts w:ascii="Roboto Slab" w:hAnsi="Roboto Slab" w:cs="Roboto Slab"/>
          <w:b/>
          <w:bCs/>
          <w:snapToGrid/>
          <w:color w:val="242526"/>
          <w:spacing w:val="2"/>
          <w:sz w:val="20"/>
          <w:lang w:eastAsia="en-GB"/>
        </w:rPr>
        <w:t xml:space="preserve">March for consideration </w:t>
      </w:r>
      <w:r w:rsidR="00B53DE0">
        <w:rPr>
          <w:rFonts w:ascii="Roboto Slab" w:hAnsi="Roboto Slab" w:cs="Roboto Slab"/>
          <w:b/>
          <w:bCs/>
          <w:snapToGrid/>
          <w:color w:val="242526"/>
          <w:spacing w:val="2"/>
          <w:sz w:val="20"/>
          <w:lang w:eastAsia="en-GB"/>
        </w:rPr>
        <w:t>in</w:t>
      </w:r>
      <w:r w:rsidRPr="00B53DE0">
        <w:rPr>
          <w:rFonts w:ascii="Roboto Slab" w:hAnsi="Roboto Slab" w:cs="Roboto Slab"/>
          <w:b/>
          <w:bCs/>
          <w:snapToGrid/>
          <w:color w:val="242526"/>
          <w:spacing w:val="2"/>
          <w:sz w:val="20"/>
          <w:lang w:eastAsia="en-GB"/>
        </w:rPr>
        <w:t xml:space="preserve"> April and 23</w:t>
      </w:r>
      <w:proofErr w:type="gramStart"/>
      <w:r w:rsidR="00B53DE0" w:rsidRPr="00B53DE0">
        <w:rPr>
          <w:rFonts w:ascii="Roboto Slab" w:hAnsi="Roboto Slab" w:cs="Roboto Slab"/>
          <w:b/>
          <w:bCs/>
          <w:snapToGrid/>
          <w:color w:val="242526"/>
          <w:spacing w:val="2"/>
          <w:sz w:val="20"/>
          <w:vertAlign w:val="superscript"/>
          <w:lang w:eastAsia="en-GB"/>
        </w:rPr>
        <w:t>rd</w:t>
      </w:r>
      <w:r w:rsidR="00B53DE0">
        <w:rPr>
          <w:rFonts w:ascii="Roboto Slab" w:hAnsi="Roboto Slab" w:cs="Roboto Slab"/>
          <w:b/>
          <w:bCs/>
          <w:snapToGrid/>
          <w:color w:val="242526"/>
          <w:spacing w:val="2"/>
          <w:sz w:val="20"/>
          <w:lang w:eastAsia="en-GB"/>
        </w:rPr>
        <w:t xml:space="preserve"> </w:t>
      </w:r>
      <w:r w:rsidRPr="00B53DE0">
        <w:rPr>
          <w:rFonts w:ascii="Roboto Slab" w:hAnsi="Roboto Slab" w:cs="Roboto Slab"/>
          <w:b/>
          <w:bCs/>
          <w:snapToGrid/>
          <w:color w:val="242526"/>
          <w:spacing w:val="2"/>
          <w:sz w:val="20"/>
          <w:lang w:eastAsia="en-GB"/>
        </w:rPr>
        <w:t xml:space="preserve"> August</w:t>
      </w:r>
      <w:proofErr w:type="gramEnd"/>
      <w:r w:rsidRPr="00B53DE0">
        <w:rPr>
          <w:rFonts w:ascii="Roboto Slab" w:hAnsi="Roboto Slab" w:cs="Roboto Slab"/>
          <w:b/>
          <w:bCs/>
          <w:snapToGrid/>
          <w:color w:val="242526"/>
          <w:spacing w:val="2"/>
          <w:sz w:val="20"/>
          <w:lang w:eastAsia="en-GB"/>
        </w:rPr>
        <w:t xml:space="preserve"> for consideration </w:t>
      </w:r>
      <w:r w:rsidR="00B53DE0">
        <w:rPr>
          <w:rFonts w:ascii="Roboto Slab" w:hAnsi="Roboto Slab" w:cs="Roboto Slab"/>
          <w:b/>
          <w:bCs/>
          <w:snapToGrid/>
          <w:color w:val="242526"/>
          <w:spacing w:val="2"/>
          <w:sz w:val="20"/>
          <w:lang w:eastAsia="en-GB"/>
        </w:rPr>
        <w:t>in</w:t>
      </w:r>
      <w:r w:rsidRPr="00B53DE0">
        <w:rPr>
          <w:rFonts w:ascii="Roboto Slab" w:hAnsi="Roboto Slab" w:cs="Roboto Slab"/>
          <w:b/>
          <w:bCs/>
          <w:snapToGrid/>
          <w:color w:val="242526"/>
          <w:spacing w:val="2"/>
          <w:sz w:val="20"/>
          <w:lang w:eastAsia="en-GB"/>
        </w:rPr>
        <w:t xml:space="preserve"> October grants committee. For guidance and how to apply please go to: </w:t>
      </w:r>
      <w:hyperlink r:id="rId41" w:history="1">
        <w:r w:rsidR="00B53DE0" w:rsidRPr="0040744F">
          <w:rPr>
            <w:rStyle w:val="Hyperlink"/>
            <w:rFonts w:ascii="Roboto Slab" w:hAnsi="Roboto Slab" w:cs="Roboto Slab"/>
            <w:b/>
            <w:bCs/>
            <w:snapToGrid/>
            <w:spacing w:val="2"/>
            <w:sz w:val="20"/>
            <w:lang w:eastAsia="en-GB"/>
          </w:rPr>
          <w:t>www.yhct.org.uk/grants</w:t>
        </w:r>
      </w:hyperlink>
      <w:r w:rsidR="00026040" w:rsidRPr="00B53DE0">
        <w:rPr>
          <w:rFonts w:ascii="Roboto Slab" w:hAnsi="Roboto Slab" w:cs="Roboto Slab"/>
          <w:b/>
          <w:bCs/>
          <w:snapToGrid/>
          <w:color w:val="242526"/>
          <w:spacing w:val="2"/>
          <w:sz w:val="20"/>
          <w:lang w:eastAsia="en-GB"/>
        </w:rPr>
        <w:t>.</w:t>
      </w:r>
    </w:p>
    <w:p w14:paraId="54168163" w14:textId="3AC21041" w:rsidR="009C29C2" w:rsidRPr="00B53DE0" w:rsidRDefault="00B53DE0" w:rsidP="009C29C2">
      <w:pPr>
        <w:shd w:val="clear" w:color="auto" w:fill="FFFFFF"/>
        <w:rPr>
          <w:rFonts w:ascii="Roboto Slab" w:hAnsi="Roboto Slab" w:cs="Roboto Slab"/>
          <w:b/>
          <w:bCs/>
          <w:snapToGrid/>
          <w:color w:val="242526"/>
          <w:spacing w:val="2"/>
          <w:sz w:val="20"/>
          <w:lang w:eastAsia="en-GB"/>
        </w:rPr>
      </w:pPr>
      <w:r>
        <w:rPr>
          <w:rFonts w:ascii="Roboto Slab" w:hAnsi="Roboto Slab" w:cs="Roboto Slab"/>
          <w:b/>
          <w:bCs/>
          <w:snapToGrid/>
          <w:color w:val="242526"/>
          <w:spacing w:val="2"/>
          <w:sz w:val="20"/>
          <w:lang w:eastAsia="en-GB"/>
        </w:rPr>
        <w:t>G</w:t>
      </w:r>
      <w:r w:rsidR="009C29C2" w:rsidRPr="00B53DE0">
        <w:rPr>
          <w:rFonts w:ascii="Roboto Slab" w:hAnsi="Roboto Slab" w:cs="Roboto Slab"/>
          <w:b/>
          <w:bCs/>
          <w:snapToGrid/>
          <w:color w:val="242526"/>
          <w:spacing w:val="2"/>
          <w:sz w:val="20"/>
          <w:lang w:eastAsia="en-GB"/>
        </w:rPr>
        <w:t>rants are available for repairs to the church fabric, the walls, roofs, floors, tower, bell frames, windows, stonework, repointing and rainwater goods. Grants are also available for the conservation of fixture and fittings, such as monuments, furniture and stained glass and repairs to bells, clocks and organs. Applications are also welcome for investigatory work</w:t>
      </w:r>
      <w:r>
        <w:rPr>
          <w:rFonts w:ascii="Roboto Slab" w:hAnsi="Roboto Slab" w:cs="Roboto Slab"/>
          <w:b/>
          <w:bCs/>
          <w:snapToGrid/>
          <w:color w:val="242526"/>
          <w:spacing w:val="2"/>
          <w:sz w:val="20"/>
          <w:lang w:eastAsia="en-GB"/>
        </w:rPr>
        <w:t xml:space="preserve">. </w:t>
      </w:r>
      <w:r w:rsidR="009C29C2" w:rsidRPr="00B53DE0">
        <w:rPr>
          <w:rFonts w:ascii="Roboto Slab" w:hAnsi="Roboto Slab" w:cs="Roboto Slab"/>
          <w:b/>
          <w:bCs/>
          <w:snapToGrid/>
          <w:color w:val="242526"/>
          <w:spacing w:val="2"/>
          <w:sz w:val="20"/>
          <w:lang w:eastAsia="en-GB"/>
        </w:rPr>
        <w:t xml:space="preserve">You can apply for this type of grant at any time of the year. Do contact Jonathan Stamp by email </w:t>
      </w:r>
      <w:r w:rsidR="00026040" w:rsidRPr="00B53DE0">
        <w:rPr>
          <w:rFonts w:ascii="Roboto Slab" w:hAnsi="Roboto Slab" w:cs="Roboto Slab"/>
          <w:b/>
          <w:bCs/>
          <w:snapToGrid/>
          <w:color w:val="242526"/>
          <w:spacing w:val="2"/>
          <w:sz w:val="20"/>
          <w:lang w:eastAsia="en-GB"/>
        </w:rPr>
        <w:t xml:space="preserve">at </w:t>
      </w:r>
      <w:hyperlink r:id="rId42" w:history="1">
        <w:r w:rsidRPr="0040744F">
          <w:rPr>
            <w:rStyle w:val="Hyperlink"/>
            <w:rFonts w:ascii="Roboto Slab" w:hAnsi="Roboto Slab" w:cs="Roboto Slab"/>
            <w:b/>
            <w:bCs/>
            <w:snapToGrid/>
            <w:spacing w:val="2"/>
            <w:sz w:val="20"/>
            <w:lang w:eastAsia="en-GB"/>
          </w:rPr>
          <w:t>grants@yhct.org.uk</w:t>
        </w:r>
      </w:hyperlink>
      <w:r>
        <w:rPr>
          <w:rFonts w:ascii="Roboto Slab" w:hAnsi="Roboto Slab" w:cs="Roboto Slab"/>
          <w:b/>
          <w:bCs/>
          <w:snapToGrid/>
          <w:color w:val="242526"/>
          <w:spacing w:val="2"/>
          <w:sz w:val="20"/>
          <w:lang w:eastAsia="en-GB"/>
        </w:rPr>
        <w:t xml:space="preserve"> </w:t>
      </w:r>
      <w:r w:rsidR="00026040" w:rsidRPr="00B53DE0">
        <w:rPr>
          <w:rFonts w:ascii="Roboto Slab" w:hAnsi="Roboto Slab" w:cs="Roboto Slab"/>
          <w:b/>
          <w:bCs/>
          <w:snapToGrid/>
          <w:color w:val="242526"/>
          <w:spacing w:val="2"/>
          <w:sz w:val="20"/>
          <w:lang w:eastAsia="en-GB"/>
        </w:rPr>
        <w:t>if</w:t>
      </w:r>
      <w:r w:rsidR="009C29C2" w:rsidRPr="00B53DE0">
        <w:rPr>
          <w:rFonts w:ascii="Roboto Slab" w:hAnsi="Roboto Slab" w:cs="Roboto Slab"/>
          <w:b/>
          <w:bCs/>
          <w:snapToGrid/>
          <w:color w:val="242526"/>
          <w:spacing w:val="2"/>
          <w:sz w:val="20"/>
          <w:lang w:eastAsia="en-GB"/>
        </w:rPr>
        <w:t xml:space="preserve"> you would like to discuss this.</w:t>
      </w:r>
    </w:p>
    <w:p w14:paraId="7E6E8C93" w14:textId="77777777" w:rsidR="009C29C2" w:rsidRPr="00B53DE0" w:rsidRDefault="009C29C2" w:rsidP="009C29C2">
      <w:pPr>
        <w:shd w:val="clear" w:color="auto" w:fill="FFFFFF"/>
        <w:rPr>
          <w:rFonts w:ascii="Roboto Slab" w:hAnsi="Roboto Slab" w:cs="Roboto Slab"/>
          <w:b/>
          <w:bCs/>
          <w:snapToGrid/>
          <w:color w:val="242526"/>
          <w:spacing w:val="2"/>
          <w:sz w:val="20"/>
          <w:lang w:eastAsia="en-GB"/>
        </w:rPr>
      </w:pPr>
      <w:r w:rsidRPr="00B53DE0">
        <w:rPr>
          <w:rFonts w:ascii="Roboto Slab" w:hAnsi="Roboto Slab" w:cs="Roboto Slab"/>
          <w:b/>
          <w:bCs/>
          <w:snapToGrid/>
          <w:color w:val="242526"/>
          <w:spacing w:val="2"/>
          <w:sz w:val="20"/>
          <w:lang w:eastAsia="en-GB"/>
        </w:rPr>
        <w:t xml:space="preserve">The YHCT have no set funding amounts, but common grants range from £2000 - £10,000, depending on the size of the works. The Grant Committee looks at how much the total project is and how much effort has gone into fund raising locally, and which other funders have been approached or confirmed their grants.  The YHCT ideally likes to be able to help a church or chapel who have neared the end of their fund raising and only have a shortfall of say £10 - £15,000 to be able to start their project. </w:t>
      </w:r>
    </w:p>
    <w:p w14:paraId="0173F306" w14:textId="77777777" w:rsidR="009C29C2" w:rsidRPr="00B53DE0" w:rsidRDefault="009C29C2" w:rsidP="009C29C2">
      <w:pPr>
        <w:rPr>
          <w:rFonts w:ascii="Roboto Slab" w:hAnsi="Roboto Slab" w:cs="Roboto Slab"/>
          <w:b/>
          <w:bCs/>
          <w:snapToGrid/>
          <w:color w:val="242526"/>
          <w:spacing w:val="2"/>
          <w:sz w:val="20"/>
          <w:lang w:eastAsia="en-GB"/>
        </w:rPr>
      </w:pPr>
      <w:r w:rsidRPr="00B53DE0">
        <w:rPr>
          <w:rFonts w:ascii="Roboto Slab" w:hAnsi="Roboto Slab" w:cs="Roboto Slab"/>
          <w:b/>
          <w:bCs/>
          <w:snapToGrid/>
          <w:color w:val="242526"/>
          <w:spacing w:val="2"/>
          <w:sz w:val="20"/>
          <w:lang w:eastAsia="en-GB"/>
        </w:rPr>
        <w:t xml:space="preserve">It is also inviting individual churches and chapels to become 'Church Members' and to support the Trust by opening churches on Yorkshire Churches Day on 14 September 2024 or taking part in the Ride and Stride sponsored event. All this is found on the trust website </w:t>
      </w:r>
      <w:hyperlink r:id="rId43" w:history="1">
        <w:r w:rsidRPr="00B53DE0">
          <w:rPr>
            <w:rStyle w:val="Hyperlink"/>
            <w:rFonts w:ascii="Roboto Slab" w:hAnsi="Roboto Slab" w:cs="Roboto Slab"/>
            <w:b/>
            <w:bCs/>
            <w:snapToGrid/>
            <w:spacing w:val="2"/>
            <w:sz w:val="20"/>
            <w:lang w:eastAsia="en-GB"/>
          </w:rPr>
          <w:t>https://www.yhct.org.uk/yorkshire-churches-day/</w:t>
        </w:r>
      </w:hyperlink>
      <w:r w:rsidRPr="00B53DE0">
        <w:rPr>
          <w:rFonts w:ascii="Roboto Slab" w:hAnsi="Roboto Slab" w:cs="Roboto Slab"/>
          <w:b/>
          <w:bCs/>
          <w:snapToGrid/>
          <w:color w:val="242526"/>
          <w:spacing w:val="2"/>
          <w:sz w:val="20"/>
          <w:lang w:eastAsia="en-GB"/>
        </w:rPr>
        <w:t xml:space="preserve"> </w:t>
      </w:r>
    </w:p>
    <w:p w14:paraId="116868D4" w14:textId="77777777" w:rsidR="009C29C2" w:rsidRPr="00796537" w:rsidRDefault="00B80D6B" w:rsidP="009C29C2">
      <w:pPr>
        <w:pStyle w:val="NoSpacing"/>
        <w:rPr>
          <w:rFonts w:asciiTheme="minorHAnsi" w:hAnsiTheme="minorHAnsi" w:cstheme="minorHAnsi"/>
          <w:sz w:val="24"/>
          <w:szCs w:val="24"/>
        </w:rPr>
      </w:pPr>
      <w:bookmarkStart w:id="2" w:name="_Hlk156470948"/>
      <w:r>
        <w:rPr>
          <w:rFonts w:asciiTheme="minorHAnsi" w:hAnsiTheme="minorHAnsi" w:cstheme="minorHAnsi"/>
          <w:sz w:val="20"/>
        </w:rPr>
        <w:pict w14:anchorId="2F66B32F">
          <v:rect id="_x0000_i1026" style="width:0;height:1.5pt" o:hralign="center" o:bullet="t" o:hrstd="t" o:hr="t" fillcolor="#a0a0a0" stroked="f"/>
        </w:pict>
      </w:r>
      <w:bookmarkEnd w:id="2"/>
    </w:p>
    <w:p w14:paraId="7AF0CD5C" w14:textId="77777777" w:rsidR="00B53DE0" w:rsidRPr="00B53DE0" w:rsidRDefault="00B53DE0" w:rsidP="00B53DE0">
      <w:pPr>
        <w:pStyle w:val="NoSpacing"/>
        <w:rPr>
          <w:rFonts w:asciiTheme="minorHAnsi" w:hAnsiTheme="minorHAnsi" w:cstheme="minorHAnsi"/>
          <w:sz w:val="26"/>
          <w:szCs w:val="26"/>
        </w:rPr>
      </w:pPr>
    </w:p>
    <w:p w14:paraId="191A0DDF" w14:textId="3D12E6DD" w:rsidR="00B53DE0" w:rsidRPr="00B53DE0" w:rsidRDefault="00B53DE0" w:rsidP="00B53DE0">
      <w:pPr>
        <w:pStyle w:val="NoSpacing"/>
        <w:jc w:val="center"/>
        <w:rPr>
          <w:rFonts w:asciiTheme="minorHAnsi" w:hAnsiTheme="minorHAnsi" w:cstheme="minorHAnsi"/>
          <w:b/>
          <w:bCs/>
          <w:color w:val="0070C0"/>
          <w:sz w:val="44"/>
          <w:szCs w:val="44"/>
        </w:rPr>
      </w:pPr>
      <w:r w:rsidRPr="00B53DE0">
        <w:rPr>
          <w:rFonts w:asciiTheme="minorHAnsi" w:hAnsiTheme="minorHAnsi" w:cstheme="minorHAnsi"/>
          <w:b/>
          <w:bCs/>
          <w:color w:val="0070C0"/>
          <w:sz w:val="44"/>
          <w:szCs w:val="44"/>
        </w:rPr>
        <w:t>United Reformed Church Buildings Forum Webinar</w:t>
      </w:r>
    </w:p>
    <w:p w14:paraId="03034374" w14:textId="1DEFF1C0" w:rsidR="00B53DE0" w:rsidRPr="00B53DE0" w:rsidRDefault="00B53DE0" w:rsidP="00B53DE0">
      <w:pPr>
        <w:pStyle w:val="NoSpacing"/>
        <w:jc w:val="center"/>
        <w:rPr>
          <w:rFonts w:asciiTheme="minorHAnsi" w:hAnsiTheme="minorHAnsi" w:cstheme="minorHAnsi"/>
          <w:sz w:val="28"/>
          <w:szCs w:val="28"/>
        </w:rPr>
      </w:pPr>
      <w:r w:rsidRPr="00B53DE0">
        <w:rPr>
          <w:rFonts w:asciiTheme="minorHAnsi" w:hAnsiTheme="minorHAnsi" w:cstheme="minorHAnsi"/>
          <w:b/>
          <w:bCs/>
          <w:i/>
          <w:iCs/>
          <w:sz w:val="28"/>
          <w:szCs w:val="28"/>
        </w:rPr>
        <w:t xml:space="preserve">‘Living stones for a living church: buildings for the ministry of </w:t>
      </w:r>
      <w:proofErr w:type="gramStart"/>
      <w:r w:rsidRPr="00B53DE0">
        <w:rPr>
          <w:rFonts w:asciiTheme="minorHAnsi" w:hAnsiTheme="minorHAnsi" w:cstheme="minorHAnsi"/>
          <w:b/>
          <w:bCs/>
          <w:i/>
          <w:iCs/>
          <w:sz w:val="28"/>
          <w:szCs w:val="28"/>
        </w:rPr>
        <w:t>Mission’</w:t>
      </w:r>
      <w:proofErr w:type="gramEnd"/>
    </w:p>
    <w:p w14:paraId="2E00490B" w14:textId="24340EBF" w:rsidR="00B53DE0" w:rsidRPr="00B53DE0" w:rsidRDefault="00B53DE0" w:rsidP="00B53DE0">
      <w:pPr>
        <w:pStyle w:val="NoSpacing"/>
        <w:ind w:firstLine="720"/>
        <w:rPr>
          <w:rFonts w:asciiTheme="minorHAnsi" w:hAnsiTheme="minorHAnsi" w:cstheme="minorHAnsi"/>
          <w:b/>
          <w:bCs/>
          <w:color w:val="0070C0"/>
          <w:sz w:val="28"/>
          <w:szCs w:val="28"/>
        </w:rPr>
      </w:pPr>
      <w:r w:rsidRPr="00B53DE0">
        <w:rPr>
          <w:rFonts w:asciiTheme="minorHAnsi" w:hAnsiTheme="minorHAnsi" w:cstheme="minorHAnsi"/>
          <w:b/>
          <w:bCs/>
          <w:color w:val="0070C0"/>
          <w:sz w:val="28"/>
          <w:szCs w:val="28"/>
        </w:rPr>
        <w:t>Part 1</w:t>
      </w:r>
      <w:r>
        <w:rPr>
          <w:rFonts w:asciiTheme="minorHAnsi" w:hAnsiTheme="minorHAnsi" w:cstheme="minorHAnsi"/>
          <w:b/>
          <w:bCs/>
          <w:color w:val="0070C0"/>
          <w:sz w:val="28"/>
          <w:szCs w:val="28"/>
        </w:rPr>
        <w:t xml:space="preserve"> – </w:t>
      </w:r>
      <w:r w:rsidRPr="00B53DE0">
        <w:rPr>
          <w:rFonts w:asciiTheme="minorHAnsi" w:hAnsiTheme="minorHAnsi" w:cstheme="minorHAnsi"/>
          <w:b/>
          <w:bCs/>
          <w:color w:val="0070C0"/>
          <w:sz w:val="28"/>
          <w:szCs w:val="28"/>
        </w:rPr>
        <w:t>21</w:t>
      </w:r>
      <w:r w:rsidRPr="00B53DE0">
        <w:rPr>
          <w:rFonts w:asciiTheme="minorHAnsi" w:hAnsiTheme="minorHAnsi" w:cstheme="minorHAnsi"/>
          <w:b/>
          <w:bCs/>
          <w:color w:val="0070C0"/>
          <w:sz w:val="28"/>
          <w:szCs w:val="28"/>
          <w:vertAlign w:val="superscript"/>
        </w:rPr>
        <w:t>st</w:t>
      </w:r>
      <w:r>
        <w:rPr>
          <w:rFonts w:asciiTheme="minorHAnsi" w:hAnsiTheme="minorHAnsi" w:cstheme="minorHAnsi"/>
          <w:b/>
          <w:bCs/>
          <w:color w:val="0070C0"/>
          <w:sz w:val="28"/>
          <w:szCs w:val="28"/>
        </w:rPr>
        <w:t xml:space="preserve"> </w:t>
      </w:r>
      <w:r w:rsidRPr="00B53DE0">
        <w:rPr>
          <w:rFonts w:asciiTheme="minorHAnsi" w:hAnsiTheme="minorHAnsi" w:cstheme="minorHAnsi"/>
          <w:b/>
          <w:bCs/>
          <w:color w:val="0070C0"/>
          <w:sz w:val="28"/>
          <w:szCs w:val="28"/>
        </w:rPr>
        <w:t xml:space="preserve">May 7.30pm </w:t>
      </w:r>
      <w:r w:rsidRPr="00B53DE0">
        <w:rPr>
          <w:rFonts w:asciiTheme="minorHAnsi" w:hAnsiTheme="minorHAnsi" w:cstheme="minorHAnsi"/>
          <w:b/>
          <w:bCs/>
          <w:color w:val="0070C0"/>
          <w:sz w:val="28"/>
          <w:szCs w:val="28"/>
        </w:rPr>
        <w:tab/>
      </w:r>
      <w:r w:rsidRPr="00B53DE0">
        <w:rPr>
          <w:rFonts w:asciiTheme="minorHAnsi" w:hAnsiTheme="minorHAnsi" w:cstheme="minorHAnsi"/>
          <w:b/>
          <w:bCs/>
          <w:color w:val="0070C0"/>
          <w:sz w:val="28"/>
          <w:szCs w:val="28"/>
        </w:rPr>
        <w:tab/>
      </w:r>
      <w:r w:rsidRPr="00B53DE0">
        <w:rPr>
          <w:rFonts w:asciiTheme="minorHAnsi" w:hAnsiTheme="minorHAnsi" w:cstheme="minorHAnsi"/>
          <w:b/>
          <w:bCs/>
          <w:color w:val="0070C0"/>
          <w:sz w:val="28"/>
          <w:szCs w:val="28"/>
        </w:rPr>
        <w:tab/>
      </w:r>
      <w:r w:rsidRPr="00B53DE0">
        <w:rPr>
          <w:rFonts w:asciiTheme="minorHAnsi" w:hAnsiTheme="minorHAnsi" w:cstheme="minorHAnsi"/>
          <w:b/>
          <w:bCs/>
          <w:color w:val="0070C0"/>
          <w:sz w:val="28"/>
          <w:szCs w:val="28"/>
        </w:rPr>
        <w:tab/>
        <w:t>Part 2</w:t>
      </w:r>
      <w:r>
        <w:rPr>
          <w:rFonts w:asciiTheme="minorHAnsi" w:hAnsiTheme="minorHAnsi" w:cstheme="minorHAnsi"/>
          <w:b/>
          <w:bCs/>
          <w:color w:val="0070C0"/>
          <w:sz w:val="28"/>
          <w:szCs w:val="28"/>
        </w:rPr>
        <w:t xml:space="preserve"> – </w:t>
      </w:r>
      <w:r w:rsidRPr="00B53DE0">
        <w:rPr>
          <w:rFonts w:asciiTheme="minorHAnsi" w:hAnsiTheme="minorHAnsi" w:cstheme="minorHAnsi"/>
          <w:b/>
          <w:bCs/>
          <w:color w:val="0070C0"/>
          <w:sz w:val="28"/>
          <w:szCs w:val="28"/>
        </w:rPr>
        <w:t>4</w:t>
      </w:r>
      <w:r w:rsidRPr="00B53DE0">
        <w:rPr>
          <w:rFonts w:asciiTheme="minorHAnsi" w:hAnsiTheme="minorHAnsi" w:cstheme="minorHAnsi"/>
          <w:b/>
          <w:bCs/>
          <w:color w:val="0070C0"/>
          <w:sz w:val="28"/>
          <w:szCs w:val="28"/>
          <w:vertAlign w:val="superscript"/>
        </w:rPr>
        <w:t>th</w:t>
      </w:r>
      <w:r>
        <w:rPr>
          <w:rFonts w:asciiTheme="minorHAnsi" w:hAnsiTheme="minorHAnsi" w:cstheme="minorHAnsi"/>
          <w:b/>
          <w:bCs/>
          <w:color w:val="0070C0"/>
          <w:sz w:val="28"/>
          <w:szCs w:val="28"/>
        </w:rPr>
        <w:t xml:space="preserve"> </w:t>
      </w:r>
      <w:r w:rsidRPr="00B53DE0">
        <w:rPr>
          <w:rFonts w:asciiTheme="minorHAnsi" w:hAnsiTheme="minorHAnsi" w:cstheme="minorHAnsi"/>
          <w:b/>
          <w:bCs/>
          <w:color w:val="0070C0"/>
          <w:sz w:val="28"/>
          <w:szCs w:val="28"/>
        </w:rPr>
        <w:t>June 7.30pm</w:t>
      </w:r>
    </w:p>
    <w:p w14:paraId="5CC06D15" w14:textId="77777777" w:rsidR="00B53DE0" w:rsidRPr="00B53DE0" w:rsidRDefault="00B53DE0" w:rsidP="00B53DE0">
      <w:pPr>
        <w:pStyle w:val="NoSpacing"/>
        <w:rPr>
          <w:rFonts w:asciiTheme="minorHAnsi" w:hAnsiTheme="minorHAnsi" w:cstheme="minorHAnsi"/>
          <w:sz w:val="24"/>
          <w:szCs w:val="24"/>
        </w:rPr>
      </w:pPr>
      <w:r w:rsidRPr="00B53DE0">
        <w:rPr>
          <w:rFonts w:asciiTheme="minorHAnsi" w:hAnsiTheme="minorHAnsi" w:cstheme="minorHAnsi"/>
          <w:sz w:val="24"/>
          <w:szCs w:val="24"/>
        </w:rPr>
        <w:t xml:space="preserve">This is an open invitation to attend the </w:t>
      </w:r>
      <w:r w:rsidRPr="00B53DE0">
        <w:rPr>
          <w:rFonts w:asciiTheme="minorHAnsi" w:hAnsiTheme="minorHAnsi" w:cstheme="minorHAnsi"/>
          <w:b/>
          <w:bCs/>
          <w:color w:val="0070C0"/>
          <w:sz w:val="24"/>
          <w:szCs w:val="24"/>
        </w:rPr>
        <w:t>URC Church Buildings Forum webinar</w:t>
      </w:r>
      <w:r w:rsidRPr="00B53DE0">
        <w:rPr>
          <w:rFonts w:asciiTheme="minorHAnsi" w:hAnsiTheme="minorHAnsi" w:cstheme="minorHAnsi"/>
          <w:color w:val="0070C0"/>
          <w:sz w:val="24"/>
          <w:szCs w:val="24"/>
        </w:rPr>
        <w:t xml:space="preserve"> </w:t>
      </w:r>
      <w:r w:rsidRPr="00B53DE0">
        <w:rPr>
          <w:rFonts w:asciiTheme="minorHAnsi" w:hAnsiTheme="minorHAnsi" w:cstheme="minorHAnsi"/>
          <w:sz w:val="24"/>
          <w:szCs w:val="24"/>
        </w:rPr>
        <w:t xml:space="preserve">on Zoom on 21 May 2024 7.30-9pm. Following the launch of these webinars just over three years ago, The Revd Dr John P. Bradbury will return as the keynote speaker to address how we may best use our building and assets for mission and ministry, particularly within the context of the </w:t>
      </w:r>
      <w:r w:rsidRPr="00B53DE0">
        <w:rPr>
          <w:rFonts w:asciiTheme="minorHAnsi" w:hAnsiTheme="minorHAnsi" w:cstheme="minorHAnsi"/>
          <w:b/>
          <w:bCs/>
          <w:color w:val="0070C0"/>
          <w:sz w:val="24"/>
          <w:szCs w:val="24"/>
        </w:rPr>
        <w:t>Church Life Review</w:t>
      </w:r>
      <w:r w:rsidRPr="00B53DE0">
        <w:rPr>
          <w:rFonts w:asciiTheme="minorHAnsi" w:hAnsiTheme="minorHAnsi" w:cstheme="minorHAnsi"/>
          <w:color w:val="0070C0"/>
          <w:sz w:val="24"/>
          <w:szCs w:val="24"/>
        </w:rPr>
        <w:t xml:space="preserve"> </w:t>
      </w:r>
      <w:r w:rsidRPr="00B53DE0">
        <w:rPr>
          <w:rFonts w:asciiTheme="minorHAnsi" w:hAnsiTheme="minorHAnsi" w:cstheme="minorHAnsi"/>
          <w:sz w:val="24"/>
          <w:szCs w:val="24"/>
        </w:rPr>
        <w:t>and its outworking. As always with the webinars, you will have the opportunity for conversation in breakout rooms and, importantly, it will also be a listening exercise to hear the questions that you have, the challenges that churches face, and positive ideas, examples and news to be shared.</w:t>
      </w:r>
    </w:p>
    <w:p w14:paraId="6AE124B1" w14:textId="77777777" w:rsidR="00B53DE0" w:rsidRDefault="00B53DE0" w:rsidP="00B53DE0">
      <w:pPr>
        <w:pStyle w:val="NoSpacing"/>
        <w:rPr>
          <w:rFonts w:asciiTheme="minorHAnsi" w:hAnsiTheme="minorHAnsi" w:cstheme="minorHAnsi"/>
          <w:sz w:val="24"/>
          <w:szCs w:val="24"/>
        </w:rPr>
      </w:pPr>
    </w:p>
    <w:p w14:paraId="099B7FA3" w14:textId="5FDAE070" w:rsidR="00B53DE0" w:rsidRPr="00B53DE0" w:rsidRDefault="00B53DE0" w:rsidP="00B53DE0">
      <w:pPr>
        <w:pStyle w:val="NoSpacing"/>
        <w:rPr>
          <w:rFonts w:asciiTheme="minorHAnsi" w:hAnsiTheme="minorHAnsi" w:cstheme="minorHAnsi"/>
          <w:sz w:val="24"/>
          <w:szCs w:val="24"/>
          <w:lang w:val="en-US"/>
        </w:rPr>
      </w:pPr>
      <w:r w:rsidRPr="00B53DE0">
        <w:rPr>
          <w:rFonts w:asciiTheme="minorHAnsi" w:hAnsiTheme="minorHAnsi" w:cstheme="minorHAnsi"/>
          <w:sz w:val="24"/>
          <w:szCs w:val="24"/>
        </w:rPr>
        <w:t xml:space="preserve">A complementary and more pragmatically focussed Part Two will take place on 4 June 2024 7.30-9pm.  There will be a presentation of </w:t>
      </w:r>
      <w:proofErr w:type="gramStart"/>
      <w:r w:rsidRPr="00B53DE0">
        <w:rPr>
          <w:rFonts w:asciiTheme="minorHAnsi" w:hAnsiTheme="minorHAnsi" w:cstheme="minorHAnsi"/>
          <w:sz w:val="24"/>
          <w:szCs w:val="24"/>
        </w:rPr>
        <w:t>North Western</w:t>
      </w:r>
      <w:proofErr w:type="gramEnd"/>
      <w:r w:rsidRPr="00B53DE0">
        <w:rPr>
          <w:rFonts w:asciiTheme="minorHAnsi" w:hAnsiTheme="minorHAnsi" w:cstheme="minorHAnsi"/>
          <w:sz w:val="24"/>
          <w:szCs w:val="24"/>
        </w:rPr>
        <w:t xml:space="preserve"> Synod’s strategy </w:t>
      </w:r>
      <w:r w:rsidRPr="00B53DE0">
        <w:rPr>
          <w:rFonts w:asciiTheme="minorHAnsi" w:hAnsiTheme="minorHAnsi" w:cstheme="minorHAnsi"/>
          <w:i/>
          <w:iCs/>
          <w:sz w:val="24"/>
          <w:szCs w:val="24"/>
          <w:lang w:val="en-US"/>
        </w:rPr>
        <w:t xml:space="preserve">‘A Church with People at the Margins: A Strategy for Mission and Ministry’ </w:t>
      </w:r>
      <w:r w:rsidRPr="00B53DE0">
        <w:rPr>
          <w:rFonts w:asciiTheme="minorHAnsi" w:hAnsiTheme="minorHAnsi" w:cstheme="minorHAnsi"/>
          <w:sz w:val="24"/>
          <w:szCs w:val="24"/>
          <w:lang w:val="en-US"/>
        </w:rPr>
        <w:t xml:space="preserve">and examples of a number of local churches already on that journey, in order to stimulate debate and encourage other synods and local churches. </w:t>
      </w:r>
    </w:p>
    <w:p w14:paraId="2D7C3947" w14:textId="77777777" w:rsidR="00B53DE0" w:rsidRPr="00B53DE0" w:rsidRDefault="00B53DE0" w:rsidP="00B53DE0">
      <w:pPr>
        <w:pStyle w:val="NoSpacing"/>
        <w:rPr>
          <w:rFonts w:asciiTheme="minorHAnsi" w:hAnsiTheme="minorHAnsi" w:cstheme="minorHAnsi"/>
          <w:sz w:val="24"/>
          <w:szCs w:val="24"/>
          <w:lang w:val="en-US"/>
        </w:rPr>
      </w:pPr>
    </w:p>
    <w:p w14:paraId="11AE20F4" w14:textId="77777777" w:rsidR="00B53DE0" w:rsidRPr="00B53DE0" w:rsidRDefault="00B53DE0" w:rsidP="00B53DE0">
      <w:pPr>
        <w:pStyle w:val="NoSpacing"/>
        <w:rPr>
          <w:rFonts w:asciiTheme="minorHAnsi" w:hAnsiTheme="minorHAnsi" w:cstheme="minorHAnsi"/>
          <w:sz w:val="24"/>
          <w:szCs w:val="24"/>
          <w:lang w:val="en-US"/>
        </w:rPr>
      </w:pPr>
      <w:r w:rsidRPr="00B53DE0">
        <w:rPr>
          <w:rFonts w:asciiTheme="minorHAnsi" w:hAnsiTheme="minorHAnsi" w:cstheme="minorHAnsi"/>
          <w:sz w:val="24"/>
          <w:szCs w:val="24"/>
          <w:lang w:val="en-US"/>
        </w:rPr>
        <w:t>Coming along to one of the webinars will be more useful than not coming to either, but we do hope that you will be able to attend both.</w:t>
      </w:r>
    </w:p>
    <w:p w14:paraId="6032E10B" w14:textId="77777777" w:rsidR="00B53DE0" w:rsidRPr="00B53DE0" w:rsidRDefault="00B53DE0" w:rsidP="00B53DE0">
      <w:pPr>
        <w:pStyle w:val="NoSpacing"/>
        <w:rPr>
          <w:rFonts w:asciiTheme="minorHAnsi" w:hAnsiTheme="minorHAnsi" w:cstheme="minorHAnsi"/>
          <w:sz w:val="24"/>
          <w:szCs w:val="24"/>
          <w:lang w:val="en-US"/>
        </w:rPr>
      </w:pPr>
    </w:p>
    <w:p w14:paraId="1AF049E0" w14:textId="77777777" w:rsidR="00B53DE0" w:rsidRPr="00B53DE0" w:rsidRDefault="00B53DE0" w:rsidP="00B53DE0">
      <w:pPr>
        <w:pStyle w:val="NoSpacing"/>
        <w:rPr>
          <w:rFonts w:asciiTheme="minorHAnsi" w:hAnsiTheme="minorHAnsi" w:cstheme="minorHAnsi"/>
          <w:b/>
          <w:bCs/>
          <w:sz w:val="24"/>
          <w:szCs w:val="24"/>
          <w:lang w:val="en-US"/>
        </w:rPr>
      </w:pPr>
      <w:r w:rsidRPr="00B53DE0">
        <w:rPr>
          <w:rFonts w:asciiTheme="minorHAnsi" w:hAnsiTheme="minorHAnsi" w:cstheme="minorHAnsi"/>
          <w:b/>
          <w:bCs/>
          <w:sz w:val="24"/>
          <w:szCs w:val="24"/>
          <w:lang w:val="en-US"/>
        </w:rPr>
        <w:t xml:space="preserve">To register for either or both seminars please email </w:t>
      </w:r>
      <w:hyperlink r:id="rId44" w:history="1">
        <w:r w:rsidRPr="00B53DE0">
          <w:rPr>
            <w:rStyle w:val="Hyperlink"/>
            <w:rFonts w:asciiTheme="minorHAnsi" w:hAnsiTheme="minorHAnsi" w:cstheme="minorHAnsi"/>
            <w:b/>
            <w:bCs/>
            <w:sz w:val="24"/>
            <w:szCs w:val="24"/>
            <w:lang w:val="en-US"/>
          </w:rPr>
          <w:t>mission@urc.org.uk</w:t>
        </w:r>
      </w:hyperlink>
      <w:r w:rsidRPr="00B53DE0">
        <w:rPr>
          <w:rFonts w:asciiTheme="minorHAnsi" w:hAnsiTheme="minorHAnsi" w:cstheme="minorHAnsi"/>
          <w:b/>
          <w:bCs/>
          <w:sz w:val="24"/>
          <w:szCs w:val="24"/>
          <w:lang w:val="en-US"/>
        </w:rPr>
        <w:t>.  </w:t>
      </w:r>
    </w:p>
    <w:p w14:paraId="32591119" w14:textId="319530D9" w:rsidR="00351319" w:rsidRDefault="0038374A" w:rsidP="00351319">
      <w:pPr>
        <w:jc w:val="center"/>
        <w:rPr>
          <w:rFonts w:asciiTheme="minorHAnsi" w:hAnsiTheme="minorHAnsi" w:cstheme="minorHAnsi"/>
          <w:bCs/>
          <w:sz w:val="24"/>
          <w:szCs w:val="24"/>
        </w:rPr>
      </w:pPr>
      <w:r>
        <w:rPr>
          <w:noProof/>
          <w:lang w:eastAsia="en-GB"/>
        </w:rPr>
        <w:drawing>
          <wp:inline distT="0" distB="0" distL="0" distR="0" wp14:anchorId="3DE3B10A" wp14:editId="198749E4">
            <wp:extent cx="6267450" cy="942340"/>
            <wp:effectExtent l="0" t="0" r="0" b="0"/>
            <wp:docPr id="43" name="Picture 43"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10;&#10;Description automatically generated"/>
                    <pic:cNvPicPr/>
                  </pic:nvPicPr>
                  <pic:blipFill rotWithShape="1">
                    <a:blip r:embed="rId13" cstate="print">
                      <a:extLst>
                        <a:ext uri="{28A0092B-C50C-407E-A947-70E740481C1C}">
                          <a14:useLocalDpi xmlns:a14="http://schemas.microsoft.com/office/drawing/2010/main" val="0"/>
                        </a:ext>
                      </a:extLst>
                    </a:blip>
                    <a:srcRect t="40964" b="40361"/>
                    <a:stretch/>
                  </pic:blipFill>
                  <pic:spPr bwMode="auto">
                    <a:xfrm>
                      <a:off x="0" y="0"/>
                      <a:ext cx="6313508" cy="949265"/>
                    </a:xfrm>
                    <a:prstGeom prst="rect">
                      <a:avLst/>
                    </a:prstGeom>
                    <a:ln>
                      <a:noFill/>
                    </a:ln>
                    <a:extLst>
                      <a:ext uri="{53640926-AAD7-44D8-BBD7-CCE9431645EC}">
                        <a14:shadowObscured xmlns:a14="http://schemas.microsoft.com/office/drawing/2010/main"/>
                      </a:ext>
                    </a:extLst>
                  </pic:spPr>
                </pic:pic>
              </a:graphicData>
            </a:graphic>
          </wp:inline>
        </w:drawing>
      </w:r>
    </w:p>
    <w:p w14:paraId="3F5DC35D" w14:textId="1C5BFD42" w:rsidR="00B479E6" w:rsidRDefault="00B479E6" w:rsidP="00351319">
      <w:pPr>
        <w:jc w:val="center"/>
        <w:rPr>
          <w:rFonts w:asciiTheme="minorHAnsi" w:hAnsiTheme="minorHAnsi" w:cstheme="minorHAnsi"/>
          <w:bCs/>
          <w:sz w:val="24"/>
          <w:szCs w:val="24"/>
        </w:rPr>
      </w:pPr>
    </w:p>
    <w:p w14:paraId="0604893D" w14:textId="77777777" w:rsidR="00AD796C" w:rsidRDefault="00AD796C" w:rsidP="00AD796C">
      <w:pPr>
        <w:autoSpaceDE w:val="0"/>
        <w:autoSpaceDN w:val="0"/>
        <w:adjustRightInd w:val="0"/>
        <w:jc w:val="center"/>
        <w:rPr>
          <w:rFonts w:ascii="Arial" w:hAnsi="Arial" w:cs="Arial"/>
          <w:b/>
          <w:bCs/>
          <w:snapToGrid/>
          <w:sz w:val="36"/>
          <w:szCs w:val="36"/>
        </w:rPr>
      </w:pPr>
      <w:r>
        <w:rPr>
          <w:rFonts w:ascii="Arial" w:hAnsi="Arial" w:cs="Arial"/>
          <w:b/>
          <w:bCs/>
          <w:sz w:val="36"/>
          <w:szCs w:val="36"/>
        </w:rPr>
        <w:t>Volunteer with the United Reformed Church</w:t>
      </w:r>
    </w:p>
    <w:p w14:paraId="77119E48" w14:textId="77777777" w:rsidR="00AD796C" w:rsidRDefault="00AD796C" w:rsidP="00AD796C">
      <w:pPr>
        <w:autoSpaceDE w:val="0"/>
        <w:autoSpaceDN w:val="0"/>
        <w:adjustRightInd w:val="0"/>
        <w:jc w:val="center"/>
        <w:rPr>
          <w:rFonts w:ascii="Arial" w:hAnsi="Arial" w:cs="Arial"/>
          <w:b/>
          <w:bCs/>
          <w:sz w:val="36"/>
          <w:szCs w:val="36"/>
        </w:rPr>
      </w:pPr>
      <w:r>
        <w:rPr>
          <w:rFonts w:ascii="Arial" w:hAnsi="Arial" w:cs="Arial"/>
          <w:b/>
          <w:bCs/>
          <w:sz w:val="36"/>
          <w:szCs w:val="36"/>
        </w:rPr>
        <w:t>at The Greenbelt Festival 2024!</w:t>
      </w:r>
    </w:p>
    <w:p w14:paraId="79F2280A" w14:textId="782B270B" w:rsidR="00AD796C" w:rsidRDefault="00AD796C" w:rsidP="00AD796C">
      <w:pPr>
        <w:autoSpaceDE w:val="0"/>
        <w:autoSpaceDN w:val="0"/>
        <w:adjustRightInd w:val="0"/>
        <w:jc w:val="center"/>
        <w:rPr>
          <w:rFonts w:ascii="Arial" w:hAnsi="Arial" w:cs="Arial"/>
          <w:b/>
          <w:bCs/>
          <w:sz w:val="24"/>
          <w:szCs w:val="24"/>
        </w:rPr>
      </w:pPr>
      <w:r>
        <w:rPr>
          <w:rFonts w:ascii="Arial" w:hAnsi="Arial" w:cs="Arial"/>
          <w:sz w:val="24"/>
          <w:szCs w:val="24"/>
        </w:rPr>
        <w:t>22 – 25 August 2024 at Boughton House, near Kettering</w:t>
      </w:r>
    </w:p>
    <w:p w14:paraId="59F6F973" w14:textId="04AF2943" w:rsidR="00AD796C" w:rsidRDefault="00AD796C" w:rsidP="00AD796C">
      <w:pPr>
        <w:autoSpaceDE w:val="0"/>
        <w:autoSpaceDN w:val="0"/>
        <w:adjustRightInd w:val="0"/>
        <w:rPr>
          <w:rFonts w:ascii="Arial" w:hAnsi="Arial" w:cs="Arial"/>
          <w:b/>
          <w:bCs/>
          <w:sz w:val="28"/>
          <w:szCs w:val="28"/>
        </w:rPr>
      </w:pPr>
    </w:p>
    <w:p w14:paraId="72CC8751" w14:textId="2A85D8C5" w:rsidR="00AD796C" w:rsidRDefault="00AD796C" w:rsidP="00AD796C">
      <w:pPr>
        <w:autoSpaceDE w:val="0"/>
        <w:autoSpaceDN w:val="0"/>
        <w:adjustRightInd w:val="0"/>
        <w:rPr>
          <w:rFonts w:ascii="Arial" w:hAnsi="Arial" w:cs="Arial"/>
          <w:b/>
          <w:bCs/>
          <w:sz w:val="28"/>
          <w:szCs w:val="28"/>
        </w:rPr>
      </w:pPr>
      <w:r>
        <w:rPr>
          <w:rFonts w:ascii="Arial" w:hAnsi="Arial" w:cs="Arial"/>
          <w:b/>
          <w:bCs/>
          <w:noProof/>
          <w:snapToGrid/>
          <w:sz w:val="28"/>
          <w:szCs w:val="28"/>
        </w:rPr>
        <w:drawing>
          <wp:anchor distT="0" distB="0" distL="114300" distR="114300" simplePos="0" relativeHeight="251792393" behindDoc="1" locked="0" layoutInCell="1" allowOverlap="1" wp14:anchorId="369B933C" wp14:editId="5F78F7C7">
            <wp:simplePos x="0" y="0"/>
            <wp:positionH relativeFrom="column">
              <wp:posOffset>7620</wp:posOffset>
            </wp:positionH>
            <wp:positionV relativeFrom="paragraph">
              <wp:posOffset>66040</wp:posOffset>
            </wp:positionV>
            <wp:extent cx="3248025" cy="2305050"/>
            <wp:effectExtent l="0" t="0" r="9525" b="0"/>
            <wp:wrapTight wrapText="bothSides">
              <wp:wrapPolygon edited="0">
                <wp:start x="0" y="0"/>
                <wp:lineTo x="0" y="21421"/>
                <wp:lineTo x="21537" y="21421"/>
                <wp:lineTo x="21537" y="0"/>
                <wp:lineTo x="0" y="0"/>
              </wp:wrapPolygon>
            </wp:wrapTight>
            <wp:docPr id="1868803302" name="Picture 1" descr="A pink sign with yellow and blu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8803302" name="Picture 1" descr="A pink sign with yellow and blue text"/>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248025" cy="2305050"/>
                    </a:xfrm>
                    <a:prstGeom prst="rect">
                      <a:avLst/>
                    </a:prstGeom>
                  </pic:spPr>
                </pic:pic>
              </a:graphicData>
            </a:graphic>
            <wp14:sizeRelH relativeFrom="margin">
              <wp14:pctWidth>0</wp14:pctWidth>
            </wp14:sizeRelH>
            <wp14:sizeRelV relativeFrom="margin">
              <wp14:pctHeight>0</wp14:pctHeight>
            </wp14:sizeRelV>
          </wp:anchor>
        </w:drawing>
      </w:r>
      <w:proofErr w:type="spellStart"/>
      <w:r>
        <w:rPr>
          <w:rFonts w:ascii="Arial" w:hAnsi="Arial" w:cs="Arial"/>
          <w:b/>
          <w:bCs/>
          <w:sz w:val="28"/>
          <w:szCs w:val="28"/>
        </w:rPr>
        <w:t>yoURCafe</w:t>
      </w:r>
      <w:proofErr w:type="spellEnd"/>
      <w:r>
        <w:rPr>
          <w:rFonts w:ascii="Arial" w:hAnsi="Arial" w:cs="Arial"/>
          <w:b/>
          <w:bCs/>
          <w:sz w:val="28"/>
          <w:szCs w:val="28"/>
        </w:rPr>
        <w:t xml:space="preserve"> venue team</w:t>
      </w:r>
    </w:p>
    <w:p w14:paraId="77995781" w14:textId="27828692" w:rsidR="00AD796C" w:rsidRPr="00AD796C" w:rsidRDefault="00AD796C" w:rsidP="00AD796C">
      <w:pPr>
        <w:autoSpaceDE w:val="0"/>
        <w:autoSpaceDN w:val="0"/>
        <w:adjustRightInd w:val="0"/>
        <w:rPr>
          <w:rFonts w:asciiTheme="minorHAnsi" w:hAnsiTheme="minorHAnsi" w:cstheme="minorHAnsi"/>
          <w:kern w:val="2"/>
          <w:sz w:val="24"/>
          <w:szCs w:val="24"/>
        </w:rPr>
      </w:pPr>
      <w:r w:rsidRPr="00AD796C">
        <w:rPr>
          <w:rFonts w:asciiTheme="minorHAnsi" w:hAnsiTheme="minorHAnsi" w:cstheme="minorHAnsi"/>
          <w:sz w:val="24"/>
          <w:szCs w:val="24"/>
        </w:rPr>
        <w:t xml:space="preserve">As well as being an exciting opportunity to be part of the URC team in the </w:t>
      </w:r>
      <w:proofErr w:type="spellStart"/>
      <w:r w:rsidRPr="00AD796C">
        <w:rPr>
          <w:rFonts w:asciiTheme="minorHAnsi" w:hAnsiTheme="minorHAnsi" w:cstheme="minorHAnsi"/>
          <w:sz w:val="24"/>
          <w:szCs w:val="24"/>
        </w:rPr>
        <w:t>yoURCafe</w:t>
      </w:r>
      <w:proofErr w:type="spellEnd"/>
      <w:r w:rsidRPr="00AD796C">
        <w:rPr>
          <w:rFonts w:asciiTheme="minorHAnsi" w:hAnsiTheme="minorHAnsi" w:cstheme="minorHAnsi"/>
          <w:sz w:val="24"/>
          <w:szCs w:val="24"/>
        </w:rPr>
        <w:t xml:space="preserve"> venue, now in its third year, offering food saved from landfill, crafts, talks, music and more, you will also get to enjoy the myriad activities the festival has to offer.</w:t>
      </w:r>
      <w:r w:rsidRPr="00AD796C">
        <w:rPr>
          <w:rFonts w:asciiTheme="minorHAnsi" w:hAnsiTheme="minorHAnsi" w:cstheme="minorHAnsi"/>
          <w:sz w:val="24"/>
          <w:szCs w:val="24"/>
        </w:rPr>
        <w:br/>
        <w:t>You will receive a complimentary weekend pass, food vouchers and a car or caravan pass as a thank you.</w:t>
      </w:r>
      <w:r w:rsidRPr="00AD796C">
        <w:rPr>
          <w:rFonts w:asciiTheme="minorHAnsi" w:hAnsiTheme="minorHAnsi" w:cstheme="minorHAnsi"/>
          <w:sz w:val="24"/>
          <w:szCs w:val="24"/>
        </w:rPr>
        <w:br/>
        <w:t xml:space="preserve">For more information on how to become a volunteer, what is involved, and how to apply, visit </w:t>
      </w:r>
      <w:hyperlink r:id="rId46" w:history="1">
        <w:r w:rsidRPr="00AD796C">
          <w:rPr>
            <w:rStyle w:val="Hyperlink"/>
            <w:rFonts w:asciiTheme="minorHAnsi" w:hAnsiTheme="minorHAnsi" w:cstheme="minorHAnsi"/>
            <w:sz w:val="24"/>
            <w:szCs w:val="24"/>
          </w:rPr>
          <w:t>https://urc.org.uk/greenbelt/</w:t>
        </w:r>
      </w:hyperlink>
    </w:p>
    <w:p w14:paraId="50BEDB3C" w14:textId="021A096A" w:rsidR="00AD796C" w:rsidRPr="00AD796C" w:rsidRDefault="00AD796C" w:rsidP="00AD796C">
      <w:pPr>
        <w:autoSpaceDE w:val="0"/>
        <w:autoSpaceDN w:val="0"/>
        <w:adjustRightInd w:val="0"/>
        <w:jc w:val="center"/>
        <w:rPr>
          <w:rFonts w:asciiTheme="minorHAnsi" w:hAnsiTheme="minorHAnsi" w:cstheme="minorHAnsi"/>
          <w:sz w:val="24"/>
          <w:szCs w:val="24"/>
        </w:rPr>
      </w:pPr>
      <w:r w:rsidRPr="00AD796C">
        <w:rPr>
          <w:rFonts w:asciiTheme="minorHAnsi" w:hAnsiTheme="minorHAnsi" w:cstheme="minorHAnsi"/>
          <w:sz w:val="24"/>
          <w:szCs w:val="24"/>
        </w:rPr>
        <w:t>.</w:t>
      </w:r>
    </w:p>
    <w:p w14:paraId="6436797C" w14:textId="0C01EA3D" w:rsidR="00AD796C" w:rsidRDefault="00AD796C" w:rsidP="00AD796C">
      <w:pPr>
        <w:autoSpaceDE w:val="0"/>
        <w:autoSpaceDN w:val="0"/>
        <w:adjustRightInd w:val="0"/>
        <w:rPr>
          <w:rFonts w:ascii="Arial" w:hAnsi="Arial" w:cs="Arial"/>
          <w:b/>
          <w:bCs/>
          <w:sz w:val="28"/>
          <w:szCs w:val="28"/>
        </w:rPr>
      </w:pPr>
      <w:r>
        <w:rPr>
          <w:rFonts w:ascii="Arial" w:hAnsi="Arial" w:cs="Arial"/>
          <w:b/>
          <w:bCs/>
          <w:sz w:val="28"/>
          <w:szCs w:val="28"/>
        </w:rPr>
        <w:t>Youth Engagement team</w:t>
      </w:r>
    </w:p>
    <w:p w14:paraId="18DF8575" w14:textId="7063F108" w:rsidR="00AD796C" w:rsidRPr="00AD796C" w:rsidRDefault="00AD796C" w:rsidP="00AD796C">
      <w:pPr>
        <w:autoSpaceDE w:val="0"/>
        <w:autoSpaceDN w:val="0"/>
        <w:adjustRightInd w:val="0"/>
        <w:rPr>
          <w:rFonts w:asciiTheme="minorHAnsi" w:hAnsiTheme="minorHAnsi" w:cstheme="minorHAnsi"/>
          <w:sz w:val="24"/>
          <w:szCs w:val="24"/>
        </w:rPr>
      </w:pPr>
      <w:r w:rsidRPr="00AD796C">
        <w:rPr>
          <w:rFonts w:asciiTheme="minorHAnsi" w:hAnsiTheme="minorHAnsi" w:cstheme="minorHAnsi"/>
          <w:sz w:val="24"/>
          <w:szCs w:val="24"/>
        </w:rPr>
        <w:t>Are you aged 18+?</w:t>
      </w:r>
    </w:p>
    <w:p w14:paraId="520F9333" w14:textId="4522B4A5" w:rsidR="00AD796C" w:rsidRPr="00AD796C" w:rsidRDefault="00AD796C" w:rsidP="00AD796C">
      <w:pPr>
        <w:autoSpaceDE w:val="0"/>
        <w:autoSpaceDN w:val="0"/>
        <w:adjustRightInd w:val="0"/>
        <w:rPr>
          <w:rFonts w:asciiTheme="minorHAnsi" w:hAnsiTheme="minorHAnsi" w:cstheme="minorHAnsi"/>
          <w:sz w:val="24"/>
          <w:szCs w:val="24"/>
        </w:rPr>
      </w:pPr>
      <w:r>
        <w:rPr>
          <w:noProof/>
        </w:rPr>
        <w:drawing>
          <wp:anchor distT="0" distB="0" distL="114300" distR="114300" simplePos="0" relativeHeight="251793417" behindDoc="1" locked="0" layoutInCell="1" allowOverlap="1" wp14:anchorId="014B9DF0" wp14:editId="739C9809">
            <wp:simplePos x="0" y="0"/>
            <wp:positionH relativeFrom="column">
              <wp:posOffset>3108325</wp:posOffset>
            </wp:positionH>
            <wp:positionV relativeFrom="paragraph">
              <wp:posOffset>30480</wp:posOffset>
            </wp:positionV>
            <wp:extent cx="3169285" cy="4000500"/>
            <wp:effectExtent l="0" t="0" r="0" b="0"/>
            <wp:wrapTight wrapText="bothSides">
              <wp:wrapPolygon edited="0">
                <wp:start x="0" y="0"/>
                <wp:lineTo x="0" y="21497"/>
                <wp:lineTo x="21423" y="21497"/>
                <wp:lineTo x="21423" y="0"/>
                <wp:lineTo x="0" y="0"/>
              </wp:wrapPolygon>
            </wp:wrapTight>
            <wp:docPr id="2" name="Picture 1" descr="A poster with arrows pointing 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poster with arrows pointing up"/>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169285" cy="4000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D796C">
        <w:rPr>
          <w:rFonts w:asciiTheme="minorHAnsi" w:hAnsiTheme="minorHAnsi" w:cstheme="minorHAnsi"/>
          <w:sz w:val="24"/>
          <w:szCs w:val="24"/>
        </w:rPr>
        <w:t>Do you enjoy supporting 12–</w:t>
      </w:r>
      <w:proofErr w:type="gramStart"/>
      <w:r w:rsidRPr="00AD796C">
        <w:rPr>
          <w:rFonts w:asciiTheme="minorHAnsi" w:hAnsiTheme="minorHAnsi" w:cstheme="minorHAnsi"/>
          <w:sz w:val="24"/>
          <w:szCs w:val="24"/>
        </w:rPr>
        <w:t>17 year-olds</w:t>
      </w:r>
      <w:proofErr w:type="gramEnd"/>
      <w:r w:rsidRPr="00AD796C">
        <w:rPr>
          <w:rFonts w:asciiTheme="minorHAnsi" w:hAnsiTheme="minorHAnsi" w:cstheme="minorHAnsi"/>
          <w:sz w:val="24"/>
          <w:szCs w:val="24"/>
        </w:rPr>
        <w:t>?</w:t>
      </w:r>
    </w:p>
    <w:p w14:paraId="3A8EE01F" w14:textId="5E78D975" w:rsidR="00AD796C" w:rsidRPr="00AD796C" w:rsidRDefault="00AD796C" w:rsidP="00AD796C">
      <w:pPr>
        <w:autoSpaceDE w:val="0"/>
        <w:autoSpaceDN w:val="0"/>
        <w:adjustRightInd w:val="0"/>
        <w:rPr>
          <w:rFonts w:asciiTheme="minorHAnsi" w:hAnsiTheme="minorHAnsi" w:cstheme="minorHAnsi"/>
          <w:sz w:val="24"/>
          <w:szCs w:val="24"/>
        </w:rPr>
      </w:pPr>
      <w:r w:rsidRPr="00AD796C">
        <w:rPr>
          <w:rFonts w:asciiTheme="minorHAnsi" w:hAnsiTheme="minorHAnsi" w:cstheme="minorHAnsi"/>
          <w:sz w:val="24"/>
          <w:szCs w:val="24"/>
        </w:rPr>
        <w:t>Have experience, gifts, skills to share?</w:t>
      </w:r>
    </w:p>
    <w:p w14:paraId="1F3E1556" w14:textId="4C2D3132" w:rsidR="00AD796C" w:rsidRPr="00AD796C" w:rsidRDefault="00AD796C" w:rsidP="00AD796C">
      <w:pPr>
        <w:autoSpaceDE w:val="0"/>
        <w:autoSpaceDN w:val="0"/>
        <w:adjustRightInd w:val="0"/>
        <w:rPr>
          <w:rFonts w:asciiTheme="minorHAnsi" w:hAnsiTheme="minorHAnsi" w:cstheme="minorHAnsi"/>
          <w:sz w:val="24"/>
          <w:szCs w:val="24"/>
        </w:rPr>
      </w:pPr>
      <w:r w:rsidRPr="00AD796C">
        <w:rPr>
          <w:rFonts w:asciiTheme="minorHAnsi" w:hAnsiTheme="minorHAnsi" w:cstheme="minorHAnsi"/>
          <w:sz w:val="24"/>
          <w:szCs w:val="24"/>
        </w:rPr>
        <w:t>Then volunteer on the URC Youth Engagement team.</w:t>
      </w:r>
      <w:r w:rsidRPr="00AD796C">
        <w:rPr>
          <w:rFonts w:asciiTheme="minorHAnsi" w:hAnsiTheme="minorHAnsi" w:cstheme="minorHAnsi"/>
          <w:sz w:val="24"/>
          <w:szCs w:val="24"/>
        </w:rPr>
        <w:br/>
        <w:t>The opportunity comes with festival benefits, training and support.</w:t>
      </w:r>
    </w:p>
    <w:p w14:paraId="2BC5383E" w14:textId="77777777" w:rsidR="00AD796C" w:rsidRPr="00AD796C" w:rsidRDefault="00AD796C" w:rsidP="00AD796C">
      <w:pPr>
        <w:autoSpaceDE w:val="0"/>
        <w:autoSpaceDN w:val="0"/>
        <w:adjustRightInd w:val="0"/>
        <w:rPr>
          <w:rFonts w:asciiTheme="minorHAnsi" w:hAnsiTheme="minorHAnsi" w:cstheme="minorHAnsi"/>
          <w:b/>
          <w:bCs/>
          <w:sz w:val="24"/>
          <w:szCs w:val="24"/>
        </w:rPr>
      </w:pPr>
      <w:r w:rsidRPr="00AD796C">
        <w:rPr>
          <w:rFonts w:asciiTheme="minorHAnsi" w:hAnsiTheme="minorHAnsi" w:cstheme="minorHAnsi"/>
          <w:sz w:val="24"/>
          <w:szCs w:val="24"/>
        </w:rPr>
        <w:t xml:space="preserve">Email </w:t>
      </w:r>
      <w:hyperlink r:id="rId48" w:history="1">
        <w:r w:rsidRPr="00AD796C">
          <w:rPr>
            <w:rStyle w:val="Hyperlink"/>
            <w:rFonts w:asciiTheme="minorHAnsi" w:hAnsiTheme="minorHAnsi" w:cstheme="minorHAnsi"/>
            <w:sz w:val="24"/>
            <w:szCs w:val="24"/>
          </w:rPr>
          <w:t>children.youth@urc.org.uk</w:t>
        </w:r>
      </w:hyperlink>
      <w:r w:rsidRPr="00AD796C">
        <w:rPr>
          <w:rFonts w:asciiTheme="minorHAnsi" w:hAnsiTheme="minorHAnsi" w:cstheme="minorHAnsi"/>
          <w:b/>
          <w:bCs/>
          <w:sz w:val="24"/>
          <w:szCs w:val="24"/>
        </w:rPr>
        <w:t xml:space="preserve"> </w:t>
      </w:r>
      <w:r w:rsidRPr="00AD796C">
        <w:rPr>
          <w:rFonts w:asciiTheme="minorHAnsi" w:hAnsiTheme="minorHAnsi" w:cstheme="minorHAnsi"/>
          <w:sz w:val="24"/>
          <w:szCs w:val="24"/>
        </w:rPr>
        <w:t>for more information.</w:t>
      </w:r>
    </w:p>
    <w:p w14:paraId="345FAF8F" w14:textId="77777777" w:rsidR="00AD796C" w:rsidRDefault="00AD796C" w:rsidP="00AD796C">
      <w:pPr>
        <w:rPr>
          <w:rFonts w:ascii="Arial" w:hAnsi="Arial" w:cs="Arial"/>
          <w:b/>
          <w:bCs/>
          <w:sz w:val="24"/>
          <w:szCs w:val="24"/>
        </w:rPr>
      </w:pPr>
    </w:p>
    <w:p w14:paraId="257AD251" w14:textId="73E3326F" w:rsidR="00AD796C" w:rsidRDefault="00AD796C" w:rsidP="00AD796C">
      <w:pPr>
        <w:rPr>
          <w:rFonts w:asciiTheme="minorHAnsi" w:hAnsiTheme="minorHAnsi" w:cstheme="minorHAnsi"/>
          <w:sz w:val="24"/>
          <w:szCs w:val="24"/>
        </w:rPr>
      </w:pPr>
      <w:r w:rsidRPr="00AD796C">
        <w:rPr>
          <w:rFonts w:asciiTheme="minorHAnsi" w:hAnsiTheme="minorHAnsi" w:cstheme="minorHAnsi"/>
          <w:sz w:val="24"/>
          <w:szCs w:val="24"/>
        </w:rPr>
        <w:t xml:space="preserve">The theme for this year’s festival </w:t>
      </w:r>
      <w:proofErr w:type="gramStart"/>
      <w:r w:rsidRPr="00AD796C">
        <w:rPr>
          <w:rFonts w:asciiTheme="minorHAnsi" w:hAnsiTheme="minorHAnsi" w:cstheme="minorHAnsi"/>
          <w:sz w:val="24"/>
          <w:szCs w:val="24"/>
        </w:rPr>
        <w:t>is:</w:t>
      </w:r>
      <w:proofErr w:type="gramEnd"/>
      <w:r w:rsidRPr="00AD796C">
        <w:rPr>
          <w:rFonts w:asciiTheme="minorHAnsi" w:hAnsiTheme="minorHAnsi" w:cstheme="minorHAnsi"/>
          <w:sz w:val="24"/>
          <w:szCs w:val="24"/>
        </w:rPr>
        <w:t xml:space="preserve"> </w:t>
      </w:r>
      <w:r w:rsidRPr="00AD796C">
        <w:rPr>
          <w:rFonts w:asciiTheme="minorHAnsi" w:hAnsiTheme="minorHAnsi" w:cstheme="minorHAnsi"/>
          <w:b/>
          <w:bCs/>
          <w:sz w:val="24"/>
          <w:szCs w:val="24"/>
        </w:rPr>
        <w:t xml:space="preserve">Dream On. </w:t>
      </w:r>
      <w:r w:rsidRPr="00AD796C">
        <w:rPr>
          <w:rFonts w:asciiTheme="minorHAnsi" w:hAnsiTheme="minorHAnsi" w:cstheme="minorHAnsi"/>
          <w:sz w:val="24"/>
          <w:szCs w:val="24"/>
        </w:rPr>
        <w:t xml:space="preserve">If you would like to know more about this theme and why it has been chosen, you can read a blog by Paul Northup’s, Greenbelt’s Creative Director, </w:t>
      </w:r>
      <w:hyperlink r:id="rId49" w:history="1">
        <w:r w:rsidRPr="00AD796C">
          <w:rPr>
            <w:rStyle w:val="Hyperlink"/>
            <w:rFonts w:asciiTheme="minorHAnsi" w:hAnsiTheme="minorHAnsi" w:cstheme="minorHAnsi"/>
            <w:sz w:val="24"/>
            <w:szCs w:val="24"/>
          </w:rPr>
          <w:t>here</w:t>
        </w:r>
      </w:hyperlink>
      <w:r>
        <w:rPr>
          <w:rFonts w:asciiTheme="minorHAnsi" w:hAnsiTheme="minorHAnsi" w:cstheme="minorHAnsi"/>
          <w:sz w:val="24"/>
          <w:szCs w:val="24"/>
        </w:rPr>
        <w:t>.</w:t>
      </w:r>
    </w:p>
    <w:p w14:paraId="5E29B7A9" w14:textId="77777777" w:rsidR="00AD796C" w:rsidRPr="00AD796C" w:rsidRDefault="00AD796C" w:rsidP="00AD796C">
      <w:pPr>
        <w:rPr>
          <w:rFonts w:asciiTheme="minorHAnsi" w:hAnsiTheme="minorHAnsi" w:cstheme="minorHAnsi"/>
          <w:sz w:val="24"/>
          <w:szCs w:val="24"/>
        </w:rPr>
      </w:pPr>
    </w:p>
    <w:p w14:paraId="030DAEDF" w14:textId="3703808E" w:rsidR="00AD796C" w:rsidRPr="00AD796C" w:rsidRDefault="00AD796C" w:rsidP="00AD796C">
      <w:pPr>
        <w:rPr>
          <w:rFonts w:asciiTheme="minorHAnsi" w:hAnsiTheme="minorHAnsi" w:cstheme="minorHAnsi"/>
          <w:snapToGrid/>
          <w:sz w:val="24"/>
          <w:szCs w:val="24"/>
        </w:rPr>
      </w:pPr>
      <w:r w:rsidRPr="00AD796C">
        <w:rPr>
          <w:rFonts w:asciiTheme="minorHAnsi" w:hAnsiTheme="minorHAnsi" w:cstheme="minorHAnsi"/>
          <w:b/>
          <w:bCs/>
          <w:sz w:val="24"/>
          <w:szCs w:val="24"/>
        </w:rPr>
        <w:t>The deadline for applications is</w:t>
      </w:r>
      <w:r w:rsidRPr="00AD796C">
        <w:rPr>
          <w:rFonts w:asciiTheme="minorHAnsi" w:hAnsiTheme="minorHAnsi" w:cstheme="minorHAnsi"/>
          <w:sz w:val="24"/>
          <w:szCs w:val="24"/>
        </w:rPr>
        <w:t xml:space="preserve"> </w:t>
      </w:r>
      <w:r w:rsidRPr="00AD796C">
        <w:rPr>
          <w:rFonts w:asciiTheme="minorHAnsi" w:hAnsiTheme="minorHAnsi" w:cstheme="minorHAnsi"/>
          <w:b/>
          <w:bCs/>
          <w:sz w:val="24"/>
          <w:szCs w:val="24"/>
        </w:rPr>
        <w:t>Saturday 20 April</w:t>
      </w:r>
      <w:r w:rsidRPr="00AD796C">
        <w:rPr>
          <w:rFonts w:asciiTheme="minorHAnsi" w:hAnsiTheme="minorHAnsi" w:cstheme="minorHAnsi"/>
          <w:sz w:val="24"/>
          <w:szCs w:val="24"/>
        </w:rPr>
        <w:t xml:space="preserve"> and </w:t>
      </w:r>
      <w:r>
        <w:rPr>
          <w:rFonts w:asciiTheme="minorHAnsi" w:hAnsiTheme="minorHAnsi" w:cstheme="minorHAnsi"/>
          <w:sz w:val="24"/>
          <w:szCs w:val="24"/>
        </w:rPr>
        <w:t>the Volunteer Team w</w:t>
      </w:r>
      <w:r w:rsidRPr="00AD796C">
        <w:rPr>
          <w:rFonts w:asciiTheme="minorHAnsi" w:hAnsiTheme="minorHAnsi" w:cstheme="minorHAnsi"/>
          <w:sz w:val="24"/>
          <w:szCs w:val="24"/>
        </w:rPr>
        <w:t xml:space="preserve">ill aim to inform applicants as to whether they have been successful (or not) by the </w:t>
      </w:r>
      <w:r w:rsidRPr="00AD796C">
        <w:rPr>
          <w:rFonts w:asciiTheme="minorHAnsi" w:hAnsiTheme="minorHAnsi" w:cstheme="minorHAnsi"/>
          <w:b/>
          <w:bCs/>
          <w:sz w:val="24"/>
          <w:szCs w:val="24"/>
        </w:rPr>
        <w:t>end of Thursday</w:t>
      </w:r>
      <w:r w:rsidRPr="00AD796C">
        <w:rPr>
          <w:rFonts w:asciiTheme="minorHAnsi" w:hAnsiTheme="minorHAnsi" w:cstheme="minorHAnsi"/>
          <w:sz w:val="24"/>
          <w:szCs w:val="24"/>
        </w:rPr>
        <w:t xml:space="preserve"> </w:t>
      </w:r>
      <w:r w:rsidRPr="00AD796C">
        <w:rPr>
          <w:rFonts w:asciiTheme="minorHAnsi" w:hAnsiTheme="minorHAnsi" w:cstheme="minorHAnsi"/>
          <w:b/>
          <w:bCs/>
          <w:sz w:val="24"/>
          <w:szCs w:val="24"/>
        </w:rPr>
        <w:t>25 April.</w:t>
      </w:r>
      <w:r w:rsidRPr="00AD796C">
        <w:rPr>
          <w:rFonts w:asciiTheme="minorHAnsi" w:hAnsiTheme="minorHAnsi" w:cstheme="minorHAnsi"/>
          <w:sz w:val="24"/>
          <w:szCs w:val="24"/>
        </w:rPr>
        <w:t xml:space="preserve"> Demand for spaces </w:t>
      </w:r>
      <w:r>
        <w:rPr>
          <w:rFonts w:asciiTheme="minorHAnsi" w:hAnsiTheme="minorHAnsi" w:cstheme="minorHAnsi"/>
          <w:sz w:val="24"/>
          <w:szCs w:val="24"/>
        </w:rPr>
        <w:t>is high (as ever)</w:t>
      </w:r>
      <w:r w:rsidRPr="00AD796C">
        <w:rPr>
          <w:rFonts w:asciiTheme="minorHAnsi" w:hAnsiTheme="minorHAnsi" w:cstheme="minorHAnsi"/>
          <w:sz w:val="24"/>
          <w:szCs w:val="24"/>
        </w:rPr>
        <w:t xml:space="preserve"> and although we had an amazing team of volunteers last year, we always welcome and encourage new people to join.</w:t>
      </w:r>
    </w:p>
    <w:p w14:paraId="3EFA444E" w14:textId="77777777" w:rsidR="00AD796C" w:rsidRPr="00AD796C" w:rsidRDefault="00AD796C" w:rsidP="00AD796C">
      <w:pPr>
        <w:rPr>
          <w:rFonts w:asciiTheme="minorHAnsi" w:hAnsiTheme="minorHAnsi" w:cstheme="minorHAnsi"/>
          <w:sz w:val="24"/>
          <w:szCs w:val="24"/>
        </w:rPr>
      </w:pPr>
    </w:p>
    <w:p w14:paraId="36238FE4" w14:textId="77777777" w:rsidR="007D23AD" w:rsidRPr="005911FB" w:rsidRDefault="007D23AD" w:rsidP="007D23AD">
      <w:pPr>
        <w:rPr>
          <w:rFonts w:asciiTheme="minorHAnsi" w:hAnsiTheme="minorHAnsi" w:cstheme="minorHAnsi"/>
          <w:b/>
          <w:bCs/>
          <w:vanish/>
          <w:color w:val="0070C0"/>
          <w:sz w:val="48"/>
          <w:szCs w:val="48"/>
          <w:u w:val="single"/>
        </w:rPr>
      </w:pPr>
      <w:r>
        <w:rPr>
          <w:noProof/>
          <w:lang w:eastAsia="en-GB"/>
        </w:rPr>
        <w:drawing>
          <wp:inline distT="0" distB="0" distL="0" distR="0" wp14:anchorId="491F9AA9" wp14:editId="5C7D2C0B">
            <wp:extent cx="6282055" cy="929640"/>
            <wp:effectExtent l="0" t="0" r="0" b="3810"/>
            <wp:docPr id="42" name="Picture 42"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10;&#10;Description automatically generated"/>
                    <pic:cNvPicPr/>
                  </pic:nvPicPr>
                  <pic:blipFill rotWithShape="1">
                    <a:blip r:embed="rId13" cstate="print">
                      <a:extLst>
                        <a:ext uri="{28A0092B-C50C-407E-A947-70E740481C1C}">
                          <a14:useLocalDpi xmlns:a14="http://schemas.microsoft.com/office/drawing/2010/main" val="0"/>
                        </a:ext>
                      </a:extLst>
                    </a:blip>
                    <a:srcRect t="2962" b="78916"/>
                    <a:stretch/>
                  </pic:blipFill>
                  <pic:spPr bwMode="auto">
                    <a:xfrm>
                      <a:off x="0" y="0"/>
                      <a:ext cx="6282055" cy="929640"/>
                    </a:xfrm>
                    <a:prstGeom prst="rect">
                      <a:avLst/>
                    </a:prstGeom>
                    <a:ln>
                      <a:noFill/>
                    </a:ln>
                    <a:extLst>
                      <a:ext uri="{53640926-AAD7-44D8-BBD7-CCE9431645EC}">
                        <a14:shadowObscured xmlns:a14="http://schemas.microsoft.com/office/drawing/2010/main"/>
                      </a:ext>
                    </a:extLst>
                  </pic:spPr>
                </pic:pic>
              </a:graphicData>
            </a:graphic>
          </wp:inline>
        </w:drawing>
      </w:r>
    </w:p>
    <w:p w14:paraId="0D53F13A" w14:textId="77777777" w:rsidR="007D23AD" w:rsidRDefault="007D23AD" w:rsidP="007D23AD">
      <w:pPr>
        <w:contextualSpacing/>
        <w:jc w:val="both"/>
        <w:rPr>
          <w:rStyle w:val="Hyperlink"/>
          <w:rFonts w:asciiTheme="minorHAnsi" w:hAnsiTheme="minorHAnsi" w:cstheme="minorHAnsi"/>
          <w:sz w:val="24"/>
          <w:szCs w:val="24"/>
        </w:rPr>
      </w:pPr>
    </w:p>
    <w:p w14:paraId="6859F7EA" w14:textId="77777777" w:rsidR="007D23AD" w:rsidRDefault="007D23AD" w:rsidP="007D23AD">
      <w:pPr>
        <w:rPr>
          <w:rFonts w:asciiTheme="minorHAnsi" w:hAnsiTheme="minorHAnsi"/>
          <w:sz w:val="24"/>
          <w:szCs w:val="24"/>
        </w:rPr>
      </w:pPr>
      <w:r w:rsidRPr="00883770">
        <w:rPr>
          <w:rFonts w:ascii="Times New Roman" w:hAnsi="Times New Roman"/>
          <w:noProof/>
          <w:snapToGrid/>
          <w:sz w:val="24"/>
          <w:szCs w:val="24"/>
          <w:lang w:eastAsia="en-GB"/>
        </w:rPr>
        <w:t xml:space="preserve"> </w:t>
      </w:r>
    </w:p>
    <w:p w14:paraId="5E88AE89" w14:textId="77777777" w:rsidR="007D23AD" w:rsidRDefault="007D23AD" w:rsidP="007D23AD">
      <w:pPr>
        <w:jc w:val="center"/>
        <w:rPr>
          <w:b/>
          <w:bCs/>
        </w:rPr>
      </w:pPr>
      <w:r w:rsidRPr="003B47E0">
        <w:rPr>
          <w:rFonts w:asciiTheme="minorHAnsi" w:hAnsiTheme="minorHAnsi" w:cstheme="minorHAnsi"/>
          <w:b/>
          <w:bCs/>
          <w:color w:val="4F6228" w:themeColor="accent3" w:themeShade="80"/>
          <w:sz w:val="48"/>
          <w:szCs w:val="48"/>
        </w:rPr>
        <w:t>Peak Wesley Way</w:t>
      </w:r>
    </w:p>
    <w:p w14:paraId="3C9CB881" w14:textId="77777777" w:rsidR="007D23AD" w:rsidRDefault="007D23AD" w:rsidP="007D23AD">
      <w:pPr>
        <w:rPr>
          <w:b/>
          <w:bCs/>
        </w:rPr>
      </w:pPr>
      <w:r>
        <w:rPr>
          <w:rFonts w:asciiTheme="minorHAnsi" w:hAnsiTheme="minorHAnsi" w:cstheme="minorHAnsi"/>
          <w:sz w:val="24"/>
          <w:szCs w:val="24"/>
        </w:rPr>
        <w:t xml:space="preserve">Our friends in the Sheffield Methodist District have brought this </w:t>
      </w:r>
      <w:r w:rsidRPr="003B47E0">
        <w:rPr>
          <w:rFonts w:asciiTheme="minorHAnsi" w:hAnsiTheme="minorHAnsi" w:cstheme="minorHAnsi"/>
          <w:sz w:val="24"/>
          <w:szCs w:val="24"/>
        </w:rPr>
        <w:t>invitation to small groups of all faiths and none to engage in the ancient practice of pilgrimage along a path connecting six rural chapels in the beautiful Peak District National Park.</w:t>
      </w:r>
      <w:r>
        <w:rPr>
          <w:b/>
          <w:bCs/>
        </w:rPr>
        <w:t xml:space="preserve"> </w:t>
      </w:r>
    </w:p>
    <w:p w14:paraId="635EF491" w14:textId="77777777" w:rsidR="007D23AD" w:rsidRDefault="007D23AD" w:rsidP="007D23AD">
      <w:pPr>
        <w:rPr>
          <w:rFonts w:asciiTheme="minorHAnsi" w:hAnsiTheme="minorHAnsi" w:cstheme="minorHAnsi"/>
          <w:sz w:val="24"/>
          <w:szCs w:val="24"/>
        </w:rPr>
      </w:pPr>
      <w:r>
        <w:rPr>
          <w:rFonts w:asciiTheme="minorHAnsi" w:hAnsiTheme="minorHAnsi" w:cstheme="minorHAnsi"/>
          <w:noProof/>
          <w:sz w:val="24"/>
          <w:szCs w:val="24"/>
        </w:rPr>
        <w:drawing>
          <wp:anchor distT="0" distB="0" distL="114300" distR="114300" simplePos="0" relativeHeight="251800585" behindDoc="1" locked="0" layoutInCell="1" allowOverlap="1" wp14:anchorId="490F9C5B" wp14:editId="76EE1A49">
            <wp:simplePos x="0" y="0"/>
            <wp:positionH relativeFrom="column">
              <wp:posOffset>-1905</wp:posOffset>
            </wp:positionH>
            <wp:positionV relativeFrom="paragraph">
              <wp:posOffset>62865</wp:posOffset>
            </wp:positionV>
            <wp:extent cx="2444750" cy="1466850"/>
            <wp:effectExtent l="0" t="0" r="0" b="0"/>
            <wp:wrapTight wrapText="bothSides">
              <wp:wrapPolygon edited="0">
                <wp:start x="0" y="0"/>
                <wp:lineTo x="0" y="21319"/>
                <wp:lineTo x="21376" y="21319"/>
                <wp:lineTo x="21376" y="0"/>
                <wp:lineTo x="0" y="0"/>
              </wp:wrapPolygon>
            </wp:wrapTight>
            <wp:docPr id="1774475044" name="Picture 1" descr="A wooden sign with a signpost in the middle of a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4475044" name="Picture 1" descr="A wooden sign with a signpost in the middle of a field&#10;&#10;Description automatically generated"/>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444750" cy="1466850"/>
                    </a:xfrm>
                    <a:prstGeom prst="rect">
                      <a:avLst/>
                    </a:prstGeom>
                    <a:noFill/>
                  </pic:spPr>
                </pic:pic>
              </a:graphicData>
            </a:graphic>
            <wp14:sizeRelH relativeFrom="margin">
              <wp14:pctWidth>0</wp14:pctWidth>
            </wp14:sizeRelH>
            <wp14:sizeRelV relativeFrom="margin">
              <wp14:pctHeight>0</wp14:pctHeight>
            </wp14:sizeRelV>
          </wp:anchor>
        </w:drawing>
      </w:r>
      <w:r w:rsidRPr="003B47E0">
        <w:rPr>
          <w:rFonts w:asciiTheme="minorHAnsi" w:hAnsiTheme="minorHAnsi" w:cstheme="minorHAnsi"/>
          <w:sz w:val="24"/>
          <w:szCs w:val="24"/>
        </w:rPr>
        <w:t xml:space="preserve">The </w:t>
      </w:r>
      <w:r w:rsidRPr="003B47E0">
        <w:rPr>
          <w:rFonts w:asciiTheme="minorHAnsi" w:hAnsiTheme="minorHAnsi" w:cstheme="minorHAnsi"/>
          <w:b/>
          <w:bCs/>
          <w:color w:val="4F6228" w:themeColor="accent3" w:themeShade="80"/>
          <w:sz w:val="24"/>
          <w:szCs w:val="24"/>
        </w:rPr>
        <w:t>Peak Wesley Way</w:t>
      </w:r>
      <w:r w:rsidRPr="003B47E0">
        <w:rPr>
          <w:rFonts w:asciiTheme="minorHAnsi" w:hAnsiTheme="minorHAnsi" w:cstheme="minorHAnsi"/>
          <w:color w:val="4F6228" w:themeColor="accent3" w:themeShade="80"/>
          <w:sz w:val="24"/>
          <w:szCs w:val="24"/>
        </w:rPr>
        <w:t xml:space="preserve"> </w:t>
      </w:r>
      <w:r w:rsidRPr="003B47E0">
        <w:rPr>
          <w:rFonts w:asciiTheme="minorHAnsi" w:hAnsiTheme="minorHAnsi" w:cstheme="minorHAnsi"/>
          <w:sz w:val="24"/>
          <w:szCs w:val="24"/>
        </w:rPr>
        <w:t xml:space="preserve">is a contemporary opportunity to engage with the ancient spiritual practice of pilgrimage within the beauty of the Peak Park. It began as a vision of members of Peak Methodist Circuit to share </w:t>
      </w:r>
      <w:r>
        <w:rPr>
          <w:rFonts w:asciiTheme="minorHAnsi" w:hAnsiTheme="minorHAnsi" w:cstheme="minorHAnsi"/>
          <w:sz w:val="24"/>
          <w:szCs w:val="24"/>
        </w:rPr>
        <w:t>their</w:t>
      </w:r>
      <w:r w:rsidRPr="003B47E0">
        <w:rPr>
          <w:rFonts w:asciiTheme="minorHAnsi" w:hAnsiTheme="minorHAnsi" w:cstheme="minorHAnsi"/>
          <w:sz w:val="24"/>
          <w:szCs w:val="24"/>
        </w:rPr>
        <w:t xml:space="preserve"> stories with small groups who are spiritually curious and intrigued by spending time in the ancient holy places, indoor and outdoor. The pilgrimage is for groups of friends or family with a shared quest for adventure, wanting to connect with a simpler greener lifestyle, or needing space to broaden life experiences. Thanks to support from many circuit members, people from beyond </w:t>
      </w:r>
      <w:r>
        <w:rPr>
          <w:rFonts w:asciiTheme="minorHAnsi" w:hAnsiTheme="minorHAnsi" w:cstheme="minorHAnsi"/>
          <w:sz w:val="24"/>
          <w:szCs w:val="24"/>
        </w:rPr>
        <w:t xml:space="preserve">the circuit’s </w:t>
      </w:r>
      <w:r w:rsidRPr="003B47E0">
        <w:rPr>
          <w:rFonts w:asciiTheme="minorHAnsi" w:hAnsiTheme="minorHAnsi" w:cstheme="minorHAnsi"/>
          <w:sz w:val="24"/>
          <w:szCs w:val="24"/>
        </w:rPr>
        <w:t xml:space="preserve">congregations and district officers </w:t>
      </w:r>
      <w:r>
        <w:rPr>
          <w:rFonts w:asciiTheme="minorHAnsi" w:hAnsiTheme="minorHAnsi" w:cstheme="minorHAnsi"/>
          <w:sz w:val="24"/>
          <w:szCs w:val="24"/>
        </w:rPr>
        <w:t>they</w:t>
      </w:r>
      <w:r w:rsidRPr="003B47E0">
        <w:rPr>
          <w:rFonts w:asciiTheme="minorHAnsi" w:hAnsiTheme="minorHAnsi" w:cstheme="minorHAnsi"/>
          <w:sz w:val="24"/>
          <w:szCs w:val="24"/>
        </w:rPr>
        <w:t xml:space="preserve"> are now ready to invite you to book your pilgrimage. Please visit </w:t>
      </w:r>
      <w:hyperlink r:id="rId51" w:history="1">
        <w:r w:rsidRPr="003B47E0">
          <w:rPr>
            <w:rStyle w:val="Hyperlink"/>
            <w:rFonts w:asciiTheme="minorHAnsi" w:hAnsiTheme="minorHAnsi" w:cstheme="minorHAnsi"/>
            <w:b/>
            <w:bCs/>
            <w:sz w:val="24"/>
            <w:szCs w:val="24"/>
          </w:rPr>
          <w:t>https://peakwesleyway.com/</w:t>
        </w:r>
      </w:hyperlink>
      <w:r w:rsidRPr="003B47E0">
        <w:rPr>
          <w:rFonts w:asciiTheme="minorHAnsi" w:hAnsiTheme="minorHAnsi" w:cstheme="minorHAnsi"/>
          <w:sz w:val="24"/>
          <w:szCs w:val="24"/>
        </w:rPr>
        <w:t xml:space="preserve">, follow us </w:t>
      </w:r>
      <w:r w:rsidRPr="003B47E0">
        <w:rPr>
          <w:rFonts w:asciiTheme="minorHAnsi" w:hAnsiTheme="minorHAnsi" w:cstheme="minorHAnsi"/>
          <w:color w:val="000000"/>
          <w:sz w:val="24"/>
          <w:szCs w:val="24"/>
        </w:rPr>
        <w:t xml:space="preserve">on </w:t>
      </w:r>
      <w:hyperlink r:id="rId52" w:tgtFrame="_blank" w:history="1">
        <w:r w:rsidRPr="003B47E0">
          <w:rPr>
            <w:rStyle w:val="Hyperlink"/>
            <w:rFonts w:asciiTheme="minorHAnsi" w:hAnsiTheme="minorHAnsi" w:cstheme="minorHAnsi"/>
            <w:b/>
            <w:bCs/>
            <w:color w:val="0070C0"/>
            <w:sz w:val="24"/>
            <w:szCs w:val="24"/>
          </w:rPr>
          <w:t>Facebook</w:t>
        </w:r>
      </w:hyperlink>
      <w:r w:rsidRPr="003B47E0">
        <w:rPr>
          <w:rFonts w:asciiTheme="minorHAnsi" w:hAnsiTheme="minorHAnsi" w:cstheme="minorHAnsi"/>
          <w:color w:val="000000"/>
          <w:sz w:val="24"/>
          <w:szCs w:val="24"/>
        </w:rPr>
        <w:t xml:space="preserve"> or </w:t>
      </w:r>
      <w:hyperlink r:id="rId53" w:tgtFrame="_blank" w:history="1">
        <w:r w:rsidRPr="003B47E0">
          <w:rPr>
            <w:rStyle w:val="Hyperlink"/>
            <w:rFonts w:asciiTheme="minorHAnsi" w:hAnsiTheme="minorHAnsi" w:cstheme="minorHAnsi"/>
            <w:b/>
            <w:bCs/>
            <w:color w:val="0070C0"/>
            <w:sz w:val="24"/>
            <w:szCs w:val="24"/>
          </w:rPr>
          <w:t>Instagram</w:t>
        </w:r>
      </w:hyperlink>
      <w:r w:rsidRPr="003B47E0">
        <w:rPr>
          <w:rFonts w:asciiTheme="minorHAnsi" w:hAnsiTheme="minorHAnsi" w:cstheme="minorHAnsi"/>
          <w:sz w:val="24"/>
          <w:szCs w:val="24"/>
        </w:rPr>
        <w:t xml:space="preserve">, and tell your friends! Is this the next step of your journey? </w:t>
      </w:r>
    </w:p>
    <w:p w14:paraId="4CD9585C" w14:textId="77777777" w:rsidR="007D23AD" w:rsidRDefault="007D23AD" w:rsidP="007D23AD">
      <w:pPr>
        <w:rPr>
          <w:rFonts w:asciiTheme="minorHAnsi" w:hAnsiTheme="minorHAnsi" w:cstheme="minorHAnsi"/>
          <w:sz w:val="24"/>
          <w:szCs w:val="24"/>
        </w:rPr>
      </w:pPr>
    </w:p>
    <w:p w14:paraId="53D9B54D" w14:textId="1875DC44" w:rsidR="001B2AAE" w:rsidRDefault="001B2AAE" w:rsidP="00D11E90">
      <w:pPr>
        <w:jc w:val="center"/>
        <w:rPr>
          <w:rFonts w:ascii="Calibri" w:eastAsia="Calibri" w:hAnsi="Calibri" w:cs="Calibri"/>
          <w:b/>
          <w:bCs/>
          <w:snapToGrid/>
          <w:color w:val="0070C0"/>
          <w:sz w:val="48"/>
          <w:szCs w:val="48"/>
          <w14:ligatures w14:val="standardContextual"/>
        </w:rPr>
      </w:pPr>
      <w:r w:rsidRPr="00D05ABA">
        <w:rPr>
          <w:rFonts w:ascii="Calibri" w:eastAsia="Calibri" w:hAnsi="Calibri" w:cs="Calibri"/>
          <w:b/>
          <w:bCs/>
          <w:snapToGrid/>
          <w:color w:val="0070C0"/>
          <w:sz w:val="48"/>
          <w:szCs w:val="48"/>
          <w14:ligatures w14:val="standardContextual"/>
        </w:rPr>
        <w:t>SAFEGUARDING</w:t>
      </w:r>
    </w:p>
    <w:p w14:paraId="01A4B697" w14:textId="0E092BF9" w:rsidR="007905CF" w:rsidRPr="007905CF" w:rsidRDefault="007905CF" w:rsidP="001B2AAE">
      <w:pPr>
        <w:jc w:val="center"/>
        <w:rPr>
          <w:rFonts w:asciiTheme="minorHAnsi" w:eastAsia="Calibri" w:hAnsiTheme="minorHAnsi" w:cstheme="minorHAnsi"/>
          <w:snapToGrid/>
          <w:sz w:val="24"/>
          <w:szCs w:val="24"/>
          <w14:ligatures w14:val="standardContextual"/>
        </w:rPr>
      </w:pPr>
      <w:r w:rsidRPr="007905CF">
        <w:rPr>
          <w:rFonts w:asciiTheme="minorHAnsi" w:eastAsia="Calibri" w:hAnsiTheme="minorHAnsi" w:cstheme="minorHAnsi"/>
          <w:noProof/>
          <w:snapToGrid/>
          <w:sz w:val="24"/>
          <w:szCs w:val="24"/>
          <w14:ligatures w14:val="standardContextual"/>
        </w:rPr>
        <w:drawing>
          <wp:inline distT="0" distB="0" distL="0" distR="0" wp14:anchorId="10E8AF39" wp14:editId="34CD5609">
            <wp:extent cx="5777230" cy="4055098"/>
            <wp:effectExtent l="0" t="0" r="0" b="3175"/>
            <wp:docPr id="1275804176" name="Picture 1" descr="A blue and white poster with text and blue circ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5804176" name="Picture 1" descr="A blue and white poster with text and blue circles&#10;&#10;Description automatically generated"/>
                    <pic:cNvPicPr/>
                  </pic:nvPicPr>
                  <pic:blipFill>
                    <a:blip r:embed="rId54"/>
                    <a:stretch>
                      <a:fillRect/>
                    </a:stretch>
                  </pic:blipFill>
                  <pic:spPr>
                    <a:xfrm>
                      <a:off x="0" y="0"/>
                      <a:ext cx="5781583" cy="4058153"/>
                    </a:xfrm>
                    <a:prstGeom prst="rect">
                      <a:avLst/>
                    </a:prstGeom>
                  </pic:spPr>
                </pic:pic>
              </a:graphicData>
            </a:graphic>
          </wp:inline>
        </w:drawing>
      </w:r>
    </w:p>
    <w:p w14:paraId="39DA97F0" w14:textId="18457B8F" w:rsidR="00B64396" w:rsidRDefault="00B64396" w:rsidP="001B2AAE">
      <w:pPr>
        <w:jc w:val="center"/>
        <w:rPr>
          <w:rFonts w:asciiTheme="minorHAnsi" w:eastAsia="Calibri" w:hAnsiTheme="minorHAnsi" w:cstheme="minorHAnsi"/>
          <w:snapToGrid/>
          <w:sz w:val="24"/>
          <w:szCs w:val="24"/>
          <w14:ligatures w14:val="standardContextual"/>
        </w:rPr>
      </w:pPr>
      <w:r w:rsidRPr="00B64396">
        <w:rPr>
          <w:rFonts w:asciiTheme="minorHAnsi" w:eastAsia="Calibri" w:hAnsiTheme="minorHAnsi" w:cstheme="minorHAnsi"/>
          <w:noProof/>
          <w:snapToGrid/>
          <w:sz w:val="24"/>
          <w:szCs w:val="24"/>
          <w14:ligatures w14:val="standardContextual"/>
        </w:rPr>
        <w:drawing>
          <wp:inline distT="0" distB="0" distL="0" distR="0" wp14:anchorId="3CA1D585" wp14:editId="7A2487C6">
            <wp:extent cx="6282055" cy="8936990"/>
            <wp:effectExtent l="0" t="0" r="4445" b="0"/>
            <wp:docPr id="879135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913577" name=""/>
                    <pic:cNvPicPr/>
                  </pic:nvPicPr>
                  <pic:blipFill>
                    <a:blip r:embed="rId55"/>
                    <a:stretch>
                      <a:fillRect/>
                    </a:stretch>
                  </pic:blipFill>
                  <pic:spPr>
                    <a:xfrm>
                      <a:off x="0" y="0"/>
                      <a:ext cx="6282055" cy="8936990"/>
                    </a:xfrm>
                    <a:prstGeom prst="rect">
                      <a:avLst/>
                    </a:prstGeom>
                  </pic:spPr>
                </pic:pic>
              </a:graphicData>
            </a:graphic>
          </wp:inline>
        </w:drawing>
      </w:r>
    </w:p>
    <w:p w14:paraId="7C3F51F8" w14:textId="77777777" w:rsidR="00796537" w:rsidRDefault="00796537" w:rsidP="00796537">
      <w:pPr>
        <w:rPr>
          <w:rFonts w:asciiTheme="minorHAnsi" w:eastAsia="Calibri" w:hAnsiTheme="minorHAnsi" w:cstheme="minorHAnsi"/>
          <w:noProof/>
          <w:sz w:val="24"/>
          <w:szCs w:val="24"/>
          <w:lang w:eastAsia="en-GB"/>
        </w:rPr>
      </w:pPr>
    </w:p>
    <w:p w14:paraId="4897435A" w14:textId="77777777" w:rsidR="000F636C" w:rsidRDefault="000F636C" w:rsidP="000F636C">
      <w:pPr>
        <w:rPr>
          <w:b/>
          <w:sz w:val="32"/>
          <w:szCs w:val="32"/>
        </w:rPr>
      </w:pPr>
    </w:p>
    <w:p w14:paraId="03D6BC46" w14:textId="77777777" w:rsidR="000F636C" w:rsidRDefault="000F636C" w:rsidP="000F636C">
      <w:pPr>
        <w:rPr>
          <w:b/>
          <w:sz w:val="32"/>
          <w:szCs w:val="32"/>
        </w:rPr>
      </w:pPr>
    </w:p>
    <w:p w14:paraId="56328DF3" w14:textId="526A1101" w:rsidR="000F636C" w:rsidRDefault="000F636C" w:rsidP="00B90276">
      <w:pPr>
        <w:pBdr>
          <w:top w:val="thinThickThinSmallGap" w:sz="24" w:space="1" w:color="0070C0"/>
          <w:left w:val="thinThickThinSmallGap" w:sz="24" w:space="4" w:color="0070C0"/>
          <w:bottom w:val="thinThickThinSmallGap" w:sz="24" w:space="1" w:color="0070C0"/>
          <w:right w:val="thinThickThinSmallGap" w:sz="24" w:space="4" w:color="0070C0"/>
        </w:pBdr>
        <w:jc w:val="center"/>
        <w:rPr>
          <w:rFonts w:asciiTheme="minorHAnsi" w:hAnsiTheme="minorHAnsi" w:cstheme="minorHAnsi"/>
          <w:b/>
          <w:color w:val="632423" w:themeColor="accent2" w:themeShade="80"/>
          <w:sz w:val="48"/>
          <w:szCs w:val="48"/>
        </w:rPr>
      </w:pPr>
      <w:r w:rsidRPr="000F636C">
        <w:rPr>
          <w:rFonts w:asciiTheme="minorHAnsi" w:hAnsiTheme="minorHAnsi" w:cstheme="minorHAnsi"/>
          <w:b/>
          <w:color w:val="632423" w:themeColor="accent2" w:themeShade="80"/>
          <w:sz w:val="48"/>
          <w:szCs w:val="48"/>
        </w:rPr>
        <w:t>Funding Resources - Winter 24</w:t>
      </w:r>
    </w:p>
    <w:p w14:paraId="4FA8DD2E" w14:textId="725ACCEA" w:rsidR="000F636C" w:rsidRDefault="000F636C" w:rsidP="00B90276">
      <w:pPr>
        <w:pBdr>
          <w:top w:val="thinThickThinSmallGap" w:sz="24" w:space="1" w:color="0070C0"/>
          <w:left w:val="thinThickThinSmallGap" w:sz="24" w:space="4" w:color="0070C0"/>
          <w:bottom w:val="thinThickThinSmallGap" w:sz="24" w:space="1" w:color="0070C0"/>
          <w:right w:val="thinThickThinSmallGap" w:sz="24" w:space="4" w:color="0070C0"/>
        </w:pBdr>
        <w:rPr>
          <w:rFonts w:asciiTheme="minorHAnsi" w:hAnsiTheme="minorHAnsi" w:cstheme="minorHAnsi"/>
          <w:bCs/>
          <w:sz w:val="24"/>
          <w:szCs w:val="24"/>
        </w:rPr>
      </w:pPr>
      <w:r>
        <w:rPr>
          <w:rFonts w:asciiTheme="minorHAnsi" w:hAnsiTheme="minorHAnsi" w:cstheme="minorHAnsi"/>
          <w:bCs/>
          <w:sz w:val="24"/>
          <w:szCs w:val="24"/>
        </w:rPr>
        <w:t>Rev Simon Copley, o</w:t>
      </w:r>
      <w:r w:rsidR="006D39D3">
        <w:rPr>
          <w:rFonts w:asciiTheme="minorHAnsi" w:hAnsiTheme="minorHAnsi" w:cstheme="minorHAnsi"/>
          <w:bCs/>
          <w:sz w:val="24"/>
          <w:szCs w:val="24"/>
        </w:rPr>
        <w:t>u</w:t>
      </w:r>
      <w:r>
        <w:rPr>
          <w:rFonts w:asciiTheme="minorHAnsi" w:hAnsiTheme="minorHAnsi" w:cstheme="minorHAnsi"/>
          <w:bCs/>
          <w:sz w:val="24"/>
          <w:szCs w:val="24"/>
        </w:rPr>
        <w:t>r Treasurer</w:t>
      </w:r>
      <w:r w:rsidR="006D39D3">
        <w:rPr>
          <w:rFonts w:asciiTheme="minorHAnsi" w:hAnsiTheme="minorHAnsi" w:cstheme="minorHAnsi"/>
          <w:bCs/>
          <w:sz w:val="24"/>
          <w:szCs w:val="24"/>
        </w:rPr>
        <w:t>,</w:t>
      </w:r>
      <w:r>
        <w:rPr>
          <w:rFonts w:asciiTheme="minorHAnsi" w:hAnsiTheme="minorHAnsi" w:cstheme="minorHAnsi"/>
          <w:bCs/>
          <w:sz w:val="24"/>
          <w:szCs w:val="24"/>
        </w:rPr>
        <w:t xml:space="preserve"> has circulated a fuller version of this to all our church treasurers this past week, but </w:t>
      </w:r>
      <w:r w:rsidR="008346D6">
        <w:rPr>
          <w:rFonts w:asciiTheme="minorHAnsi" w:hAnsiTheme="minorHAnsi" w:cstheme="minorHAnsi"/>
          <w:bCs/>
          <w:sz w:val="24"/>
          <w:szCs w:val="24"/>
        </w:rPr>
        <w:t>it’s</w:t>
      </w:r>
      <w:r>
        <w:rPr>
          <w:rFonts w:asciiTheme="minorHAnsi" w:hAnsiTheme="minorHAnsi" w:cstheme="minorHAnsi"/>
          <w:bCs/>
          <w:sz w:val="24"/>
          <w:szCs w:val="24"/>
        </w:rPr>
        <w:t xml:space="preserve"> useful to let you all know that there are plenty of resources available to Synod churches to help them through this winter as well as to help them build on any missional initiatives they plan to work on.</w:t>
      </w:r>
    </w:p>
    <w:p w14:paraId="47F489A1" w14:textId="77777777" w:rsidR="000F636C" w:rsidRPr="000F636C" w:rsidRDefault="000F636C" w:rsidP="00B90276">
      <w:pPr>
        <w:pBdr>
          <w:top w:val="thinThickThinSmallGap" w:sz="24" w:space="1" w:color="0070C0"/>
          <w:left w:val="thinThickThinSmallGap" w:sz="24" w:space="4" w:color="0070C0"/>
          <w:bottom w:val="thinThickThinSmallGap" w:sz="24" w:space="1" w:color="0070C0"/>
          <w:right w:val="thinThickThinSmallGap" w:sz="24" w:space="4" w:color="0070C0"/>
        </w:pBdr>
        <w:rPr>
          <w:rFonts w:asciiTheme="minorHAnsi" w:hAnsiTheme="minorHAnsi" w:cstheme="minorHAnsi"/>
          <w:bCs/>
          <w:sz w:val="24"/>
          <w:szCs w:val="24"/>
        </w:rPr>
      </w:pPr>
    </w:p>
    <w:p w14:paraId="6C7C958A" w14:textId="77777777" w:rsidR="000F636C" w:rsidRPr="006D39D3" w:rsidRDefault="000F636C" w:rsidP="00B90276">
      <w:pPr>
        <w:pStyle w:val="NoSpacing"/>
        <w:numPr>
          <w:ilvl w:val="0"/>
          <w:numId w:val="3"/>
        </w:numPr>
        <w:pBdr>
          <w:top w:val="thinThickThinSmallGap" w:sz="24" w:space="1" w:color="0070C0"/>
          <w:left w:val="thinThickThinSmallGap" w:sz="24" w:space="4" w:color="0070C0"/>
          <w:bottom w:val="thinThickThinSmallGap" w:sz="24" w:space="1" w:color="0070C0"/>
          <w:right w:val="thinThickThinSmallGap" w:sz="24" w:space="4" w:color="0070C0"/>
        </w:pBdr>
        <w:rPr>
          <w:rFonts w:asciiTheme="minorHAnsi" w:hAnsiTheme="minorHAnsi" w:cstheme="minorHAnsi"/>
          <w:b/>
          <w:color w:val="632423" w:themeColor="accent2" w:themeShade="80"/>
          <w:sz w:val="28"/>
          <w:szCs w:val="28"/>
        </w:rPr>
      </w:pPr>
      <w:r w:rsidRPr="006D39D3">
        <w:rPr>
          <w:rFonts w:asciiTheme="minorHAnsi" w:hAnsiTheme="minorHAnsi" w:cstheme="minorHAnsi"/>
          <w:b/>
          <w:color w:val="632423" w:themeColor="accent2" w:themeShade="80"/>
          <w:sz w:val="28"/>
          <w:szCs w:val="28"/>
        </w:rPr>
        <w:t>Synod Funds</w:t>
      </w:r>
    </w:p>
    <w:p w14:paraId="48FEC7C9" w14:textId="5630F653" w:rsidR="000F636C" w:rsidRPr="000F636C" w:rsidRDefault="006D39D3" w:rsidP="00B90276">
      <w:pPr>
        <w:pStyle w:val="NoSpacing"/>
        <w:pBdr>
          <w:top w:val="thinThickThinSmallGap" w:sz="24" w:space="1" w:color="0070C0"/>
          <w:left w:val="thinThickThinSmallGap" w:sz="24" w:space="4" w:color="0070C0"/>
          <w:bottom w:val="thinThickThinSmallGap" w:sz="24" w:space="1" w:color="0070C0"/>
          <w:right w:val="thinThickThinSmallGap" w:sz="24" w:space="4" w:color="0070C0"/>
        </w:pBdr>
        <w:rPr>
          <w:rFonts w:asciiTheme="minorHAnsi" w:hAnsiTheme="minorHAnsi" w:cstheme="minorHAnsi"/>
          <w:sz w:val="24"/>
          <w:szCs w:val="24"/>
        </w:rPr>
      </w:pPr>
      <w:r>
        <w:rPr>
          <w:rFonts w:asciiTheme="minorHAnsi" w:hAnsiTheme="minorHAnsi" w:cstheme="minorHAnsi"/>
          <w:sz w:val="24"/>
          <w:szCs w:val="24"/>
        </w:rPr>
        <w:t>T</w:t>
      </w:r>
      <w:r w:rsidR="000F636C" w:rsidRPr="000F636C">
        <w:rPr>
          <w:rFonts w:asciiTheme="minorHAnsi" w:hAnsiTheme="minorHAnsi" w:cstheme="minorHAnsi"/>
          <w:sz w:val="24"/>
          <w:szCs w:val="24"/>
        </w:rPr>
        <w:t>he Synod has three sources of grant support that local congregations (including LEPs) can access:</w:t>
      </w:r>
    </w:p>
    <w:p w14:paraId="3BDFDF7C" w14:textId="4CED5B4C" w:rsidR="000F636C" w:rsidRPr="006D39D3" w:rsidRDefault="000F636C" w:rsidP="00B90276">
      <w:pPr>
        <w:pStyle w:val="NoSpacing"/>
        <w:pBdr>
          <w:top w:val="thinThickThinSmallGap" w:sz="24" w:space="1" w:color="0070C0"/>
          <w:left w:val="thinThickThinSmallGap" w:sz="24" w:space="4" w:color="0070C0"/>
          <w:bottom w:val="thinThickThinSmallGap" w:sz="24" w:space="1" w:color="0070C0"/>
          <w:right w:val="thinThickThinSmallGap" w:sz="24" w:space="4" w:color="0070C0"/>
        </w:pBdr>
        <w:rPr>
          <w:rFonts w:asciiTheme="minorHAnsi" w:hAnsiTheme="minorHAnsi" w:cstheme="minorHAnsi"/>
          <w:szCs w:val="22"/>
        </w:rPr>
      </w:pPr>
      <w:r w:rsidRPr="000F636C">
        <w:rPr>
          <w:rFonts w:asciiTheme="minorHAnsi" w:hAnsiTheme="minorHAnsi" w:cstheme="minorHAnsi"/>
          <w:b/>
          <w:i/>
          <w:sz w:val="24"/>
          <w:szCs w:val="24"/>
          <w:u w:val="single"/>
        </w:rPr>
        <w:t>Synod Mission Fund</w:t>
      </w:r>
      <w:r w:rsidRPr="000F636C">
        <w:rPr>
          <w:rFonts w:asciiTheme="minorHAnsi" w:hAnsiTheme="minorHAnsi" w:cstheme="minorHAnsi"/>
          <w:sz w:val="24"/>
          <w:szCs w:val="24"/>
        </w:rPr>
        <w:t xml:space="preserve"> </w:t>
      </w:r>
      <w:r w:rsidRPr="006D39D3">
        <w:rPr>
          <w:rFonts w:asciiTheme="minorHAnsi" w:hAnsiTheme="minorHAnsi" w:cstheme="minorHAnsi"/>
          <w:szCs w:val="22"/>
        </w:rPr>
        <w:t>- this is our go-to funding pot for any projects/posts that help your congregation carry out any aspect of mission in your local community. Both small and larger/multi-year grants are available.</w:t>
      </w:r>
    </w:p>
    <w:p w14:paraId="4D174EF6" w14:textId="77777777" w:rsidR="000F636C" w:rsidRPr="006D39D3" w:rsidRDefault="000F636C" w:rsidP="00B90276">
      <w:pPr>
        <w:pStyle w:val="NoSpacing"/>
        <w:pBdr>
          <w:top w:val="thinThickThinSmallGap" w:sz="24" w:space="1" w:color="0070C0"/>
          <w:left w:val="thinThickThinSmallGap" w:sz="24" w:space="4" w:color="0070C0"/>
          <w:bottom w:val="thinThickThinSmallGap" w:sz="24" w:space="1" w:color="0070C0"/>
          <w:right w:val="thinThickThinSmallGap" w:sz="24" w:space="4" w:color="0070C0"/>
        </w:pBdr>
        <w:rPr>
          <w:rFonts w:asciiTheme="minorHAnsi" w:hAnsiTheme="minorHAnsi" w:cstheme="minorHAnsi"/>
          <w:szCs w:val="22"/>
        </w:rPr>
      </w:pPr>
      <w:r w:rsidRPr="000F636C">
        <w:rPr>
          <w:rFonts w:asciiTheme="minorHAnsi" w:hAnsiTheme="minorHAnsi" w:cstheme="minorHAnsi"/>
          <w:b/>
          <w:i/>
          <w:sz w:val="24"/>
          <w:szCs w:val="24"/>
          <w:u w:val="single"/>
        </w:rPr>
        <w:t>Mission Capacity Fund</w:t>
      </w:r>
      <w:r w:rsidRPr="000F636C">
        <w:rPr>
          <w:rFonts w:asciiTheme="minorHAnsi" w:hAnsiTheme="minorHAnsi" w:cstheme="minorHAnsi"/>
          <w:sz w:val="24"/>
          <w:szCs w:val="24"/>
        </w:rPr>
        <w:t xml:space="preserve"> </w:t>
      </w:r>
      <w:r w:rsidRPr="006D39D3">
        <w:rPr>
          <w:rFonts w:asciiTheme="minorHAnsi" w:hAnsiTheme="minorHAnsi" w:cstheme="minorHAnsi"/>
          <w:szCs w:val="22"/>
        </w:rPr>
        <w:t xml:space="preserve">- this new fund will support any measure (including back-room, support, organisational changes and administration tasks) that will help release energy for your congregation to engage in mission. </w:t>
      </w:r>
    </w:p>
    <w:p w14:paraId="4C83ACAA" w14:textId="77777777" w:rsidR="000F636C" w:rsidRPr="000F636C" w:rsidRDefault="000F636C" w:rsidP="00B90276">
      <w:pPr>
        <w:pStyle w:val="NoSpacing"/>
        <w:pBdr>
          <w:top w:val="thinThickThinSmallGap" w:sz="24" w:space="1" w:color="0070C0"/>
          <w:left w:val="thinThickThinSmallGap" w:sz="24" w:space="4" w:color="0070C0"/>
          <w:bottom w:val="thinThickThinSmallGap" w:sz="24" w:space="1" w:color="0070C0"/>
          <w:right w:val="thinThickThinSmallGap" w:sz="24" w:space="4" w:color="0070C0"/>
        </w:pBdr>
        <w:rPr>
          <w:rFonts w:asciiTheme="minorHAnsi" w:hAnsiTheme="minorHAnsi" w:cstheme="minorHAnsi"/>
          <w:b/>
          <w:i/>
          <w:sz w:val="24"/>
          <w:szCs w:val="24"/>
        </w:rPr>
      </w:pPr>
      <w:r w:rsidRPr="000F636C">
        <w:rPr>
          <w:rFonts w:asciiTheme="minorHAnsi" w:hAnsiTheme="minorHAnsi" w:cstheme="minorHAnsi"/>
          <w:b/>
          <w:i/>
          <w:color w:val="000000"/>
          <w:sz w:val="24"/>
          <w:szCs w:val="24"/>
          <w:u w:val="single"/>
        </w:rPr>
        <w:t>Vision and Opportunity Property Grants</w:t>
      </w:r>
      <w:r w:rsidRPr="000F636C">
        <w:rPr>
          <w:rFonts w:asciiTheme="minorHAnsi" w:hAnsiTheme="minorHAnsi" w:cstheme="minorHAnsi"/>
          <w:color w:val="000000"/>
          <w:sz w:val="24"/>
          <w:szCs w:val="24"/>
        </w:rPr>
        <w:t xml:space="preserve"> </w:t>
      </w:r>
      <w:r w:rsidRPr="006D39D3">
        <w:rPr>
          <w:rFonts w:asciiTheme="minorHAnsi" w:hAnsiTheme="minorHAnsi" w:cstheme="minorHAnsi"/>
          <w:color w:val="000000"/>
          <w:szCs w:val="22"/>
        </w:rPr>
        <w:t>- these can be of any size and fund any alteration to church buildings that help congregations engage more effectively in mission.</w:t>
      </w:r>
      <w:r w:rsidRPr="000F636C">
        <w:rPr>
          <w:rFonts w:asciiTheme="minorHAnsi" w:hAnsiTheme="minorHAnsi" w:cstheme="minorHAnsi"/>
          <w:b/>
          <w:i/>
          <w:sz w:val="24"/>
          <w:szCs w:val="24"/>
        </w:rPr>
        <w:t xml:space="preserve"> </w:t>
      </w:r>
    </w:p>
    <w:p w14:paraId="58B5A795" w14:textId="77777777" w:rsidR="006D39D3" w:rsidRPr="006D39D3" w:rsidRDefault="006D39D3" w:rsidP="00B90276">
      <w:pPr>
        <w:pStyle w:val="NoSpacing"/>
        <w:pBdr>
          <w:top w:val="thinThickThinSmallGap" w:sz="24" w:space="1" w:color="0070C0"/>
          <w:left w:val="thinThickThinSmallGap" w:sz="24" w:space="4" w:color="0070C0"/>
          <w:bottom w:val="thinThickThinSmallGap" w:sz="24" w:space="1" w:color="0070C0"/>
          <w:right w:val="thinThickThinSmallGap" w:sz="24" w:space="4" w:color="0070C0"/>
        </w:pBdr>
        <w:rPr>
          <w:rFonts w:asciiTheme="minorHAnsi" w:hAnsiTheme="minorHAnsi" w:cstheme="minorHAnsi"/>
          <w:sz w:val="16"/>
          <w:szCs w:val="16"/>
        </w:rPr>
      </w:pPr>
    </w:p>
    <w:p w14:paraId="478BDD90" w14:textId="219127EE" w:rsidR="000F636C" w:rsidRPr="006D39D3" w:rsidRDefault="000F636C" w:rsidP="00B90276">
      <w:pPr>
        <w:pStyle w:val="NoSpacing"/>
        <w:pBdr>
          <w:top w:val="thinThickThinSmallGap" w:sz="24" w:space="1" w:color="0070C0"/>
          <w:left w:val="thinThickThinSmallGap" w:sz="24" w:space="4" w:color="0070C0"/>
          <w:bottom w:val="thinThickThinSmallGap" w:sz="24" w:space="1" w:color="0070C0"/>
          <w:right w:val="thinThickThinSmallGap" w:sz="24" w:space="4" w:color="0070C0"/>
        </w:pBdr>
        <w:rPr>
          <w:rFonts w:asciiTheme="minorHAnsi" w:hAnsiTheme="minorHAnsi" w:cstheme="minorHAnsi"/>
          <w:sz w:val="24"/>
          <w:szCs w:val="24"/>
        </w:rPr>
      </w:pPr>
      <w:r w:rsidRPr="006D39D3">
        <w:rPr>
          <w:rFonts w:asciiTheme="minorHAnsi" w:hAnsiTheme="minorHAnsi" w:cstheme="minorHAnsi"/>
          <w:sz w:val="24"/>
          <w:szCs w:val="24"/>
        </w:rPr>
        <w:t>We recommend a conversation with our Synod Clerk, Tim Crossley (</w:t>
      </w:r>
      <w:hyperlink r:id="rId56" w:history="1">
        <w:r w:rsidRPr="006D39D3">
          <w:rPr>
            <w:rStyle w:val="Hyperlink"/>
            <w:rFonts w:asciiTheme="minorHAnsi" w:hAnsiTheme="minorHAnsi" w:cstheme="minorHAnsi"/>
            <w:sz w:val="24"/>
            <w:szCs w:val="24"/>
          </w:rPr>
          <w:t>clerk@urcyorkshire.org.uk</w:t>
        </w:r>
      </w:hyperlink>
      <w:r w:rsidRPr="006D39D3">
        <w:rPr>
          <w:rFonts w:asciiTheme="minorHAnsi" w:hAnsiTheme="minorHAnsi" w:cstheme="minorHAnsi"/>
          <w:sz w:val="24"/>
          <w:szCs w:val="24"/>
        </w:rPr>
        <w:t>) about any prospective application to the Synod Mission and Mission Capacity Funds and with Val Morrison, Convenor of the Synod Property Committee (</w:t>
      </w:r>
      <w:hyperlink r:id="rId57" w:history="1">
        <w:r w:rsidRPr="006D39D3">
          <w:rPr>
            <w:rStyle w:val="Hyperlink"/>
            <w:rFonts w:asciiTheme="minorHAnsi" w:hAnsiTheme="minorHAnsi" w:cstheme="minorHAnsi"/>
            <w:sz w:val="24"/>
            <w:szCs w:val="24"/>
          </w:rPr>
          <w:t>valmorrison7@btinternet.com</w:t>
        </w:r>
      </w:hyperlink>
      <w:r w:rsidRPr="006D39D3">
        <w:rPr>
          <w:rFonts w:asciiTheme="minorHAnsi" w:hAnsiTheme="minorHAnsi" w:cstheme="minorHAnsi"/>
          <w:sz w:val="24"/>
          <w:szCs w:val="24"/>
        </w:rPr>
        <w:t xml:space="preserve">), about </w:t>
      </w:r>
      <w:r w:rsidRPr="006D39D3">
        <w:rPr>
          <w:rFonts w:asciiTheme="minorHAnsi" w:hAnsiTheme="minorHAnsi" w:cstheme="minorHAnsi"/>
          <w:color w:val="000000"/>
          <w:sz w:val="24"/>
          <w:szCs w:val="24"/>
        </w:rPr>
        <w:t>Vision and Opportunity Grants.</w:t>
      </w:r>
    </w:p>
    <w:p w14:paraId="63C2B1C5" w14:textId="77777777" w:rsidR="000F636C" w:rsidRPr="006D39D3" w:rsidRDefault="000F636C" w:rsidP="00B90276">
      <w:pPr>
        <w:pStyle w:val="NoSpacing"/>
        <w:pBdr>
          <w:top w:val="thinThickThinSmallGap" w:sz="24" w:space="1" w:color="0070C0"/>
          <w:left w:val="thinThickThinSmallGap" w:sz="24" w:space="4" w:color="0070C0"/>
          <w:bottom w:val="thinThickThinSmallGap" w:sz="24" w:space="1" w:color="0070C0"/>
          <w:right w:val="thinThickThinSmallGap" w:sz="24" w:space="4" w:color="0070C0"/>
        </w:pBdr>
        <w:rPr>
          <w:rFonts w:asciiTheme="minorHAnsi" w:hAnsiTheme="minorHAnsi" w:cstheme="minorHAnsi"/>
          <w:sz w:val="24"/>
          <w:szCs w:val="24"/>
        </w:rPr>
      </w:pPr>
      <w:r w:rsidRPr="006D39D3">
        <w:rPr>
          <w:rFonts w:asciiTheme="minorHAnsi" w:hAnsiTheme="minorHAnsi" w:cstheme="minorHAnsi"/>
          <w:sz w:val="24"/>
          <w:szCs w:val="24"/>
        </w:rPr>
        <w:t xml:space="preserve">Further details of how to apply to all these funds can be found on the Synod website at </w:t>
      </w:r>
      <w:hyperlink r:id="rId58" w:history="1">
        <w:r w:rsidRPr="006D39D3">
          <w:rPr>
            <w:rStyle w:val="Hyperlink"/>
            <w:rFonts w:asciiTheme="minorHAnsi" w:hAnsiTheme="minorHAnsi" w:cstheme="minorHAnsi"/>
            <w:sz w:val="24"/>
            <w:szCs w:val="24"/>
          </w:rPr>
          <w:t>Forms - URC Yorkshire Synod</w:t>
        </w:r>
      </w:hyperlink>
    </w:p>
    <w:p w14:paraId="3F2AC86E" w14:textId="77777777" w:rsidR="000F636C" w:rsidRPr="006D39D3" w:rsidRDefault="000F636C" w:rsidP="00B90276">
      <w:pPr>
        <w:pStyle w:val="NoSpacing"/>
        <w:pBdr>
          <w:top w:val="thinThickThinSmallGap" w:sz="24" w:space="1" w:color="0070C0"/>
          <w:left w:val="thinThickThinSmallGap" w:sz="24" w:space="4" w:color="0070C0"/>
          <w:bottom w:val="thinThickThinSmallGap" w:sz="24" w:space="1" w:color="0070C0"/>
          <w:right w:val="thinThickThinSmallGap" w:sz="24" w:space="4" w:color="0070C0"/>
        </w:pBdr>
        <w:rPr>
          <w:rFonts w:asciiTheme="minorHAnsi" w:hAnsiTheme="minorHAnsi" w:cstheme="minorHAnsi"/>
          <w:sz w:val="24"/>
          <w:szCs w:val="24"/>
        </w:rPr>
      </w:pPr>
    </w:p>
    <w:p w14:paraId="6757F315" w14:textId="77777777" w:rsidR="000F636C" w:rsidRPr="006D39D3" w:rsidRDefault="000F636C" w:rsidP="00B90276">
      <w:pPr>
        <w:pStyle w:val="NoSpacing"/>
        <w:numPr>
          <w:ilvl w:val="0"/>
          <w:numId w:val="3"/>
        </w:numPr>
        <w:pBdr>
          <w:top w:val="thinThickThinSmallGap" w:sz="24" w:space="1" w:color="0070C0"/>
          <w:left w:val="thinThickThinSmallGap" w:sz="24" w:space="4" w:color="0070C0"/>
          <w:bottom w:val="thinThickThinSmallGap" w:sz="24" w:space="1" w:color="0070C0"/>
          <w:right w:val="thinThickThinSmallGap" w:sz="24" w:space="4" w:color="0070C0"/>
        </w:pBdr>
        <w:rPr>
          <w:rFonts w:asciiTheme="minorHAnsi" w:hAnsiTheme="minorHAnsi" w:cstheme="minorHAnsi"/>
          <w:b/>
          <w:color w:val="632423" w:themeColor="accent2" w:themeShade="80"/>
          <w:sz w:val="28"/>
          <w:szCs w:val="28"/>
        </w:rPr>
      </w:pPr>
      <w:r w:rsidRPr="006D39D3">
        <w:rPr>
          <w:rFonts w:asciiTheme="minorHAnsi" w:hAnsiTheme="minorHAnsi" w:cstheme="minorHAnsi"/>
          <w:b/>
          <w:color w:val="632423" w:themeColor="accent2" w:themeShade="80"/>
          <w:sz w:val="28"/>
          <w:szCs w:val="28"/>
        </w:rPr>
        <w:t xml:space="preserve">National URC Funds </w:t>
      </w:r>
    </w:p>
    <w:p w14:paraId="33E90578" w14:textId="77777777" w:rsidR="000F636C" w:rsidRPr="006D39D3" w:rsidRDefault="000F636C" w:rsidP="00B90276">
      <w:pPr>
        <w:pStyle w:val="NoSpacing"/>
        <w:pBdr>
          <w:top w:val="thinThickThinSmallGap" w:sz="24" w:space="1" w:color="0070C0"/>
          <w:left w:val="thinThickThinSmallGap" w:sz="24" w:space="4" w:color="0070C0"/>
          <w:bottom w:val="thinThickThinSmallGap" w:sz="24" w:space="1" w:color="0070C0"/>
          <w:right w:val="thinThickThinSmallGap" w:sz="24" w:space="4" w:color="0070C0"/>
        </w:pBdr>
        <w:rPr>
          <w:rFonts w:asciiTheme="minorHAnsi" w:hAnsiTheme="minorHAnsi" w:cstheme="minorHAnsi"/>
          <w:sz w:val="24"/>
          <w:szCs w:val="24"/>
        </w:rPr>
      </w:pPr>
      <w:r w:rsidRPr="006D39D3">
        <w:rPr>
          <w:rFonts w:asciiTheme="minorHAnsi" w:hAnsiTheme="minorHAnsi" w:cstheme="minorHAnsi"/>
          <w:sz w:val="24"/>
          <w:szCs w:val="24"/>
        </w:rPr>
        <w:t>The United Reformed Church has national funding streams that any congregation can apply to. The two largest are:</w:t>
      </w:r>
    </w:p>
    <w:p w14:paraId="0A8FB04C" w14:textId="3EC13E75" w:rsidR="000F636C" w:rsidRPr="006D39D3" w:rsidRDefault="000F636C" w:rsidP="00B90276">
      <w:pPr>
        <w:pBdr>
          <w:top w:val="thinThickThinSmallGap" w:sz="24" w:space="1" w:color="0070C0"/>
          <w:left w:val="thinThickThinSmallGap" w:sz="24" w:space="4" w:color="0070C0"/>
          <w:bottom w:val="thinThickThinSmallGap" w:sz="24" w:space="1" w:color="0070C0"/>
          <w:right w:val="thinThickThinSmallGap" w:sz="24" w:space="4" w:color="0070C0"/>
        </w:pBdr>
        <w:tabs>
          <w:tab w:val="left" w:pos="3285"/>
        </w:tabs>
        <w:rPr>
          <w:rStyle w:val="Hyperlink"/>
          <w:rFonts w:asciiTheme="minorHAnsi" w:hAnsiTheme="minorHAnsi" w:cstheme="minorHAnsi"/>
          <w:sz w:val="24"/>
          <w:szCs w:val="24"/>
        </w:rPr>
      </w:pPr>
      <w:r w:rsidRPr="006D39D3">
        <w:rPr>
          <w:rFonts w:asciiTheme="minorHAnsi" w:hAnsiTheme="minorHAnsi" w:cstheme="minorHAnsi"/>
          <w:b/>
          <w:i/>
          <w:sz w:val="24"/>
          <w:szCs w:val="24"/>
          <w:u w:val="single"/>
        </w:rPr>
        <w:t>Church Buildings Fund</w:t>
      </w:r>
      <w:r w:rsidRPr="006D39D3">
        <w:rPr>
          <w:rFonts w:asciiTheme="minorHAnsi" w:hAnsiTheme="minorHAnsi" w:cstheme="minorHAnsi"/>
          <w:sz w:val="24"/>
          <w:szCs w:val="24"/>
        </w:rPr>
        <w:t xml:space="preserve"> </w:t>
      </w:r>
      <w:r w:rsidRPr="006D39D3">
        <w:rPr>
          <w:rFonts w:asciiTheme="minorHAnsi" w:hAnsiTheme="minorHAnsi" w:cstheme="minorHAnsi"/>
          <w:szCs w:val="22"/>
        </w:rPr>
        <w:t>- gives loans, and sometimes grants, towards any building cost. These are usually £25,000 maximum but larger loans and grants can be made. Please ask Simon Copley, the Synod Treasurer, about details of how to apply to these funds (</w:t>
      </w:r>
      <w:hyperlink r:id="rId59" w:history="1">
        <w:r w:rsidRPr="006D39D3">
          <w:rPr>
            <w:rStyle w:val="Hyperlink"/>
            <w:rFonts w:asciiTheme="minorHAnsi" w:hAnsiTheme="minorHAnsi" w:cstheme="minorHAnsi"/>
            <w:szCs w:val="22"/>
          </w:rPr>
          <w:t>whiteknight_copley@hotmail.com</w:t>
        </w:r>
      </w:hyperlink>
      <w:r w:rsidRPr="006D39D3">
        <w:rPr>
          <w:rFonts w:asciiTheme="minorHAnsi" w:hAnsiTheme="minorHAnsi" w:cstheme="minorHAnsi"/>
          <w:szCs w:val="22"/>
        </w:rPr>
        <w:t xml:space="preserve">). Further information is also available at </w:t>
      </w:r>
      <w:hyperlink r:id="rId60" w:history="1">
        <w:r w:rsidRPr="006D39D3">
          <w:rPr>
            <w:rStyle w:val="Hyperlink"/>
            <w:rFonts w:asciiTheme="minorHAnsi" w:hAnsiTheme="minorHAnsi" w:cstheme="minorHAnsi"/>
            <w:szCs w:val="22"/>
          </w:rPr>
          <w:t>Church Buildings Fund - United Reformed Church</w:t>
        </w:r>
      </w:hyperlink>
    </w:p>
    <w:p w14:paraId="456B182B" w14:textId="77777777" w:rsidR="000F636C" w:rsidRPr="006D39D3" w:rsidRDefault="000F636C" w:rsidP="00B90276">
      <w:pPr>
        <w:pBdr>
          <w:top w:val="thinThickThinSmallGap" w:sz="24" w:space="1" w:color="0070C0"/>
          <w:left w:val="thinThickThinSmallGap" w:sz="24" w:space="4" w:color="0070C0"/>
          <w:bottom w:val="thinThickThinSmallGap" w:sz="24" w:space="1" w:color="0070C0"/>
          <w:right w:val="thinThickThinSmallGap" w:sz="24" w:space="4" w:color="0070C0"/>
        </w:pBdr>
        <w:tabs>
          <w:tab w:val="left" w:pos="3285"/>
        </w:tabs>
        <w:rPr>
          <w:rFonts w:asciiTheme="minorHAnsi" w:hAnsiTheme="minorHAnsi" w:cstheme="minorHAnsi"/>
          <w:sz w:val="24"/>
          <w:szCs w:val="24"/>
        </w:rPr>
      </w:pPr>
      <w:r w:rsidRPr="006D39D3">
        <w:rPr>
          <w:rFonts w:asciiTheme="minorHAnsi" w:hAnsiTheme="minorHAnsi" w:cstheme="minorHAnsi"/>
          <w:b/>
          <w:i/>
          <w:sz w:val="24"/>
          <w:szCs w:val="24"/>
          <w:u w:val="single"/>
        </w:rPr>
        <w:t>Legacy Fund</w:t>
      </w:r>
      <w:r w:rsidRPr="006D39D3">
        <w:rPr>
          <w:rFonts w:asciiTheme="minorHAnsi" w:hAnsiTheme="minorHAnsi" w:cstheme="minorHAnsi"/>
          <w:i/>
          <w:sz w:val="24"/>
          <w:szCs w:val="24"/>
          <w:u w:val="single"/>
        </w:rPr>
        <w:t xml:space="preserve"> </w:t>
      </w:r>
      <w:r w:rsidRPr="006D39D3">
        <w:rPr>
          <w:rFonts w:asciiTheme="minorHAnsi" w:hAnsiTheme="minorHAnsi" w:cstheme="minorHAnsi"/>
          <w:szCs w:val="22"/>
        </w:rPr>
        <w:t xml:space="preserve">- gives grants </w:t>
      </w:r>
      <w:r w:rsidRPr="006D39D3">
        <w:rPr>
          <w:rFonts w:asciiTheme="minorHAnsi" w:hAnsiTheme="minorHAnsi" w:cstheme="minorHAnsi"/>
          <w:color w:val="010101"/>
          <w:szCs w:val="22"/>
          <w:shd w:val="clear" w:color="auto" w:fill="FFFFFF"/>
        </w:rPr>
        <w:t>normally with a limit of £50,000 per application</w:t>
      </w:r>
      <w:r w:rsidRPr="006D39D3">
        <w:rPr>
          <w:rFonts w:asciiTheme="minorHAnsi" w:hAnsiTheme="minorHAnsi" w:cstheme="minorHAnsi"/>
          <w:szCs w:val="22"/>
        </w:rPr>
        <w:t xml:space="preserve"> for innovative and ground-breaking mission projects. Further information is available at </w:t>
      </w:r>
      <w:hyperlink r:id="rId61" w:history="1">
        <w:r w:rsidRPr="006D39D3">
          <w:rPr>
            <w:rStyle w:val="Hyperlink"/>
            <w:rFonts w:asciiTheme="minorHAnsi" w:hAnsiTheme="minorHAnsi" w:cstheme="minorHAnsi"/>
            <w:szCs w:val="22"/>
          </w:rPr>
          <w:t>The Legacy Fund - United Reformed Church</w:t>
        </w:r>
      </w:hyperlink>
      <w:r w:rsidRPr="006D39D3">
        <w:rPr>
          <w:rFonts w:asciiTheme="minorHAnsi" w:hAnsiTheme="minorHAnsi" w:cstheme="minorHAnsi"/>
          <w:szCs w:val="22"/>
        </w:rPr>
        <w:t xml:space="preserve"> where you can download the application form.</w:t>
      </w:r>
    </w:p>
    <w:p w14:paraId="2845433F" w14:textId="77777777" w:rsidR="000F636C" w:rsidRPr="006D39D3" w:rsidRDefault="000F636C" w:rsidP="00B90276">
      <w:pPr>
        <w:pStyle w:val="NoSpacing"/>
        <w:pBdr>
          <w:top w:val="thinThickThinSmallGap" w:sz="24" w:space="1" w:color="0070C0"/>
          <w:left w:val="thinThickThinSmallGap" w:sz="24" w:space="4" w:color="0070C0"/>
          <w:bottom w:val="thinThickThinSmallGap" w:sz="24" w:space="1" w:color="0070C0"/>
          <w:right w:val="thinThickThinSmallGap" w:sz="24" w:space="4" w:color="0070C0"/>
        </w:pBdr>
        <w:rPr>
          <w:rFonts w:asciiTheme="minorHAnsi" w:hAnsiTheme="minorHAnsi" w:cstheme="minorHAnsi"/>
          <w:sz w:val="16"/>
          <w:szCs w:val="16"/>
        </w:rPr>
      </w:pPr>
    </w:p>
    <w:p w14:paraId="0F2F9B0A" w14:textId="6701B514" w:rsidR="000F636C" w:rsidRPr="006D39D3" w:rsidRDefault="000F636C" w:rsidP="00B90276">
      <w:pPr>
        <w:pStyle w:val="NoSpacing"/>
        <w:pBdr>
          <w:top w:val="thinThickThinSmallGap" w:sz="24" w:space="1" w:color="0070C0"/>
          <w:left w:val="thinThickThinSmallGap" w:sz="24" w:space="4" w:color="0070C0"/>
          <w:bottom w:val="thinThickThinSmallGap" w:sz="24" w:space="1" w:color="0070C0"/>
          <w:right w:val="thinThickThinSmallGap" w:sz="24" w:space="4" w:color="0070C0"/>
        </w:pBdr>
        <w:rPr>
          <w:rFonts w:asciiTheme="minorHAnsi" w:hAnsiTheme="minorHAnsi" w:cstheme="minorHAnsi"/>
          <w:sz w:val="24"/>
          <w:szCs w:val="24"/>
        </w:rPr>
      </w:pPr>
      <w:r w:rsidRPr="006D39D3">
        <w:rPr>
          <w:rFonts w:asciiTheme="minorHAnsi" w:hAnsiTheme="minorHAnsi" w:cstheme="minorHAnsi"/>
          <w:sz w:val="24"/>
          <w:szCs w:val="24"/>
        </w:rPr>
        <w:t xml:space="preserve">There are a number of </w:t>
      </w:r>
      <w:r w:rsidRPr="006D39D3">
        <w:rPr>
          <w:rFonts w:asciiTheme="minorHAnsi" w:hAnsiTheme="minorHAnsi" w:cstheme="minorHAnsi"/>
          <w:b/>
          <w:sz w:val="24"/>
          <w:szCs w:val="24"/>
        </w:rPr>
        <w:t>other, smaller funds</w:t>
      </w:r>
      <w:r w:rsidRPr="006D39D3">
        <w:rPr>
          <w:rFonts w:asciiTheme="minorHAnsi" w:hAnsiTheme="minorHAnsi" w:cstheme="minorHAnsi"/>
          <w:sz w:val="24"/>
          <w:szCs w:val="24"/>
        </w:rPr>
        <w:t xml:space="preserve"> and details of these can be found at: </w:t>
      </w:r>
      <w:hyperlink r:id="rId62" w:history="1">
        <w:r w:rsidRPr="006D39D3">
          <w:rPr>
            <w:rStyle w:val="Hyperlink"/>
            <w:rFonts w:asciiTheme="minorHAnsi" w:hAnsiTheme="minorHAnsi" w:cstheme="minorHAnsi"/>
            <w:sz w:val="24"/>
            <w:szCs w:val="24"/>
          </w:rPr>
          <w:t>Grants &amp; funding opportunities - United Reformed Church</w:t>
        </w:r>
      </w:hyperlink>
      <w:r w:rsidR="006D39D3">
        <w:rPr>
          <w:rStyle w:val="Hyperlink"/>
          <w:rFonts w:asciiTheme="minorHAnsi" w:hAnsiTheme="minorHAnsi" w:cstheme="minorHAnsi"/>
          <w:sz w:val="24"/>
          <w:szCs w:val="24"/>
        </w:rPr>
        <w:t xml:space="preserve">. </w:t>
      </w:r>
      <w:r w:rsidRPr="006D39D3">
        <w:rPr>
          <w:rFonts w:asciiTheme="minorHAnsi" w:hAnsiTheme="minorHAnsi" w:cstheme="minorHAnsi"/>
          <w:sz w:val="24"/>
          <w:szCs w:val="24"/>
        </w:rPr>
        <w:t>Please note that national URC funds tend to be undersubscribed so a well-thought application will have a good chance of success.</w:t>
      </w:r>
      <w:r w:rsidR="006D39D3">
        <w:rPr>
          <w:rFonts w:asciiTheme="minorHAnsi" w:hAnsiTheme="minorHAnsi" w:cstheme="minorHAnsi"/>
          <w:sz w:val="24"/>
          <w:szCs w:val="24"/>
        </w:rPr>
        <w:t xml:space="preserve"> </w:t>
      </w:r>
      <w:r w:rsidRPr="006D39D3">
        <w:rPr>
          <w:rFonts w:asciiTheme="minorHAnsi" w:hAnsiTheme="minorHAnsi" w:cstheme="minorHAnsi"/>
          <w:sz w:val="24"/>
          <w:szCs w:val="24"/>
        </w:rPr>
        <w:t>Please contact Simon (</w:t>
      </w:r>
      <w:hyperlink r:id="rId63" w:history="1">
        <w:r w:rsidRPr="006D39D3">
          <w:rPr>
            <w:rStyle w:val="Hyperlink"/>
            <w:rFonts w:asciiTheme="minorHAnsi" w:hAnsiTheme="minorHAnsi" w:cstheme="minorHAnsi"/>
            <w:sz w:val="24"/>
            <w:szCs w:val="24"/>
          </w:rPr>
          <w:t>whiteknight_copley@hotmail.com</w:t>
        </w:r>
      </w:hyperlink>
      <w:r w:rsidRPr="006D39D3">
        <w:rPr>
          <w:rFonts w:asciiTheme="minorHAnsi" w:hAnsiTheme="minorHAnsi" w:cstheme="minorHAnsi"/>
          <w:sz w:val="24"/>
          <w:szCs w:val="24"/>
        </w:rPr>
        <w:t>) for advice on how to put your bid together</w:t>
      </w:r>
      <w:r w:rsidR="006D39D3">
        <w:rPr>
          <w:rFonts w:asciiTheme="minorHAnsi" w:hAnsiTheme="minorHAnsi" w:cstheme="minorHAnsi"/>
          <w:sz w:val="24"/>
          <w:szCs w:val="24"/>
        </w:rPr>
        <w:t>.</w:t>
      </w:r>
    </w:p>
    <w:p w14:paraId="404AECFA" w14:textId="77777777" w:rsidR="000F636C" w:rsidRPr="006D39D3" w:rsidRDefault="000F636C" w:rsidP="00B90276">
      <w:pPr>
        <w:pBdr>
          <w:top w:val="thinThickThinSmallGap" w:sz="24" w:space="1" w:color="0070C0"/>
          <w:left w:val="thinThickThinSmallGap" w:sz="24" w:space="4" w:color="0070C0"/>
          <w:bottom w:val="thinThickThinSmallGap" w:sz="24" w:space="1" w:color="0070C0"/>
          <w:right w:val="thinThickThinSmallGap" w:sz="24" w:space="4" w:color="0070C0"/>
        </w:pBdr>
        <w:tabs>
          <w:tab w:val="left" w:pos="3285"/>
        </w:tabs>
        <w:rPr>
          <w:rFonts w:asciiTheme="minorHAnsi" w:hAnsiTheme="minorHAnsi" w:cstheme="minorHAnsi"/>
          <w:sz w:val="24"/>
          <w:szCs w:val="24"/>
        </w:rPr>
      </w:pPr>
    </w:p>
    <w:p w14:paraId="1571FBA7" w14:textId="77777777" w:rsidR="000F636C" w:rsidRPr="006D39D3" w:rsidRDefault="000F636C" w:rsidP="00B90276">
      <w:pPr>
        <w:pStyle w:val="NoSpacing"/>
        <w:numPr>
          <w:ilvl w:val="0"/>
          <w:numId w:val="3"/>
        </w:numPr>
        <w:pBdr>
          <w:top w:val="thinThickThinSmallGap" w:sz="24" w:space="1" w:color="0070C0"/>
          <w:left w:val="thinThickThinSmallGap" w:sz="24" w:space="4" w:color="0070C0"/>
          <w:bottom w:val="thinThickThinSmallGap" w:sz="24" w:space="1" w:color="0070C0"/>
          <w:right w:val="thinThickThinSmallGap" w:sz="24" w:space="4" w:color="0070C0"/>
        </w:pBdr>
        <w:rPr>
          <w:rFonts w:asciiTheme="minorHAnsi" w:hAnsiTheme="minorHAnsi" w:cstheme="minorHAnsi"/>
          <w:b/>
          <w:color w:val="632423" w:themeColor="accent2" w:themeShade="80"/>
          <w:sz w:val="28"/>
          <w:szCs w:val="28"/>
        </w:rPr>
      </w:pPr>
      <w:r w:rsidRPr="006D39D3">
        <w:rPr>
          <w:rFonts w:asciiTheme="minorHAnsi" w:hAnsiTheme="minorHAnsi" w:cstheme="minorHAnsi"/>
          <w:b/>
          <w:color w:val="632423" w:themeColor="accent2" w:themeShade="80"/>
          <w:sz w:val="28"/>
          <w:szCs w:val="28"/>
        </w:rPr>
        <w:t>Trust Funds, Landfill and Lottery Funding etc</w:t>
      </w:r>
    </w:p>
    <w:p w14:paraId="49EB64DF" w14:textId="24136877" w:rsidR="000F636C" w:rsidRPr="006D39D3" w:rsidRDefault="000F636C" w:rsidP="00B90276">
      <w:pPr>
        <w:pStyle w:val="NoSpacing"/>
        <w:pBdr>
          <w:top w:val="thinThickThinSmallGap" w:sz="24" w:space="1" w:color="0070C0"/>
          <w:left w:val="thinThickThinSmallGap" w:sz="24" w:space="4" w:color="0070C0"/>
          <w:bottom w:val="thinThickThinSmallGap" w:sz="24" w:space="1" w:color="0070C0"/>
          <w:right w:val="thinThickThinSmallGap" w:sz="24" w:space="4" w:color="0070C0"/>
        </w:pBdr>
        <w:rPr>
          <w:rFonts w:asciiTheme="minorHAnsi" w:hAnsiTheme="minorHAnsi" w:cstheme="minorHAnsi"/>
          <w:sz w:val="24"/>
          <w:szCs w:val="24"/>
        </w:rPr>
      </w:pPr>
      <w:r w:rsidRPr="006D39D3">
        <w:rPr>
          <w:rFonts w:asciiTheme="minorHAnsi" w:hAnsiTheme="minorHAnsi" w:cstheme="minorHAnsi"/>
          <w:sz w:val="24"/>
          <w:szCs w:val="24"/>
        </w:rPr>
        <w:t>There are a large number of Trusts and Foundations (and other sources) that give grants for community, Christian and environmental causes</w:t>
      </w:r>
      <w:r w:rsidR="006D39D3">
        <w:rPr>
          <w:rFonts w:asciiTheme="minorHAnsi" w:hAnsiTheme="minorHAnsi" w:cstheme="minorHAnsi"/>
          <w:sz w:val="24"/>
          <w:szCs w:val="24"/>
        </w:rPr>
        <w:t>.</w:t>
      </w:r>
    </w:p>
    <w:p w14:paraId="6689AAE8" w14:textId="77777777" w:rsidR="000F636C" w:rsidRPr="006D39D3" w:rsidRDefault="000F636C" w:rsidP="00B90276">
      <w:pPr>
        <w:pStyle w:val="NoSpacing"/>
        <w:pBdr>
          <w:top w:val="thinThickThinSmallGap" w:sz="24" w:space="1" w:color="0070C0"/>
          <w:left w:val="thinThickThinSmallGap" w:sz="24" w:space="4" w:color="0070C0"/>
          <w:bottom w:val="thinThickThinSmallGap" w:sz="24" w:space="1" w:color="0070C0"/>
          <w:right w:val="thinThickThinSmallGap" w:sz="24" w:space="4" w:color="0070C0"/>
        </w:pBdr>
        <w:rPr>
          <w:rFonts w:asciiTheme="minorHAnsi" w:hAnsiTheme="minorHAnsi" w:cstheme="minorHAnsi"/>
          <w:sz w:val="24"/>
          <w:szCs w:val="24"/>
        </w:rPr>
      </w:pPr>
      <w:r w:rsidRPr="006D39D3">
        <w:rPr>
          <w:rFonts w:asciiTheme="minorHAnsi" w:hAnsiTheme="minorHAnsi" w:cstheme="minorHAnsi"/>
          <w:sz w:val="24"/>
          <w:szCs w:val="24"/>
        </w:rPr>
        <w:t xml:space="preserve">Synod has access to the </w:t>
      </w:r>
      <w:r w:rsidRPr="006D39D3">
        <w:rPr>
          <w:rFonts w:asciiTheme="minorHAnsi" w:hAnsiTheme="minorHAnsi" w:cstheme="minorHAnsi"/>
          <w:b/>
          <w:i/>
          <w:sz w:val="24"/>
          <w:szCs w:val="24"/>
        </w:rPr>
        <w:t>Directory of Social Change database</w:t>
      </w:r>
      <w:r w:rsidRPr="006D39D3">
        <w:rPr>
          <w:rFonts w:asciiTheme="minorHAnsi" w:hAnsiTheme="minorHAnsi" w:cstheme="minorHAnsi"/>
          <w:sz w:val="24"/>
          <w:szCs w:val="24"/>
        </w:rPr>
        <w:t xml:space="preserve"> with information about over 4,500 Trusts and Foundations giving grants for the widest possible range of causes.</w:t>
      </w:r>
    </w:p>
    <w:p w14:paraId="4A6E75B3" w14:textId="77777777" w:rsidR="000F636C" w:rsidRPr="006D39D3" w:rsidRDefault="000F636C" w:rsidP="00B90276">
      <w:pPr>
        <w:pStyle w:val="NoSpacing"/>
        <w:pBdr>
          <w:top w:val="thinThickThinSmallGap" w:sz="24" w:space="1" w:color="0070C0"/>
          <w:left w:val="thinThickThinSmallGap" w:sz="24" w:space="4" w:color="0070C0"/>
          <w:bottom w:val="thinThickThinSmallGap" w:sz="24" w:space="1" w:color="0070C0"/>
          <w:right w:val="thinThickThinSmallGap" w:sz="24" w:space="4" w:color="0070C0"/>
        </w:pBdr>
        <w:rPr>
          <w:rFonts w:asciiTheme="minorHAnsi" w:hAnsiTheme="minorHAnsi" w:cstheme="minorHAnsi"/>
          <w:sz w:val="24"/>
          <w:szCs w:val="24"/>
        </w:rPr>
      </w:pPr>
    </w:p>
    <w:p w14:paraId="0AA631B1" w14:textId="77777777" w:rsidR="000F636C" w:rsidRPr="006D39D3" w:rsidRDefault="000F636C" w:rsidP="00B90276">
      <w:pPr>
        <w:pStyle w:val="NoSpacing"/>
        <w:pBdr>
          <w:top w:val="thinThickThinSmallGap" w:sz="24" w:space="1" w:color="0070C0"/>
          <w:left w:val="thinThickThinSmallGap" w:sz="24" w:space="4" w:color="0070C0"/>
          <w:bottom w:val="thinThickThinSmallGap" w:sz="24" w:space="1" w:color="0070C0"/>
          <w:right w:val="thinThickThinSmallGap" w:sz="24" w:space="4" w:color="0070C0"/>
        </w:pBdr>
        <w:rPr>
          <w:rFonts w:asciiTheme="minorHAnsi" w:hAnsiTheme="minorHAnsi" w:cstheme="minorHAnsi"/>
          <w:sz w:val="24"/>
          <w:szCs w:val="24"/>
        </w:rPr>
      </w:pPr>
      <w:r w:rsidRPr="006D39D3">
        <w:rPr>
          <w:rFonts w:asciiTheme="minorHAnsi" w:hAnsiTheme="minorHAnsi" w:cstheme="minorHAnsi"/>
          <w:sz w:val="24"/>
          <w:szCs w:val="24"/>
        </w:rPr>
        <w:t>The database can be accessed by any Congregation. Contact Simon, the Synod Treasurer (</w:t>
      </w:r>
      <w:hyperlink r:id="rId64" w:history="1">
        <w:r w:rsidRPr="006D39D3">
          <w:rPr>
            <w:rStyle w:val="Hyperlink"/>
            <w:rFonts w:asciiTheme="minorHAnsi" w:hAnsiTheme="minorHAnsi" w:cstheme="minorHAnsi"/>
            <w:sz w:val="24"/>
            <w:szCs w:val="24"/>
          </w:rPr>
          <w:t>whiteknight_copley@hotmail.com</w:t>
        </w:r>
      </w:hyperlink>
      <w:r w:rsidRPr="006D39D3">
        <w:rPr>
          <w:rFonts w:asciiTheme="minorHAnsi" w:hAnsiTheme="minorHAnsi" w:cstheme="minorHAnsi"/>
          <w:sz w:val="24"/>
          <w:szCs w:val="24"/>
        </w:rPr>
        <w:t>), and he will be happy to guide you through the access procedure and to give any further advice on how to research the database.</w:t>
      </w:r>
    </w:p>
    <w:p w14:paraId="28DA6A1F" w14:textId="67B0CD5D" w:rsidR="00BB21B8" w:rsidRDefault="00BB21B8" w:rsidP="00BB21B8">
      <w:pPr>
        <w:pStyle w:val="NoSpacing"/>
        <w:pBdr>
          <w:top w:val="single" w:sz="4" w:space="1" w:color="auto"/>
          <w:left w:val="single" w:sz="4" w:space="4" w:color="auto"/>
          <w:bottom w:val="single" w:sz="4" w:space="1" w:color="auto"/>
          <w:right w:val="single" w:sz="4" w:space="4" w:color="auto"/>
        </w:pBdr>
        <w:rPr>
          <w:rFonts w:ascii="Calibri" w:hAnsi="Calibri" w:cs="Calibri"/>
          <w:sz w:val="24"/>
          <w:szCs w:val="24"/>
        </w:rPr>
      </w:pPr>
      <w:r w:rsidRPr="00914369">
        <w:rPr>
          <w:rFonts w:ascii="Calibri" w:eastAsia="Aptos" w:hAnsi="Calibri" w:cs="Calibri"/>
          <w:noProof/>
          <w:lang w:eastAsia="en-GB"/>
        </w:rPr>
        <w:drawing>
          <wp:anchor distT="0" distB="0" distL="114300" distR="114300" simplePos="0" relativeHeight="251794441" behindDoc="1" locked="0" layoutInCell="1" allowOverlap="1" wp14:anchorId="27C84D44" wp14:editId="4FADB79D">
            <wp:simplePos x="0" y="0"/>
            <wp:positionH relativeFrom="column">
              <wp:posOffset>-59055</wp:posOffset>
            </wp:positionH>
            <wp:positionV relativeFrom="paragraph">
              <wp:posOffset>0</wp:posOffset>
            </wp:positionV>
            <wp:extent cx="3810000" cy="1799590"/>
            <wp:effectExtent l="0" t="0" r="0" b="0"/>
            <wp:wrapTight wrapText="bothSides">
              <wp:wrapPolygon edited="0">
                <wp:start x="0" y="0"/>
                <wp:lineTo x="0" y="21265"/>
                <wp:lineTo x="21492" y="21265"/>
                <wp:lineTo x="21492" y="0"/>
                <wp:lineTo x="0" y="0"/>
              </wp:wrapPolygon>
            </wp:wrapTight>
            <wp:docPr id="12" name="Picture 5" descr="A group of people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5" descr="A group of people smiling&#10;&#10;Description automatically generated"/>
                    <pic:cNvPicPr>
                      <a:picLocks noChangeAspect="1" noChangeArrowheads="1"/>
                    </pic:cNvPicPr>
                  </pic:nvPicPr>
                  <pic:blipFill rotWithShape="1">
                    <a:blip r:embed="rId65" cstate="print">
                      <a:extLst>
                        <a:ext uri="{28A0092B-C50C-407E-A947-70E740481C1C}">
                          <a14:useLocalDpi xmlns:a14="http://schemas.microsoft.com/office/drawing/2010/main" val="0"/>
                        </a:ext>
                      </a:extLst>
                    </a:blip>
                    <a:srcRect t="9845" b="5925"/>
                    <a:stretch/>
                  </pic:blipFill>
                  <pic:spPr bwMode="auto">
                    <a:xfrm>
                      <a:off x="0" y="0"/>
                      <a:ext cx="3810000" cy="17995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Calibri" w:hAnsi="Calibri" w:cs="Calibri"/>
          <w:sz w:val="24"/>
          <w:szCs w:val="24"/>
        </w:rPr>
        <w:t xml:space="preserve">Our attention has been drawn to this event, which we are told was so </w:t>
      </w:r>
      <w:r w:rsidRPr="00BB21B8">
        <w:rPr>
          <w:rFonts w:ascii="Calibri" w:hAnsi="Calibri" w:cs="Calibri"/>
          <w:sz w:val="24"/>
          <w:szCs w:val="24"/>
        </w:rPr>
        <w:t>succe</w:t>
      </w:r>
      <w:r>
        <w:rPr>
          <w:rFonts w:ascii="Calibri" w:hAnsi="Calibri" w:cs="Calibri"/>
          <w:sz w:val="24"/>
          <w:szCs w:val="24"/>
        </w:rPr>
        <w:t>ss</w:t>
      </w:r>
      <w:r w:rsidRPr="00BB21B8">
        <w:rPr>
          <w:rFonts w:ascii="Calibri" w:hAnsi="Calibri" w:cs="Calibri"/>
          <w:sz w:val="24"/>
          <w:szCs w:val="24"/>
        </w:rPr>
        <w:t>ful last year</w:t>
      </w:r>
      <w:r>
        <w:rPr>
          <w:rFonts w:ascii="Calibri" w:hAnsi="Calibri" w:cs="Calibri"/>
          <w:sz w:val="24"/>
          <w:szCs w:val="24"/>
        </w:rPr>
        <w:t xml:space="preserve"> that it is being repeated this year.</w:t>
      </w:r>
      <w:r w:rsidRPr="00BB21B8">
        <w:rPr>
          <w:rFonts w:ascii="Calibri" w:hAnsi="Calibri" w:cs="Calibri"/>
          <w:sz w:val="24"/>
          <w:szCs w:val="24"/>
        </w:rPr>
        <w:t xml:space="preserve"> 21 funders</w:t>
      </w:r>
      <w:r>
        <w:rPr>
          <w:rFonts w:ascii="Calibri" w:hAnsi="Calibri" w:cs="Calibri"/>
          <w:sz w:val="24"/>
          <w:szCs w:val="24"/>
        </w:rPr>
        <w:t xml:space="preserve"> are presenting how they may be able to help churches</w:t>
      </w:r>
      <w:r w:rsidRPr="00BB21B8">
        <w:rPr>
          <w:rFonts w:ascii="Calibri" w:hAnsi="Calibri" w:cs="Calibri"/>
          <w:sz w:val="24"/>
          <w:szCs w:val="24"/>
        </w:rPr>
        <w:t xml:space="preserve"> over 3 days</w:t>
      </w:r>
      <w:r>
        <w:rPr>
          <w:rFonts w:ascii="Calibri" w:hAnsi="Calibri" w:cs="Calibri"/>
          <w:sz w:val="24"/>
          <w:szCs w:val="24"/>
        </w:rPr>
        <w:t xml:space="preserve"> – some which are nationally based organisations, and some which are Yorkshire specific.</w:t>
      </w:r>
      <w:r w:rsidRPr="00BB21B8">
        <w:rPr>
          <w:rFonts w:ascii="Calibri" w:hAnsi="Calibri" w:cs="Calibri"/>
          <w:sz w:val="24"/>
          <w:szCs w:val="24"/>
        </w:rPr>
        <w:t xml:space="preserve"> These are FREE events but if you fancy helping us with the costs you can donate the cost of a coffee. Use th</w:t>
      </w:r>
      <w:r>
        <w:rPr>
          <w:rFonts w:ascii="Calibri" w:hAnsi="Calibri" w:cs="Calibri"/>
          <w:sz w:val="24"/>
          <w:szCs w:val="24"/>
        </w:rPr>
        <w:t xml:space="preserve">is </w:t>
      </w:r>
      <w:r w:rsidRPr="00BB21B8">
        <w:rPr>
          <w:rFonts w:ascii="Calibri" w:hAnsi="Calibri" w:cs="Calibri"/>
          <w:sz w:val="24"/>
          <w:szCs w:val="24"/>
        </w:rPr>
        <w:t>link</w:t>
      </w:r>
      <w:r>
        <w:rPr>
          <w:rFonts w:ascii="Calibri" w:hAnsi="Calibri" w:cs="Calibri"/>
          <w:sz w:val="24"/>
          <w:szCs w:val="24"/>
        </w:rPr>
        <w:t xml:space="preserve"> </w:t>
      </w:r>
      <w:hyperlink r:id="rId66" w:tgtFrame="_blank" w:history="1">
        <w:r w:rsidRPr="00BB21B8">
          <w:rPr>
            <w:rStyle w:val="Hyperlink"/>
            <w:rFonts w:asciiTheme="minorHAnsi" w:hAnsiTheme="minorHAnsi" w:cstheme="minorHAnsi"/>
            <w:color w:val="007C89"/>
            <w:sz w:val="24"/>
            <w:szCs w:val="24"/>
          </w:rPr>
          <w:t>paypal.me/</w:t>
        </w:r>
        <w:proofErr w:type="spellStart"/>
        <w:r w:rsidRPr="00BB21B8">
          <w:rPr>
            <w:rStyle w:val="Hyperlink"/>
            <w:rFonts w:asciiTheme="minorHAnsi" w:hAnsiTheme="minorHAnsi" w:cstheme="minorHAnsi"/>
            <w:color w:val="007C89"/>
            <w:sz w:val="24"/>
            <w:szCs w:val="24"/>
          </w:rPr>
          <w:t>communitymattersyork</w:t>
        </w:r>
        <w:proofErr w:type="spellEnd"/>
      </w:hyperlink>
      <w:r w:rsidRPr="00BB21B8">
        <w:rPr>
          <w:rFonts w:ascii="Calibri" w:hAnsi="Calibri" w:cs="Calibri"/>
          <w:sz w:val="24"/>
          <w:szCs w:val="24"/>
        </w:rPr>
        <w:t xml:space="preserve"> or you can donate when you book your tickets</w:t>
      </w:r>
      <w:r>
        <w:rPr>
          <w:rFonts w:ascii="Calibri" w:hAnsi="Calibri" w:cs="Calibri"/>
          <w:sz w:val="24"/>
          <w:szCs w:val="24"/>
        </w:rPr>
        <w:t>.</w:t>
      </w:r>
    </w:p>
    <w:p w14:paraId="080002D6" w14:textId="77777777" w:rsidR="00BB21B8" w:rsidRDefault="00BB21B8" w:rsidP="00BB21B8">
      <w:pPr>
        <w:pStyle w:val="NoSpacing"/>
        <w:pBdr>
          <w:top w:val="single" w:sz="4" w:space="1" w:color="auto"/>
          <w:left w:val="single" w:sz="4" w:space="4" w:color="auto"/>
          <w:bottom w:val="single" w:sz="4" w:space="1" w:color="auto"/>
          <w:right w:val="single" w:sz="4" w:space="4" w:color="auto"/>
        </w:pBdr>
        <w:rPr>
          <w:rFonts w:ascii="Calibri" w:hAnsi="Calibri" w:cs="Calibri"/>
          <w:sz w:val="24"/>
          <w:szCs w:val="24"/>
        </w:rPr>
      </w:pPr>
    </w:p>
    <w:p w14:paraId="747F8A80" w14:textId="3ADBFDB8" w:rsidR="00BB21B8" w:rsidRPr="00BB21B8" w:rsidRDefault="00BB21B8" w:rsidP="00BB21B8">
      <w:pPr>
        <w:pStyle w:val="NoSpacing"/>
        <w:pBdr>
          <w:top w:val="single" w:sz="4" w:space="1" w:color="auto"/>
          <w:left w:val="single" w:sz="4" w:space="4" w:color="auto"/>
          <w:bottom w:val="single" w:sz="4" w:space="1" w:color="auto"/>
          <w:right w:val="single" w:sz="4" w:space="4" w:color="auto"/>
        </w:pBdr>
        <w:rPr>
          <w:rFonts w:ascii="Calibri" w:hAnsi="Calibri" w:cs="Calibri"/>
          <w:sz w:val="24"/>
          <w:szCs w:val="24"/>
        </w:rPr>
      </w:pPr>
      <w:r w:rsidRPr="00BB21B8">
        <w:rPr>
          <w:rFonts w:ascii="Calibri" w:hAnsi="Calibri" w:cs="Calibri"/>
          <w:b/>
          <w:bCs/>
          <w:sz w:val="24"/>
          <w:szCs w:val="24"/>
        </w:rPr>
        <w:t>Yorkshire Funders</w:t>
      </w:r>
      <w:r>
        <w:rPr>
          <w:rFonts w:ascii="Calibri" w:hAnsi="Calibri" w:cs="Calibri"/>
          <w:b/>
          <w:bCs/>
          <w:sz w:val="24"/>
          <w:szCs w:val="24"/>
        </w:rPr>
        <w:t xml:space="preserve">: </w:t>
      </w:r>
      <w:r w:rsidRPr="00BB21B8">
        <w:rPr>
          <w:rFonts w:ascii="Calibri" w:hAnsi="Calibri" w:cs="Calibri"/>
          <w:b/>
          <w:bCs/>
          <w:sz w:val="24"/>
          <w:szCs w:val="24"/>
        </w:rPr>
        <w:t xml:space="preserve">Yorkshire &amp; Humber day is Monday 18th </w:t>
      </w:r>
      <w:proofErr w:type="gramStart"/>
      <w:r w:rsidRPr="00BB21B8">
        <w:rPr>
          <w:rFonts w:ascii="Calibri" w:hAnsi="Calibri" w:cs="Calibri"/>
          <w:b/>
          <w:bCs/>
          <w:sz w:val="24"/>
          <w:szCs w:val="24"/>
        </w:rPr>
        <w:t>March</w:t>
      </w:r>
      <w:proofErr w:type="gramEnd"/>
    </w:p>
    <w:p w14:paraId="54EE0CE9" w14:textId="44870D5E" w:rsidR="00BB21B8" w:rsidRPr="00BB21B8" w:rsidRDefault="00B80D6B" w:rsidP="00BB21B8">
      <w:pPr>
        <w:pStyle w:val="NoSpacing"/>
        <w:pBdr>
          <w:top w:val="single" w:sz="4" w:space="1" w:color="auto"/>
          <w:left w:val="single" w:sz="4" w:space="4" w:color="auto"/>
          <w:bottom w:val="single" w:sz="4" w:space="1" w:color="auto"/>
          <w:right w:val="single" w:sz="4" w:space="4" w:color="auto"/>
        </w:pBdr>
        <w:rPr>
          <w:rFonts w:ascii="Calibri" w:hAnsi="Calibri" w:cs="Calibri"/>
          <w:sz w:val="20"/>
        </w:rPr>
      </w:pPr>
      <w:hyperlink r:id="rId67" w:tgtFrame="_blank" w:history="1">
        <w:r w:rsidR="00BB21B8" w:rsidRPr="00BB21B8">
          <w:rPr>
            <w:rStyle w:val="Hyperlink"/>
            <w:rFonts w:ascii="Calibri" w:hAnsi="Calibri" w:cs="Calibri"/>
            <w:sz w:val="20"/>
          </w:rPr>
          <w:t xml:space="preserve">Day 1- Session 1 9:00 – </w:t>
        </w:r>
        <w:proofErr w:type="gramStart"/>
        <w:r w:rsidR="00BB21B8" w:rsidRPr="00BB21B8">
          <w:rPr>
            <w:rStyle w:val="Hyperlink"/>
            <w:rFonts w:ascii="Calibri" w:hAnsi="Calibri" w:cs="Calibri"/>
            <w:sz w:val="20"/>
          </w:rPr>
          <w:t>10:00 :</w:t>
        </w:r>
        <w:proofErr w:type="gramEnd"/>
        <w:r w:rsidR="00BB21B8" w:rsidRPr="00BB21B8">
          <w:rPr>
            <w:rStyle w:val="Hyperlink"/>
            <w:rFonts w:ascii="Calibri" w:hAnsi="Calibri" w:cs="Calibri"/>
            <w:sz w:val="20"/>
          </w:rPr>
          <w:t xml:space="preserve"> Sir George Martin Trust</w:t>
        </w:r>
      </w:hyperlink>
      <w:r w:rsidR="00BB21B8" w:rsidRPr="00BB21B8">
        <w:rPr>
          <w:rFonts w:ascii="Calibri" w:hAnsi="Calibri" w:cs="Calibri"/>
          <w:b/>
          <w:bCs/>
          <w:sz w:val="20"/>
        </w:rPr>
        <w:t> </w:t>
      </w:r>
      <w:r w:rsidR="00BB21B8" w:rsidRPr="00BB21B8">
        <w:rPr>
          <w:rFonts w:ascii="Calibri" w:hAnsi="Calibri" w:cs="Calibri"/>
          <w:sz w:val="20"/>
        </w:rPr>
        <w:t>focus</w:t>
      </w:r>
      <w:r w:rsidR="00BB21B8">
        <w:rPr>
          <w:rFonts w:ascii="Calibri" w:hAnsi="Calibri" w:cs="Calibri"/>
          <w:sz w:val="20"/>
        </w:rPr>
        <w:t>es</w:t>
      </w:r>
      <w:r w:rsidR="00BB21B8" w:rsidRPr="00BB21B8">
        <w:rPr>
          <w:rFonts w:ascii="Calibri" w:hAnsi="Calibri" w:cs="Calibri"/>
          <w:sz w:val="20"/>
        </w:rPr>
        <w:t xml:space="preserve"> on West Yorkshire registered charities and churches doing community outreach work which support vulnerable and disadvantaged local people. </w:t>
      </w:r>
    </w:p>
    <w:p w14:paraId="74B87871" w14:textId="1CABAC01" w:rsidR="00BB21B8" w:rsidRPr="00BB21B8" w:rsidRDefault="00B80D6B" w:rsidP="00BB21B8">
      <w:pPr>
        <w:pStyle w:val="NoSpacing"/>
        <w:pBdr>
          <w:top w:val="single" w:sz="4" w:space="1" w:color="auto"/>
          <w:left w:val="single" w:sz="4" w:space="4" w:color="auto"/>
          <w:bottom w:val="single" w:sz="4" w:space="1" w:color="auto"/>
          <w:right w:val="single" w:sz="4" w:space="4" w:color="auto"/>
        </w:pBdr>
        <w:rPr>
          <w:rFonts w:ascii="Calibri" w:hAnsi="Calibri" w:cs="Calibri"/>
          <w:sz w:val="20"/>
        </w:rPr>
      </w:pPr>
      <w:hyperlink r:id="rId68" w:tgtFrame="_blank" w:history="1">
        <w:r w:rsidR="00BB21B8" w:rsidRPr="00BB21B8">
          <w:rPr>
            <w:rStyle w:val="Hyperlink"/>
            <w:rFonts w:ascii="Calibri" w:hAnsi="Calibri" w:cs="Calibri"/>
            <w:sz w:val="20"/>
          </w:rPr>
          <w:t>Day 1- Session 2 10:00 -</w:t>
        </w:r>
        <w:proofErr w:type="gramStart"/>
        <w:r w:rsidR="00BB21B8" w:rsidRPr="00BB21B8">
          <w:rPr>
            <w:rStyle w:val="Hyperlink"/>
            <w:rFonts w:ascii="Calibri" w:hAnsi="Calibri" w:cs="Calibri"/>
            <w:sz w:val="20"/>
          </w:rPr>
          <w:t>11:00 :</w:t>
        </w:r>
        <w:proofErr w:type="gramEnd"/>
        <w:r w:rsidR="00BB21B8" w:rsidRPr="00BB21B8">
          <w:rPr>
            <w:rStyle w:val="Hyperlink"/>
            <w:rFonts w:ascii="Calibri" w:hAnsi="Calibri" w:cs="Calibri"/>
            <w:sz w:val="20"/>
          </w:rPr>
          <w:t xml:space="preserve"> Seedlings Foundation</w:t>
        </w:r>
      </w:hyperlink>
      <w:r w:rsidR="00BB21B8" w:rsidRPr="00BB21B8">
        <w:rPr>
          <w:rFonts w:ascii="Calibri" w:hAnsi="Calibri" w:cs="Calibri"/>
          <w:b/>
          <w:bCs/>
          <w:sz w:val="20"/>
        </w:rPr>
        <w:t> </w:t>
      </w:r>
      <w:r w:rsidR="00BB21B8" w:rsidRPr="00BB21B8">
        <w:rPr>
          <w:rFonts w:ascii="Calibri" w:hAnsi="Calibri" w:cs="Calibri"/>
          <w:sz w:val="20"/>
        </w:rPr>
        <w:t>offers small grants of up to £1000 to organisations working with Children in West Yorkshire. The Peter Greenwood Memorial Trust offers cash grants (bursaries) to deaf and hearing-impaired students who are permanent residents of the United Kingdom </w:t>
      </w:r>
    </w:p>
    <w:p w14:paraId="40D0BD89" w14:textId="734605D6" w:rsidR="00BB21B8" w:rsidRPr="00BB21B8" w:rsidRDefault="00B80D6B" w:rsidP="00BB21B8">
      <w:pPr>
        <w:pStyle w:val="NoSpacing"/>
        <w:pBdr>
          <w:top w:val="single" w:sz="4" w:space="1" w:color="auto"/>
          <w:left w:val="single" w:sz="4" w:space="4" w:color="auto"/>
          <w:bottom w:val="single" w:sz="4" w:space="1" w:color="auto"/>
          <w:right w:val="single" w:sz="4" w:space="4" w:color="auto"/>
        </w:pBdr>
        <w:rPr>
          <w:rFonts w:ascii="Calibri" w:hAnsi="Calibri" w:cs="Calibri"/>
          <w:sz w:val="20"/>
        </w:rPr>
      </w:pPr>
      <w:hyperlink r:id="rId69" w:tgtFrame="_blank" w:history="1">
        <w:r w:rsidR="00BB21B8" w:rsidRPr="00BB21B8">
          <w:rPr>
            <w:rStyle w:val="Hyperlink"/>
            <w:rFonts w:ascii="Calibri" w:hAnsi="Calibri" w:cs="Calibri"/>
            <w:sz w:val="20"/>
          </w:rPr>
          <w:t>Day 1- Session 3 11:00 – 12:00: WY Safer Communities Fund</w:t>
        </w:r>
      </w:hyperlink>
      <w:r w:rsidR="00BB21B8">
        <w:rPr>
          <w:rFonts w:ascii="Calibri" w:hAnsi="Calibri" w:cs="Calibri"/>
          <w:sz w:val="20"/>
        </w:rPr>
        <w:t xml:space="preserve"> </w:t>
      </w:r>
      <w:r w:rsidR="00BB21B8" w:rsidRPr="00BB21B8">
        <w:rPr>
          <w:rFonts w:ascii="Calibri" w:hAnsi="Calibri" w:cs="Calibri"/>
          <w:sz w:val="20"/>
        </w:rPr>
        <w:t>has been launched to help voluntary, community groups, charities and partners keep their communities safe and feeling safe across West Yorkshire. </w:t>
      </w:r>
    </w:p>
    <w:p w14:paraId="6F53DA9B" w14:textId="4626CE88" w:rsidR="00BB21B8" w:rsidRPr="00BB21B8" w:rsidRDefault="00B80D6B" w:rsidP="00BB21B8">
      <w:pPr>
        <w:pStyle w:val="NoSpacing"/>
        <w:pBdr>
          <w:top w:val="single" w:sz="4" w:space="1" w:color="auto"/>
          <w:left w:val="single" w:sz="4" w:space="4" w:color="auto"/>
          <w:bottom w:val="single" w:sz="4" w:space="1" w:color="auto"/>
          <w:right w:val="single" w:sz="4" w:space="4" w:color="auto"/>
        </w:pBdr>
        <w:rPr>
          <w:rFonts w:ascii="Calibri" w:hAnsi="Calibri" w:cs="Calibri"/>
          <w:sz w:val="20"/>
        </w:rPr>
      </w:pPr>
      <w:hyperlink r:id="rId70" w:tgtFrame="_blank" w:history="1">
        <w:r w:rsidR="00BB21B8" w:rsidRPr="00BB21B8">
          <w:rPr>
            <w:rStyle w:val="Hyperlink"/>
            <w:rFonts w:ascii="Calibri" w:hAnsi="Calibri" w:cs="Calibri"/>
            <w:sz w:val="20"/>
          </w:rPr>
          <w:t xml:space="preserve">Day 1- Session 4 12:00 – </w:t>
        </w:r>
        <w:proofErr w:type="gramStart"/>
        <w:r w:rsidR="00BB21B8" w:rsidRPr="00BB21B8">
          <w:rPr>
            <w:rStyle w:val="Hyperlink"/>
            <w:rFonts w:ascii="Calibri" w:hAnsi="Calibri" w:cs="Calibri"/>
            <w:sz w:val="20"/>
          </w:rPr>
          <w:t>13:00 :</w:t>
        </w:r>
        <w:proofErr w:type="gramEnd"/>
        <w:r w:rsidR="00BB21B8" w:rsidRPr="00BB21B8">
          <w:rPr>
            <w:rStyle w:val="Hyperlink"/>
            <w:rFonts w:ascii="Calibri" w:hAnsi="Calibri" w:cs="Calibri"/>
            <w:sz w:val="20"/>
          </w:rPr>
          <w:t xml:space="preserve"> Wharfedale</w:t>
        </w:r>
      </w:hyperlink>
      <w:r w:rsidR="00BB21B8" w:rsidRPr="00BB21B8">
        <w:rPr>
          <w:rFonts w:ascii="Calibri" w:hAnsi="Calibri" w:cs="Calibri"/>
          <w:b/>
          <w:bCs/>
          <w:sz w:val="20"/>
        </w:rPr>
        <w:t> </w:t>
      </w:r>
      <w:r w:rsidR="00BB21B8" w:rsidRPr="00BB21B8">
        <w:rPr>
          <w:rFonts w:ascii="Calibri" w:hAnsi="Calibri" w:cs="Calibri"/>
          <w:sz w:val="20"/>
        </w:rPr>
        <w:t>Foundation will provide grants of £500 – £25,000 over the next 2 years in 4 application rounds, to organisations operating in Yorkshire &amp; Humber under 3 priority areas: breaking down barriers in society; integration of marginalised groups; tackling disadvantage.</w:t>
      </w:r>
    </w:p>
    <w:p w14:paraId="3F6D2690" w14:textId="66EB12A4" w:rsidR="00BB21B8" w:rsidRPr="00BB21B8" w:rsidRDefault="00B80D6B" w:rsidP="00BB21B8">
      <w:pPr>
        <w:pStyle w:val="NoSpacing"/>
        <w:pBdr>
          <w:top w:val="single" w:sz="4" w:space="1" w:color="auto"/>
          <w:left w:val="single" w:sz="4" w:space="4" w:color="auto"/>
          <w:bottom w:val="single" w:sz="4" w:space="1" w:color="auto"/>
          <w:right w:val="single" w:sz="4" w:space="4" w:color="auto"/>
        </w:pBdr>
        <w:rPr>
          <w:rFonts w:ascii="Calibri" w:hAnsi="Calibri" w:cs="Calibri"/>
          <w:sz w:val="20"/>
        </w:rPr>
      </w:pPr>
      <w:hyperlink r:id="rId71" w:tgtFrame="_blank" w:history="1">
        <w:r w:rsidR="00BB21B8" w:rsidRPr="00BB21B8">
          <w:rPr>
            <w:rStyle w:val="Hyperlink"/>
            <w:rFonts w:ascii="Calibri" w:hAnsi="Calibri" w:cs="Calibri"/>
            <w:sz w:val="20"/>
          </w:rPr>
          <w:t xml:space="preserve">Day 1- Session 5 13:00 – </w:t>
        </w:r>
        <w:proofErr w:type="gramStart"/>
        <w:r w:rsidR="00BB21B8" w:rsidRPr="00BB21B8">
          <w:rPr>
            <w:rStyle w:val="Hyperlink"/>
            <w:rFonts w:ascii="Calibri" w:hAnsi="Calibri" w:cs="Calibri"/>
            <w:sz w:val="20"/>
          </w:rPr>
          <w:t>14:00 :</w:t>
        </w:r>
        <w:proofErr w:type="gramEnd"/>
        <w:r w:rsidR="00BB21B8" w:rsidRPr="00BB21B8">
          <w:rPr>
            <w:rStyle w:val="Hyperlink"/>
            <w:rFonts w:ascii="Calibri" w:hAnsi="Calibri" w:cs="Calibri"/>
            <w:sz w:val="20"/>
          </w:rPr>
          <w:t xml:space="preserve"> Two Ridings Community Foundation</w:t>
        </w:r>
      </w:hyperlink>
      <w:r w:rsidR="00BB21B8" w:rsidRPr="00BB21B8">
        <w:rPr>
          <w:rFonts w:ascii="Calibri" w:hAnsi="Calibri" w:cs="Calibri"/>
          <w:b/>
          <w:bCs/>
          <w:sz w:val="20"/>
        </w:rPr>
        <w:t> </w:t>
      </w:r>
      <w:r w:rsidR="00BB21B8" w:rsidRPr="00BB21B8">
        <w:rPr>
          <w:rFonts w:ascii="Calibri" w:hAnsi="Calibri" w:cs="Calibri"/>
          <w:sz w:val="20"/>
        </w:rPr>
        <w:t>is a regional, independent charity committed to improving the quality of people’s lives and building stronger communities for future generations in North and East Yorkshire. </w:t>
      </w:r>
    </w:p>
    <w:p w14:paraId="4E4A9A1B" w14:textId="7B973085" w:rsidR="00BB21B8" w:rsidRPr="00BB21B8" w:rsidRDefault="00B80D6B" w:rsidP="00BB21B8">
      <w:pPr>
        <w:pStyle w:val="NoSpacing"/>
        <w:pBdr>
          <w:top w:val="single" w:sz="4" w:space="1" w:color="auto"/>
          <w:left w:val="single" w:sz="4" w:space="4" w:color="auto"/>
          <w:bottom w:val="single" w:sz="4" w:space="1" w:color="auto"/>
          <w:right w:val="single" w:sz="4" w:space="4" w:color="auto"/>
        </w:pBdr>
        <w:rPr>
          <w:rFonts w:ascii="Calibri" w:hAnsi="Calibri" w:cs="Calibri"/>
          <w:sz w:val="20"/>
        </w:rPr>
      </w:pPr>
      <w:hyperlink r:id="rId72" w:tgtFrame="_blank" w:history="1">
        <w:r w:rsidR="00BB21B8" w:rsidRPr="00BB21B8">
          <w:rPr>
            <w:rStyle w:val="Hyperlink"/>
            <w:rFonts w:ascii="Calibri" w:hAnsi="Calibri" w:cs="Calibri"/>
            <w:sz w:val="20"/>
          </w:rPr>
          <w:t xml:space="preserve">Day 1- Session 6 14:00 – </w:t>
        </w:r>
        <w:proofErr w:type="gramStart"/>
        <w:r w:rsidR="00BB21B8" w:rsidRPr="00BB21B8">
          <w:rPr>
            <w:rStyle w:val="Hyperlink"/>
            <w:rFonts w:ascii="Calibri" w:hAnsi="Calibri" w:cs="Calibri"/>
            <w:sz w:val="20"/>
          </w:rPr>
          <w:t>15:00 :</w:t>
        </w:r>
        <w:proofErr w:type="gramEnd"/>
        <w:r w:rsidR="00BB21B8" w:rsidRPr="00BB21B8">
          <w:rPr>
            <w:rStyle w:val="Hyperlink"/>
            <w:rFonts w:ascii="Calibri" w:hAnsi="Calibri" w:cs="Calibri"/>
            <w:sz w:val="20"/>
          </w:rPr>
          <w:t xml:space="preserve"> Hillard’s Trust</w:t>
        </w:r>
      </w:hyperlink>
      <w:r w:rsidR="00BB21B8" w:rsidRPr="00BB21B8">
        <w:rPr>
          <w:rFonts w:ascii="Calibri" w:hAnsi="Calibri" w:cs="Calibri"/>
          <w:b/>
          <w:bCs/>
          <w:sz w:val="20"/>
        </w:rPr>
        <w:t> </w:t>
      </w:r>
      <w:r w:rsidR="00BB21B8">
        <w:rPr>
          <w:rFonts w:ascii="Calibri" w:hAnsi="Calibri" w:cs="Calibri"/>
          <w:b/>
          <w:bCs/>
          <w:sz w:val="20"/>
        </w:rPr>
        <w:t>s</w:t>
      </w:r>
      <w:r w:rsidR="00BB21B8" w:rsidRPr="00BB21B8">
        <w:rPr>
          <w:rFonts w:ascii="Calibri" w:hAnsi="Calibri" w:cs="Calibri"/>
          <w:sz w:val="20"/>
        </w:rPr>
        <w:t xml:space="preserve">upports independent, locally managed, non-profit, voluntary and community-based organisations that provide social support to the communities once served by </w:t>
      </w:r>
      <w:proofErr w:type="spellStart"/>
      <w:r w:rsidR="00BB21B8" w:rsidRPr="00BB21B8">
        <w:rPr>
          <w:rFonts w:ascii="Calibri" w:hAnsi="Calibri" w:cs="Calibri"/>
          <w:sz w:val="20"/>
        </w:rPr>
        <w:t>Hillards</w:t>
      </w:r>
      <w:proofErr w:type="spellEnd"/>
      <w:r w:rsidR="00BB21B8" w:rsidRPr="00BB21B8">
        <w:rPr>
          <w:rFonts w:ascii="Calibri" w:hAnsi="Calibri" w:cs="Calibri"/>
          <w:sz w:val="20"/>
        </w:rPr>
        <w:t xml:space="preserve"> stores. Normally makes grants on a one-off basis up to £1,000. </w:t>
      </w:r>
    </w:p>
    <w:p w14:paraId="7DC41471" w14:textId="0CD4113D" w:rsidR="00BB21B8" w:rsidRPr="00BB21B8" w:rsidRDefault="00B80D6B" w:rsidP="00BB21B8">
      <w:pPr>
        <w:pStyle w:val="NoSpacing"/>
        <w:pBdr>
          <w:top w:val="single" w:sz="4" w:space="1" w:color="auto"/>
          <w:left w:val="single" w:sz="4" w:space="4" w:color="auto"/>
          <w:bottom w:val="single" w:sz="4" w:space="1" w:color="auto"/>
          <w:right w:val="single" w:sz="4" w:space="4" w:color="auto"/>
        </w:pBdr>
        <w:rPr>
          <w:rFonts w:ascii="Calibri" w:hAnsi="Calibri" w:cs="Calibri"/>
          <w:sz w:val="20"/>
        </w:rPr>
      </w:pPr>
      <w:hyperlink r:id="rId73" w:tgtFrame="_blank" w:history="1">
        <w:r w:rsidR="00BB21B8" w:rsidRPr="00BB21B8">
          <w:rPr>
            <w:rStyle w:val="Hyperlink"/>
            <w:rFonts w:ascii="Calibri" w:hAnsi="Calibri" w:cs="Calibri"/>
            <w:sz w:val="20"/>
          </w:rPr>
          <w:t xml:space="preserve">Day 1- Session 7 15:00 – </w:t>
        </w:r>
        <w:proofErr w:type="gramStart"/>
        <w:r w:rsidR="00BB21B8" w:rsidRPr="00BB21B8">
          <w:rPr>
            <w:rStyle w:val="Hyperlink"/>
            <w:rFonts w:ascii="Calibri" w:hAnsi="Calibri" w:cs="Calibri"/>
            <w:sz w:val="20"/>
          </w:rPr>
          <w:t>16:00 :</w:t>
        </w:r>
        <w:proofErr w:type="gramEnd"/>
        <w:r w:rsidR="00BB21B8" w:rsidRPr="00BB21B8">
          <w:rPr>
            <w:rStyle w:val="Hyperlink"/>
            <w:rFonts w:ascii="Calibri" w:hAnsi="Calibri" w:cs="Calibri"/>
            <w:sz w:val="20"/>
          </w:rPr>
          <w:t xml:space="preserve"> South Yorkshire Community Foundation</w:t>
        </w:r>
      </w:hyperlink>
      <w:r w:rsidR="00BB21B8" w:rsidRPr="00BB21B8">
        <w:rPr>
          <w:rFonts w:ascii="Calibri" w:hAnsi="Calibri" w:cs="Calibri"/>
          <w:b/>
          <w:bCs/>
          <w:sz w:val="20"/>
        </w:rPr>
        <w:t> </w:t>
      </w:r>
      <w:r w:rsidR="00BB21B8" w:rsidRPr="00BB21B8">
        <w:rPr>
          <w:rFonts w:ascii="Calibri" w:hAnsi="Calibri" w:cs="Calibri"/>
          <w:sz w:val="20"/>
        </w:rPr>
        <w:t xml:space="preserve">is the largest grant giving charity in South Yorkshire and are proud to have supported community groups in Barnsley, Doncaster, Rotherham, and Sheffield with grant funding and advice for more than 38 years. </w:t>
      </w:r>
    </w:p>
    <w:p w14:paraId="0470F758" w14:textId="77777777" w:rsidR="00BB21B8" w:rsidRDefault="00BB21B8" w:rsidP="00BB21B8">
      <w:pPr>
        <w:pStyle w:val="NoSpacing"/>
        <w:pBdr>
          <w:top w:val="single" w:sz="4" w:space="1" w:color="auto"/>
          <w:left w:val="single" w:sz="4" w:space="4" w:color="auto"/>
          <w:bottom w:val="single" w:sz="4" w:space="1" w:color="auto"/>
          <w:right w:val="single" w:sz="4" w:space="4" w:color="auto"/>
        </w:pBdr>
        <w:rPr>
          <w:rFonts w:ascii="Calibri" w:hAnsi="Calibri" w:cs="Calibri"/>
          <w:b/>
          <w:bCs/>
          <w:sz w:val="24"/>
          <w:szCs w:val="24"/>
        </w:rPr>
      </w:pPr>
    </w:p>
    <w:p w14:paraId="4FC3820A" w14:textId="3EA61499" w:rsidR="00BB21B8" w:rsidRPr="00BB21B8" w:rsidRDefault="00BB21B8" w:rsidP="00BB21B8">
      <w:pPr>
        <w:pStyle w:val="NoSpacing"/>
        <w:pBdr>
          <w:top w:val="single" w:sz="4" w:space="1" w:color="auto"/>
          <w:left w:val="single" w:sz="4" w:space="4" w:color="auto"/>
          <w:bottom w:val="single" w:sz="4" w:space="1" w:color="auto"/>
          <w:right w:val="single" w:sz="4" w:space="4" w:color="auto"/>
        </w:pBdr>
        <w:rPr>
          <w:rFonts w:ascii="Calibri" w:hAnsi="Calibri" w:cs="Calibri"/>
          <w:sz w:val="24"/>
          <w:szCs w:val="24"/>
        </w:rPr>
      </w:pPr>
      <w:r w:rsidRPr="00BB21B8">
        <w:rPr>
          <w:rFonts w:ascii="Calibri" w:hAnsi="Calibri" w:cs="Calibri"/>
          <w:b/>
          <w:bCs/>
          <w:sz w:val="24"/>
          <w:szCs w:val="24"/>
        </w:rPr>
        <w:t xml:space="preserve">National </w:t>
      </w:r>
      <w:proofErr w:type="spellStart"/>
      <w:proofErr w:type="gramStart"/>
      <w:r w:rsidRPr="00BB21B8">
        <w:rPr>
          <w:rFonts w:ascii="Calibri" w:hAnsi="Calibri" w:cs="Calibri"/>
          <w:b/>
          <w:bCs/>
          <w:sz w:val="24"/>
          <w:szCs w:val="24"/>
        </w:rPr>
        <w:t>Funders</w:t>
      </w:r>
      <w:r>
        <w:rPr>
          <w:rFonts w:ascii="Calibri" w:hAnsi="Calibri" w:cs="Calibri"/>
          <w:b/>
          <w:bCs/>
          <w:sz w:val="24"/>
          <w:szCs w:val="24"/>
        </w:rPr>
        <w:t>:</w:t>
      </w:r>
      <w:r w:rsidRPr="00BB21B8">
        <w:rPr>
          <w:rFonts w:ascii="Calibri" w:hAnsi="Calibri" w:cs="Calibri"/>
          <w:b/>
          <w:bCs/>
          <w:sz w:val="24"/>
          <w:szCs w:val="24"/>
        </w:rPr>
        <w:t>National</w:t>
      </w:r>
      <w:proofErr w:type="spellEnd"/>
      <w:proofErr w:type="gramEnd"/>
      <w:r w:rsidRPr="00BB21B8">
        <w:rPr>
          <w:rFonts w:ascii="Calibri" w:hAnsi="Calibri" w:cs="Calibri"/>
          <w:b/>
          <w:bCs/>
          <w:sz w:val="24"/>
          <w:szCs w:val="24"/>
        </w:rPr>
        <w:t xml:space="preserve"> Funders days: Tuesday 19th March and Wednesday 20th March</w:t>
      </w:r>
    </w:p>
    <w:p w14:paraId="0F587EEE" w14:textId="77777777" w:rsidR="00BB21B8" w:rsidRDefault="00B80D6B" w:rsidP="00BB21B8">
      <w:pPr>
        <w:pStyle w:val="NoSpacing"/>
        <w:pBdr>
          <w:top w:val="single" w:sz="4" w:space="1" w:color="auto"/>
          <w:left w:val="single" w:sz="4" w:space="4" w:color="auto"/>
          <w:bottom w:val="single" w:sz="4" w:space="1" w:color="auto"/>
          <w:right w:val="single" w:sz="4" w:space="4" w:color="auto"/>
        </w:pBdr>
        <w:rPr>
          <w:rFonts w:ascii="Calibri" w:hAnsi="Calibri" w:cs="Calibri"/>
          <w:sz w:val="20"/>
        </w:rPr>
      </w:pPr>
      <w:hyperlink r:id="rId74" w:tgtFrame="_blank" w:history="1">
        <w:r w:rsidR="00BB21B8" w:rsidRPr="00BB21B8">
          <w:rPr>
            <w:rStyle w:val="Hyperlink"/>
            <w:rFonts w:ascii="Calibri" w:hAnsi="Calibri" w:cs="Calibri"/>
            <w:sz w:val="20"/>
          </w:rPr>
          <w:t xml:space="preserve">﻿Tues 19th March Session1: 9:00am – 10:00am : </w:t>
        </w:r>
        <w:proofErr w:type="spellStart"/>
        <w:r w:rsidR="00BB21B8" w:rsidRPr="00BB21B8">
          <w:rPr>
            <w:rStyle w:val="Hyperlink"/>
            <w:rFonts w:ascii="Calibri" w:hAnsi="Calibri" w:cs="Calibri"/>
            <w:sz w:val="20"/>
          </w:rPr>
          <w:t>Grantscape</w:t>
        </w:r>
        <w:proofErr w:type="spellEnd"/>
      </w:hyperlink>
      <w:r w:rsidR="00BB21B8" w:rsidRPr="00BB21B8">
        <w:rPr>
          <w:rFonts w:ascii="Calibri" w:hAnsi="Calibri" w:cs="Calibri"/>
          <w:sz w:val="20"/>
        </w:rPr>
        <w:br/>
      </w:r>
      <w:proofErr w:type="spellStart"/>
      <w:r w:rsidR="00BB21B8" w:rsidRPr="00BB21B8">
        <w:rPr>
          <w:rFonts w:ascii="Calibri" w:hAnsi="Calibri" w:cs="Calibri"/>
          <w:sz w:val="20"/>
        </w:rPr>
        <w:t>Grantscape</w:t>
      </w:r>
      <w:proofErr w:type="spellEnd"/>
      <w:r w:rsidR="00BB21B8" w:rsidRPr="00BB21B8">
        <w:rPr>
          <w:rFonts w:ascii="Calibri" w:hAnsi="Calibri" w:cs="Calibri"/>
          <w:sz w:val="20"/>
        </w:rPr>
        <w:t xml:space="preserve"> funds are very geographically specific please check that you are in the correct area: Please look at the </w:t>
      </w:r>
      <w:hyperlink r:id="rId75" w:tgtFrame="_blank" w:history="1">
        <w:r w:rsidR="00BB21B8" w:rsidRPr="00BB21B8">
          <w:rPr>
            <w:rStyle w:val="Hyperlink"/>
            <w:rFonts w:ascii="Calibri" w:hAnsi="Calibri" w:cs="Calibri"/>
            <w:sz w:val="20"/>
          </w:rPr>
          <w:t>website.</w:t>
        </w:r>
      </w:hyperlink>
      <w:r w:rsidR="00BB21B8" w:rsidRPr="00BB21B8">
        <w:rPr>
          <w:rFonts w:ascii="Calibri" w:hAnsi="Calibri" w:cs="Calibri"/>
          <w:sz w:val="20"/>
        </w:rPr>
        <w:t>to check which areas are eligible</w:t>
      </w:r>
      <w:r w:rsidR="00BB21B8" w:rsidRPr="00BB21B8">
        <w:rPr>
          <w:rFonts w:ascii="Calibri" w:hAnsi="Calibri" w:cs="Calibri"/>
          <w:sz w:val="20"/>
        </w:rPr>
        <w:br/>
        <w:t>﻿</w:t>
      </w:r>
      <w:hyperlink r:id="rId76" w:tgtFrame="_blank" w:history="1">
        <w:r w:rsidR="00BB21B8" w:rsidRPr="00BB21B8">
          <w:rPr>
            <w:rStyle w:val="Hyperlink"/>
            <w:rFonts w:ascii="Calibri" w:hAnsi="Calibri" w:cs="Calibri"/>
            <w:sz w:val="20"/>
          </w:rPr>
          <w:t>Tues 19th March Session2 10:00 – 11:00 : Lloyds Bank Foundation</w:t>
        </w:r>
      </w:hyperlink>
      <w:r w:rsidR="00BB21B8" w:rsidRPr="00BB21B8">
        <w:rPr>
          <w:rFonts w:ascii="Calibri" w:hAnsi="Calibri" w:cs="Calibri"/>
          <w:sz w:val="20"/>
        </w:rPr>
        <w:br/>
      </w:r>
      <w:hyperlink r:id="rId77" w:tgtFrame="_blank" w:history="1">
        <w:r w:rsidR="00BB21B8" w:rsidRPr="00BB21B8">
          <w:rPr>
            <w:rStyle w:val="Hyperlink"/>
            <w:rFonts w:ascii="Calibri" w:hAnsi="Calibri" w:cs="Calibri"/>
            <w:sz w:val="20"/>
          </w:rPr>
          <w:t xml:space="preserve">Tues 19th March Session3 11:00 – 12:00 : </w:t>
        </w:r>
        <w:proofErr w:type="spellStart"/>
        <w:r w:rsidR="00BB21B8" w:rsidRPr="00BB21B8">
          <w:rPr>
            <w:rStyle w:val="Hyperlink"/>
            <w:rFonts w:ascii="Calibri" w:hAnsi="Calibri" w:cs="Calibri"/>
            <w:sz w:val="20"/>
          </w:rPr>
          <w:t>Easyfundraising</w:t>
        </w:r>
        <w:proofErr w:type="spellEnd"/>
      </w:hyperlink>
      <w:r w:rsidR="00BB21B8" w:rsidRPr="00BB21B8">
        <w:rPr>
          <w:rFonts w:ascii="Calibri" w:hAnsi="Calibri" w:cs="Calibri"/>
          <w:sz w:val="20"/>
        </w:rPr>
        <w:t>.</w:t>
      </w:r>
      <w:r w:rsidR="00BB21B8" w:rsidRPr="00BB21B8">
        <w:rPr>
          <w:rFonts w:ascii="Calibri" w:hAnsi="Calibri" w:cs="Calibri"/>
          <w:sz w:val="20"/>
        </w:rPr>
        <w:br/>
        <w:t>﻿</w:t>
      </w:r>
      <w:hyperlink r:id="rId78" w:tgtFrame="_blank" w:history="1">
        <w:r w:rsidR="00BB21B8" w:rsidRPr="00BB21B8">
          <w:rPr>
            <w:rStyle w:val="Hyperlink"/>
            <w:rFonts w:ascii="Calibri" w:hAnsi="Calibri" w:cs="Calibri"/>
            <w:sz w:val="20"/>
          </w:rPr>
          <w:t>Tues 19th March Session4 12:00 – 13:00 : Good Things Foundation</w:t>
        </w:r>
      </w:hyperlink>
      <w:r w:rsidR="00BB21B8" w:rsidRPr="00BB21B8">
        <w:rPr>
          <w:rFonts w:ascii="Calibri" w:hAnsi="Calibri" w:cs="Calibri"/>
          <w:sz w:val="20"/>
        </w:rPr>
        <w:br/>
      </w:r>
      <w:hyperlink r:id="rId79" w:tgtFrame="_blank" w:history="1">
        <w:r w:rsidR="00BB21B8" w:rsidRPr="00BB21B8">
          <w:rPr>
            <w:rStyle w:val="Hyperlink"/>
            <w:rFonts w:ascii="Calibri" w:hAnsi="Calibri" w:cs="Calibri"/>
            <w:sz w:val="20"/>
          </w:rPr>
          <w:t>Tues 19th March Session5 13:00 – 14:00: Groundwork</w:t>
        </w:r>
      </w:hyperlink>
      <w:r w:rsidR="00BB21B8" w:rsidRPr="00BB21B8">
        <w:rPr>
          <w:rFonts w:ascii="Calibri" w:hAnsi="Calibri" w:cs="Calibri"/>
          <w:sz w:val="20"/>
        </w:rPr>
        <w:t xml:space="preserve"> </w:t>
      </w:r>
    </w:p>
    <w:p w14:paraId="07B5873C" w14:textId="014D6D91" w:rsidR="00BB21B8" w:rsidRPr="00BB21B8" w:rsidRDefault="00B80D6B" w:rsidP="00BB21B8">
      <w:pPr>
        <w:pStyle w:val="NoSpacing"/>
        <w:pBdr>
          <w:top w:val="single" w:sz="4" w:space="1" w:color="auto"/>
          <w:left w:val="single" w:sz="4" w:space="4" w:color="auto"/>
          <w:bottom w:val="single" w:sz="4" w:space="1" w:color="auto"/>
          <w:right w:val="single" w:sz="4" w:space="4" w:color="auto"/>
        </w:pBdr>
        <w:rPr>
          <w:rFonts w:ascii="Calibri" w:hAnsi="Calibri" w:cs="Calibri"/>
          <w:sz w:val="20"/>
        </w:rPr>
      </w:pPr>
      <w:hyperlink r:id="rId80" w:tgtFrame="_blank" w:history="1">
        <w:r w:rsidR="00BB21B8" w:rsidRPr="00BB21B8">
          <w:rPr>
            <w:rStyle w:val="Hyperlink"/>
            <w:rFonts w:ascii="Calibri" w:hAnsi="Calibri" w:cs="Calibri"/>
            <w:sz w:val="20"/>
          </w:rPr>
          <w:t>Tues 19th March Session6 14:00 – 15:00: Heritage Lottery Fund</w:t>
        </w:r>
      </w:hyperlink>
      <w:r w:rsidR="00BB21B8" w:rsidRPr="00BB21B8">
        <w:rPr>
          <w:rFonts w:ascii="Calibri" w:hAnsi="Calibri" w:cs="Calibri"/>
          <w:sz w:val="20"/>
        </w:rPr>
        <w:br/>
      </w:r>
      <w:hyperlink r:id="rId81" w:tgtFrame="_blank" w:history="1">
        <w:r w:rsidR="00BB21B8" w:rsidRPr="00BB21B8">
          <w:rPr>
            <w:rStyle w:val="Hyperlink"/>
            <w:rFonts w:ascii="Calibri" w:hAnsi="Calibri" w:cs="Calibri"/>
            <w:sz w:val="20"/>
          </w:rPr>
          <w:t>Tues 19th March Session7 15:00 – 16:00 The People’s Postcode Lottery </w:t>
        </w:r>
      </w:hyperlink>
      <w:r w:rsidR="00BB21B8" w:rsidRPr="00BB21B8">
        <w:rPr>
          <w:rFonts w:ascii="Calibri" w:hAnsi="Calibri" w:cs="Calibri"/>
          <w:sz w:val="20"/>
        </w:rPr>
        <w:br/>
      </w:r>
      <w:hyperlink r:id="rId82" w:tgtFrame="_blank" w:history="1">
        <w:r w:rsidR="00BB21B8" w:rsidRPr="00BB21B8">
          <w:rPr>
            <w:rStyle w:val="Hyperlink"/>
            <w:rFonts w:ascii="Calibri" w:hAnsi="Calibri" w:cs="Calibri"/>
            <w:sz w:val="20"/>
          </w:rPr>
          <w:t>Weds 20th March Session1 9:00 – 10:00 : Bernard Sunley Foundation</w:t>
        </w:r>
      </w:hyperlink>
      <w:r w:rsidR="00BB21B8" w:rsidRPr="00BB21B8">
        <w:rPr>
          <w:rFonts w:ascii="Calibri" w:hAnsi="Calibri" w:cs="Calibri"/>
          <w:sz w:val="20"/>
        </w:rPr>
        <w:br/>
      </w:r>
      <w:hyperlink r:id="rId83" w:tgtFrame="_blank" w:history="1">
        <w:r w:rsidR="00BB21B8" w:rsidRPr="00BB21B8">
          <w:rPr>
            <w:rStyle w:val="Hyperlink"/>
            <w:rFonts w:ascii="Calibri" w:hAnsi="Calibri" w:cs="Calibri"/>
            <w:sz w:val="20"/>
          </w:rPr>
          <w:t>Weds 20th March Session2 10:00 – 11:00 : Clothworkers Foundation</w:t>
        </w:r>
      </w:hyperlink>
      <w:r w:rsidR="00BB21B8" w:rsidRPr="00BB21B8">
        <w:rPr>
          <w:rFonts w:ascii="Calibri" w:hAnsi="Calibri" w:cs="Calibri"/>
          <w:sz w:val="20"/>
        </w:rPr>
        <w:br/>
      </w:r>
      <w:hyperlink r:id="rId84" w:tgtFrame="_blank" w:history="1">
        <w:r w:rsidR="00BB21B8" w:rsidRPr="00BB21B8">
          <w:rPr>
            <w:rStyle w:val="Hyperlink"/>
            <w:rFonts w:ascii="Calibri" w:hAnsi="Calibri" w:cs="Calibri"/>
            <w:sz w:val="20"/>
          </w:rPr>
          <w:t>Wed 20th March Session3 11:00 – 12:00: Co-op Local Community Fund</w:t>
        </w:r>
      </w:hyperlink>
      <w:r w:rsidR="00BB21B8" w:rsidRPr="00BB21B8">
        <w:rPr>
          <w:rFonts w:ascii="Calibri" w:hAnsi="Calibri" w:cs="Calibri"/>
          <w:sz w:val="20"/>
        </w:rPr>
        <w:br/>
      </w:r>
      <w:hyperlink r:id="rId85" w:tgtFrame="_blank" w:history="1">
        <w:r w:rsidR="00BB21B8" w:rsidRPr="00BB21B8">
          <w:rPr>
            <w:rStyle w:val="Hyperlink"/>
            <w:rFonts w:ascii="Calibri" w:hAnsi="Calibri" w:cs="Calibri"/>
            <w:sz w:val="20"/>
          </w:rPr>
          <w:t>Weds 20th March Session4 12:00 – 13:00 : Key Fund</w:t>
        </w:r>
      </w:hyperlink>
      <w:r w:rsidR="00BB21B8" w:rsidRPr="00BB21B8">
        <w:rPr>
          <w:rFonts w:ascii="Calibri" w:hAnsi="Calibri" w:cs="Calibri"/>
          <w:sz w:val="20"/>
        </w:rPr>
        <w:br/>
      </w:r>
      <w:hyperlink r:id="rId86" w:tgtFrame="_blank" w:history="1">
        <w:r w:rsidR="00BB21B8" w:rsidRPr="00BB21B8">
          <w:rPr>
            <w:rStyle w:val="Hyperlink"/>
            <w:rFonts w:ascii="Calibri" w:hAnsi="Calibri" w:cs="Calibri"/>
            <w:sz w:val="20"/>
          </w:rPr>
          <w:t>Weds 20th March Session5 13:00 – 14:00 : National Lottery Community Fund</w:t>
        </w:r>
      </w:hyperlink>
      <w:r w:rsidR="00BB21B8" w:rsidRPr="00BB21B8">
        <w:rPr>
          <w:rFonts w:ascii="Calibri" w:hAnsi="Calibri" w:cs="Calibri"/>
          <w:sz w:val="20"/>
        </w:rPr>
        <w:br/>
      </w:r>
      <w:hyperlink r:id="rId87" w:tgtFrame="_blank" w:history="1">
        <w:r w:rsidR="00BB21B8" w:rsidRPr="00BB21B8">
          <w:rPr>
            <w:rStyle w:val="Hyperlink"/>
            <w:rFonts w:ascii="Calibri" w:hAnsi="Calibri" w:cs="Calibri"/>
            <w:sz w:val="20"/>
          </w:rPr>
          <w:t>Weds 20th March Session6 14:00 – 15:00 : People’s Health Trust</w:t>
        </w:r>
      </w:hyperlink>
      <w:r w:rsidR="00BB21B8" w:rsidRPr="00BB21B8">
        <w:rPr>
          <w:rFonts w:ascii="Calibri" w:hAnsi="Calibri" w:cs="Calibri"/>
          <w:sz w:val="20"/>
        </w:rPr>
        <w:br/>
      </w:r>
      <w:hyperlink r:id="rId88" w:tgtFrame="_blank" w:history="1">
        <w:r w:rsidR="00BB21B8" w:rsidRPr="00BB21B8">
          <w:rPr>
            <w:rStyle w:val="Hyperlink"/>
            <w:rFonts w:ascii="Calibri" w:hAnsi="Calibri" w:cs="Calibri"/>
            <w:sz w:val="20"/>
          </w:rPr>
          <w:t>Day 3- Session 7 15:00 – 16:00 : Benefact Trust</w:t>
        </w:r>
      </w:hyperlink>
      <w:r w:rsidR="00BB21B8" w:rsidRPr="00BB21B8">
        <w:rPr>
          <w:rFonts w:ascii="Calibri" w:hAnsi="Calibri" w:cs="Calibri"/>
          <w:sz w:val="20"/>
        </w:rPr>
        <w:t> </w:t>
      </w:r>
    </w:p>
    <w:p w14:paraId="66513918" w14:textId="77777777" w:rsidR="00BB21B8" w:rsidRPr="00BB21B8" w:rsidRDefault="00BB21B8" w:rsidP="00BB21B8">
      <w:pPr>
        <w:pStyle w:val="NoSpacing"/>
        <w:pBdr>
          <w:top w:val="single" w:sz="4" w:space="1" w:color="auto"/>
          <w:left w:val="single" w:sz="4" w:space="4" w:color="auto"/>
          <w:bottom w:val="single" w:sz="4" w:space="1" w:color="auto"/>
          <w:right w:val="single" w:sz="4" w:space="4" w:color="auto"/>
        </w:pBdr>
        <w:rPr>
          <w:rFonts w:ascii="Calibri" w:hAnsi="Calibri" w:cs="Calibri"/>
          <w:sz w:val="20"/>
        </w:rPr>
      </w:pPr>
    </w:p>
    <w:p w14:paraId="68D48E9A" w14:textId="55084C46" w:rsidR="000F636C" w:rsidRPr="00BB21B8" w:rsidRDefault="00BB21B8" w:rsidP="00BB21B8">
      <w:pPr>
        <w:pStyle w:val="NoSpacing"/>
        <w:pBdr>
          <w:top w:val="single" w:sz="4" w:space="1" w:color="auto"/>
          <w:left w:val="single" w:sz="4" w:space="4" w:color="auto"/>
          <w:bottom w:val="single" w:sz="4" w:space="1" w:color="auto"/>
          <w:right w:val="single" w:sz="4" w:space="4" w:color="auto"/>
        </w:pBdr>
        <w:rPr>
          <w:rFonts w:ascii="Calibri" w:hAnsi="Calibri" w:cs="Calibri"/>
          <w:sz w:val="24"/>
          <w:szCs w:val="24"/>
        </w:rPr>
      </w:pPr>
      <w:r w:rsidRPr="00BB21B8">
        <w:rPr>
          <w:rFonts w:ascii="Calibri" w:hAnsi="Calibri" w:cs="Calibri"/>
          <w:sz w:val="24"/>
          <w:szCs w:val="24"/>
        </w:rPr>
        <w:t xml:space="preserve">How this will work is each funder has been allocated a </w:t>
      </w:r>
      <w:proofErr w:type="gramStart"/>
      <w:r w:rsidRPr="00BB21B8">
        <w:rPr>
          <w:rFonts w:ascii="Calibri" w:hAnsi="Calibri" w:cs="Calibri"/>
          <w:sz w:val="24"/>
          <w:szCs w:val="24"/>
        </w:rPr>
        <w:t>30 minute</w:t>
      </w:r>
      <w:proofErr w:type="gramEnd"/>
      <w:r w:rsidRPr="00BB21B8">
        <w:rPr>
          <w:rFonts w:ascii="Calibri" w:hAnsi="Calibri" w:cs="Calibri"/>
          <w:sz w:val="24"/>
          <w:szCs w:val="24"/>
        </w:rPr>
        <w:t xml:space="preserve"> session using Zoom to explain what funding they have and also how the application process works. There will also be an opportunity to ask questions. You will need to book separately for each session you wish to attend.</w:t>
      </w:r>
    </w:p>
    <w:p w14:paraId="62C847CB" w14:textId="77777777" w:rsidR="001A76FE" w:rsidRDefault="001A76FE" w:rsidP="00BB21B8">
      <w:pPr>
        <w:pBdr>
          <w:top w:val="single" w:sz="4" w:space="1" w:color="auto"/>
          <w:left w:val="single" w:sz="4" w:space="4" w:color="auto"/>
          <w:bottom w:val="single" w:sz="4" w:space="1" w:color="auto"/>
          <w:right w:val="single" w:sz="4" w:space="4" w:color="auto"/>
        </w:pBdr>
        <w:rPr>
          <w:rFonts w:asciiTheme="minorHAnsi" w:eastAsia="Calibri" w:hAnsiTheme="minorHAnsi" w:cstheme="minorHAnsi"/>
          <w:b/>
          <w:bCs/>
          <w:noProof/>
          <w:sz w:val="24"/>
          <w:szCs w:val="24"/>
          <w:lang w:eastAsia="en-GB"/>
        </w:rPr>
      </w:pPr>
    </w:p>
    <w:p w14:paraId="36305D86" w14:textId="721006AA" w:rsidR="001A76FE" w:rsidRPr="00B43627" w:rsidRDefault="001A76FE" w:rsidP="00B43627">
      <w:pPr>
        <w:jc w:val="center"/>
        <w:rPr>
          <w:rFonts w:asciiTheme="minorHAnsi" w:eastAsia="Calibri" w:hAnsiTheme="minorHAnsi" w:cstheme="minorHAnsi"/>
          <w:noProof/>
          <w:sz w:val="48"/>
          <w:szCs w:val="48"/>
          <w:lang w:eastAsia="en-GB"/>
        </w:rPr>
      </w:pPr>
      <w:r w:rsidRPr="00B43627">
        <w:rPr>
          <w:rFonts w:asciiTheme="minorHAnsi" w:eastAsia="Calibri" w:hAnsiTheme="minorHAnsi" w:cstheme="minorHAnsi"/>
          <w:b/>
          <w:bCs/>
          <w:noProof/>
          <w:sz w:val="48"/>
          <w:szCs w:val="48"/>
          <w:lang w:eastAsia="en-GB"/>
        </w:rPr>
        <w:t>The URC History Society Conference</w:t>
      </w:r>
    </w:p>
    <w:p w14:paraId="7D96FB4F" w14:textId="2E6AFD1D" w:rsidR="001A76FE" w:rsidRPr="00B43627" w:rsidRDefault="001A76FE" w:rsidP="00B43627">
      <w:pPr>
        <w:jc w:val="center"/>
        <w:rPr>
          <w:rFonts w:asciiTheme="minorHAnsi" w:eastAsia="Calibri" w:hAnsiTheme="minorHAnsi" w:cstheme="minorHAnsi"/>
          <w:noProof/>
          <w:sz w:val="48"/>
          <w:szCs w:val="48"/>
          <w:lang w:eastAsia="en-GB"/>
        </w:rPr>
      </w:pPr>
      <w:r w:rsidRPr="003823A3">
        <w:rPr>
          <w:rFonts w:asciiTheme="minorHAnsi" w:eastAsia="Calibri" w:hAnsiTheme="minorHAnsi" w:cstheme="minorHAnsi"/>
          <w:b/>
          <w:bCs/>
          <w:noProof/>
          <w:sz w:val="40"/>
          <w:szCs w:val="40"/>
          <w:lang w:eastAsia="en-GB"/>
        </w:rPr>
        <w:t>16-18 September 2024</w:t>
      </w:r>
      <w:r w:rsidR="003823A3">
        <w:rPr>
          <w:rFonts w:asciiTheme="minorHAnsi" w:eastAsia="Calibri" w:hAnsiTheme="minorHAnsi" w:cstheme="minorHAnsi"/>
          <w:b/>
          <w:bCs/>
          <w:noProof/>
          <w:sz w:val="40"/>
          <w:szCs w:val="40"/>
          <w:lang w:eastAsia="en-GB"/>
        </w:rPr>
        <w:t xml:space="preserve">, </w:t>
      </w:r>
      <w:r w:rsidRPr="003823A3">
        <w:rPr>
          <w:rFonts w:asciiTheme="minorHAnsi" w:eastAsia="Calibri" w:hAnsiTheme="minorHAnsi" w:cstheme="minorHAnsi"/>
          <w:b/>
          <w:bCs/>
          <w:noProof/>
          <w:sz w:val="40"/>
          <w:szCs w:val="40"/>
          <w:lang w:eastAsia="en-GB"/>
        </w:rPr>
        <w:t>University of Durham</w:t>
      </w:r>
    </w:p>
    <w:p w14:paraId="412E053B" w14:textId="458699D3" w:rsidR="001A76FE" w:rsidRPr="001A76FE" w:rsidRDefault="001A76FE" w:rsidP="001A76FE">
      <w:pPr>
        <w:rPr>
          <w:rFonts w:asciiTheme="minorHAnsi" w:eastAsia="Calibri" w:hAnsiTheme="minorHAnsi" w:cstheme="minorHAnsi"/>
          <w:noProof/>
          <w:sz w:val="24"/>
          <w:szCs w:val="24"/>
          <w:lang w:eastAsia="en-GB"/>
        </w:rPr>
      </w:pPr>
      <w:r w:rsidRPr="001A76FE">
        <w:rPr>
          <w:rFonts w:asciiTheme="minorHAnsi" w:eastAsia="Calibri" w:hAnsiTheme="minorHAnsi" w:cstheme="minorHAnsi"/>
          <w:b/>
          <w:bCs/>
          <w:noProof/>
          <w:sz w:val="24"/>
          <w:szCs w:val="24"/>
          <w:lang w:eastAsia="en-GB"/>
        </w:rPr>
        <w:t> </w:t>
      </w:r>
    </w:p>
    <w:p w14:paraId="319B08D0" w14:textId="259384A0" w:rsidR="001A76FE" w:rsidRPr="001A76FE" w:rsidRDefault="00B43627" w:rsidP="00B43627">
      <w:pPr>
        <w:jc w:val="center"/>
        <w:rPr>
          <w:rFonts w:asciiTheme="minorHAnsi" w:eastAsia="Calibri" w:hAnsiTheme="minorHAnsi" w:cstheme="minorHAnsi"/>
          <w:noProof/>
          <w:sz w:val="24"/>
          <w:szCs w:val="24"/>
          <w:lang w:eastAsia="en-GB"/>
        </w:rPr>
      </w:pPr>
      <w:r w:rsidRPr="001A76FE">
        <w:rPr>
          <w:rFonts w:asciiTheme="minorHAnsi" w:eastAsia="Calibri" w:hAnsiTheme="minorHAnsi" w:cstheme="minorHAnsi"/>
          <w:noProof/>
          <w:sz w:val="24"/>
          <w:szCs w:val="24"/>
          <w:lang w:eastAsia="en-GB"/>
        </w:rPr>
        <w:drawing>
          <wp:anchor distT="0" distB="0" distL="114300" distR="114300" simplePos="0" relativeHeight="251776009" behindDoc="1" locked="0" layoutInCell="1" allowOverlap="1" wp14:anchorId="02292E6E" wp14:editId="7B51B3AF">
            <wp:simplePos x="0" y="0"/>
            <wp:positionH relativeFrom="column">
              <wp:posOffset>3993515</wp:posOffset>
            </wp:positionH>
            <wp:positionV relativeFrom="paragraph">
              <wp:posOffset>45085</wp:posOffset>
            </wp:positionV>
            <wp:extent cx="2217420" cy="1476375"/>
            <wp:effectExtent l="0" t="0" r="0" b="9525"/>
            <wp:wrapTight wrapText="bothSides">
              <wp:wrapPolygon edited="0">
                <wp:start x="0" y="0"/>
                <wp:lineTo x="0" y="21461"/>
                <wp:lineTo x="21340" y="21461"/>
                <wp:lineTo x="21340" y="0"/>
                <wp:lineTo x="0" y="0"/>
              </wp:wrapPolygon>
            </wp:wrapTight>
            <wp:docPr id="1748041409" name="Picture 2" descr="Durham Cathedral from the River W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urham Cathedral from the River Wear"/>
                    <pic:cNvPicPr>
                      <a:picLocks noChangeAspect="1" noChangeArrowheads="1"/>
                    </pic:cNvPicPr>
                  </pic:nvPicPr>
                  <pic:blipFill>
                    <a:blip r:embed="rId89" r:link="rId90">
                      <a:extLst>
                        <a:ext uri="{28A0092B-C50C-407E-A947-70E740481C1C}">
                          <a14:useLocalDpi xmlns:a14="http://schemas.microsoft.com/office/drawing/2010/main" val="0"/>
                        </a:ext>
                      </a:extLst>
                    </a:blip>
                    <a:srcRect/>
                    <a:stretch>
                      <a:fillRect/>
                    </a:stretch>
                  </pic:blipFill>
                  <pic:spPr bwMode="auto">
                    <a:xfrm>
                      <a:off x="0" y="0"/>
                      <a:ext cx="2217420" cy="1476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A76FE" w:rsidRPr="001A76FE">
        <w:rPr>
          <w:rFonts w:asciiTheme="minorHAnsi" w:eastAsia="Calibri" w:hAnsiTheme="minorHAnsi" w:cstheme="minorHAnsi"/>
          <w:b/>
          <w:bCs/>
          <w:i/>
          <w:iCs/>
          <w:noProof/>
          <w:sz w:val="24"/>
          <w:szCs w:val="24"/>
          <w:lang w:eastAsia="en-GB"/>
        </w:rPr>
        <w:t>The Church on the margins:</w:t>
      </w:r>
    </w:p>
    <w:p w14:paraId="23ADDC52" w14:textId="4BE78D6D" w:rsidR="001A76FE" w:rsidRPr="001A76FE" w:rsidRDefault="001A76FE" w:rsidP="00B43627">
      <w:pPr>
        <w:jc w:val="center"/>
        <w:rPr>
          <w:rFonts w:asciiTheme="minorHAnsi" w:eastAsia="Calibri" w:hAnsiTheme="minorHAnsi" w:cstheme="minorHAnsi"/>
          <w:noProof/>
          <w:sz w:val="24"/>
          <w:szCs w:val="24"/>
          <w:lang w:eastAsia="en-GB"/>
        </w:rPr>
      </w:pPr>
      <w:r w:rsidRPr="001A76FE">
        <w:rPr>
          <w:rFonts w:asciiTheme="minorHAnsi" w:eastAsia="Calibri" w:hAnsiTheme="minorHAnsi" w:cstheme="minorHAnsi"/>
          <w:b/>
          <w:bCs/>
          <w:i/>
          <w:iCs/>
          <w:noProof/>
          <w:sz w:val="24"/>
          <w:szCs w:val="24"/>
          <w:lang w:eastAsia="en-GB"/>
        </w:rPr>
        <w:t>learning from the past to shape the future</w:t>
      </w:r>
    </w:p>
    <w:p w14:paraId="5FE9F793" w14:textId="5F667165" w:rsidR="001A76FE" w:rsidRPr="001A76FE" w:rsidRDefault="001A76FE" w:rsidP="001A76FE">
      <w:pPr>
        <w:rPr>
          <w:rFonts w:asciiTheme="minorHAnsi" w:eastAsia="Calibri" w:hAnsiTheme="minorHAnsi" w:cstheme="minorHAnsi"/>
          <w:noProof/>
          <w:sz w:val="24"/>
          <w:szCs w:val="24"/>
          <w:lang w:eastAsia="en-GB"/>
        </w:rPr>
      </w:pPr>
      <w:r w:rsidRPr="001A76FE">
        <w:rPr>
          <w:rFonts w:asciiTheme="minorHAnsi" w:eastAsia="Calibri" w:hAnsiTheme="minorHAnsi" w:cstheme="minorHAnsi"/>
          <w:noProof/>
          <w:sz w:val="24"/>
          <w:szCs w:val="24"/>
          <w:lang w:eastAsia="en-GB"/>
        </w:rPr>
        <w:t> </w:t>
      </w:r>
    </w:p>
    <w:p w14:paraId="2DCBAEAD" w14:textId="4EC1561F" w:rsidR="001A76FE" w:rsidRPr="001A76FE" w:rsidRDefault="001A76FE" w:rsidP="001A76FE">
      <w:pPr>
        <w:rPr>
          <w:rFonts w:asciiTheme="minorHAnsi" w:eastAsia="Calibri" w:hAnsiTheme="minorHAnsi" w:cstheme="minorHAnsi"/>
          <w:noProof/>
          <w:sz w:val="24"/>
          <w:szCs w:val="24"/>
          <w:lang w:eastAsia="en-GB"/>
        </w:rPr>
      </w:pPr>
      <w:r w:rsidRPr="001A76FE">
        <w:rPr>
          <w:rFonts w:asciiTheme="minorHAnsi" w:eastAsia="Calibri" w:hAnsiTheme="minorHAnsi" w:cstheme="minorHAnsi"/>
          <w:noProof/>
          <w:sz w:val="24"/>
          <w:szCs w:val="24"/>
          <w:lang w:eastAsia="en-GB"/>
        </w:rPr>
        <w:t>Speakers include:</w:t>
      </w:r>
    </w:p>
    <w:p w14:paraId="79F8E861" w14:textId="3781A78F" w:rsidR="001A76FE" w:rsidRPr="001A76FE" w:rsidRDefault="001A76FE" w:rsidP="003823A3">
      <w:pPr>
        <w:numPr>
          <w:ilvl w:val="0"/>
          <w:numId w:val="2"/>
        </w:numPr>
        <w:rPr>
          <w:rFonts w:asciiTheme="minorHAnsi" w:eastAsia="Calibri" w:hAnsiTheme="minorHAnsi" w:cstheme="minorHAnsi"/>
          <w:noProof/>
          <w:sz w:val="24"/>
          <w:szCs w:val="24"/>
          <w:lang w:eastAsia="en-GB"/>
        </w:rPr>
      </w:pPr>
      <w:r w:rsidRPr="001A76FE">
        <w:rPr>
          <w:rFonts w:asciiTheme="minorHAnsi" w:eastAsia="Calibri" w:hAnsiTheme="minorHAnsi" w:cstheme="minorHAnsi"/>
          <w:noProof/>
          <w:sz w:val="24"/>
          <w:szCs w:val="24"/>
          <w:lang w:eastAsia="en-GB"/>
        </w:rPr>
        <w:t xml:space="preserve">Dr Michael Hopkins – </w:t>
      </w:r>
      <w:r w:rsidRPr="001A76FE">
        <w:rPr>
          <w:rFonts w:asciiTheme="minorHAnsi" w:eastAsia="Calibri" w:hAnsiTheme="minorHAnsi" w:cstheme="minorHAnsi"/>
          <w:i/>
          <w:iCs/>
          <w:noProof/>
          <w:sz w:val="24"/>
          <w:szCs w:val="24"/>
          <w:lang w:eastAsia="en-GB"/>
        </w:rPr>
        <w:t>“Durham and its Dissent”</w:t>
      </w:r>
    </w:p>
    <w:p w14:paraId="5CF7C0A8" w14:textId="2648B0F4" w:rsidR="001A76FE" w:rsidRPr="001A76FE" w:rsidRDefault="001A76FE" w:rsidP="003823A3">
      <w:pPr>
        <w:numPr>
          <w:ilvl w:val="0"/>
          <w:numId w:val="2"/>
        </w:numPr>
        <w:rPr>
          <w:rFonts w:asciiTheme="minorHAnsi" w:eastAsia="Calibri" w:hAnsiTheme="minorHAnsi" w:cstheme="minorHAnsi"/>
          <w:noProof/>
          <w:sz w:val="24"/>
          <w:szCs w:val="24"/>
          <w:lang w:eastAsia="en-GB"/>
        </w:rPr>
      </w:pPr>
      <w:r w:rsidRPr="001A76FE">
        <w:rPr>
          <w:rFonts w:asciiTheme="minorHAnsi" w:eastAsia="Calibri" w:hAnsiTheme="minorHAnsi" w:cstheme="minorHAnsi"/>
          <w:noProof/>
          <w:sz w:val="24"/>
          <w:szCs w:val="24"/>
          <w:lang w:eastAsia="en-GB"/>
        </w:rPr>
        <w:t xml:space="preserve">Nancy Graham - </w:t>
      </w:r>
      <w:r w:rsidRPr="001A76FE">
        <w:rPr>
          <w:rFonts w:asciiTheme="minorHAnsi" w:eastAsia="Calibri" w:hAnsiTheme="minorHAnsi" w:cstheme="minorHAnsi"/>
          <w:i/>
          <w:iCs/>
          <w:noProof/>
          <w:sz w:val="24"/>
          <w:szCs w:val="24"/>
          <w:lang w:eastAsia="en-GB"/>
        </w:rPr>
        <w:t>“The trajectory of Erik Routley”</w:t>
      </w:r>
    </w:p>
    <w:p w14:paraId="27A6CAC5" w14:textId="6E3B2BC9" w:rsidR="001A76FE" w:rsidRPr="001A76FE" w:rsidRDefault="001A76FE" w:rsidP="003823A3">
      <w:pPr>
        <w:numPr>
          <w:ilvl w:val="0"/>
          <w:numId w:val="2"/>
        </w:numPr>
        <w:rPr>
          <w:rFonts w:asciiTheme="minorHAnsi" w:eastAsia="Calibri" w:hAnsiTheme="minorHAnsi" w:cstheme="minorHAnsi"/>
          <w:noProof/>
          <w:sz w:val="24"/>
          <w:szCs w:val="24"/>
          <w:lang w:eastAsia="en-GB"/>
        </w:rPr>
      </w:pPr>
      <w:r w:rsidRPr="001A76FE">
        <w:rPr>
          <w:rFonts w:asciiTheme="minorHAnsi" w:eastAsia="Calibri" w:hAnsiTheme="minorHAnsi" w:cstheme="minorHAnsi"/>
          <w:noProof/>
          <w:sz w:val="24"/>
          <w:szCs w:val="24"/>
          <w:lang w:eastAsia="en-GB"/>
        </w:rPr>
        <w:t>Professor Alec Ryrie –</w:t>
      </w:r>
      <w:r w:rsidRPr="001A76FE">
        <w:rPr>
          <w:rFonts w:asciiTheme="minorHAnsi" w:eastAsia="Calibri" w:hAnsiTheme="minorHAnsi" w:cstheme="minorHAnsi"/>
          <w:i/>
          <w:iCs/>
          <w:noProof/>
          <w:sz w:val="24"/>
          <w:szCs w:val="24"/>
          <w:lang w:eastAsia="en-GB"/>
        </w:rPr>
        <w:t xml:space="preserve"> “A remarkable work of grace”: the first era of Presbyterian missions (c. 1740-70)</w:t>
      </w:r>
    </w:p>
    <w:p w14:paraId="44BDA3F5" w14:textId="6F1B4A8D" w:rsidR="001A76FE" w:rsidRPr="001A76FE" w:rsidRDefault="001A76FE" w:rsidP="003823A3">
      <w:pPr>
        <w:numPr>
          <w:ilvl w:val="0"/>
          <w:numId w:val="2"/>
        </w:numPr>
        <w:rPr>
          <w:rFonts w:asciiTheme="minorHAnsi" w:eastAsia="Calibri" w:hAnsiTheme="minorHAnsi" w:cstheme="minorHAnsi"/>
          <w:noProof/>
          <w:sz w:val="24"/>
          <w:szCs w:val="24"/>
          <w:lang w:eastAsia="en-GB"/>
        </w:rPr>
      </w:pPr>
      <w:r w:rsidRPr="001A76FE">
        <w:rPr>
          <w:rFonts w:asciiTheme="minorHAnsi" w:eastAsia="Calibri" w:hAnsiTheme="minorHAnsi" w:cstheme="minorHAnsi"/>
          <w:noProof/>
          <w:sz w:val="24"/>
          <w:szCs w:val="24"/>
          <w:lang w:eastAsia="en-GB"/>
        </w:rPr>
        <w:t xml:space="preserve">Professor Peter Ackers - </w:t>
      </w:r>
      <w:r w:rsidRPr="001A76FE">
        <w:rPr>
          <w:rFonts w:asciiTheme="minorHAnsi" w:eastAsia="Calibri" w:hAnsiTheme="minorHAnsi" w:cstheme="minorHAnsi"/>
          <w:i/>
          <w:iCs/>
          <w:noProof/>
          <w:sz w:val="24"/>
          <w:szCs w:val="24"/>
          <w:lang w:eastAsia="en-GB"/>
        </w:rPr>
        <w:t>“The Churches of Christ and the early twentieth century British labour movement”</w:t>
      </w:r>
    </w:p>
    <w:p w14:paraId="3A47D747" w14:textId="77777777" w:rsidR="001A76FE" w:rsidRPr="001A76FE" w:rsidRDefault="001A76FE" w:rsidP="003823A3">
      <w:pPr>
        <w:numPr>
          <w:ilvl w:val="0"/>
          <w:numId w:val="2"/>
        </w:numPr>
        <w:rPr>
          <w:rFonts w:asciiTheme="minorHAnsi" w:eastAsia="Calibri" w:hAnsiTheme="minorHAnsi" w:cstheme="minorHAnsi"/>
          <w:noProof/>
          <w:sz w:val="24"/>
          <w:szCs w:val="24"/>
          <w:lang w:eastAsia="en-GB"/>
        </w:rPr>
      </w:pPr>
      <w:r w:rsidRPr="001A76FE">
        <w:rPr>
          <w:rFonts w:asciiTheme="minorHAnsi" w:eastAsia="Calibri" w:hAnsiTheme="minorHAnsi" w:cstheme="minorHAnsi"/>
          <w:noProof/>
          <w:sz w:val="24"/>
          <w:szCs w:val="24"/>
          <w:lang w:eastAsia="en-GB"/>
        </w:rPr>
        <w:t xml:space="preserve">Dr Victoria Turner – </w:t>
      </w:r>
      <w:r w:rsidRPr="001A76FE">
        <w:rPr>
          <w:rFonts w:asciiTheme="minorHAnsi" w:eastAsia="Calibri" w:hAnsiTheme="minorHAnsi" w:cstheme="minorHAnsi"/>
          <w:i/>
          <w:iCs/>
          <w:noProof/>
          <w:sz w:val="24"/>
          <w:szCs w:val="24"/>
          <w:lang w:eastAsia="en-GB"/>
        </w:rPr>
        <w:t>“Coming to terms with Coloniality: The Changed Mind of Bernard Thorogood as General Secretary of CWM”</w:t>
      </w:r>
    </w:p>
    <w:p w14:paraId="711AA07F" w14:textId="373D3D51" w:rsidR="001A76FE" w:rsidRPr="001A76FE" w:rsidRDefault="001A76FE" w:rsidP="003823A3">
      <w:pPr>
        <w:numPr>
          <w:ilvl w:val="0"/>
          <w:numId w:val="2"/>
        </w:numPr>
        <w:rPr>
          <w:rFonts w:asciiTheme="minorHAnsi" w:eastAsia="Calibri" w:hAnsiTheme="minorHAnsi" w:cstheme="minorHAnsi"/>
          <w:noProof/>
          <w:sz w:val="24"/>
          <w:szCs w:val="24"/>
          <w:lang w:eastAsia="en-GB"/>
        </w:rPr>
      </w:pPr>
      <w:r w:rsidRPr="001A76FE">
        <w:rPr>
          <w:rFonts w:asciiTheme="minorHAnsi" w:eastAsia="Calibri" w:hAnsiTheme="minorHAnsi" w:cstheme="minorHAnsi"/>
          <w:noProof/>
          <w:sz w:val="24"/>
          <w:szCs w:val="24"/>
          <w:lang w:eastAsia="en-GB"/>
        </w:rPr>
        <w:t xml:space="preserve">Professor Stephen Taylor – </w:t>
      </w:r>
      <w:r w:rsidRPr="001A76FE">
        <w:rPr>
          <w:rFonts w:asciiTheme="minorHAnsi" w:eastAsia="Calibri" w:hAnsiTheme="minorHAnsi" w:cstheme="minorHAnsi"/>
          <w:i/>
          <w:iCs/>
          <w:noProof/>
          <w:sz w:val="24"/>
          <w:szCs w:val="24"/>
          <w:lang w:eastAsia="en-GB"/>
        </w:rPr>
        <w:t>“Episcopalian congregationalism: a neglected episode in the development of Anglicanis</w:t>
      </w:r>
      <w:r w:rsidR="003823A3">
        <w:rPr>
          <w:rFonts w:asciiTheme="minorHAnsi" w:eastAsia="Calibri" w:hAnsiTheme="minorHAnsi" w:cstheme="minorHAnsi"/>
          <w:i/>
          <w:iCs/>
          <w:noProof/>
          <w:sz w:val="24"/>
          <w:szCs w:val="24"/>
          <w:lang w:eastAsia="en-GB"/>
        </w:rPr>
        <w:t xml:space="preserve">m </w:t>
      </w:r>
      <w:r w:rsidRPr="001A76FE">
        <w:rPr>
          <w:rFonts w:asciiTheme="minorHAnsi" w:eastAsia="Calibri" w:hAnsiTheme="minorHAnsi" w:cstheme="minorHAnsi"/>
          <w:i/>
          <w:iCs/>
          <w:noProof/>
          <w:sz w:val="24"/>
          <w:szCs w:val="24"/>
          <w:lang w:eastAsia="en-GB"/>
        </w:rPr>
        <w:t>in the seventeenth and eighteenth centuries”</w:t>
      </w:r>
    </w:p>
    <w:p w14:paraId="0C256CAB" w14:textId="6704A631" w:rsidR="001A76FE" w:rsidRPr="001A76FE" w:rsidRDefault="001A76FE" w:rsidP="001A76FE">
      <w:pPr>
        <w:rPr>
          <w:rFonts w:asciiTheme="minorHAnsi" w:eastAsia="Calibri" w:hAnsiTheme="minorHAnsi" w:cstheme="minorHAnsi"/>
          <w:noProof/>
          <w:sz w:val="24"/>
          <w:szCs w:val="24"/>
          <w:lang w:eastAsia="en-GB"/>
        </w:rPr>
      </w:pPr>
      <w:r w:rsidRPr="001A76FE">
        <w:rPr>
          <w:rFonts w:asciiTheme="minorHAnsi" w:eastAsia="Calibri" w:hAnsiTheme="minorHAnsi" w:cstheme="minorHAnsi"/>
          <w:noProof/>
          <w:sz w:val="24"/>
          <w:szCs w:val="24"/>
          <w:lang w:eastAsia="en-GB"/>
        </w:rPr>
        <w:t>  </w:t>
      </w:r>
    </w:p>
    <w:p w14:paraId="406D74EC" w14:textId="38689D03" w:rsidR="00B43627" w:rsidRPr="003823A3" w:rsidRDefault="003823A3" w:rsidP="00B43627">
      <w:pPr>
        <w:rPr>
          <w:rFonts w:asciiTheme="minorHAnsi" w:eastAsia="Calibri" w:hAnsiTheme="minorHAnsi" w:cstheme="minorHAnsi"/>
          <w:noProof/>
          <w:szCs w:val="22"/>
          <w:lang w:eastAsia="en-GB"/>
        </w:rPr>
      </w:pPr>
      <w:r w:rsidRPr="003823A3">
        <w:rPr>
          <w:rFonts w:asciiTheme="minorHAnsi" w:eastAsia="Calibri" w:hAnsiTheme="minorHAnsi" w:cstheme="minorHAnsi"/>
          <w:noProof/>
          <w:szCs w:val="22"/>
          <w:lang w:val="en-US" w:eastAsia="en-GB"/>
        </w:rPr>
        <w:drawing>
          <wp:anchor distT="0" distB="0" distL="114300" distR="114300" simplePos="0" relativeHeight="251774985" behindDoc="1" locked="0" layoutInCell="1" allowOverlap="1" wp14:anchorId="00E6ED75" wp14:editId="45F48028">
            <wp:simplePos x="0" y="0"/>
            <wp:positionH relativeFrom="column">
              <wp:posOffset>26670</wp:posOffset>
            </wp:positionH>
            <wp:positionV relativeFrom="paragraph">
              <wp:posOffset>41275</wp:posOffset>
            </wp:positionV>
            <wp:extent cx="1285875" cy="800735"/>
            <wp:effectExtent l="19050" t="19050" r="28575" b="18415"/>
            <wp:wrapTight wrapText="bothSides">
              <wp:wrapPolygon edited="0">
                <wp:start x="-320" y="-514"/>
                <wp:lineTo x="-320" y="21583"/>
                <wp:lineTo x="21760" y="21583"/>
                <wp:lineTo x="21760" y="-514"/>
                <wp:lineTo x="-320" y="-514"/>
              </wp:wrapPolygon>
            </wp:wrapTight>
            <wp:docPr id="168270866" name="Picture 1" descr="A black cross with blue fish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270866" name="Picture 1" descr="A black cross with blue fish and white text&#10;&#10;Description automatically generated"/>
                    <pic:cNvPicPr>
                      <a:picLocks noChangeAspect="1" noChangeArrowheads="1"/>
                    </pic:cNvPicPr>
                  </pic:nvPicPr>
                  <pic:blipFill>
                    <a:blip r:embed="rId91" r:link="rId92" cstate="print">
                      <a:extLst>
                        <a:ext uri="{28A0092B-C50C-407E-A947-70E740481C1C}">
                          <a14:useLocalDpi xmlns:a14="http://schemas.microsoft.com/office/drawing/2010/main" val="0"/>
                        </a:ext>
                      </a:extLst>
                    </a:blip>
                    <a:srcRect/>
                    <a:stretch>
                      <a:fillRect/>
                    </a:stretch>
                  </pic:blipFill>
                  <pic:spPr bwMode="auto">
                    <a:xfrm>
                      <a:off x="0" y="0"/>
                      <a:ext cx="1285875" cy="800735"/>
                    </a:xfrm>
                    <a:prstGeom prst="rect">
                      <a:avLst/>
                    </a:prstGeom>
                    <a:noFill/>
                    <a:ln>
                      <a:solidFill>
                        <a:schemeClr val="accent1"/>
                      </a:solidFill>
                    </a:ln>
                  </pic:spPr>
                </pic:pic>
              </a:graphicData>
            </a:graphic>
            <wp14:sizeRelH relativeFrom="margin">
              <wp14:pctWidth>0</wp14:pctWidth>
            </wp14:sizeRelH>
            <wp14:sizeRelV relativeFrom="margin">
              <wp14:pctHeight>0</wp14:pctHeight>
            </wp14:sizeRelV>
          </wp:anchor>
        </w:drawing>
      </w:r>
      <w:r w:rsidR="001A76FE" w:rsidRPr="003823A3">
        <w:rPr>
          <w:rFonts w:asciiTheme="minorHAnsi" w:eastAsia="Calibri" w:hAnsiTheme="minorHAnsi" w:cstheme="minorHAnsi"/>
          <w:noProof/>
          <w:szCs w:val="22"/>
          <w:lang w:eastAsia="en-GB"/>
        </w:rPr>
        <w:t>This is an open and welcoming conference, for those with a general interest through to professional historians/theologians.  Independent scholars, practitioners, and those with no formal training are all equally welcome.  We welcome serving ministers, because the conference is about exploring where we have come from in order to know where we are going.</w:t>
      </w:r>
      <w:r w:rsidR="00B43627" w:rsidRPr="003823A3">
        <w:rPr>
          <w:rFonts w:asciiTheme="minorHAnsi" w:eastAsia="Calibri" w:hAnsiTheme="minorHAnsi" w:cstheme="minorHAnsi"/>
          <w:b/>
          <w:bCs/>
          <w:i/>
          <w:iCs/>
          <w:noProof/>
          <w:szCs w:val="22"/>
          <w:lang w:eastAsia="en-GB"/>
        </w:rPr>
        <w:t xml:space="preserve"> £275 full board in single room, £250 per person sharing a double room. </w:t>
      </w:r>
      <w:r w:rsidR="00B43627" w:rsidRPr="003823A3">
        <w:rPr>
          <w:rFonts w:asciiTheme="minorHAnsi" w:eastAsia="Calibri" w:hAnsiTheme="minorHAnsi" w:cstheme="minorHAnsi"/>
          <w:noProof/>
          <w:szCs w:val="22"/>
          <w:lang w:eastAsia="en-GB"/>
        </w:rPr>
        <w:t>Payments to United Reformed Church History Society 40-52-40, 00032467</w:t>
      </w:r>
    </w:p>
    <w:p w14:paraId="2569F0F5" w14:textId="1D82203D" w:rsidR="00302D68" w:rsidRPr="003823A3" w:rsidRDefault="00B43627" w:rsidP="003823A3">
      <w:pPr>
        <w:rPr>
          <w:rFonts w:asciiTheme="minorHAnsi" w:eastAsia="Calibri" w:hAnsiTheme="minorHAnsi" w:cstheme="minorHAnsi"/>
          <w:noProof/>
          <w:sz w:val="24"/>
          <w:szCs w:val="24"/>
          <w:lang w:eastAsia="en-GB"/>
        </w:rPr>
      </w:pPr>
      <w:r w:rsidRPr="00B43627">
        <w:rPr>
          <w:rFonts w:asciiTheme="minorHAnsi" w:eastAsia="Calibri" w:hAnsiTheme="minorHAnsi" w:cstheme="minorHAnsi"/>
          <w:noProof/>
          <w:sz w:val="24"/>
          <w:szCs w:val="24"/>
          <w:lang w:eastAsia="en-GB"/>
        </w:rPr>
        <w:t>Ministers can access EM3</w:t>
      </w:r>
      <w:r>
        <w:rPr>
          <w:rFonts w:asciiTheme="minorHAnsi" w:eastAsia="Calibri" w:hAnsiTheme="minorHAnsi" w:cstheme="minorHAnsi"/>
          <w:noProof/>
          <w:sz w:val="24"/>
          <w:szCs w:val="24"/>
          <w:lang w:eastAsia="en-GB"/>
        </w:rPr>
        <w:t xml:space="preserve"> funding</w:t>
      </w:r>
      <w:r w:rsidRPr="00B43627">
        <w:rPr>
          <w:rFonts w:asciiTheme="minorHAnsi" w:eastAsia="Calibri" w:hAnsiTheme="minorHAnsi" w:cstheme="minorHAnsi"/>
          <w:noProof/>
          <w:sz w:val="24"/>
          <w:szCs w:val="24"/>
          <w:lang w:eastAsia="en-GB"/>
        </w:rPr>
        <w:t xml:space="preserve"> towards this and </w:t>
      </w:r>
      <w:r>
        <w:rPr>
          <w:rFonts w:asciiTheme="minorHAnsi" w:eastAsia="Calibri" w:hAnsiTheme="minorHAnsi" w:cstheme="minorHAnsi"/>
          <w:noProof/>
          <w:sz w:val="24"/>
          <w:szCs w:val="24"/>
          <w:lang w:eastAsia="en-GB"/>
        </w:rPr>
        <w:t xml:space="preserve">for others it comes within the scope of the </w:t>
      </w:r>
      <w:r w:rsidRPr="00B43627">
        <w:rPr>
          <w:rFonts w:asciiTheme="minorHAnsi" w:eastAsia="Calibri" w:hAnsiTheme="minorHAnsi" w:cstheme="minorHAnsi"/>
          <w:noProof/>
          <w:sz w:val="24"/>
          <w:szCs w:val="24"/>
          <w:lang w:eastAsia="en-GB"/>
        </w:rPr>
        <w:t>small DDF grant application for lay folk in Synods.</w:t>
      </w:r>
      <w:r>
        <w:rPr>
          <w:rFonts w:asciiTheme="minorHAnsi" w:eastAsia="Calibri" w:hAnsiTheme="minorHAnsi" w:cstheme="minorHAnsi"/>
          <w:noProof/>
          <w:sz w:val="24"/>
          <w:szCs w:val="24"/>
          <w:lang w:eastAsia="en-GB"/>
        </w:rPr>
        <w:t xml:space="preserve"> For more information on this contact Kath Lonsdale through the Synod office at </w:t>
      </w:r>
      <w:hyperlink r:id="rId93" w:history="1">
        <w:r w:rsidRPr="006107F9">
          <w:rPr>
            <w:rStyle w:val="Hyperlink"/>
            <w:rFonts w:asciiTheme="minorHAnsi" w:eastAsia="Calibri" w:hAnsiTheme="minorHAnsi" w:cstheme="minorHAnsi"/>
            <w:noProof/>
            <w:sz w:val="24"/>
            <w:szCs w:val="24"/>
            <w:lang w:eastAsia="en-GB"/>
          </w:rPr>
          <w:t>office@urcyorkshire.org.uk</w:t>
        </w:r>
      </w:hyperlink>
      <w:r>
        <w:rPr>
          <w:rFonts w:asciiTheme="minorHAnsi" w:eastAsia="Calibri" w:hAnsiTheme="minorHAnsi" w:cstheme="minorHAnsi"/>
          <w:noProof/>
          <w:sz w:val="24"/>
          <w:szCs w:val="24"/>
          <w:lang w:eastAsia="en-GB"/>
        </w:rPr>
        <w:t>.</w:t>
      </w:r>
    </w:p>
    <w:p w14:paraId="1A525FF4" w14:textId="7D974DBA" w:rsidR="005E07DF" w:rsidRDefault="00B80D6B" w:rsidP="00E7156E">
      <w:pPr>
        <w:jc w:val="center"/>
        <w:rPr>
          <w:rFonts w:ascii="Calibri" w:eastAsia="Calibri" w:hAnsi="Calibri" w:cs="Calibri"/>
          <w:snapToGrid/>
          <w:sz w:val="24"/>
          <w:szCs w:val="24"/>
          <w14:ligatures w14:val="standardContextual"/>
        </w:rPr>
      </w:pPr>
      <w:r>
        <w:rPr>
          <w:rFonts w:asciiTheme="minorHAnsi" w:hAnsiTheme="minorHAnsi" w:cstheme="minorHAnsi"/>
          <w:sz w:val="20"/>
        </w:rPr>
        <w:pict w14:anchorId="4E49BAFD">
          <v:rect id="_x0000_i1027" style="width:0;height:1.5pt" o:hralign="center" o:bullet="t" o:hrstd="t" o:hr="t" fillcolor="#a0a0a0" stroked="f"/>
        </w:pict>
      </w:r>
    </w:p>
    <w:p w14:paraId="1327BE25" w14:textId="125B293D" w:rsidR="00D85920" w:rsidRDefault="00D85920" w:rsidP="00D85920">
      <w:pPr>
        <w:rPr>
          <w:rFonts w:asciiTheme="minorHAnsi" w:hAnsiTheme="minorHAnsi"/>
          <w:b/>
          <w:bCs/>
          <w:sz w:val="24"/>
          <w:szCs w:val="24"/>
        </w:rPr>
      </w:pPr>
    </w:p>
    <w:p w14:paraId="76B64DE8" w14:textId="77777777" w:rsidR="00D85920" w:rsidRDefault="00D85920" w:rsidP="00D85920">
      <w:pPr>
        <w:rPr>
          <w:rFonts w:asciiTheme="minorHAnsi" w:hAnsiTheme="minorHAnsi"/>
          <w:b/>
          <w:bCs/>
          <w:sz w:val="24"/>
          <w:szCs w:val="24"/>
        </w:rPr>
      </w:pPr>
    </w:p>
    <w:p w14:paraId="4AD7AD86" w14:textId="25C1CE08" w:rsidR="00D85920" w:rsidRDefault="00D85920" w:rsidP="00D85920">
      <w:pPr>
        <w:pBdr>
          <w:top w:val="thinThickThinSmallGap" w:sz="24" w:space="1" w:color="auto"/>
          <w:left w:val="thinThickThinSmallGap" w:sz="24" w:space="4" w:color="auto"/>
          <w:bottom w:val="thinThickThinSmallGap" w:sz="24" w:space="1" w:color="auto"/>
          <w:right w:val="thinThickThinSmallGap" w:sz="24" w:space="4" w:color="auto"/>
        </w:pBdr>
        <w:rPr>
          <w:rFonts w:asciiTheme="minorHAnsi" w:hAnsiTheme="minorHAnsi"/>
          <w:b/>
          <w:bCs/>
          <w:sz w:val="24"/>
          <w:szCs w:val="24"/>
        </w:rPr>
      </w:pPr>
      <w:r w:rsidRPr="00F91BA8">
        <w:rPr>
          <w:rFonts w:asciiTheme="minorHAnsi" w:hAnsiTheme="minorHAnsi"/>
          <w:b/>
          <w:bCs/>
          <w:sz w:val="24"/>
          <w:szCs w:val="24"/>
        </w:rPr>
        <w:t xml:space="preserve">To offer support </w:t>
      </w:r>
      <w:r>
        <w:rPr>
          <w:rFonts w:asciiTheme="minorHAnsi" w:hAnsiTheme="minorHAnsi"/>
          <w:b/>
          <w:bCs/>
          <w:sz w:val="24"/>
          <w:szCs w:val="24"/>
        </w:rPr>
        <w:t xml:space="preserve">for the Church’s humanitarian support for those affected by the ongoing crisis in Gaza </w:t>
      </w:r>
      <w:r w:rsidRPr="00F91BA8">
        <w:rPr>
          <w:rFonts w:asciiTheme="minorHAnsi" w:hAnsiTheme="minorHAnsi"/>
          <w:b/>
          <w:bCs/>
          <w:sz w:val="24"/>
          <w:szCs w:val="24"/>
        </w:rPr>
        <w:t xml:space="preserve">please visit the URC’s website at </w:t>
      </w:r>
      <w:hyperlink r:id="rId94" w:history="1">
        <w:r w:rsidRPr="00F91BA8">
          <w:rPr>
            <w:rStyle w:val="Hyperlink"/>
            <w:rFonts w:asciiTheme="minorHAnsi" w:hAnsiTheme="minorHAnsi"/>
            <w:b/>
            <w:bCs/>
            <w:sz w:val="24"/>
            <w:szCs w:val="24"/>
          </w:rPr>
          <w:t>Christian Aid Middle East Crisis Appeal - United Reformed Church</w:t>
        </w:r>
      </w:hyperlink>
      <w:r w:rsidRPr="00F91BA8">
        <w:rPr>
          <w:rFonts w:asciiTheme="minorHAnsi" w:hAnsiTheme="minorHAnsi"/>
          <w:b/>
          <w:bCs/>
          <w:sz w:val="24"/>
          <w:szCs w:val="24"/>
        </w:rPr>
        <w:t xml:space="preserve">. </w:t>
      </w:r>
      <w:r>
        <w:rPr>
          <w:rFonts w:asciiTheme="minorHAnsi" w:hAnsiTheme="minorHAnsi"/>
          <w:b/>
          <w:bCs/>
          <w:sz w:val="24"/>
          <w:szCs w:val="24"/>
        </w:rPr>
        <w:t>Also please visit</w:t>
      </w:r>
      <w:r w:rsidRPr="00F91BA8">
        <w:rPr>
          <w:rFonts w:asciiTheme="minorHAnsi" w:hAnsiTheme="minorHAnsi"/>
          <w:b/>
          <w:bCs/>
          <w:sz w:val="24"/>
          <w:szCs w:val="24"/>
        </w:rPr>
        <w:t xml:space="preserve"> the </w:t>
      </w:r>
      <w:hyperlink r:id="rId95" w:tgtFrame="_blank" w:history="1">
        <w:r w:rsidRPr="00F91BA8">
          <w:rPr>
            <w:rStyle w:val="Hyperlink"/>
            <w:rFonts w:asciiTheme="minorHAnsi" w:hAnsiTheme="minorHAnsi"/>
            <w:b/>
            <w:bCs/>
            <w:sz w:val="24"/>
            <w:szCs w:val="24"/>
          </w:rPr>
          <w:t>Christian Aid Appeal</w:t>
        </w:r>
      </w:hyperlink>
      <w:r w:rsidRPr="00F91BA8">
        <w:rPr>
          <w:rFonts w:asciiTheme="minorHAnsi" w:hAnsiTheme="minorHAnsi"/>
          <w:b/>
          <w:bCs/>
          <w:sz w:val="24"/>
          <w:szCs w:val="24"/>
        </w:rPr>
        <w:t> </w:t>
      </w:r>
      <w:r>
        <w:rPr>
          <w:rFonts w:asciiTheme="minorHAnsi" w:hAnsiTheme="minorHAnsi"/>
          <w:b/>
          <w:bCs/>
          <w:sz w:val="24"/>
          <w:szCs w:val="24"/>
        </w:rPr>
        <w:t>site which</w:t>
      </w:r>
      <w:r w:rsidRPr="00F91BA8">
        <w:rPr>
          <w:rFonts w:asciiTheme="minorHAnsi" w:hAnsiTheme="minorHAnsi"/>
          <w:b/>
          <w:bCs/>
          <w:sz w:val="24"/>
          <w:szCs w:val="24"/>
        </w:rPr>
        <w:t xml:space="preserve"> includes supporting key facts and information, together with the opportunity to make donations direct to </w:t>
      </w:r>
      <w:hyperlink r:id="rId96" w:tgtFrame="_blank" w:history="1">
        <w:r w:rsidRPr="00F91BA8">
          <w:rPr>
            <w:rStyle w:val="Hyperlink"/>
            <w:rFonts w:asciiTheme="minorHAnsi" w:hAnsiTheme="minorHAnsi"/>
            <w:b/>
            <w:bCs/>
            <w:sz w:val="24"/>
            <w:szCs w:val="24"/>
          </w:rPr>
          <w:t>Christians Aid</w:t>
        </w:r>
      </w:hyperlink>
      <w:r w:rsidRPr="00F91BA8">
        <w:rPr>
          <w:rFonts w:asciiTheme="minorHAnsi" w:hAnsiTheme="minorHAnsi"/>
          <w:b/>
          <w:bCs/>
          <w:sz w:val="24"/>
          <w:szCs w:val="24"/>
        </w:rPr>
        <w:t>. You can also contribute through the URC’s own programme </w:t>
      </w:r>
      <w:r w:rsidRPr="00F91BA8">
        <w:rPr>
          <w:rFonts w:asciiTheme="minorHAnsi" w:hAnsiTheme="minorHAnsi"/>
          <w:b/>
          <w:bCs/>
          <w:i/>
          <w:iCs/>
          <w:sz w:val="24"/>
          <w:szCs w:val="24"/>
        </w:rPr>
        <w:t xml:space="preserve">Commitment for Life </w:t>
      </w:r>
      <w:r w:rsidRPr="00F91BA8">
        <w:rPr>
          <w:rFonts w:asciiTheme="minorHAnsi" w:hAnsiTheme="minorHAnsi"/>
          <w:b/>
          <w:bCs/>
          <w:sz w:val="24"/>
          <w:szCs w:val="24"/>
        </w:rPr>
        <w:t>at </w:t>
      </w:r>
      <w:hyperlink r:id="rId97" w:history="1">
        <w:r w:rsidRPr="00F91BA8">
          <w:rPr>
            <w:rStyle w:val="Hyperlink"/>
            <w:rFonts w:asciiTheme="minorHAnsi" w:hAnsiTheme="minorHAnsi"/>
            <w:b/>
            <w:bCs/>
            <w:sz w:val="24"/>
            <w:szCs w:val="24"/>
          </w:rPr>
          <w:t>Israel and the occupied Palestinian territory – United Reformed Church</w:t>
        </w:r>
      </w:hyperlink>
      <w:r w:rsidRPr="00F91BA8">
        <w:rPr>
          <w:rFonts w:asciiTheme="minorHAnsi" w:hAnsiTheme="minorHAnsi"/>
          <w:b/>
          <w:bCs/>
          <w:sz w:val="24"/>
          <w:szCs w:val="24"/>
        </w:rPr>
        <w:t>.</w:t>
      </w:r>
    </w:p>
    <w:p w14:paraId="4F28CB6A" w14:textId="2B33DA16" w:rsidR="00D85920" w:rsidRDefault="00D85920" w:rsidP="00D85920">
      <w:pPr>
        <w:jc w:val="center"/>
        <w:rPr>
          <w:rFonts w:asciiTheme="minorHAnsi" w:hAnsiTheme="minorHAnsi"/>
          <w:sz w:val="24"/>
          <w:szCs w:val="24"/>
        </w:rPr>
      </w:pPr>
    </w:p>
    <w:p w14:paraId="3CCD556E" w14:textId="6FFCB8CB" w:rsidR="00C1729C" w:rsidRPr="005C5C4D" w:rsidRDefault="00C1729C" w:rsidP="00796537">
      <w:pPr>
        <w:jc w:val="center"/>
        <w:rPr>
          <w:rFonts w:ascii="Calibri" w:eastAsia="Calibri" w:hAnsi="Calibri" w:cs="Calibri"/>
          <w:snapToGrid/>
          <w:szCs w:val="22"/>
          <w14:ligatures w14:val="standardContextual"/>
        </w:rPr>
      </w:pPr>
    </w:p>
    <w:p w14:paraId="668ED6BC" w14:textId="77777777" w:rsidR="00805C3C" w:rsidRDefault="00805C3C" w:rsidP="00796537">
      <w:pPr>
        <w:jc w:val="center"/>
        <w:rPr>
          <w:rFonts w:asciiTheme="minorHAnsi" w:hAnsiTheme="minorHAnsi" w:cstheme="minorHAnsi"/>
          <w:b/>
          <w:bCs/>
          <w:color w:val="002060"/>
          <w:sz w:val="48"/>
          <w:szCs w:val="48"/>
        </w:rPr>
      </w:pPr>
    </w:p>
    <w:p w14:paraId="361ACC34" w14:textId="77777777" w:rsidR="00805C3C" w:rsidRDefault="00805C3C" w:rsidP="00796537">
      <w:pPr>
        <w:jc w:val="center"/>
        <w:rPr>
          <w:rFonts w:asciiTheme="minorHAnsi" w:hAnsiTheme="minorHAnsi" w:cstheme="minorHAnsi"/>
          <w:b/>
          <w:bCs/>
          <w:color w:val="002060"/>
          <w:sz w:val="48"/>
          <w:szCs w:val="48"/>
        </w:rPr>
      </w:pPr>
    </w:p>
    <w:p w14:paraId="7913FE33" w14:textId="77777777" w:rsidR="00805C3C" w:rsidRDefault="00805C3C" w:rsidP="00796537">
      <w:pPr>
        <w:jc w:val="center"/>
        <w:rPr>
          <w:rFonts w:asciiTheme="minorHAnsi" w:hAnsiTheme="minorHAnsi" w:cstheme="minorHAnsi"/>
          <w:b/>
          <w:bCs/>
          <w:color w:val="002060"/>
          <w:sz w:val="48"/>
          <w:szCs w:val="48"/>
        </w:rPr>
      </w:pPr>
    </w:p>
    <w:p w14:paraId="76D81EE4" w14:textId="77777777" w:rsidR="00262B99" w:rsidRDefault="00262B99" w:rsidP="00796537">
      <w:pPr>
        <w:jc w:val="center"/>
        <w:rPr>
          <w:rFonts w:asciiTheme="minorHAnsi" w:hAnsiTheme="minorHAnsi" w:cstheme="minorHAnsi"/>
          <w:b/>
          <w:bCs/>
          <w:color w:val="002060"/>
          <w:sz w:val="48"/>
          <w:szCs w:val="48"/>
        </w:rPr>
      </w:pPr>
    </w:p>
    <w:p w14:paraId="389991FC" w14:textId="77777777" w:rsidR="00262B99" w:rsidRDefault="00262B99" w:rsidP="00796537">
      <w:pPr>
        <w:jc w:val="center"/>
        <w:rPr>
          <w:rFonts w:asciiTheme="minorHAnsi" w:hAnsiTheme="minorHAnsi" w:cstheme="minorHAnsi"/>
          <w:b/>
          <w:bCs/>
          <w:color w:val="002060"/>
          <w:sz w:val="48"/>
          <w:szCs w:val="48"/>
        </w:rPr>
      </w:pPr>
    </w:p>
    <w:p w14:paraId="407F8D88" w14:textId="5C25FE4C" w:rsidR="00796537" w:rsidRPr="00CB186D" w:rsidRDefault="005E07DF" w:rsidP="00796537">
      <w:pPr>
        <w:jc w:val="center"/>
        <w:rPr>
          <w:rFonts w:asciiTheme="minorHAnsi" w:hAnsiTheme="minorHAnsi" w:cstheme="minorHAnsi"/>
          <w:b/>
          <w:bCs/>
          <w:color w:val="002060"/>
          <w:sz w:val="48"/>
          <w:szCs w:val="48"/>
        </w:rPr>
      </w:pPr>
      <w:r w:rsidRPr="00CB186D">
        <w:rPr>
          <w:rFonts w:asciiTheme="minorHAnsi" w:hAnsiTheme="minorHAnsi" w:cstheme="minorHAnsi"/>
          <w:b/>
          <w:bCs/>
          <w:color w:val="002060"/>
          <w:sz w:val="48"/>
          <w:szCs w:val="48"/>
        </w:rPr>
        <w:t>And Finally</w:t>
      </w:r>
    </w:p>
    <w:p w14:paraId="231842A1" w14:textId="46510083" w:rsidR="00B90276" w:rsidRDefault="00B90276" w:rsidP="00805C3C">
      <w:pPr>
        <w:shd w:val="clear" w:color="auto" w:fill="FFFFFF"/>
        <w:rPr>
          <w:rFonts w:asciiTheme="minorHAnsi" w:hAnsiTheme="minorHAnsi" w:cstheme="minorHAnsi"/>
          <w:noProof/>
          <w:snapToGrid/>
          <w:color w:val="050505"/>
          <w:sz w:val="24"/>
          <w:szCs w:val="24"/>
          <w:lang w:eastAsia="en-GB"/>
        </w:rPr>
      </w:pPr>
    </w:p>
    <w:p w14:paraId="4FF87D73" w14:textId="74B66973" w:rsidR="00262B99" w:rsidRDefault="00262B99" w:rsidP="00805C3C">
      <w:pPr>
        <w:shd w:val="clear" w:color="auto" w:fill="FFFFFF"/>
        <w:rPr>
          <w:rFonts w:asciiTheme="minorHAnsi" w:hAnsiTheme="minorHAnsi" w:cstheme="minorHAnsi"/>
          <w:snapToGrid/>
          <w:color w:val="050505"/>
          <w:sz w:val="24"/>
          <w:szCs w:val="24"/>
          <w:lang w:eastAsia="en-GB"/>
        </w:rPr>
      </w:pPr>
      <w:r>
        <w:rPr>
          <w:rFonts w:asciiTheme="minorHAnsi" w:hAnsiTheme="minorHAnsi" w:cstheme="minorHAnsi"/>
          <w:noProof/>
          <w:snapToGrid/>
          <w:sz w:val="24"/>
          <w:szCs w:val="24"/>
        </w:rPr>
        <w:drawing>
          <wp:anchor distT="0" distB="0" distL="114300" distR="114300" simplePos="0" relativeHeight="251795465" behindDoc="1" locked="0" layoutInCell="1" allowOverlap="1" wp14:anchorId="35ED7D8A" wp14:editId="4A9843C6">
            <wp:simplePos x="0" y="0"/>
            <wp:positionH relativeFrom="column">
              <wp:posOffset>45720</wp:posOffset>
            </wp:positionH>
            <wp:positionV relativeFrom="paragraph">
              <wp:posOffset>55880</wp:posOffset>
            </wp:positionV>
            <wp:extent cx="1999615" cy="2667000"/>
            <wp:effectExtent l="0" t="0" r="635" b="0"/>
            <wp:wrapTight wrapText="bothSides">
              <wp:wrapPolygon edited="0">
                <wp:start x="0" y="0"/>
                <wp:lineTo x="0" y="21446"/>
                <wp:lineTo x="21401" y="21446"/>
                <wp:lineTo x="21401" y="0"/>
                <wp:lineTo x="0" y="0"/>
              </wp:wrapPolygon>
            </wp:wrapTight>
            <wp:docPr id="247529470" name="Picture 2" descr="Two women holding a piece of pa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529470" name="Picture 2" descr="Two women holding a piece of paper"/>
                    <pic:cNvPicPr/>
                  </pic:nvPicPr>
                  <pic:blipFill>
                    <a:blip r:embed="rId98" cstate="print">
                      <a:extLst>
                        <a:ext uri="{28A0092B-C50C-407E-A947-70E740481C1C}">
                          <a14:useLocalDpi xmlns:a14="http://schemas.microsoft.com/office/drawing/2010/main" val="0"/>
                        </a:ext>
                      </a:extLst>
                    </a:blip>
                    <a:stretch>
                      <a:fillRect/>
                    </a:stretch>
                  </pic:blipFill>
                  <pic:spPr>
                    <a:xfrm>
                      <a:off x="0" y="0"/>
                      <a:ext cx="1999615" cy="2667000"/>
                    </a:xfrm>
                    <a:prstGeom prst="rect">
                      <a:avLst/>
                    </a:prstGeom>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snapToGrid/>
          <w:color w:val="050505"/>
          <w:sz w:val="24"/>
          <w:szCs w:val="24"/>
          <w:lang w:eastAsia="en-GB"/>
        </w:rPr>
        <w:t xml:space="preserve">Some </w:t>
      </w:r>
      <w:proofErr w:type="gramStart"/>
      <w:r>
        <w:rPr>
          <w:rFonts w:asciiTheme="minorHAnsi" w:hAnsiTheme="minorHAnsi" w:cstheme="minorHAnsi"/>
          <w:snapToGrid/>
          <w:color w:val="050505"/>
          <w:sz w:val="24"/>
          <w:szCs w:val="24"/>
          <w:lang w:eastAsia="en-GB"/>
        </w:rPr>
        <w:t>folk</w:t>
      </w:r>
      <w:proofErr w:type="gramEnd"/>
      <w:r>
        <w:rPr>
          <w:rFonts w:asciiTheme="minorHAnsi" w:hAnsiTheme="minorHAnsi" w:cstheme="minorHAnsi"/>
          <w:snapToGrid/>
          <w:color w:val="050505"/>
          <w:sz w:val="24"/>
          <w:szCs w:val="24"/>
          <w:lang w:eastAsia="en-GB"/>
        </w:rPr>
        <w:t xml:space="preserve"> may think that there is something happening in the BD18 part of the Synod or that I have a bit of a bias for things </w:t>
      </w:r>
      <w:r w:rsidR="00B80D6B">
        <w:rPr>
          <w:rFonts w:asciiTheme="minorHAnsi" w:hAnsiTheme="minorHAnsi" w:cstheme="minorHAnsi"/>
          <w:snapToGrid/>
          <w:color w:val="050505"/>
          <w:sz w:val="24"/>
          <w:szCs w:val="24"/>
          <w:lang w:eastAsia="en-GB"/>
        </w:rPr>
        <w:t>occurring</w:t>
      </w:r>
      <w:r>
        <w:rPr>
          <w:rFonts w:asciiTheme="minorHAnsi" w:hAnsiTheme="minorHAnsi" w:cstheme="minorHAnsi"/>
          <w:snapToGrid/>
          <w:color w:val="050505"/>
          <w:sz w:val="24"/>
          <w:szCs w:val="24"/>
          <w:lang w:eastAsia="en-GB"/>
        </w:rPr>
        <w:t xml:space="preserve"> in the Aire Valley, and you may be right as this story from Northcliffe Church in Shipley is only just up the road from where I was in the last issue of the Briefing.</w:t>
      </w:r>
    </w:p>
    <w:p w14:paraId="7187AE6A" w14:textId="16D89881" w:rsidR="00262B99" w:rsidRPr="00262B99" w:rsidRDefault="00262B99" w:rsidP="00262B99">
      <w:pPr>
        <w:pStyle w:val="NoSpacing"/>
        <w:rPr>
          <w:rFonts w:asciiTheme="minorHAnsi" w:hAnsiTheme="minorHAnsi" w:cstheme="minorHAnsi"/>
          <w:sz w:val="24"/>
          <w:szCs w:val="24"/>
        </w:rPr>
      </w:pPr>
      <w:r>
        <w:rPr>
          <w:rFonts w:asciiTheme="minorHAnsi" w:hAnsiTheme="minorHAnsi" w:cstheme="minorHAnsi"/>
          <w:noProof/>
          <w:snapToGrid/>
          <w:sz w:val="24"/>
          <w:szCs w:val="24"/>
        </w:rPr>
        <w:drawing>
          <wp:anchor distT="0" distB="0" distL="114300" distR="114300" simplePos="0" relativeHeight="251796489" behindDoc="1" locked="0" layoutInCell="1" allowOverlap="1" wp14:anchorId="577EF902" wp14:editId="14A64B02">
            <wp:simplePos x="0" y="0"/>
            <wp:positionH relativeFrom="column">
              <wp:posOffset>3360420</wp:posOffset>
            </wp:positionH>
            <wp:positionV relativeFrom="paragraph">
              <wp:posOffset>1792605</wp:posOffset>
            </wp:positionV>
            <wp:extent cx="2790825" cy="2790825"/>
            <wp:effectExtent l="0" t="0" r="9525" b="9525"/>
            <wp:wrapTight wrapText="bothSides">
              <wp:wrapPolygon edited="0">
                <wp:start x="0" y="0"/>
                <wp:lineTo x="0" y="21526"/>
                <wp:lineTo x="21526" y="21526"/>
                <wp:lineTo x="21526" y="0"/>
                <wp:lineTo x="0" y="0"/>
              </wp:wrapPolygon>
            </wp:wrapTight>
            <wp:docPr id="1302568996" name="Picture 1" descr="A group of women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2568996" name="Picture 1" descr="A group of women posing for a photo&#10;&#10;Description automatically generated"/>
                    <pic:cNvPicPr/>
                  </pic:nvPicPr>
                  <pic:blipFill>
                    <a:blip r:embed="rId99" cstate="print">
                      <a:extLst>
                        <a:ext uri="{28A0092B-C50C-407E-A947-70E740481C1C}">
                          <a14:useLocalDpi xmlns:a14="http://schemas.microsoft.com/office/drawing/2010/main" val="0"/>
                        </a:ext>
                      </a:extLst>
                    </a:blip>
                    <a:stretch>
                      <a:fillRect/>
                    </a:stretch>
                  </pic:blipFill>
                  <pic:spPr>
                    <a:xfrm>
                      <a:off x="0" y="0"/>
                      <a:ext cx="2790825" cy="2790825"/>
                    </a:xfrm>
                    <a:prstGeom prst="rect">
                      <a:avLst/>
                    </a:prstGeom>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sz w:val="24"/>
          <w:szCs w:val="24"/>
        </w:rPr>
        <w:t xml:space="preserve">On </w:t>
      </w:r>
      <w:r w:rsidRPr="00262B99">
        <w:rPr>
          <w:rFonts w:asciiTheme="minorHAnsi" w:hAnsiTheme="minorHAnsi" w:cstheme="minorHAnsi"/>
          <w:sz w:val="24"/>
          <w:szCs w:val="24"/>
        </w:rPr>
        <w:t>Tuesday 30</w:t>
      </w:r>
      <w:r w:rsidRPr="00262B99">
        <w:rPr>
          <w:rFonts w:asciiTheme="minorHAnsi" w:hAnsiTheme="minorHAnsi" w:cstheme="minorHAnsi"/>
          <w:sz w:val="24"/>
          <w:szCs w:val="24"/>
          <w:vertAlign w:val="superscript"/>
        </w:rPr>
        <w:t>th</w:t>
      </w:r>
      <w:r>
        <w:rPr>
          <w:rFonts w:asciiTheme="minorHAnsi" w:hAnsiTheme="minorHAnsi" w:cstheme="minorHAnsi"/>
          <w:sz w:val="24"/>
          <w:szCs w:val="24"/>
        </w:rPr>
        <w:t xml:space="preserve"> </w:t>
      </w:r>
      <w:r w:rsidRPr="00262B99">
        <w:rPr>
          <w:rFonts w:asciiTheme="minorHAnsi" w:hAnsiTheme="minorHAnsi" w:cstheme="minorHAnsi"/>
          <w:sz w:val="24"/>
          <w:szCs w:val="24"/>
        </w:rPr>
        <w:t>January Julie Smith from Eldwick Church but most importantly the Brownie Leader at Northcliffe receive</w:t>
      </w:r>
      <w:r w:rsidR="00B80D6B">
        <w:rPr>
          <w:rFonts w:asciiTheme="minorHAnsi" w:hAnsiTheme="minorHAnsi" w:cstheme="minorHAnsi"/>
          <w:sz w:val="24"/>
          <w:szCs w:val="24"/>
        </w:rPr>
        <w:t>d</w:t>
      </w:r>
      <w:r w:rsidRPr="00262B99">
        <w:rPr>
          <w:rFonts w:asciiTheme="minorHAnsi" w:hAnsiTheme="minorHAnsi" w:cstheme="minorHAnsi"/>
          <w:sz w:val="24"/>
          <w:szCs w:val="24"/>
        </w:rPr>
        <w:t xml:space="preserve"> the highest award in </w:t>
      </w:r>
      <w:proofErr w:type="spellStart"/>
      <w:r w:rsidRPr="00262B99">
        <w:rPr>
          <w:rFonts w:asciiTheme="minorHAnsi" w:hAnsiTheme="minorHAnsi" w:cstheme="minorHAnsi"/>
          <w:sz w:val="24"/>
          <w:szCs w:val="24"/>
        </w:rPr>
        <w:t>GirlGuiding</w:t>
      </w:r>
      <w:proofErr w:type="spellEnd"/>
      <w:r w:rsidRPr="00262B99">
        <w:rPr>
          <w:rFonts w:asciiTheme="minorHAnsi" w:hAnsiTheme="minorHAnsi" w:cstheme="minorHAnsi"/>
          <w:sz w:val="24"/>
          <w:szCs w:val="24"/>
        </w:rPr>
        <w:t xml:space="preserve">, The Laurel Award. This is for service and dedication to guiding and Julie has most definitely provided a lifetime of achievements. The award had been kept a secret from Julie since October and </w:t>
      </w:r>
      <w:r>
        <w:rPr>
          <w:rFonts w:asciiTheme="minorHAnsi" w:hAnsiTheme="minorHAnsi" w:cstheme="minorHAnsi"/>
          <w:sz w:val="24"/>
          <w:szCs w:val="24"/>
        </w:rPr>
        <w:t xml:space="preserve">the folk at Northcliffe </w:t>
      </w:r>
      <w:r w:rsidRPr="00262B99">
        <w:rPr>
          <w:rFonts w:asciiTheme="minorHAnsi" w:hAnsiTheme="minorHAnsi" w:cstheme="minorHAnsi"/>
          <w:sz w:val="24"/>
          <w:szCs w:val="24"/>
        </w:rPr>
        <w:t>couldn't believe she didn't twig what was going on. Julie initially took over running 4th Shipley Guides then starting Shipley Ranger unit before setting up a Brownie pack which she continues to run</w:t>
      </w:r>
      <w:r>
        <w:rPr>
          <w:rFonts w:asciiTheme="minorHAnsi" w:hAnsiTheme="minorHAnsi" w:cstheme="minorHAnsi"/>
          <w:sz w:val="24"/>
          <w:szCs w:val="24"/>
        </w:rPr>
        <w:t xml:space="preserve"> at Northcliffe</w:t>
      </w:r>
      <w:r w:rsidRPr="00262B99">
        <w:rPr>
          <w:rFonts w:asciiTheme="minorHAnsi" w:hAnsiTheme="minorHAnsi" w:cstheme="minorHAnsi"/>
          <w:sz w:val="24"/>
          <w:szCs w:val="24"/>
        </w:rPr>
        <w:t xml:space="preserve">. Whilst doing this she has had appointments within the Shipley Division, the County and </w:t>
      </w:r>
      <w:proofErr w:type="gramStart"/>
      <w:r w:rsidRPr="00262B99">
        <w:rPr>
          <w:rFonts w:asciiTheme="minorHAnsi" w:hAnsiTheme="minorHAnsi" w:cstheme="minorHAnsi"/>
          <w:sz w:val="24"/>
          <w:szCs w:val="24"/>
        </w:rPr>
        <w:t>North East</w:t>
      </w:r>
      <w:proofErr w:type="gramEnd"/>
      <w:r w:rsidRPr="00262B99">
        <w:rPr>
          <w:rFonts w:asciiTheme="minorHAnsi" w:hAnsiTheme="minorHAnsi" w:cstheme="minorHAnsi"/>
          <w:sz w:val="24"/>
          <w:szCs w:val="24"/>
        </w:rPr>
        <w:t xml:space="preserve"> England where she handled all the safeguarding for guiding. Her continued commitment and love of guiding has shone through her </w:t>
      </w:r>
      <w:r>
        <w:rPr>
          <w:rFonts w:asciiTheme="minorHAnsi" w:hAnsiTheme="minorHAnsi" w:cstheme="minorHAnsi"/>
          <w:sz w:val="24"/>
          <w:szCs w:val="24"/>
        </w:rPr>
        <w:t>G</w:t>
      </w:r>
      <w:r w:rsidRPr="00262B99">
        <w:rPr>
          <w:rFonts w:asciiTheme="minorHAnsi" w:hAnsiTheme="minorHAnsi" w:cstheme="minorHAnsi"/>
          <w:sz w:val="24"/>
          <w:szCs w:val="24"/>
        </w:rPr>
        <w:t xml:space="preserve">uiding </w:t>
      </w:r>
      <w:proofErr w:type="gramStart"/>
      <w:r w:rsidRPr="00262B99">
        <w:rPr>
          <w:rFonts w:asciiTheme="minorHAnsi" w:hAnsiTheme="minorHAnsi" w:cstheme="minorHAnsi"/>
          <w:sz w:val="24"/>
          <w:szCs w:val="24"/>
        </w:rPr>
        <w:t>life</w:t>
      </w:r>
      <w:proofErr w:type="gramEnd"/>
      <w:r w:rsidRPr="00262B99">
        <w:rPr>
          <w:rFonts w:asciiTheme="minorHAnsi" w:hAnsiTheme="minorHAnsi" w:cstheme="minorHAnsi"/>
          <w:sz w:val="24"/>
          <w:szCs w:val="24"/>
        </w:rPr>
        <w:t xml:space="preserve"> and she so thoroughly deserved this award.</w:t>
      </w:r>
    </w:p>
    <w:p w14:paraId="7D3B1F27" w14:textId="70281A81" w:rsidR="00262B99" w:rsidRPr="00262B99" w:rsidRDefault="00262B99" w:rsidP="00262B99">
      <w:pPr>
        <w:pStyle w:val="NoSpacing"/>
        <w:rPr>
          <w:rFonts w:asciiTheme="minorHAnsi" w:hAnsiTheme="minorHAnsi" w:cstheme="minorHAnsi"/>
          <w:sz w:val="24"/>
          <w:szCs w:val="24"/>
        </w:rPr>
      </w:pPr>
      <w:r>
        <w:rPr>
          <w:rFonts w:asciiTheme="minorHAnsi" w:hAnsiTheme="minorHAnsi" w:cstheme="minorHAnsi"/>
          <w:sz w:val="24"/>
          <w:szCs w:val="24"/>
        </w:rPr>
        <w:t>Northcliffe</w:t>
      </w:r>
      <w:r w:rsidRPr="00262B99">
        <w:rPr>
          <w:rFonts w:asciiTheme="minorHAnsi" w:hAnsiTheme="minorHAnsi" w:cstheme="minorHAnsi"/>
          <w:sz w:val="24"/>
          <w:szCs w:val="24"/>
        </w:rPr>
        <w:t xml:space="preserve"> also saw Helen, Louise, Carol and Charlotte our Brownie, Guide and Ranger leaders receiving their long service awards and Alice received her </w:t>
      </w:r>
      <w:proofErr w:type="gramStart"/>
      <w:r w:rsidRPr="00262B99">
        <w:rPr>
          <w:rFonts w:asciiTheme="minorHAnsi" w:hAnsiTheme="minorHAnsi" w:cstheme="minorHAnsi"/>
          <w:sz w:val="24"/>
          <w:szCs w:val="24"/>
        </w:rPr>
        <w:t>Adult</w:t>
      </w:r>
      <w:proofErr w:type="gramEnd"/>
      <w:r w:rsidRPr="00262B99">
        <w:rPr>
          <w:rFonts w:asciiTheme="minorHAnsi" w:hAnsiTheme="minorHAnsi" w:cstheme="minorHAnsi"/>
          <w:sz w:val="24"/>
          <w:szCs w:val="24"/>
        </w:rPr>
        <w:t xml:space="preserve"> leadership award too. </w:t>
      </w:r>
    </w:p>
    <w:p w14:paraId="602704BE" w14:textId="77777777" w:rsidR="00262B99" w:rsidRPr="00262B99" w:rsidRDefault="00262B99" w:rsidP="00262B99">
      <w:pPr>
        <w:pStyle w:val="NoSpacing"/>
        <w:rPr>
          <w:rFonts w:asciiTheme="minorHAnsi" w:hAnsiTheme="minorHAnsi" w:cstheme="minorHAnsi"/>
          <w:sz w:val="24"/>
          <w:szCs w:val="24"/>
        </w:rPr>
      </w:pPr>
      <w:r w:rsidRPr="00262B99">
        <w:rPr>
          <w:rFonts w:asciiTheme="minorHAnsi" w:hAnsiTheme="minorHAnsi" w:cstheme="minorHAnsi"/>
          <w:sz w:val="24"/>
          <w:szCs w:val="24"/>
        </w:rPr>
        <w:t xml:space="preserve">Our two supported leaders Molly and </w:t>
      </w:r>
      <w:proofErr w:type="spellStart"/>
      <w:r w:rsidRPr="00262B99">
        <w:rPr>
          <w:rFonts w:asciiTheme="minorHAnsi" w:hAnsiTheme="minorHAnsi" w:cstheme="minorHAnsi"/>
          <w:sz w:val="24"/>
          <w:szCs w:val="24"/>
        </w:rPr>
        <w:t>Ajeema</w:t>
      </w:r>
      <w:proofErr w:type="spellEnd"/>
      <w:r w:rsidRPr="00262B99">
        <w:rPr>
          <w:rFonts w:asciiTheme="minorHAnsi" w:hAnsiTheme="minorHAnsi" w:cstheme="minorHAnsi"/>
          <w:sz w:val="24"/>
          <w:szCs w:val="24"/>
        </w:rPr>
        <w:t xml:space="preserve"> also received their long service awards of which we were so proud. </w:t>
      </w:r>
    </w:p>
    <w:p w14:paraId="6391225A" w14:textId="77777777" w:rsidR="00262B99" w:rsidRDefault="00262B99" w:rsidP="00262B99">
      <w:pPr>
        <w:pStyle w:val="NoSpacing"/>
        <w:rPr>
          <w:rFonts w:asciiTheme="minorHAnsi" w:hAnsiTheme="minorHAnsi" w:cstheme="minorHAnsi"/>
          <w:sz w:val="24"/>
          <w:szCs w:val="24"/>
        </w:rPr>
      </w:pPr>
      <w:r w:rsidRPr="00262B99">
        <w:rPr>
          <w:rFonts w:asciiTheme="minorHAnsi" w:hAnsiTheme="minorHAnsi" w:cstheme="minorHAnsi"/>
          <w:sz w:val="24"/>
          <w:szCs w:val="24"/>
        </w:rPr>
        <w:t xml:space="preserve">It was a lovely night shared with the girls, families, friends and church members. </w:t>
      </w:r>
    </w:p>
    <w:p w14:paraId="1CEE736A" w14:textId="77777777" w:rsidR="00262B99" w:rsidRDefault="00262B99" w:rsidP="00262B99">
      <w:pPr>
        <w:pStyle w:val="NoSpacing"/>
        <w:rPr>
          <w:rFonts w:asciiTheme="minorHAnsi" w:hAnsiTheme="minorHAnsi" w:cstheme="minorHAnsi"/>
          <w:sz w:val="24"/>
          <w:szCs w:val="24"/>
        </w:rPr>
      </w:pPr>
    </w:p>
    <w:p w14:paraId="41F47FAB" w14:textId="2DA3C601" w:rsidR="00262B99" w:rsidRPr="00262B99" w:rsidRDefault="00262B99" w:rsidP="00262B99">
      <w:pPr>
        <w:pStyle w:val="NoSpacing"/>
        <w:rPr>
          <w:rFonts w:asciiTheme="minorHAnsi" w:hAnsiTheme="minorHAnsi" w:cstheme="minorHAnsi"/>
          <w:sz w:val="24"/>
          <w:szCs w:val="24"/>
        </w:rPr>
      </w:pPr>
      <w:r>
        <w:rPr>
          <w:rFonts w:asciiTheme="minorHAnsi" w:hAnsiTheme="minorHAnsi" w:cstheme="minorHAnsi"/>
          <w:sz w:val="24"/>
          <w:szCs w:val="24"/>
        </w:rPr>
        <w:t xml:space="preserve">If you want to redress the balance, and you have a good news story from your part of the Synod, drop me a line at </w:t>
      </w:r>
      <w:hyperlink r:id="rId100" w:history="1">
        <w:r w:rsidRPr="00262B99">
          <w:rPr>
            <w:rStyle w:val="Hyperlink"/>
            <w:rFonts w:asciiTheme="minorHAnsi" w:hAnsiTheme="minorHAnsi" w:cstheme="minorHAnsi"/>
            <w:b/>
            <w:bCs/>
            <w:sz w:val="24"/>
            <w:szCs w:val="24"/>
          </w:rPr>
          <w:t>clerk@urcyorkshire.org.uk</w:t>
        </w:r>
      </w:hyperlink>
      <w:r>
        <w:rPr>
          <w:rFonts w:asciiTheme="minorHAnsi" w:hAnsiTheme="minorHAnsi" w:cstheme="minorHAnsi"/>
          <w:sz w:val="24"/>
          <w:szCs w:val="24"/>
        </w:rPr>
        <w:t xml:space="preserve"> and I’ll make sure it hits the back page!! </w:t>
      </w:r>
    </w:p>
    <w:p w14:paraId="412D2609" w14:textId="77777777" w:rsidR="00805C3C" w:rsidRDefault="00805C3C" w:rsidP="00400A69">
      <w:pPr>
        <w:pStyle w:val="NoSpacing"/>
        <w:rPr>
          <w:rFonts w:asciiTheme="minorHAnsi" w:hAnsiTheme="minorHAnsi" w:cstheme="minorHAnsi"/>
          <w:sz w:val="24"/>
          <w:szCs w:val="24"/>
        </w:rPr>
      </w:pPr>
    </w:p>
    <w:p w14:paraId="17C5D529" w14:textId="77777777" w:rsidR="00262B99" w:rsidRDefault="00262B99" w:rsidP="00400A69">
      <w:pPr>
        <w:pStyle w:val="NoSpacing"/>
        <w:rPr>
          <w:rFonts w:asciiTheme="minorHAnsi" w:hAnsiTheme="minorHAnsi" w:cstheme="minorHAnsi"/>
          <w:sz w:val="24"/>
          <w:szCs w:val="24"/>
        </w:rPr>
      </w:pPr>
    </w:p>
    <w:p w14:paraId="64925566" w14:textId="77777777" w:rsidR="00262B99" w:rsidRDefault="00262B99" w:rsidP="00400A69">
      <w:pPr>
        <w:pStyle w:val="NoSpacing"/>
        <w:rPr>
          <w:rFonts w:asciiTheme="minorHAnsi" w:hAnsiTheme="minorHAnsi" w:cstheme="minorHAnsi"/>
          <w:sz w:val="24"/>
          <w:szCs w:val="24"/>
        </w:rPr>
      </w:pPr>
    </w:p>
    <w:p w14:paraId="4E33D4CD" w14:textId="44FB599A" w:rsidR="008216A7" w:rsidRDefault="008216A7" w:rsidP="00400A69">
      <w:pPr>
        <w:pStyle w:val="NoSpacing"/>
        <w:rPr>
          <w:rFonts w:asciiTheme="minorHAnsi" w:hAnsiTheme="minorHAnsi" w:cstheme="minorHAnsi"/>
          <w:sz w:val="24"/>
          <w:szCs w:val="24"/>
        </w:rPr>
      </w:pPr>
      <w:r>
        <w:rPr>
          <w:rFonts w:asciiTheme="minorHAnsi" w:hAnsiTheme="minorHAnsi" w:cstheme="minorHAnsi"/>
          <w:sz w:val="24"/>
          <w:szCs w:val="24"/>
        </w:rPr>
        <w:t xml:space="preserve">You can </w:t>
      </w:r>
      <w:r w:rsidR="00040233">
        <w:rPr>
          <w:rFonts w:asciiTheme="minorHAnsi" w:hAnsiTheme="minorHAnsi" w:cstheme="minorHAnsi"/>
          <w:sz w:val="24"/>
          <w:szCs w:val="24"/>
        </w:rPr>
        <w:t xml:space="preserve">also </w:t>
      </w:r>
      <w:r>
        <w:rPr>
          <w:rFonts w:asciiTheme="minorHAnsi" w:hAnsiTheme="minorHAnsi" w:cstheme="minorHAnsi"/>
          <w:sz w:val="24"/>
          <w:szCs w:val="24"/>
        </w:rPr>
        <w:t xml:space="preserve">keep an eye on all our social media platforms for news; on the website at </w:t>
      </w:r>
      <w:hyperlink r:id="rId101" w:history="1">
        <w:r w:rsidRPr="00617CA4">
          <w:rPr>
            <w:rStyle w:val="Hyperlink"/>
            <w:rFonts w:asciiTheme="minorHAnsi" w:hAnsiTheme="minorHAnsi" w:cstheme="minorHAnsi"/>
            <w:b/>
            <w:sz w:val="24"/>
            <w:szCs w:val="24"/>
          </w:rPr>
          <w:t>Home - URC Yorkshire Synod</w:t>
        </w:r>
      </w:hyperlink>
      <w:r>
        <w:rPr>
          <w:rFonts w:asciiTheme="minorHAnsi" w:hAnsiTheme="minorHAnsi" w:cstheme="minorHAnsi"/>
          <w:sz w:val="24"/>
          <w:szCs w:val="24"/>
        </w:rPr>
        <w:t xml:space="preserve">, the </w:t>
      </w:r>
      <w:r w:rsidR="00C4689D">
        <w:rPr>
          <w:rFonts w:asciiTheme="minorHAnsi" w:hAnsiTheme="minorHAnsi" w:cstheme="minorHAnsi"/>
          <w:sz w:val="24"/>
          <w:szCs w:val="24"/>
        </w:rPr>
        <w:t>Facebook</w:t>
      </w:r>
      <w:r>
        <w:rPr>
          <w:rFonts w:asciiTheme="minorHAnsi" w:hAnsiTheme="minorHAnsi" w:cstheme="minorHAnsi"/>
          <w:sz w:val="24"/>
          <w:szCs w:val="24"/>
        </w:rPr>
        <w:t xml:space="preserve"> pages at </w:t>
      </w:r>
      <w:hyperlink r:id="rId102" w:history="1">
        <w:r w:rsidRPr="00617CA4">
          <w:rPr>
            <w:rStyle w:val="Hyperlink"/>
            <w:rFonts w:asciiTheme="minorHAnsi" w:hAnsiTheme="minorHAnsi" w:cstheme="minorHAnsi"/>
            <w:b/>
            <w:sz w:val="24"/>
            <w:szCs w:val="24"/>
          </w:rPr>
          <w:t>United Reformed Church in Yorkshire - Home | Facebook</w:t>
        </w:r>
      </w:hyperlink>
      <w:r>
        <w:rPr>
          <w:rFonts w:asciiTheme="minorHAnsi" w:hAnsiTheme="minorHAnsi" w:cstheme="minorHAnsi"/>
          <w:sz w:val="24"/>
          <w:szCs w:val="24"/>
        </w:rPr>
        <w:t xml:space="preserve"> and </w:t>
      </w:r>
      <w:hyperlink r:id="rId103" w:history="1">
        <w:r w:rsidRPr="00617CA4">
          <w:rPr>
            <w:rStyle w:val="Hyperlink"/>
            <w:rFonts w:asciiTheme="minorHAnsi" w:hAnsiTheme="minorHAnsi" w:cstheme="minorHAnsi"/>
            <w:b/>
            <w:sz w:val="24"/>
            <w:szCs w:val="24"/>
          </w:rPr>
          <w:t>Wilderness URC Yorkshire - Home | Facebook</w:t>
        </w:r>
      </w:hyperlink>
      <w:r>
        <w:rPr>
          <w:rFonts w:asciiTheme="minorHAnsi" w:hAnsiTheme="minorHAnsi" w:cstheme="minorHAnsi"/>
          <w:sz w:val="24"/>
          <w:szCs w:val="24"/>
        </w:rPr>
        <w:t xml:space="preserve">, the YouTube page at </w:t>
      </w:r>
      <w:hyperlink r:id="rId104" w:history="1">
        <w:r w:rsidRPr="00617CA4">
          <w:rPr>
            <w:rStyle w:val="Hyperlink"/>
            <w:rFonts w:asciiTheme="minorHAnsi" w:hAnsiTheme="minorHAnsi" w:cstheme="minorHAnsi"/>
            <w:b/>
            <w:sz w:val="24"/>
            <w:szCs w:val="24"/>
          </w:rPr>
          <w:t>URC Yorkshire - YouTube</w:t>
        </w:r>
      </w:hyperlink>
      <w:r>
        <w:rPr>
          <w:rFonts w:asciiTheme="minorHAnsi" w:hAnsiTheme="minorHAnsi" w:cstheme="minorHAnsi"/>
          <w:sz w:val="24"/>
          <w:szCs w:val="24"/>
        </w:rPr>
        <w:t xml:space="preserve"> and the Twitter page at </w:t>
      </w:r>
      <w:hyperlink r:id="rId105" w:history="1">
        <w:r w:rsidRPr="00617CA4">
          <w:rPr>
            <w:rStyle w:val="Hyperlink"/>
            <w:rFonts w:asciiTheme="minorHAnsi" w:hAnsiTheme="minorHAnsi" w:cstheme="minorHAnsi"/>
            <w:b/>
            <w:sz w:val="24"/>
            <w:szCs w:val="24"/>
          </w:rPr>
          <w:t>URC in Yorkshire (@URCYorkshire) / Twitter</w:t>
        </w:r>
      </w:hyperlink>
      <w:r>
        <w:rPr>
          <w:rFonts w:asciiTheme="minorHAnsi" w:hAnsiTheme="minorHAnsi" w:cstheme="minorHAnsi"/>
          <w:sz w:val="24"/>
          <w:szCs w:val="24"/>
        </w:rPr>
        <w:t>.</w:t>
      </w:r>
    </w:p>
    <w:p w14:paraId="1FD3645E" w14:textId="1528FF70" w:rsidR="00A43D67" w:rsidRDefault="00A43D67" w:rsidP="005E07DF">
      <w:pPr>
        <w:pStyle w:val="NoSpacing"/>
        <w:rPr>
          <w:rFonts w:asciiTheme="minorHAnsi" w:eastAsia="Calibri" w:hAnsiTheme="minorHAnsi" w:cstheme="minorHAnsi"/>
          <w:b/>
          <w:bCs/>
          <w:color w:val="C00000"/>
          <w:sz w:val="24"/>
          <w:szCs w:val="24"/>
          <w:u w:val="single"/>
        </w:rPr>
      </w:pPr>
    </w:p>
    <w:sectPr w:rsidR="00A43D67" w:rsidSect="00334BF4">
      <w:headerReference w:type="default" r:id="rId106"/>
      <w:footerReference w:type="first" r:id="rId107"/>
      <w:type w:val="continuous"/>
      <w:pgSz w:w="11909" w:h="16834" w:code="9"/>
      <w:pgMar w:top="953" w:right="1008" w:bottom="1008" w:left="1008" w:header="709" w:footer="298"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BD79A4C" w14:textId="77777777" w:rsidR="00B65BEA" w:rsidRDefault="00B65BEA" w:rsidP="00552380">
      <w:r>
        <w:separator/>
      </w:r>
    </w:p>
  </w:endnote>
  <w:endnote w:type="continuationSeparator" w:id="0">
    <w:p w14:paraId="0B5E7BAB" w14:textId="77777777" w:rsidR="00B65BEA" w:rsidRDefault="00B65BEA" w:rsidP="00552380">
      <w:r>
        <w:continuationSeparator/>
      </w:r>
    </w:p>
  </w:endnote>
  <w:endnote w:type="continuationNotice" w:id="1">
    <w:p w14:paraId="3D08364C" w14:textId="77777777" w:rsidR="00733CA7" w:rsidRDefault="00733CA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nivers">
    <w:charset w:val="00"/>
    <w:family w:val="swiss"/>
    <w:pitch w:val="variable"/>
    <w:sig w:usb0="80000287" w:usb1="00000000" w:usb2="00000000" w:usb3="00000000" w:csb0="0000000F" w:csb1="00000000"/>
  </w:font>
  <w:font w:name="Cambria">
    <w:panose1 w:val="02040503050406030204"/>
    <w:charset w:val="00"/>
    <w:family w:val="roman"/>
    <w:pitch w:val="variable"/>
    <w:sig w:usb0="E00006FF" w:usb1="420024FF" w:usb2="02000000" w:usb3="00000000" w:csb0="0000019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reestyle Script">
    <w:panose1 w:val="030804020302050B0404"/>
    <w:charset w:val="00"/>
    <w:family w:val="script"/>
    <w:pitch w:val="variable"/>
    <w:sig w:usb0="00000003" w:usb1="00000000" w:usb2="00000000" w:usb3="00000000" w:csb0="00000001" w:csb1="00000000"/>
  </w:font>
  <w:font w:name="Roboto Slab">
    <w:charset w:val="00"/>
    <w:family w:val="auto"/>
    <w:pitch w:val="variable"/>
    <w:sig w:usb0="000004FF" w:usb1="8000405F" w:usb2="00000022"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44722E" w14:textId="77777777" w:rsidR="00883770" w:rsidRPr="00226B4F" w:rsidRDefault="00883770">
    <w:pPr>
      <w:rPr>
        <w:sz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45A309A" w14:textId="77777777" w:rsidR="00B65BEA" w:rsidRDefault="00B65BEA" w:rsidP="00552380">
      <w:r>
        <w:separator/>
      </w:r>
    </w:p>
  </w:footnote>
  <w:footnote w:type="continuationSeparator" w:id="0">
    <w:p w14:paraId="70490FCA" w14:textId="77777777" w:rsidR="00B65BEA" w:rsidRDefault="00B65BEA" w:rsidP="00552380">
      <w:r>
        <w:continuationSeparator/>
      </w:r>
    </w:p>
  </w:footnote>
  <w:footnote w:type="continuationNotice" w:id="1">
    <w:p w14:paraId="3B4B8248" w14:textId="77777777" w:rsidR="00733CA7" w:rsidRDefault="00733CA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B18D0E" w14:textId="77777777" w:rsidR="00883770" w:rsidRPr="00286431" w:rsidRDefault="00883770" w:rsidP="00727069">
    <w:pPr>
      <w:tabs>
        <w:tab w:val="left" w:pos="1440"/>
        <w:tab w:val="left" w:pos="4395"/>
        <w:tab w:val="left" w:pos="5040"/>
        <w:tab w:val="left" w:pos="6030"/>
        <w:tab w:val="right" w:pos="9900"/>
      </w:tabs>
      <w:spacing w:line="192" w:lineRule="auto"/>
      <w:jc w:val="right"/>
      <w:rPr>
        <w:rFonts w:ascii="Comic Sans MS" w:hAnsi="Comic Sans MS"/>
        <w:sz w:val="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635328C"/>
    <w:multiLevelType w:val="hybridMultilevel"/>
    <w:tmpl w:val="C644D56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33451DE5"/>
    <w:multiLevelType w:val="multilevel"/>
    <w:tmpl w:val="055E614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15:restartNumberingAfterBreak="0">
    <w:nsid w:val="702A5B7D"/>
    <w:multiLevelType w:val="hybridMultilevel"/>
    <w:tmpl w:val="3C169F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01129653">
    <w:abstractNumId w:val="2"/>
  </w:num>
  <w:num w:numId="2" w16cid:durableId="185310155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261570506">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4"/>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90"/>
  <w:displayHorizontalDrawingGridEvery w:val="2"/>
  <w:displayVerticalDrawingGridEvery w:val="2"/>
  <w:noPunctuationKerning/>
  <w:characterSpacingControl w:val="doNotCompress"/>
  <w:hdrShapeDefaults>
    <o:shapedefaults v:ext="edit" spidmax="3891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2FFC"/>
    <w:rsid w:val="00000340"/>
    <w:rsid w:val="0000175E"/>
    <w:rsid w:val="000028A3"/>
    <w:rsid w:val="000031B6"/>
    <w:rsid w:val="000044C1"/>
    <w:rsid w:val="00014031"/>
    <w:rsid w:val="0001508E"/>
    <w:rsid w:val="000153AD"/>
    <w:rsid w:val="00015501"/>
    <w:rsid w:val="00016249"/>
    <w:rsid w:val="00022397"/>
    <w:rsid w:val="00022F0E"/>
    <w:rsid w:val="00026040"/>
    <w:rsid w:val="00026AC7"/>
    <w:rsid w:val="00030EB2"/>
    <w:rsid w:val="0003201E"/>
    <w:rsid w:val="00032E0B"/>
    <w:rsid w:val="000349AF"/>
    <w:rsid w:val="00034E5E"/>
    <w:rsid w:val="00036FE9"/>
    <w:rsid w:val="00040233"/>
    <w:rsid w:val="000406B7"/>
    <w:rsid w:val="00041CE4"/>
    <w:rsid w:val="0004365F"/>
    <w:rsid w:val="00044738"/>
    <w:rsid w:val="00045B97"/>
    <w:rsid w:val="000516AB"/>
    <w:rsid w:val="00053DBE"/>
    <w:rsid w:val="00055C4E"/>
    <w:rsid w:val="00057A21"/>
    <w:rsid w:val="00063B54"/>
    <w:rsid w:val="0006430D"/>
    <w:rsid w:val="00065F92"/>
    <w:rsid w:val="00066D3F"/>
    <w:rsid w:val="00067D85"/>
    <w:rsid w:val="0007247B"/>
    <w:rsid w:val="00072933"/>
    <w:rsid w:val="00072C32"/>
    <w:rsid w:val="000739E1"/>
    <w:rsid w:val="0007521C"/>
    <w:rsid w:val="00077233"/>
    <w:rsid w:val="00077851"/>
    <w:rsid w:val="00081BF1"/>
    <w:rsid w:val="0008352A"/>
    <w:rsid w:val="00084ABD"/>
    <w:rsid w:val="00084FFE"/>
    <w:rsid w:val="0008572A"/>
    <w:rsid w:val="00086CDC"/>
    <w:rsid w:val="00086EB1"/>
    <w:rsid w:val="00087264"/>
    <w:rsid w:val="00087720"/>
    <w:rsid w:val="00087A3B"/>
    <w:rsid w:val="00087E85"/>
    <w:rsid w:val="00092169"/>
    <w:rsid w:val="0009393B"/>
    <w:rsid w:val="000944A6"/>
    <w:rsid w:val="00096347"/>
    <w:rsid w:val="0009687D"/>
    <w:rsid w:val="000A059D"/>
    <w:rsid w:val="000A0FA6"/>
    <w:rsid w:val="000A1583"/>
    <w:rsid w:val="000A48D9"/>
    <w:rsid w:val="000A4BE4"/>
    <w:rsid w:val="000A535B"/>
    <w:rsid w:val="000A6EC3"/>
    <w:rsid w:val="000A7433"/>
    <w:rsid w:val="000B0D84"/>
    <w:rsid w:val="000B26BF"/>
    <w:rsid w:val="000B3E63"/>
    <w:rsid w:val="000B4C7D"/>
    <w:rsid w:val="000B57FE"/>
    <w:rsid w:val="000C0417"/>
    <w:rsid w:val="000C229D"/>
    <w:rsid w:val="000C232C"/>
    <w:rsid w:val="000C327C"/>
    <w:rsid w:val="000C41AA"/>
    <w:rsid w:val="000C4FFF"/>
    <w:rsid w:val="000C78B9"/>
    <w:rsid w:val="000D1225"/>
    <w:rsid w:val="000D16A1"/>
    <w:rsid w:val="000D5D35"/>
    <w:rsid w:val="000D751E"/>
    <w:rsid w:val="000D7ABC"/>
    <w:rsid w:val="000E0A5D"/>
    <w:rsid w:val="000E1793"/>
    <w:rsid w:val="000E17EE"/>
    <w:rsid w:val="000E2B05"/>
    <w:rsid w:val="000E4D47"/>
    <w:rsid w:val="000E4D79"/>
    <w:rsid w:val="000E6572"/>
    <w:rsid w:val="000E68D5"/>
    <w:rsid w:val="000F0549"/>
    <w:rsid w:val="000F1F3C"/>
    <w:rsid w:val="000F2C40"/>
    <w:rsid w:val="000F3862"/>
    <w:rsid w:val="000F48BF"/>
    <w:rsid w:val="000F636C"/>
    <w:rsid w:val="000F6A32"/>
    <w:rsid w:val="00102177"/>
    <w:rsid w:val="00102359"/>
    <w:rsid w:val="00102575"/>
    <w:rsid w:val="001028CE"/>
    <w:rsid w:val="00104581"/>
    <w:rsid w:val="0010499F"/>
    <w:rsid w:val="0010666E"/>
    <w:rsid w:val="00107B97"/>
    <w:rsid w:val="0011181B"/>
    <w:rsid w:val="00112B1C"/>
    <w:rsid w:val="001146D1"/>
    <w:rsid w:val="001164EB"/>
    <w:rsid w:val="00116A13"/>
    <w:rsid w:val="00120B71"/>
    <w:rsid w:val="0012163B"/>
    <w:rsid w:val="00122A1C"/>
    <w:rsid w:val="001236E5"/>
    <w:rsid w:val="0012435B"/>
    <w:rsid w:val="001251D7"/>
    <w:rsid w:val="00125A6C"/>
    <w:rsid w:val="00126C39"/>
    <w:rsid w:val="00127373"/>
    <w:rsid w:val="00127455"/>
    <w:rsid w:val="0013159B"/>
    <w:rsid w:val="00131AB2"/>
    <w:rsid w:val="001322D5"/>
    <w:rsid w:val="001322F3"/>
    <w:rsid w:val="00132774"/>
    <w:rsid w:val="0013388C"/>
    <w:rsid w:val="00134995"/>
    <w:rsid w:val="001374CF"/>
    <w:rsid w:val="00137C4A"/>
    <w:rsid w:val="0014042C"/>
    <w:rsid w:val="00141554"/>
    <w:rsid w:val="00141DA1"/>
    <w:rsid w:val="00143DE4"/>
    <w:rsid w:val="00145411"/>
    <w:rsid w:val="00145AEB"/>
    <w:rsid w:val="00145B57"/>
    <w:rsid w:val="001461DD"/>
    <w:rsid w:val="0014729F"/>
    <w:rsid w:val="00147AEF"/>
    <w:rsid w:val="00147EE0"/>
    <w:rsid w:val="001507F3"/>
    <w:rsid w:val="001520F7"/>
    <w:rsid w:val="001549AD"/>
    <w:rsid w:val="001558D9"/>
    <w:rsid w:val="0015782A"/>
    <w:rsid w:val="001624E4"/>
    <w:rsid w:val="0016252F"/>
    <w:rsid w:val="001627F2"/>
    <w:rsid w:val="0016312A"/>
    <w:rsid w:val="00163C0B"/>
    <w:rsid w:val="00164A81"/>
    <w:rsid w:val="00165351"/>
    <w:rsid w:val="00165C35"/>
    <w:rsid w:val="00166EC1"/>
    <w:rsid w:val="00166EEA"/>
    <w:rsid w:val="001679A2"/>
    <w:rsid w:val="00172C29"/>
    <w:rsid w:val="001736A9"/>
    <w:rsid w:val="00174E7D"/>
    <w:rsid w:val="00175327"/>
    <w:rsid w:val="00177E0A"/>
    <w:rsid w:val="0018093D"/>
    <w:rsid w:val="00180972"/>
    <w:rsid w:val="001827EA"/>
    <w:rsid w:val="00183328"/>
    <w:rsid w:val="00183F83"/>
    <w:rsid w:val="00185B78"/>
    <w:rsid w:val="001861A8"/>
    <w:rsid w:val="0018687C"/>
    <w:rsid w:val="00187402"/>
    <w:rsid w:val="00187DB2"/>
    <w:rsid w:val="001924D9"/>
    <w:rsid w:val="0019371B"/>
    <w:rsid w:val="00193F23"/>
    <w:rsid w:val="00197A41"/>
    <w:rsid w:val="001A134C"/>
    <w:rsid w:val="001A1548"/>
    <w:rsid w:val="001A1A78"/>
    <w:rsid w:val="001A397C"/>
    <w:rsid w:val="001A548A"/>
    <w:rsid w:val="001A76FE"/>
    <w:rsid w:val="001A7D34"/>
    <w:rsid w:val="001B16DD"/>
    <w:rsid w:val="001B1E00"/>
    <w:rsid w:val="001B2AAE"/>
    <w:rsid w:val="001B4F78"/>
    <w:rsid w:val="001B6525"/>
    <w:rsid w:val="001B7340"/>
    <w:rsid w:val="001C1F11"/>
    <w:rsid w:val="001C1FD5"/>
    <w:rsid w:val="001C229B"/>
    <w:rsid w:val="001C3568"/>
    <w:rsid w:val="001C4F84"/>
    <w:rsid w:val="001C5000"/>
    <w:rsid w:val="001C7E4B"/>
    <w:rsid w:val="001D032D"/>
    <w:rsid w:val="001D1DB6"/>
    <w:rsid w:val="001D1DDA"/>
    <w:rsid w:val="001D2BD2"/>
    <w:rsid w:val="001D356C"/>
    <w:rsid w:val="001D36AC"/>
    <w:rsid w:val="001D4B69"/>
    <w:rsid w:val="001D6850"/>
    <w:rsid w:val="001E0FEA"/>
    <w:rsid w:val="001E21ED"/>
    <w:rsid w:val="001E3801"/>
    <w:rsid w:val="001E4975"/>
    <w:rsid w:val="001E4FA6"/>
    <w:rsid w:val="001E51F6"/>
    <w:rsid w:val="001E5FDC"/>
    <w:rsid w:val="001E70DA"/>
    <w:rsid w:val="001F0751"/>
    <w:rsid w:val="001F0A0A"/>
    <w:rsid w:val="001F1981"/>
    <w:rsid w:val="001F33AA"/>
    <w:rsid w:val="001F64A5"/>
    <w:rsid w:val="001F739E"/>
    <w:rsid w:val="00200694"/>
    <w:rsid w:val="002013CC"/>
    <w:rsid w:val="00201EAA"/>
    <w:rsid w:val="00201EEF"/>
    <w:rsid w:val="002041F1"/>
    <w:rsid w:val="002048F2"/>
    <w:rsid w:val="0020544A"/>
    <w:rsid w:val="00206B7C"/>
    <w:rsid w:val="00206E8E"/>
    <w:rsid w:val="00211E51"/>
    <w:rsid w:val="0021362B"/>
    <w:rsid w:val="00216635"/>
    <w:rsid w:val="00217C9D"/>
    <w:rsid w:val="00220B5D"/>
    <w:rsid w:val="002223EA"/>
    <w:rsid w:val="00222C09"/>
    <w:rsid w:val="00223352"/>
    <w:rsid w:val="00224273"/>
    <w:rsid w:val="002253F0"/>
    <w:rsid w:val="00225843"/>
    <w:rsid w:val="00226459"/>
    <w:rsid w:val="00226A60"/>
    <w:rsid w:val="00226B4F"/>
    <w:rsid w:val="00230154"/>
    <w:rsid w:val="00230A7B"/>
    <w:rsid w:val="002310D4"/>
    <w:rsid w:val="00231C73"/>
    <w:rsid w:val="002330B3"/>
    <w:rsid w:val="00233C9D"/>
    <w:rsid w:val="00233F89"/>
    <w:rsid w:val="00234DFC"/>
    <w:rsid w:val="0023701C"/>
    <w:rsid w:val="00243772"/>
    <w:rsid w:val="002451FE"/>
    <w:rsid w:val="002475E2"/>
    <w:rsid w:val="0025145C"/>
    <w:rsid w:val="002523FA"/>
    <w:rsid w:val="0025285F"/>
    <w:rsid w:val="00252DD6"/>
    <w:rsid w:val="00254142"/>
    <w:rsid w:val="00256339"/>
    <w:rsid w:val="00256AE9"/>
    <w:rsid w:val="002604EC"/>
    <w:rsid w:val="002613FA"/>
    <w:rsid w:val="00262B99"/>
    <w:rsid w:val="00263296"/>
    <w:rsid w:val="00263C63"/>
    <w:rsid w:val="002647A1"/>
    <w:rsid w:val="0026573E"/>
    <w:rsid w:val="00265F4D"/>
    <w:rsid w:val="00266108"/>
    <w:rsid w:val="00267FA4"/>
    <w:rsid w:val="0027005B"/>
    <w:rsid w:val="002700AC"/>
    <w:rsid w:val="002707EA"/>
    <w:rsid w:val="00270AC7"/>
    <w:rsid w:val="0027211E"/>
    <w:rsid w:val="00274D2C"/>
    <w:rsid w:val="0027528A"/>
    <w:rsid w:val="00275812"/>
    <w:rsid w:val="00275905"/>
    <w:rsid w:val="00276851"/>
    <w:rsid w:val="00277446"/>
    <w:rsid w:val="00280DC5"/>
    <w:rsid w:val="002817F6"/>
    <w:rsid w:val="00281A30"/>
    <w:rsid w:val="00281CAA"/>
    <w:rsid w:val="0028224A"/>
    <w:rsid w:val="00283A11"/>
    <w:rsid w:val="00286431"/>
    <w:rsid w:val="00286EE8"/>
    <w:rsid w:val="0029005A"/>
    <w:rsid w:val="00292AE9"/>
    <w:rsid w:val="00292FFC"/>
    <w:rsid w:val="002930DD"/>
    <w:rsid w:val="002939C2"/>
    <w:rsid w:val="00294F95"/>
    <w:rsid w:val="00295D6B"/>
    <w:rsid w:val="002965F8"/>
    <w:rsid w:val="00297DC5"/>
    <w:rsid w:val="00297FE0"/>
    <w:rsid w:val="002A0222"/>
    <w:rsid w:val="002A1C52"/>
    <w:rsid w:val="002A24E0"/>
    <w:rsid w:val="002A2F16"/>
    <w:rsid w:val="002A4450"/>
    <w:rsid w:val="002A6178"/>
    <w:rsid w:val="002A6F54"/>
    <w:rsid w:val="002A7852"/>
    <w:rsid w:val="002A7E11"/>
    <w:rsid w:val="002B04B2"/>
    <w:rsid w:val="002B0B12"/>
    <w:rsid w:val="002B15EA"/>
    <w:rsid w:val="002B1D06"/>
    <w:rsid w:val="002B2314"/>
    <w:rsid w:val="002B3694"/>
    <w:rsid w:val="002B36DF"/>
    <w:rsid w:val="002B4729"/>
    <w:rsid w:val="002B4E54"/>
    <w:rsid w:val="002B59C1"/>
    <w:rsid w:val="002B6241"/>
    <w:rsid w:val="002B6880"/>
    <w:rsid w:val="002B7A09"/>
    <w:rsid w:val="002C05CA"/>
    <w:rsid w:val="002C0FDE"/>
    <w:rsid w:val="002C16C6"/>
    <w:rsid w:val="002C1F4D"/>
    <w:rsid w:val="002C29B1"/>
    <w:rsid w:val="002C37B6"/>
    <w:rsid w:val="002C4EDA"/>
    <w:rsid w:val="002C7B13"/>
    <w:rsid w:val="002D12C0"/>
    <w:rsid w:val="002D656B"/>
    <w:rsid w:val="002D7C84"/>
    <w:rsid w:val="002E09E6"/>
    <w:rsid w:val="002E14CC"/>
    <w:rsid w:val="002E1854"/>
    <w:rsid w:val="002E1FAC"/>
    <w:rsid w:val="002E20F7"/>
    <w:rsid w:val="002E2834"/>
    <w:rsid w:val="002E3661"/>
    <w:rsid w:val="002F2CA0"/>
    <w:rsid w:val="002F3C9F"/>
    <w:rsid w:val="002F3DE7"/>
    <w:rsid w:val="002F4698"/>
    <w:rsid w:val="002F5812"/>
    <w:rsid w:val="002F72A2"/>
    <w:rsid w:val="003009F9"/>
    <w:rsid w:val="00300BB7"/>
    <w:rsid w:val="00301512"/>
    <w:rsid w:val="00301A88"/>
    <w:rsid w:val="00301B8B"/>
    <w:rsid w:val="00302D68"/>
    <w:rsid w:val="00303F69"/>
    <w:rsid w:val="00306E2A"/>
    <w:rsid w:val="0030727D"/>
    <w:rsid w:val="003074FA"/>
    <w:rsid w:val="00307546"/>
    <w:rsid w:val="003105B8"/>
    <w:rsid w:val="0031118F"/>
    <w:rsid w:val="003116B4"/>
    <w:rsid w:val="003131F8"/>
    <w:rsid w:val="003135FE"/>
    <w:rsid w:val="00321AF1"/>
    <w:rsid w:val="00322CDF"/>
    <w:rsid w:val="00323BA0"/>
    <w:rsid w:val="003254A2"/>
    <w:rsid w:val="00325BBE"/>
    <w:rsid w:val="00327175"/>
    <w:rsid w:val="00327BFF"/>
    <w:rsid w:val="00327E58"/>
    <w:rsid w:val="003306B8"/>
    <w:rsid w:val="003310D0"/>
    <w:rsid w:val="00331571"/>
    <w:rsid w:val="00331639"/>
    <w:rsid w:val="003316B1"/>
    <w:rsid w:val="00331C3E"/>
    <w:rsid w:val="0033247E"/>
    <w:rsid w:val="00332D5B"/>
    <w:rsid w:val="0033472E"/>
    <w:rsid w:val="003347CB"/>
    <w:rsid w:val="00334BF4"/>
    <w:rsid w:val="00335185"/>
    <w:rsid w:val="003362E9"/>
    <w:rsid w:val="00337179"/>
    <w:rsid w:val="003418FB"/>
    <w:rsid w:val="00342758"/>
    <w:rsid w:val="00342A3F"/>
    <w:rsid w:val="0034355E"/>
    <w:rsid w:val="00343F92"/>
    <w:rsid w:val="00344727"/>
    <w:rsid w:val="003459B1"/>
    <w:rsid w:val="00346E75"/>
    <w:rsid w:val="0034769A"/>
    <w:rsid w:val="00351319"/>
    <w:rsid w:val="00351CC6"/>
    <w:rsid w:val="00352707"/>
    <w:rsid w:val="00352AEC"/>
    <w:rsid w:val="003548D7"/>
    <w:rsid w:val="00354F12"/>
    <w:rsid w:val="00355912"/>
    <w:rsid w:val="003559D1"/>
    <w:rsid w:val="00356674"/>
    <w:rsid w:val="00356D53"/>
    <w:rsid w:val="003570F9"/>
    <w:rsid w:val="00360813"/>
    <w:rsid w:val="0036152A"/>
    <w:rsid w:val="0036172A"/>
    <w:rsid w:val="00363211"/>
    <w:rsid w:val="00364D33"/>
    <w:rsid w:val="003652A6"/>
    <w:rsid w:val="00365B9A"/>
    <w:rsid w:val="00370147"/>
    <w:rsid w:val="00373BDC"/>
    <w:rsid w:val="00375CD3"/>
    <w:rsid w:val="00376E9F"/>
    <w:rsid w:val="0038016D"/>
    <w:rsid w:val="0038017D"/>
    <w:rsid w:val="00380B20"/>
    <w:rsid w:val="00380B3C"/>
    <w:rsid w:val="00380FC3"/>
    <w:rsid w:val="003819FA"/>
    <w:rsid w:val="00381DCF"/>
    <w:rsid w:val="00381EE4"/>
    <w:rsid w:val="003823A3"/>
    <w:rsid w:val="00383532"/>
    <w:rsid w:val="00383590"/>
    <w:rsid w:val="0038374A"/>
    <w:rsid w:val="00383EAC"/>
    <w:rsid w:val="00384DAD"/>
    <w:rsid w:val="003865DF"/>
    <w:rsid w:val="00390B56"/>
    <w:rsid w:val="00392454"/>
    <w:rsid w:val="003948C6"/>
    <w:rsid w:val="00395DCE"/>
    <w:rsid w:val="0039619B"/>
    <w:rsid w:val="003962AC"/>
    <w:rsid w:val="00397507"/>
    <w:rsid w:val="003978B1"/>
    <w:rsid w:val="003A2053"/>
    <w:rsid w:val="003A29C7"/>
    <w:rsid w:val="003A3209"/>
    <w:rsid w:val="003A3351"/>
    <w:rsid w:val="003A4E8E"/>
    <w:rsid w:val="003A4F17"/>
    <w:rsid w:val="003A6A98"/>
    <w:rsid w:val="003B47E0"/>
    <w:rsid w:val="003B6B30"/>
    <w:rsid w:val="003B7796"/>
    <w:rsid w:val="003B78D1"/>
    <w:rsid w:val="003B7FB8"/>
    <w:rsid w:val="003C0AE4"/>
    <w:rsid w:val="003C2091"/>
    <w:rsid w:val="003C24FD"/>
    <w:rsid w:val="003C303F"/>
    <w:rsid w:val="003C624C"/>
    <w:rsid w:val="003C7AC8"/>
    <w:rsid w:val="003D0AAB"/>
    <w:rsid w:val="003D27B5"/>
    <w:rsid w:val="003D3985"/>
    <w:rsid w:val="003D4887"/>
    <w:rsid w:val="003D5183"/>
    <w:rsid w:val="003D53EE"/>
    <w:rsid w:val="003D545A"/>
    <w:rsid w:val="003D694C"/>
    <w:rsid w:val="003D6E28"/>
    <w:rsid w:val="003D76A8"/>
    <w:rsid w:val="003E081E"/>
    <w:rsid w:val="003E4EF7"/>
    <w:rsid w:val="003E58CA"/>
    <w:rsid w:val="003E7A81"/>
    <w:rsid w:val="003F0357"/>
    <w:rsid w:val="003F0ABA"/>
    <w:rsid w:val="003F1D96"/>
    <w:rsid w:val="003F2EA0"/>
    <w:rsid w:val="003F434B"/>
    <w:rsid w:val="003F4A08"/>
    <w:rsid w:val="003F751C"/>
    <w:rsid w:val="00400A69"/>
    <w:rsid w:val="00401208"/>
    <w:rsid w:val="00403348"/>
    <w:rsid w:val="00403BB3"/>
    <w:rsid w:val="0040417B"/>
    <w:rsid w:val="00404308"/>
    <w:rsid w:val="00405A2F"/>
    <w:rsid w:val="00406274"/>
    <w:rsid w:val="00407A89"/>
    <w:rsid w:val="0041137F"/>
    <w:rsid w:val="004118C6"/>
    <w:rsid w:val="00412C73"/>
    <w:rsid w:val="00412EBC"/>
    <w:rsid w:val="0041435C"/>
    <w:rsid w:val="004149C4"/>
    <w:rsid w:val="00414A2E"/>
    <w:rsid w:val="00415251"/>
    <w:rsid w:val="004154F9"/>
    <w:rsid w:val="004163DE"/>
    <w:rsid w:val="00416C88"/>
    <w:rsid w:val="00416E10"/>
    <w:rsid w:val="0041723D"/>
    <w:rsid w:val="00420DE3"/>
    <w:rsid w:val="004232E7"/>
    <w:rsid w:val="004249FB"/>
    <w:rsid w:val="00426C8D"/>
    <w:rsid w:val="00430DD8"/>
    <w:rsid w:val="0043195E"/>
    <w:rsid w:val="004325DD"/>
    <w:rsid w:val="00432B54"/>
    <w:rsid w:val="00432E15"/>
    <w:rsid w:val="004333AF"/>
    <w:rsid w:val="004346BB"/>
    <w:rsid w:val="0043581C"/>
    <w:rsid w:val="00436261"/>
    <w:rsid w:val="004363CD"/>
    <w:rsid w:val="00436518"/>
    <w:rsid w:val="004374CC"/>
    <w:rsid w:val="00440E97"/>
    <w:rsid w:val="0044143B"/>
    <w:rsid w:val="0044173D"/>
    <w:rsid w:val="004421CF"/>
    <w:rsid w:val="00442974"/>
    <w:rsid w:val="00443D2A"/>
    <w:rsid w:val="00444429"/>
    <w:rsid w:val="00444563"/>
    <w:rsid w:val="004451D6"/>
    <w:rsid w:val="00446F3A"/>
    <w:rsid w:val="00447612"/>
    <w:rsid w:val="00451852"/>
    <w:rsid w:val="00451961"/>
    <w:rsid w:val="00451AAE"/>
    <w:rsid w:val="004528E6"/>
    <w:rsid w:val="0045408E"/>
    <w:rsid w:val="004554EE"/>
    <w:rsid w:val="00462792"/>
    <w:rsid w:val="0046287B"/>
    <w:rsid w:val="00462940"/>
    <w:rsid w:val="00462F7E"/>
    <w:rsid w:val="00465FBB"/>
    <w:rsid w:val="00466B69"/>
    <w:rsid w:val="00467A73"/>
    <w:rsid w:val="00471ECD"/>
    <w:rsid w:val="0047247B"/>
    <w:rsid w:val="00474948"/>
    <w:rsid w:val="004753A2"/>
    <w:rsid w:val="0047559A"/>
    <w:rsid w:val="00476055"/>
    <w:rsid w:val="004765B6"/>
    <w:rsid w:val="00481776"/>
    <w:rsid w:val="00481853"/>
    <w:rsid w:val="00481C4F"/>
    <w:rsid w:val="00482CAE"/>
    <w:rsid w:val="00482E87"/>
    <w:rsid w:val="00485F3C"/>
    <w:rsid w:val="00486EBF"/>
    <w:rsid w:val="00490892"/>
    <w:rsid w:val="00490BD3"/>
    <w:rsid w:val="00492206"/>
    <w:rsid w:val="004925B0"/>
    <w:rsid w:val="00492D95"/>
    <w:rsid w:val="00493904"/>
    <w:rsid w:val="004954FC"/>
    <w:rsid w:val="00496D42"/>
    <w:rsid w:val="004A0585"/>
    <w:rsid w:val="004A06C5"/>
    <w:rsid w:val="004A0A8D"/>
    <w:rsid w:val="004A0C89"/>
    <w:rsid w:val="004A1BFC"/>
    <w:rsid w:val="004A1C59"/>
    <w:rsid w:val="004A2264"/>
    <w:rsid w:val="004A2375"/>
    <w:rsid w:val="004A39B3"/>
    <w:rsid w:val="004A5B69"/>
    <w:rsid w:val="004A5D60"/>
    <w:rsid w:val="004A724A"/>
    <w:rsid w:val="004A72E1"/>
    <w:rsid w:val="004A7FF1"/>
    <w:rsid w:val="004B1202"/>
    <w:rsid w:val="004B1854"/>
    <w:rsid w:val="004B4A5B"/>
    <w:rsid w:val="004B54C7"/>
    <w:rsid w:val="004B6A24"/>
    <w:rsid w:val="004B758C"/>
    <w:rsid w:val="004B788E"/>
    <w:rsid w:val="004C0EEE"/>
    <w:rsid w:val="004C1710"/>
    <w:rsid w:val="004C1E48"/>
    <w:rsid w:val="004C30AB"/>
    <w:rsid w:val="004C439D"/>
    <w:rsid w:val="004C576E"/>
    <w:rsid w:val="004C7626"/>
    <w:rsid w:val="004C76CF"/>
    <w:rsid w:val="004D0E10"/>
    <w:rsid w:val="004D20C5"/>
    <w:rsid w:val="004D2468"/>
    <w:rsid w:val="004D471E"/>
    <w:rsid w:val="004D4894"/>
    <w:rsid w:val="004D4C7D"/>
    <w:rsid w:val="004D725B"/>
    <w:rsid w:val="004D7996"/>
    <w:rsid w:val="004D7EBF"/>
    <w:rsid w:val="004E151F"/>
    <w:rsid w:val="004E29BF"/>
    <w:rsid w:val="004E388F"/>
    <w:rsid w:val="004E40AE"/>
    <w:rsid w:val="004E48CD"/>
    <w:rsid w:val="004E50D0"/>
    <w:rsid w:val="004E5D39"/>
    <w:rsid w:val="004E6449"/>
    <w:rsid w:val="004E68C4"/>
    <w:rsid w:val="004E6BED"/>
    <w:rsid w:val="004E7482"/>
    <w:rsid w:val="004F0C84"/>
    <w:rsid w:val="004F5FE8"/>
    <w:rsid w:val="005005E6"/>
    <w:rsid w:val="00500AB1"/>
    <w:rsid w:val="0050215A"/>
    <w:rsid w:val="0050289A"/>
    <w:rsid w:val="00503554"/>
    <w:rsid w:val="00506066"/>
    <w:rsid w:val="005069FC"/>
    <w:rsid w:val="00507DB5"/>
    <w:rsid w:val="00507FD0"/>
    <w:rsid w:val="005108FD"/>
    <w:rsid w:val="00510A22"/>
    <w:rsid w:val="00510B54"/>
    <w:rsid w:val="005110A4"/>
    <w:rsid w:val="00511712"/>
    <w:rsid w:val="00512A42"/>
    <w:rsid w:val="00514E59"/>
    <w:rsid w:val="00520836"/>
    <w:rsid w:val="00520FD9"/>
    <w:rsid w:val="00522262"/>
    <w:rsid w:val="005237CE"/>
    <w:rsid w:val="00523E1B"/>
    <w:rsid w:val="00525D61"/>
    <w:rsid w:val="005272DF"/>
    <w:rsid w:val="00527998"/>
    <w:rsid w:val="00527A77"/>
    <w:rsid w:val="00527F72"/>
    <w:rsid w:val="00530A02"/>
    <w:rsid w:val="005320BC"/>
    <w:rsid w:val="00532C91"/>
    <w:rsid w:val="00534990"/>
    <w:rsid w:val="00534D9F"/>
    <w:rsid w:val="00535945"/>
    <w:rsid w:val="00535C76"/>
    <w:rsid w:val="00537B05"/>
    <w:rsid w:val="00537F54"/>
    <w:rsid w:val="005409F4"/>
    <w:rsid w:val="00540F44"/>
    <w:rsid w:val="005410C3"/>
    <w:rsid w:val="00542ACA"/>
    <w:rsid w:val="00543BC3"/>
    <w:rsid w:val="00544FEB"/>
    <w:rsid w:val="005455C7"/>
    <w:rsid w:val="00545B53"/>
    <w:rsid w:val="00550CC5"/>
    <w:rsid w:val="00552380"/>
    <w:rsid w:val="00552888"/>
    <w:rsid w:val="005532A0"/>
    <w:rsid w:val="0055369F"/>
    <w:rsid w:val="005537BE"/>
    <w:rsid w:val="00553A26"/>
    <w:rsid w:val="00554002"/>
    <w:rsid w:val="00555195"/>
    <w:rsid w:val="00555D88"/>
    <w:rsid w:val="005562A9"/>
    <w:rsid w:val="005565A8"/>
    <w:rsid w:val="00556CDA"/>
    <w:rsid w:val="0055789D"/>
    <w:rsid w:val="00560431"/>
    <w:rsid w:val="00561107"/>
    <w:rsid w:val="00563572"/>
    <w:rsid w:val="00567640"/>
    <w:rsid w:val="0057283F"/>
    <w:rsid w:val="005741CB"/>
    <w:rsid w:val="00574DB9"/>
    <w:rsid w:val="005755D9"/>
    <w:rsid w:val="00575AA6"/>
    <w:rsid w:val="00580BC8"/>
    <w:rsid w:val="00580C89"/>
    <w:rsid w:val="005811C8"/>
    <w:rsid w:val="005814C5"/>
    <w:rsid w:val="00583B56"/>
    <w:rsid w:val="005859D1"/>
    <w:rsid w:val="005874F9"/>
    <w:rsid w:val="0058772A"/>
    <w:rsid w:val="005911FB"/>
    <w:rsid w:val="0059194C"/>
    <w:rsid w:val="00591D92"/>
    <w:rsid w:val="00592E7D"/>
    <w:rsid w:val="00593F28"/>
    <w:rsid w:val="005A178D"/>
    <w:rsid w:val="005A39DE"/>
    <w:rsid w:val="005A4DD6"/>
    <w:rsid w:val="005A5CE4"/>
    <w:rsid w:val="005A632D"/>
    <w:rsid w:val="005A666A"/>
    <w:rsid w:val="005A7699"/>
    <w:rsid w:val="005B19E0"/>
    <w:rsid w:val="005B2694"/>
    <w:rsid w:val="005B2841"/>
    <w:rsid w:val="005B334F"/>
    <w:rsid w:val="005B36C5"/>
    <w:rsid w:val="005B46CF"/>
    <w:rsid w:val="005B5240"/>
    <w:rsid w:val="005B60F9"/>
    <w:rsid w:val="005C0681"/>
    <w:rsid w:val="005C19E4"/>
    <w:rsid w:val="005C53D4"/>
    <w:rsid w:val="005C573B"/>
    <w:rsid w:val="005C5B29"/>
    <w:rsid w:val="005C5C4D"/>
    <w:rsid w:val="005C7752"/>
    <w:rsid w:val="005D14C5"/>
    <w:rsid w:val="005D19B0"/>
    <w:rsid w:val="005D1DFC"/>
    <w:rsid w:val="005D3531"/>
    <w:rsid w:val="005D3E9D"/>
    <w:rsid w:val="005D3FE5"/>
    <w:rsid w:val="005D53B7"/>
    <w:rsid w:val="005D54A5"/>
    <w:rsid w:val="005D673D"/>
    <w:rsid w:val="005D7730"/>
    <w:rsid w:val="005D7C50"/>
    <w:rsid w:val="005E001C"/>
    <w:rsid w:val="005E07DF"/>
    <w:rsid w:val="005E2479"/>
    <w:rsid w:val="005E4D39"/>
    <w:rsid w:val="005E500B"/>
    <w:rsid w:val="005E5587"/>
    <w:rsid w:val="005E6684"/>
    <w:rsid w:val="005E73BA"/>
    <w:rsid w:val="005E7925"/>
    <w:rsid w:val="005E7B36"/>
    <w:rsid w:val="005E7EC4"/>
    <w:rsid w:val="005F11C4"/>
    <w:rsid w:val="005F4B08"/>
    <w:rsid w:val="005F4CEE"/>
    <w:rsid w:val="005F76D1"/>
    <w:rsid w:val="005F7DDA"/>
    <w:rsid w:val="006000B7"/>
    <w:rsid w:val="00600166"/>
    <w:rsid w:val="006005F8"/>
    <w:rsid w:val="0060061C"/>
    <w:rsid w:val="006012A8"/>
    <w:rsid w:val="00602DC5"/>
    <w:rsid w:val="00606E1B"/>
    <w:rsid w:val="00610BC9"/>
    <w:rsid w:val="006127FE"/>
    <w:rsid w:val="0061506B"/>
    <w:rsid w:val="006159A5"/>
    <w:rsid w:val="00616C2A"/>
    <w:rsid w:val="00617CA4"/>
    <w:rsid w:val="0062027A"/>
    <w:rsid w:val="00620E55"/>
    <w:rsid w:val="00620FF1"/>
    <w:rsid w:val="006219F8"/>
    <w:rsid w:val="006233A3"/>
    <w:rsid w:val="006250AB"/>
    <w:rsid w:val="00627946"/>
    <w:rsid w:val="00630DC7"/>
    <w:rsid w:val="00631562"/>
    <w:rsid w:val="00633C0D"/>
    <w:rsid w:val="0063407D"/>
    <w:rsid w:val="00634C29"/>
    <w:rsid w:val="00634DED"/>
    <w:rsid w:val="0064108E"/>
    <w:rsid w:val="00644F23"/>
    <w:rsid w:val="0064577F"/>
    <w:rsid w:val="00647521"/>
    <w:rsid w:val="006502EB"/>
    <w:rsid w:val="006508DF"/>
    <w:rsid w:val="00650FC2"/>
    <w:rsid w:val="00652019"/>
    <w:rsid w:val="006524F2"/>
    <w:rsid w:val="006557F4"/>
    <w:rsid w:val="00656AB4"/>
    <w:rsid w:val="00660916"/>
    <w:rsid w:val="00660BCE"/>
    <w:rsid w:val="0066178C"/>
    <w:rsid w:val="00661AB3"/>
    <w:rsid w:val="00662D52"/>
    <w:rsid w:val="006639CA"/>
    <w:rsid w:val="00665C3B"/>
    <w:rsid w:val="00666251"/>
    <w:rsid w:val="00666324"/>
    <w:rsid w:val="00667A4E"/>
    <w:rsid w:val="00667C6F"/>
    <w:rsid w:val="00670EB0"/>
    <w:rsid w:val="006713AF"/>
    <w:rsid w:val="00672756"/>
    <w:rsid w:val="00672B0D"/>
    <w:rsid w:val="00680239"/>
    <w:rsid w:val="0068035A"/>
    <w:rsid w:val="00680441"/>
    <w:rsid w:val="006813A0"/>
    <w:rsid w:val="00687F56"/>
    <w:rsid w:val="006903D9"/>
    <w:rsid w:val="00692505"/>
    <w:rsid w:val="006926C6"/>
    <w:rsid w:val="00695C3F"/>
    <w:rsid w:val="006A0935"/>
    <w:rsid w:val="006A3FF2"/>
    <w:rsid w:val="006A4B4A"/>
    <w:rsid w:val="006B009E"/>
    <w:rsid w:val="006B0D0F"/>
    <w:rsid w:val="006B291F"/>
    <w:rsid w:val="006B3E52"/>
    <w:rsid w:val="006B46F5"/>
    <w:rsid w:val="006B49F5"/>
    <w:rsid w:val="006B5018"/>
    <w:rsid w:val="006B7622"/>
    <w:rsid w:val="006B770C"/>
    <w:rsid w:val="006C0ED7"/>
    <w:rsid w:val="006C145D"/>
    <w:rsid w:val="006C1B58"/>
    <w:rsid w:val="006C3141"/>
    <w:rsid w:val="006C34A2"/>
    <w:rsid w:val="006C466C"/>
    <w:rsid w:val="006C483E"/>
    <w:rsid w:val="006C5A72"/>
    <w:rsid w:val="006C65B4"/>
    <w:rsid w:val="006D00DF"/>
    <w:rsid w:val="006D1B83"/>
    <w:rsid w:val="006D39D3"/>
    <w:rsid w:val="006D469C"/>
    <w:rsid w:val="006D5A92"/>
    <w:rsid w:val="006D7379"/>
    <w:rsid w:val="006D7784"/>
    <w:rsid w:val="006E092E"/>
    <w:rsid w:val="006E0AF3"/>
    <w:rsid w:val="006E21BF"/>
    <w:rsid w:val="006E3AC5"/>
    <w:rsid w:val="006E45ED"/>
    <w:rsid w:val="006E61CA"/>
    <w:rsid w:val="006E623D"/>
    <w:rsid w:val="006E737A"/>
    <w:rsid w:val="006F6227"/>
    <w:rsid w:val="006F67D6"/>
    <w:rsid w:val="006F79B8"/>
    <w:rsid w:val="006F7F51"/>
    <w:rsid w:val="006F7FA0"/>
    <w:rsid w:val="00701787"/>
    <w:rsid w:val="00702DD1"/>
    <w:rsid w:val="00703B94"/>
    <w:rsid w:val="00703FEE"/>
    <w:rsid w:val="007052F0"/>
    <w:rsid w:val="00707EEF"/>
    <w:rsid w:val="007104C7"/>
    <w:rsid w:val="00710BFA"/>
    <w:rsid w:val="00711725"/>
    <w:rsid w:val="00711BF7"/>
    <w:rsid w:val="00713F88"/>
    <w:rsid w:val="00713FEA"/>
    <w:rsid w:val="00716BD3"/>
    <w:rsid w:val="00717080"/>
    <w:rsid w:val="007178CF"/>
    <w:rsid w:val="00717E3D"/>
    <w:rsid w:val="007229C3"/>
    <w:rsid w:val="0072435B"/>
    <w:rsid w:val="00724420"/>
    <w:rsid w:val="007244F8"/>
    <w:rsid w:val="00724E10"/>
    <w:rsid w:val="00724E64"/>
    <w:rsid w:val="00725322"/>
    <w:rsid w:val="0072537B"/>
    <w:rsid w:val="00727069"/>
    <w:rsid w:val="007302D5"/>
    <w:rsid w:val="0073204E"/>
    <w:rsid w:val="007327E9"/>
    <w:rsid w:val="00733181"/>
    <w:rsid w:val="007333A6"/>
    <w:rsid w:val="00733CA3"/>
    <w:rsid w:val="00733CA7"/>
    <w:rsid w:val="00734924"/>
    <w:rsid w:val="00734FE1"/>
    <w:rsid w:val="00735194"/>
    <w:rsid w:val="00736C24"/>
    <w:rsid w:val="00736DE7"/>
    <w:rsid w:val="007378F3"/>
    <w:rsid w:val="0074212B"/>
    <w:rsid w:val="007424AD"/>
    <w:rsid w:val="00743034"/>
    <w:rsid w:val="00743A87"/>
    <w:rsid w:val="00743B53"/>
    <w:rsid w:val="00743EE5"/>
    <w:rsid w:val="00744BCA"/>
    <w:rsid w:val="00750A16"/>
    <w:rsid w:val="00750D3C"/>
    <w:rsid w:val="00751D26"/>
    <w:rsid w:val="00751FF4"/>
    <w:rsid w:val="0075221F"/>
    <w:rsid w:val="00753584"/>
    <w:rsid w:val="00753D47"/>
    <w:rsid w:val="00754479"/>
    <w:rsid w:val="00755F5C"/>
    <w:rsid w:val="007565A9"/>
    <w:rsid w:val="007566F4"/>
    <w:rsid w:val="0076041E"/>
    <w:rsid w:val="007606C5"/>
    <w:rsid w:val="0076501A"/>
    <w:rsid w:val="00765AFB"/>
    <w:rsid w:val="00771D37"/>
    <w:rsid w:val="007724A0"/>
    <w:rsid w:val="007746DB"/>
    <w:rsid w:val="00776804"/>
    <w:rsid w:val="007774CE"/>
    <w:rsid w:val="00780763"/>
    <w:rsid w:val="007807C2"/>
    <w:rsid w:val="0078145C"/>
    <w:rsid w:val="007832AB"/>
    <w:rsid w:val="007865E6"/>
    <w:rsid w:val="007868CF"/>
    <w:rsid w:val="007868FE"/>
    <w:rsid w:val="007905CF"/>
    <w:rsid w:val="00790855"/>
    <w:rsid w:val="007910DE"/>
    <w:rsid w:val="00792103"/>
    <w:rsid w:val="0079210C"/>
    <w:rsid w:val="00793058"/>
    <w:rsid w:val="007933D2"/>
    <w:rsid w:val="00796537"/>
    <w:rsid w:val="00797BD5"/>
    <w:rsid w:val="007A0167"/>
    <w:rsid w:val="007A09A6"/>
    <w:rsid w:val="007A0B4E"/>
    <w:rsid w:val="007A0F4B"/>
    <w:rsid w:val="007A24D6"/>
    <w:rsid w:val="007A2D21"/>
    <w:rsid w:val="007A3093"/>
    <w:rsid w:val="007A4CE8"/>
    <w:rsid w:val="007A557A"/>
    <w:rsid w:val="007A6E80"/>
    <w:rsid w:val="007B07A2"/>
    <w:rsid w:val="007B1CAD"/>
    <w:rsid w:val="007B2FE5"/>
    <w:rsid w:val="007B4A91"/>
    <w:rsid w:val="007B632B"/>
    <w:rsid w:val="007B7DDA"/>
    <w:rsid w:val="007B7E64"/>
    <w:rsid w:val="007B7F3B"/>
    <w:rsid w:val="007C1499"/>
    <w:rsid w:val="007C22E5"/>
    <w:rsid w:val="007C2606"/>
    <w:rsid w:val="007C2DAF"/>
    <w:rsid w:val="007C5312"/>
    <w:rsid w:val="007C5B3B"/>
    <w:rsid w:val="007C797F"/>
    <w:rsid w:val="007D09FF"/>
    <w:rsid w:val="007D1D5C"/>
    <w:rsid w:val="007D23AD"/>
    <w:rsid w:val="007D23C0"/>
    <w:rsid w:val="007D4681"/>
    <w:rsid w:val="007D5085"/>
    <w:rsid w:val="007D5334"/>
    <w:rsid w:val="007D5B4B"/>
    <w:rsid w:val="007D6335"/>
    <w:rsid w:val="007D7759"/>
    <w:rsid w:val="007E0D08"/>
    <w:rsid w:val="007E1632"/>
    <w:rsid w:val="007E1772"/>
    <w:rsid w:val="007E300A"/>
    <w:rsid w:val="007E7064"/>
    <w:rsid w:val="007E77D3"/>
    <w:rsid w:val="007F3467"/>
    <w:rsid w:val="007F34FF"/>
    <w:rsid w:val="007F35A5"/>
    <w:rsid w:val="007F38CB"/>
    <w:rsid w:val="007F437C"/>
    <w:rsid w:val="007F4924"/>
    <w:rsid w:val="007F54DF"/>
    <w:rsid w:val="007F711F"/>
    <w:rsid w:val="007F776C"/>
    <w:rsid w:val="00800950"/>
    <w:rsid w:val="00801531"/>
    <w:rsid w:val="008048DE"/>
    <w:rsid w:val="0080509E"/>
    <w:rsid w:val="008056F4"/>
    <w:rsid w:val="00805C3C"/>
    <w:rsid w:val="0080683B"/>
    <w:rsid w:val="00806B47"/>
    <w:rsid w:val="00807758"/>
    <w:rsid w:val="00810115"/>
    <w:rsid w:val="00810DF7"/>
    <w:rsid w:val="0081176E"/>
    <w:rsid w:val="00812000"/>
    <w:rsid w:val="00812B3C"/>
    <w:rsid w:val="008133E3"/>
    <w:rsid w:val="008139BD"/>
    <w:rsid w:val="00814459"/>
    <w:rsid w:val="00814A7E"/>
    <w:rsid w:val="00814ABB"/>
    <w:rsid w:val="00814BE2"/>
    <w:rsid w:val="0081665C"/>
    <w:rsid w:val="00816836"/>
    <w:rsid w:val="008170A1"/>
    <w:rsid w:val="00820533"/>
    <w:rsid w:val="00820A57"/>
    <w:rsid w:val="008216A7"/>
    <w:rsid w:val="00822D1F"/>
    <w:rsid w:val="00827A9C"/>
    <w:rsid w:val="00830233"/>
    <w:rsid w:val="00831195"/>
    <w:rsid w:val="008346D6"/>
    <w:rsid w:val="008373B7"/>
    <w:rsid w:val="00837D10"/>
    <w:rsid w:val="00840241"/>
    <w:rsid w:val="0084084C"/>
    <w:rsid w:val="008412A8"/>
    <w:rsid w:val="008412F0"/>
    <w:rsid w:val="0084147E"/>
    <w:rsid w:val="00841DB0"/>
    <w:rsid w:val="00843C7F"/>
    <w:rsid w:val="00844606"/>
    <w:rsid w:val="00847C43"/>
    <w:rsid w:val="0085092E"/>
    <w:rsid w:val="00851170"/>
    <w:rsid w:val="00852F79"/>
    <w:rsid w:val="00853121"/>
    <w:rsid w:val="00855CD5"/>
    <w:rsid w:val="008572CB"/>
    <w:rsid w:val="00860B46"/>
    <w:rsid w:val="0086109F"/>
    <w:rsid w:val="00862C7E"/>
    <w:rsid w:val="00863AB2"/>
    <w:rsid w:val="0086552E"/>
    <w:rsid w:val="00865804"/>
    <w:rsid w:val="008661F7"/>
    <w:rsid w:val="00867335"/>
    <w:rsid w:val="00867B88"/>
    <w:rsid w:val="008710CA"/>
    <w:rsid w:val="008741D2"/>
    <w:rsid w:val="00875D3A"/>
    <w:rsid w:val="0087765C"/>
    <w:rsid w:val="008803B1"/>
    <w:rsid w:val="008805ED"/>
    <w:rsid w:val="008805F5"/>
    <w:rsid w:val="008807C1"/>
    <w:rsid w:val="00882BE3"/>
    <w:rsid w:val="00883770"/>
    <w:rsid w:val="00884E37"/>
    <w:rsid w:val="008854DF"/>
    <w:rsid w:val="00885B44"/>
    <w:rsid w:val="00890609"/>
    <w:rsid w:val="00890FA7"/>
    <w:rsid w:val="00891D36"/>
    <w:rsid w:val="00891E1C"/>
    <w:rsid w:val="00892651"/>
    <w:rsid w:val="00892A4A"/>
    <w:rsid w:val="00892AF2"/>
    <w:rsid w:val="00893BB8"/>
    <w:rsid w:val="0089555D"/>
    <w:rsid w:val="00895B1E"/>
    <w:rsid w:val="00896548"/>
    <w:rsid w:val="00896EB4"/>
    <w:rsid w:val="008A4AA9"/>
    <w:rsid w:val="008A53BF"/>
    <w:rsid w:val="008A580F"/>
    <w:rsid w:val="008A6C38"/>
    <w:rsid w:val="008A7645"/>
    <w:rsid w:val="008B08E7"/>
    <w:rsid w:val="008B1559"/>
    <w:rsid w:val="008B2BEB"/>
    <w:rsid w:val="008B40C7"/>
    <w:rsid w:val="008B49FD"/>
    <w:rsid w:val="008B4FE7"/>
    <w:rsid w:val="008B5F94"/>
    <w:rsid w:val="008B6C13"/>
    <w:rsid w:val="008B7D0A"/>
    <w:rsid w:val="008B7D9F"/>
    <w:rsid w:val="008C02DA"/>
    <w:rsid w:val="008C05E5"/>
    <w:rsid w:val="008C21E5"/>
    <w:rsid w:val="008C26BA"/>
    <w:rsid w:val="008C3400"/>
    <w:rsid w:val="008C39ED"/>
    <w:rsid w:val="008C571E"/>
    <w:rsid w:val="008C7BB3"/>
    <w:rsid w:val="008D225D"/>
    <w:rsid w:val="008D4321"/>
    <w:rsid w:val="008D4A7B"/>
    <w:rsid w:val="008D652D"/>
    <w:rsid w:val="008D6E9A"/>
    <w:rsid w:val="008E03D7"/>
    <w:rsid w:val="008E11AB"/>
    <w:rsid w:val="008E2E20"/>
    <w:rsid w:val="008E5E3E"/>
    <w:rsid w:val="008E651C"/>
    <w:rsid w:val="008E7458"/>
    <w:rsid w:val="008F163A"/>
    <w:rsid w:val="008F1D8C"/>
    <w:rsid w:val="008F363A"/>
    <w:rsid w:val="008F400C"/>
    <w:rsid w:val="008F4B1D"/>
    <w:rsid w:val="008F5CA3"/>
    <w:rsid w:val="008F5F36"/>
    <w:rsid w:val="008F6D0A"/>
    <w:rsid w:val="009003B4"/>
    <w:rsid w:val="00904EF2"/>
    <w:rsid w:val="00904F84"/>
    <w:rsid w:val="009051B0"/>
    <w:rsid w:val="00905DF5"/>
    <w:rsid w:val="00907CFA"/>
    <w:rsid w:val="00907E3F"/>
    <w:rsid w:val="00907E6C"/>
    <w:rsid w:val="00910A8E"/>
    <w:rsid w:val="00911250"/>
    <w:rsid w:val="009112EB"/>
    <w:rsid w:val="00911429"/>
    <w:rsid w:val="00911E0C"/>
    <w:rsid w:val="00911E7C"/>
    <w:rsid w:val="00912144"/>
    <w:rsid w:val="009139EA"/>
    <w:rsid w:val="00914E29"/>
    <w:rsid w:val="0091564B"/>
    <w:rsid w:val="0091601D"/>
    <w:rsid w:val="00917464"/>
    <w:rsid w:val="00917B34"/>
    <w:rsid w:val="00920A95"/>
    <w:rsid w:val="00920F39"/>
    <w:rsid w:val="00921A94"/>
    <w:rsid w:val="00922621"/>
    <w:rsid w:val="0092279A"/>
    <w:rsid w:val="009230DF"/>
    <w:rsid w:val="009231F7"/>
    <w:rsid w:val="00923938"/>
    <w:rsid w:val="00924441"/>
    <w:rsid w:val="00924E1D"/>
    <w:rsid w:val="00925C9C"/>
    <w:rsid w:val="00927344"/>
    <w:rsid w:val="00927959"/>
    <w:rsid w:val="00930892"/>
    <w:rsid w:val="00933728"/>
    <w:rsid w:val="00934356"/>
    <w:rsid w:val="00934360"/>
    <w:rsid w:val="009343DC"/>
    <w:rsid w:val="009358D1"/>
    <w:rsid w:val="00936B47"/>
    <w:rsid w:val="00936D2C"/>
    <w:rsid w:val="00940D9C"/>
    <w:rsid w:val="00941D02"/>
    <w:rsid w:val="00941F14"/>
    <w:rsid w:val="00943FB7"/>
    <w:rsid w:val="00944396"/>
    <w:rsid w:val="00945BD0"/>
    <w:rsid w:val="00946C53"/>
    <w:rsid w:val="00947DE7"/>
    <w:rsid w:val="00950A02"/>
    <w:rsid w:val="00951E1F"/>
    <w:rsid w:val="00952480"/>
    <w:rsid w:val="0095397C"/>
    <w:rsid w:val="00953C7F"/>
    <w:rsid w:val="00954177"/>
    <w:rsid w:val="0095678D"/>
    <w:rsid w:val="009603B8"/>
    <w:rsid w:val="009634E6"/>
    <w:rsid w:val="0096369B"/>
    <w:rsid w:val="009650CC"/>
    <w:rsid w:val="009661EC"/>
    <w:rsid w:val="00966720"/>
    <w:rsid w:val="0096784C"/>
    <w:rsid w:val="00967A20"/>
    <w:rsid w:val="0097008B"/>
    <w:rsid w:val="00971EC8"/>
    <w:rsid w:val="00973C1D"/>
    <w:rsid w:val="00973D36"/>
    <w:rsid w:val="009758EB"/>
    <w:rsid w:val="009775BB"/>
    <w:rsid w:val="00981315"/>
    <w:rsid w:val="009816E9"/>
    <w:rsid w:val="0098187C"/>
    <w:rsid w:val="0098206D"/>
    <w:rsid w:val="00984AB6"/>
    <w:rsid w:val="00984F61"/>
    <w:rsid w:val="00984FC9"/>
    <w:rsid w:val="00986074"/>
    <w:rsid w:val="00986DFA"/>
    <w:rsid w:val="00986FCC"/>
    <w:rsid w:val="009915EB"/>
    <w:rsid w:val="00991921"/>
    <w:rsid w:val="00991A3D"/>
    <w:rsid w:val="00991FFC"/>
    <w:rsid w:val="009932C0"/>
    <w:rsid w:val="00995213"/>
    <w:rsid w:val="0099686E"/>
    <w:rsid w:val="00996CBD"/>
    <w:rsid w:val="00997CEF"/>
    <w:rsid w:val="009A014E"/>
    <w:rsid w:val="009A02C3"/>
    <w:rsid w:val="009A662A"/>
    <w:rsid w:val="009B08D6"/>
    <w:rsid w:val="009B13E0"/>
    <w:rsid w:val="009B2CE1"/>
    <w:rsid w:val="009B3AC0"/>
    <w:rsid w:val="009B52A8"/>
    <w:rsid w:val="009B5686"/>
    <w:rsid w:val="009B5B08"/>
    <w:rsid w:val="009B6BD9"/>
    <w:rsid w:val="009B7EE2"/>
    <w:rsid w:val="009C278F"/>
    <w:rsid w:val="009C29C2"/>
    <w:rsid w:val="009C35FC"/>
    <w:rsid w:val="009C5D5E"/>
    <w:rsid w:val="009C7AE0"/>
    <w:rsid w:val="009D06B4"/>
    <w:rsid w:val="009D0934"/>
    <w:rsid w:val="009D64F6"/>
    <w:rsid w:val="009D6DE4"/>
    <w:rsid w:val="009E0198"/>
    <w:rsid w:val="009E3947"/>
    <w:rsid w:val="009E4552"/>
    <w:rsid w:val="009E5ABA"/>
    <w:rsid w:val="009E6148"/>
    <w:rsid w:val="009E6A19"/>
    <w:rsid w:val="009F0947"/>
    <w:rsid w:val="009F0A19"/>
    <w:rsid w:val="009F1523"/>
    <w:rsid w:val="009F1BDD"/>
    <w:rsid w:val="009F4727"/>
    <w:rsid w:val="009F51B0"/>
    <w:rsid w:val="009F5DCC"/>
    <w:rsid w:val="009F7ECC"/>
    <w:rsid w:val="00A00ACF"/>
    <w:rsid w:val="00A00E98"/>
    <w:rsid w:val="00A01793"/>
    <w:rsid w:val="00A02424"/>
    <w:rsid w:val="00A02648"/>
    <w:rsid w:val="00A0301A"/>
    <w:rsid w:val="00A04900"/>
    <w:rsid w:val="00A05B3B"/>
    <w:rsid w:val="00A05CAA"/>
    <w:rsid w:val="00A06A64"/>
    <w:rsid w:val="00A10139"/>
    <w:rsid w:val="00A115D7"/>
    <w:rsid w:val="00A123DE"/>
    <w:rsid w:val="00A132DE"/>
    <w:rsid w:val="00A13E35"/>
    <w:rsid w:val="00A21A49"/>
    <w:rsid w:val="00A21F29"/>
    <w:rsid w:val="00A2233A"/>
    <w:rsid w:val="00A23BCD"/>
    <w:rsid w:val="00A2701F"/>
    <w:rsid w:val="00A27979"/>
    <w:rsid w:val="00A3014E"/>
    <w:rsid w:val="00A30A13"/>
    <w:rsid w:val="00A338FB"/>
    <w:rsid w:val="00A345C2"/>
    <w:rsid w:val="00A3540D"/>
    <w:rsid w:val="00A35D52"/>
    <w:rsid w:val="00A35ECE"/>
    <w:rsid w:val="00A363AD"/>
    <w:rsid w:val="00A365F8"/>
    <w:rsid w:val="00A367BE"/>
    <w:rsid w:val="00A36D10"/>
    <w:rsid w:val="00A370AF"/>
    <w:rsid w:val="00A37200"/>
    <w:rsid w:val="00A37F7A"/>
    <w:rsid w:val="00A37FE3"/>
    <w:rsid w:val="00A402BD"/>
    <w:rsid w:val="00A40C14"/>
    <w:rsid w:val="00A4315F"/>
    <w:rsid w:val="00A43D67"/>
    <w:rsid w:val="00A443F2"/>
    <w:rsid w:val="00A449C3"/>
    <w:rsid w:val="00A45477"/>
    <w:rsid w:val="00A4570E"/>
    <w:rsid w:val="00A4591D"/>
    <w:rsid w:val="00A47BEF"/>
    <w:rsid w:val="00A53410"/>
    <w:rsid w:val="00A54113"/>
    <w:rsid w:val="00A61104"/>
    <w:rsid w:val="00A61CA1"/>
    <w:rsid w:val="00A62DBF"/>
    <w:rsid w:val="00A667D6"/>
    <w:rsid w:val="00A668A7"/>
    <w:rsid w:val="00A67E6D"/>
    <w:rsid w:val="00A7002D"/>
    <w:rsid w:val="00A70611"/>
    <w:rsid w:val="00A722CF"/>
    <w:rsid w:val="00A74AEE"/>
    <w:rsid w:val="00A7506B"/>
    <w:rsid w:val="00A750F3"/>
    <w:rsid w:val="00A7591B"/>
    <w:rsid w:val="00A75A18"/>
    <w:rsid w:val="00A76A7D"/>
    <w:rsid w:val="00A779B5"/>
    <w:rsid w:val="00A805B4"/>
    <w:rsid w:val="00A82FDE"/>
    <w:rsid w:val="00A84792"/>
    <w:rsid w:val="00A84B3D"/>
    <w:rsid w:val="00A84E94"/>
    <w:rsid w:val="00A85FCB"/>
    <w:rsid w:val="00A9216E"/>
    <w:rsid w:val="00A93030"/>
    <w:rsid w:val="00A93925"/>
    <w:rsid w:val="00A95AE0"/>
    <w:rsid w:val="00A97291"/>
    <w:rsid w:val="00A97900"/>
    <w:rsid w:val="00A97C08"/>
    <w:rsid w:val="00AA0713"/>
    <w:rsid w:val="00AA4714"/>
    <w:rsid w:val="00AA58B5"/>
    <w:rsid w:val="00AA7624"/>
    <w:rsid w:val="00AB0D1D"/>
    <w:rsid w:val="00AB2477"/>
    <w:rsid w:val="00AB403D"/>
    <w:rsid w:val="00AB4C84"/>
    <w:rsid w:val="00AB5098"/>
    <w:rsid w:val="00AB68BF"/>
    <w:rsid w:val="00AB7F34"/>
    <w:rsid w:val="00AC0D70"/>
    <w:rsid w:val="00AC0E22"/>
    <w:rsid w:val="00AC2458"/>
    <w:rsid w:val="00AC28A6"/>
    <w:rsid w:val="00AC3966"/>
    <w:rsid w:val="00AC47DA"/>
    <w:rsid w:val="00AC4CEF"/>
    <w:rsid w:val="00AC548A"/>
    <w:rsid w:val="00AC63CD"/>
    <w:rsid w:val="00AC773F"/>
    <w:rsid w:val="00AD0A8E"/>
    <w:rsid w:val="00AD0DFF"/>
    <w:rsid w:val="00AD3EEA"/>
    <w:rsid w:val="00AD578B"/>
    <w:rsid w:val="00AD6A3B"/>
    <w:rsid w:val="00AD796C"/>
    <w:rsid w:val="00AE00FD"/>
    <w:rsid w:val="00AE05B3"/>
    <w:rsid w:val="00AE5643"/>
    <w:rsid w:val="00AE6957"/>
    <w:rsid w:val="00AE6C21"/>
    <w:rsid w:val="00AE7247"/>
    <w:rsid w:val="00AF08A3"/>
    <w:rsid w:val="00AF51F3"/>
    <w:rsid w:val="00AF5D9A"/>
    <w:rsid w:val="00AF6232"/>
    <w:rsid w:val="00AF6700"/>
    <w:rsid w:val="00B018FF"/>
    <w:rsid w:val="00B01E6E"/>
    <w:rsid w:val="00B03160"/>
    <w:rsid w:val="00B06201"/>
    <w:rsid w:val="00B06A4C"/>
    <w:rsid w:val="00B06BA4"/>
    <w:rsid w:val="00B07305"/>
    <w:rsid w:val="00B110E2"/>
    <w:rsid w:val="00B11428"/>
    <w:rsid w:val="00B115E5"/>
    <w:rsid w:val="00B11D5E"/>
    <w:rsid w:val="00B12AA9"/>
    <w:rsid w:val="00B12EBF"/>
    <w:rsid w:val="00B13484"/>
    <w:rsid w:val="00B1413E"/>
    <w:rsid w:val="00B161B3"/>
    <w:rsid w:val="00B16E84"/>
    <w:rsid w:val="00B179DD"/>
    <w:rsid w:val="00B17E3E"/>
    <w:rsid w:val="00B20634"/>
    <w:rsid w:val="00B20839"/>
    <w:rsid w:val="00B20CB6"/>
    <w:rsid w:val="00B21679"/>
    <w:rsid w:val="00B221A0"/>
    <w:rsid w:val="00B232C9"/>
    <w:rsid w:val="00B24435"/>
    <w:rsid w:val="00B245C3"/>
    <w:rsid w:val="00B26A16"/>
    <w:rsid w:val="00B27068"/>
    <w:rsid w:val="00B30BCE"/>
    <w:rsid w:val="00B3173C"/>
    <w:rsid w:val="00B317C1"/>
    <w:rsid w:val="00B33C80"/>
    <w:rsid w:val="00B40D21"/>
    <w:rsid w:val="00B4304E"/>
    <w:rsid w:val="00B43627"/>
    <w:rsid w:val="00B4468E"/>
    <w:rsid w:val="00B4497F"/>
    <w:rsid w:val="00B44996"/>
    <w:rsid w:val="00B47786"/>
    <w:rsid w:val="00B479E6"/>
    <w:rsid w:val="00B511AC"/>
    <w:rsid w:val="00B512DE"/>
    <w:rsid w:val="00B51A5D"/>
    <w:rsid w:val="00B53DE0"/>
    <w:rsid w:val="00B551C8"/>
    <w:rsid w:val="00B56E7D"/>
    <w:rsid w:val="00B57A6B"/>
    <w:rsid w:val="00B57AEB"/>
    <w:rsid w:val="00B60416"/>
    <w:rsid w:val="00B6208C"/>
    <w:rsid w:val="00B62EEE"/>
    <w:rsid w:val="00B6302A"/>
    <w:rsid w:val="00B63079"/>
    <w:rsid w:val="00B631A6"/>
    <w:rsid w:val="00B637CD"/>
    <w:rsid w:val="00B64396"/>
    <w:rsid w:val="00B65AE9"/>
    <w:rsid w:val="00B65BEA"/>
    <w:rsid w:val="00B664D9"/>
    <w:rsid w:val="00B67E89"/>
    <w:rsid w:val="00B70AFE"/>
    <w:rsid w:val="00B70F6A"/>
    <w:rsid w:val="00B7389F"/>
    <w:rsid w:val="00B75E79"/>
    <w:rsid w:val="00B75EE3"/>
    <w:rsid w:val="00B76323"/>
    <w:rsid w:val="00B76ABB"/>
    <w:rsid w:val="00B7711C"/>
    <w:rsid w:val="00B806AE"/>
    <w:rsid w:val="00B80C70"/>
    <w:rsid w:val="00B80D6B"/>
    <w:rsid w:val="00B82B7B"/>
    <w:rsid w:val="00B83121"/>
    <w:rsid w:val="00B83687"/>
    <w:rsid w:val="00B86A84"/>
    <w:rsid w:val="00B87A91"/>
    <w:rsid w:val="00B90276"/>
    <w:rsid w:val="00B90E4C"/>
    <w:rsid w:val="00B917C7"/>
    <w:rsid w:val="00B93AA5"/>
    <w:rsid w:val="00B9566D"/>
    <w:rsid w:val="00B96536"/>
    <w:rsid w:val="00B97506"/>
    <w:rsid w:val="00B97650"/>
    <w:rsid w:val="00BA11AD"/>
    <w:rsid w:val="00BA41F1"/>
    <w:rsid w:val="00BA542B"/>
    <w:rsid w:val="00BA6FEB"/>
    <w:rsid w:val="00BB1000"/>
    <w:rsid w:val="00BB21B8"/>
    <w:rsid w:val="00BB4704"/>
    <w:rsid w:val="00BC1058"/>
    <w:rsid w:val="00BC26EB"/>
    <w:rsid w:val="00BC2C55"/>
    <w:rsid w:val="00BC4D02"/>
    <w:rsid w:val="00BC50AC"/>
    <w:rsid w:val="00BC52BA"/>
    <w:rsid w:val="00BD174D"/>
    <w:rsid w:val="00BD22E1"/>
    <w:rsid w:val="00BD261E"/>
    <w:rsid w:val="00BD7655"/>
    <w:rsid w:val="00BD78DB"/>
    <w:rsid w:val="00BD7D4D"/>
    <w:rsid w:val="00BD7DDE"/>
    <w:rsid w:val="00BE005A"/>
    <w:rsid w:val="00BE140A"/>
    <w:rsid w:val="00BE2284"/>
    <w:rsid w:val="00BE2E62"/>
    <w:rsid w:val="00BE3C99"/>
    <w:rsid w:val="00BE3FE4"/>
    <w:rsid w:val="00BE4555"/>
    <w:rsid w:val="00BE4BE1"/>
    <w:rsid w:val="00BE4F99"/>
    <w:rsid w:val="00BE53E4"/>
    <w:rsid w:val="00BE7048"/>
    <w:rsid w:val="00BE7470"/>
    <w:rsid w:val="00BE7660"/>
    <w:rsid w:val="00BF0FF0"/>
    <w:rsid w:val="00BF15BB"/>
    <w:rsid w:val="00BF35C2"/>
    <w:rsid w:val="00BF3C99"/>
    <w:rsid w:val="00BF6258"/>
    <w:rsid w:val="00C00356"/>
    <w:rsid w:val="00C00A6B"/>
    <w:rsid w:val="00C0131C"/>
    <w:rsid w:val="00C01EDB"/>
    <w:rsid w:val="00C02A55"/>
    <w:rsid w:val="00C04C54"/>
    <w:rsid w:val="00C04CF9"/>
    <w:rsid w:val="00C054D9"/>
    <w:rsid w:val="00C06475"/>
    <w:rsid w:val="00C069DA"/>
    <w:rsid w:val="00C0780C"/>
    <w:rsid w:val="00C10E37"/>
    <w:rsid w:val="00C133F6"/>
    <w:rsid w:val="00C13D0D"/>
    <w:rsid w:val="00C153CB"/>
    <w:rsid w:val="00C161BC"/>
    <w:rsid w:val="00C1729C"/>
    <w:rsid w:val="00C20D9A"/>
    <w:rsid w:val="00C22AAE"/>
    <w:rsid w:val="00C22E6E"/>
    <w:rsid w:val="00C23BA6"/>
    <w:rsid w:val="00C259A6"/>
    <w:rsid w:val="00C30126"/>
    <w:rsid w:val="00C31D46"/>
    <w:rsid w:val="00C32955"/>
    <w:rsid w:val="00C32C20"/>
    <w:rsid w:val="00C33120"/>
    <w:rsid w:val="00C34D60"/>
    <w:rsid w:val="00C37F06"/>
    <w:rsid w:val="00C4133C"/>
    <w:rsid w:val="00C43494"/>
    <w:rsid w:val="00C44BB0"/>
    <w:rsid w:val="00C450A3"/>
    <w:rsid w:val="00C451B3"/>
    <w:rsid w:val="00C45B16"/>
    <w:rsid w:val="00C4609E"/>
    <w:rsid w:val="00C461E9"/>
    <w:rsid w:val="00C4689D"/>
    <w:rsid w:val="00C470D3"/>
    <w:rsid w:val="00C513CD"/>
    <w:rsid w:val="00C53810"/>
    <w:rsid w:val="00C538AD"/>
    <w:rsid w:val="00C5406C"/>
    <w:rsid w:val="00C54F40"/>
    <w:rsid w:val="00C551EC"/>
    <w:rsid w:val="00C55EB6"/>
    <w:rsid w:val="00C5727C"/>
    <w:rsid w:val="00C5764D"/>
    <w:rsid w:val="00C60BD1"/>
    <w:rsid w:val="00C60FA8"/>
    <w:rsid w:val="00C6149C"/>
    <w:rsid w:val="00C633F4"/>
    <w:rsid w:val="00C64F41"/>
    <w:rsid w:val="00C65433"/>
    <w:rsid w:val="00C65665"/>
    <w:rsid w:val="00C666FF"/>
    <w:rsid w:val="00C67F92"/>
    <w:rsid w:val="00C71EC9"/>
    <w:rsid w:val="00C72848"/>
    <w:rsid w:val="00C7553F"/>
    <w:rsid w:val="00C75C35"/>
    <w:rsid w:val="00C75F71"/>
    <w:rsid w:val="00C76010"/>
    <w:rsid w:val="00C7637B"/>
    <w:rsid w:val="00C76B53"/>
    <w:rsid w:val="00C76CF7"/>
    <w:rsid w:val="00C77B79"/>
    <w:rsid w:val="00C77C49"/>
    <w:rsid w:val="00C80322"/>
    <w:rsid w:val="00C80C96"/>
    <w:rsid w:val="00C82D7B"/>
    <w:rsid w:val="00C843DC"/>
    <w:rsid w:val="00C84DE4"/>
    <w:rsid w:val="00C8779F"/>
    <w:rsid w:val="00C87DBF"/>
    <w:rsid w:val="00C907F0"/>
    <w:rsid w:val="00C9096C"/>
    <w:rsid w:val="00C923AB"/>
    <w:rsid w:val="00C9404F"/>
    <w:rsid w:val="00C95742"/>
    <w:rsid w:val="00C967F9"/>
    <w:rsid w:val="00C96951"/>
    <w:rsid w:val="00C96EAA"/>
    <w:rsid w:val="00C970A6"/>
    <w:rsid w:val="00C97EC8"/>
    <w:rsid w:val="00CA0535"/>
    <w:rsid w:val="00CA0859"/>
    <w:rsid w:val="00CA4D83"/>
    <w:rsid w:val="00CA7750"/>
    <w:rsid w:val="00CA77C5"/>
    <w:rsid w:val="00CB186D"/>
    <w:rsid w:val="00CB1FCC"/>
    <w:rsid w:val="00CB2B99"/>
    <w:rsid w:val="00CB2E43"/>
    <w:rsid w:val="00CB32A1"/>
    <w:rsid w:val="00CB4382"/>
    <w:rsid w:val="00CB439E"/>
    <w:rsid w:val="00CB465B"/>
    <w:rsid w:val="00CB56D2"/>
    <w:rsid w:val="00CB6481"/>
    <w:rsid w:val="00CB69BE"/>
    <w:rsid w:val="00CC2F6F"/>
    <w:rsid w:val="00CC324D"/>
    <w:rsid w:val="00CC47B4"/>
    <w:rsid w:val="00CC5AFC"/>
    <w:rsid w:val="00CC6AD3"/>
    <w:rsid w:val="00CC6DF9"/>
    <w:rsid w:val="00CC7468"/>
    <w:rsid w:val="00CC797E"/>
    <w:rsid w:val="00CC7A9C"/>
    <w:rsid w:val="00CC7C26"/>
    <w:rsid w:val="00CD1156"/>
    <w:rsid w:val="00CD3241"/>
    <w:rsid w:val="00CD3AAE"/>
    <w:rsid w:val="00CD55CD"/>
    <w:rsid w:val="00CD5F90"/>
    <w:rsid w:val="00CE0E7D"/>
    <w:rsid w:val="00CE1C96"/>
    <w:rsid w:val="00CE1F05"/>
    <w:rsid w:val="00CE20F2"/>
    <w:rsid w:val="00CE36A9"/>
    <w:rsid w:val="00CE36B1"/>
    <w:rsid w:val="00CE3CB6"/>
    <w:rsid w:val="00CE3DEE"/>
    <w:rsid w:val="00CE5811"/>
    <w:rsid w:val="00CE58D3"/>
    <w:rsid w:val="00CE5F61"/>
    <w:rsid w:val="00CE7EAA"/>
    <w:rsid w:val="00CF2489"/>
    <w:rsid w:val="00CF4096"/>
    <w:rsid w:val="00CF44D0"/>
    <w:rsid w:val="00CF4C3F"/>
    <w:rsid w:val="00CF55F3"/>
    <w:rsid w:val="00CF5C07"/>
    <w:rsid w:val="00CF651B"/>
    <w:rsid w:val="00CF7ABD"/>
    <w:rsid w:val="00D019C2"/>
    <w:rsid w:val="00D02708"/>
    <w:rsid w:val="00D03A02"/>
    <w:rsid w:val="00D05ABA"/>
    <w:rsid w:val="00D062FD"/>
    <w:rsid w:val="00D06CD6"/>
    <w:rsid w:val="00D073F9"/>
    <w:rsid w:val="00D114F6"/>
    <w:rsid w:val="00D11E90"/>
    <w:rsid w:val="00D11F7C"/>
    <w:rsid w:val="00D125EC"/>
    <w:rsid w:val="00D12C0C"/>
    <w:rsid w:val="00D13515"/>
    <w:rsid w:val="00D14E79"/>
    <w:rsid w:val="00D16FFC"/>
    <w:rsid w:val="00D20268"/>
    <w:rsid w:val="00D20649"/>
    <w:rsid w:val="00D21713"/>
    <w:rsid w:val="00D222C7"/>
    <w:rsid w:val="00D22406"/>
    <w:rsid w:val="00D231DD"/>
    <w:rsid w:val="00D2526F"/>
    <w:rsid w:val="00D268A0"/>
    <w:rsid w:val="00D276EC"/>
    <w:rsid w:val="00D30873"/>
    <w:rsid w:val="00D3157B"/>
    <w:rsid w:val="00D31CA5"/>
    <w:rsid w:val="00D322BF"/>
    <w:rsid w:val="00D3471E"/>
    <w:rsid w:val="00D34B62"/>
    <w:rsid w:val="00D3515E"/>
    <w:rsid w:val="00D354F4"/>
    <w:rsid w:val="00D35920"/>
    <w:rsid w:val="00D372B4"/>
    <w:rsid w:val="00D400AD"/>
    <w:rsid w:val="00D40E29"/>
    <w:rsid w:val="00D40EE1"/>
    <w:rsid w:val="00D4189A"/>
    <w:rsid w:val="00D44113"/>
    <w:rsid w:val="00D444EC"/>
    <w:rsid w:val="00D4525B"/>
    <w:rsid w:val="00D45842"/>
    <w:rsid w:val="00D45C53"/>
    <w:rsid w:val="00D4635A"/>
    <w:rsid w:val="00D46588"/>
    <w:rsid w:val="00D47271"/>
    <w:rsid w:val="00D52671"/>
    <w:rsid w:val="00D53445"/>
    <w:rsid w:val="00D539FF"/>
    <w:rsid w:val="00D57ACA"/>
    <w:rsid w:val="00D57CE0"/>
    <w:rsid w:val="00D62EED"/>
    <w:rsid w:val="00D63425"/>
    <w:rsid w:val="00D65953"/>
    <w:rsid w:val="00D65F40"/>
    <w:rsid w:val="00D66300"/>
    <w:rsid w:val="00D66E04"/>
    <w:rsid w:val="00D67544"/>
    <w:rsid w:val="00D712CB"/>
    <w:rsid w:val="00D72490"/>
    <w:rsid w:val="00D72E8D"/>
    <w:rsid w:val="00D73818"/>
    <w:rsid w:val="00D74EAF"/>
    <w:rsid w:val="00D76301"/>
    <w:rsid w:val="00D802D9"/>
    <w:rsid w:val="00D80E32"/>
    <w:rsid w:val="00D83E69"/>
    <w:rsid w:val="00D849DB"/>
    <w:rsid w:val="00D85186"/>
    <w:rsid w:val="00D85540"/>
    <w:rsid w:val="00D85920"/>
    <w:rsid w:val="00D877F5"/>
    <w:rsid w:val="00D87E08"/>
    <w:rsid w:val="00D90FA6"/>
    <w:rsid w:val="00D943AB"/>
    <w:rsid w:val="00D94920"/>
    <w:rsid w:val="00D94CBB"/>
    <w:rsid w:val="00DA0008"/>
    <w:rsid w:val="00DA1918"/>
    <w:rsid w:val="00DA4153"/>
    <w:rsid w:val="00DA49A8"/>
    <w:rsid w:val="00DA74C6"/>
    <w:rsid w:val="00DA76D7"/>
    <w:rsid w:val="00DB0672"/>
    <w:rsid w:val="00DB0723"/>
    <w:rsid w:val="00DB7320"/>
    <w:rsid w:val="00DC298A"/>
    <w:rsid w:val="00DC4441"/>
    <w:rsid w:val="00DC7041"/>
    <w:rsid w:val="00DD1410"/>
    <w:rsid w:val="00DD1632"/>
    <w:rsid w:val="00DD4E65"/>
    <w:rsid w:val="00DD62DD"/>
    <w:rsid w:val="00DE04BD"/>
    <w:rsid w:val="00DE0C83"/>
    <w:rsid w:val="00DE1780"/>
    <w:rsid w:val="00DE3138"/>
    <w:rsid w:val="00DE5229"/>
    <w:rsid w:val="00DE5A16"/>
    <w:rsid w:val="00DE769C"/>
    <w:rsid w:val="00DF02E0"/>
    <w:rsid w:val="00DF356B"/>
    <w:rsid w:val="00DF7010"/>
    <w:rsid w:val="00DF7F37"/>
    <w:rsid w:val="00E03307"/>
    <w:rsid w:val="00E0387B"/>
    <w:rsid w:val="00E03F1B"/>
    <w:rsid w:val="00E10A56"/>
    <w:rsid w:val="00E119C7"/>
    <w:rsid w:val="00E125AF"/>
    <w:rsid w:val="00E13233"/>
    <w:rsid w:val="00E15647"/>
    <w:rsid w:val="00E16CF3"/>
    <w:rsid w:val="00E2092F"/>
    <w:rsid w:val="00E22C22"/>
    <w:rsid w:val="00E22C30"/>
    <w:rsid w:val="00E25107"/>
    <w:rsid w:val="00E2624A"/>
    <w:rsid w:val="00E2761E"/>
    <w:rsid w:val="00E30DDF"/>
    <w:rsid w:val="00E32377"/>
    <w:rsid w:val="00E32BA7"/>
    <w:rsid w:val="00E34B6B"/>
    <w:rsid w:val="00E35334"/>
    <w:rsid w:val="00E35F77"/>
    <w:rsid w:val="00E4243C"/>
    <w:rsid w:val="00E44E42"/>
    <w:rsid w:val="00E459E6"/>
    <w:rsid w:val="00E45CAA"/>
    <w:rsid w:val="00E4630E"/>
    <w:rsid w:val="00E47E98"/>
    <w:rsid w:val="00E51EFA"/>
    <w:rsid w:val="00E54602"/>
    <w:rsid w:val="00E54695"/>
    <w:rsid w:val="00E578CF"/>
    <w:rsid w:val="00E57AC7"/>
    <w:rsid w:val="00E60555"/>
    <w:rsid w:val="00E60B6E"/>
    <w:rsid w:val="00E61D12"/>
    <w:rsid w:val="00E64ADF"/>
    <w:rsid w:val="00E650B6"/>
    <w:rsid w:val="00E66FC2"/>
    <w:rsid w:val="00E7156E"/>
    <w:rsid w:val="00E719DA"/>
    <w:rsid w:val="00E71A01"/>
    <w:rsid w:val="00E7267B"/>
    <w:rsid w:val="00E73C18"/>
    <w:rsid w:val="00E7556D"/>
    <w:rsid w:val="00E8018A"/>
    <w:rsid w:val="00E80905"/>
    <w:rsid w:val="00E8117A"/>
    <w:rsid w:val="00E81299"/>
    <w:rsid w:val="00E82116"/>
    <w:rsid w:val="00E8220B"/>
    <w:rsid w:val="00E827BB"/>
    <w:rsid w:val="00E8363E"/>
    <w:rsid w:val="00E8438B"/>
    <w:rsid w:val="00E85FC5"/>
    <w:rsid w:val="00E876B7"/>
    <w:rsid w:val="00E9116B"/>
    <w:rsid w:val="00E918C9"/>
    <w:rsid w:val="00E927B8"/>
    <w:rsid w:val="00E93949"/>
    <w:rsid w:val="00E94D28"/>
    <w:rsid w:val="00E95753"/>
    <w:rsid w:val="00E9644E"/>
    <w:rsid w:val="00E965D1"/>
    <w:rsid w:val="00EA0261"/>
    <w:rsid w:val="00EA0958"/>
    <w:rsid w:val="00EA2A80"/>
    <w:rsid w:val="00EA32BA"/>
    <w:rsid w:val="00EA3724"/>
    <w:rsid w:val="00EA3E33"/>
    <w:rsid w:val="00EA5376"/>
    <w:rsid w:val="00EA56A4"/>
    <w:rsid w:val="00EA5FAB"/>
    <w:rsid w:val="00EA5FBB"/>
    <w:rsid w:val="00EA696D"/>
    <w:rsid w:val="00EA7E71"/>
    <w:rsid w:val="00EB0B6C"/>
    <w:rsid w:val="00EB0F8C"/>
    <w:rsid w:val="00EB214F"/>
    <w:rsid w:val="00EB3712"/>
    <w:rsid w:val="00EB3D93"/>
    <w:rsid w:val="00EB3EFE"/>
    <w:rsid w:val="00EB478E"/>
    <w:rsid w:val="00EB4EC2"/>
    <w:rsid w:val="00EB5C87"/>
    <w:rsid w:val="00EB699E"/>
    <w:rsid w:val="00EB79A9"/>
    <w:rsid w:val="00EB7A72"/>
    <w:rsid w:val="00EC2771"/>
    <w:rsid w:val="00EC444C"/>
    <w:rsid w:val="00EC5831"/>
    <w:rsid w:val="00EC62DA"/>
    <w:rsid w:val="00EC79F4"/>
    <w:rsid w:val="00EC7C1D"/>
    <w:rsid w:val="00ED21F2"/>
    <w:rsid w:val="00ED2BEC"/>
    <w:rsid w:val="00ED3096"/>
    <w:rsid w:val="00ED30D7"/>
    <w:rsid w:val="00ED3412"/>
    <w:rsid w:val="00ED3749"/>
    <w:rsid w:val="00ED410C"/>
    <w:rsid w:val="00ED5625"/>
    <w:rsid w:val="00ED5C32"/>
    <w:rsid w:val="00ED7F69"/>
    <w:rsid w:val="00EE0D58"/>
    <w:rsid w:val="00EE0FBA"/>
    <w:rsid w:val="00EE398A"/>
    <w:rsid w:val="00EE40A3"/>
    <w:rsid w:val="00EE6C11"/>
    <w:rsid w:val="00EF144D"/>
    <w:rsid w:val="00EF24AA"/>
    <w:rsid w:val="00EF3CEB"/>
    <w:rsid w:val="00EF529A"/>
    <w:rsid w:val="00EF6224"/>
    <w:rsid w:val="00EF723B"/>
    <w:rsid w:val="00EF75BB"/>
    <w:rsid w:val="00F01C3F"/>
    <w:rsid w:val="00F01EA6"/>
    <w:rsid w:val="00F03064"/>
    <w:rsid w:val="00F030DF"/>
    <w:rsid w:val="00F04B81"/>
    <w:rsid w:val="00F04CB4"/>
    <w:rsid w:val="00F04DA3"/>
    <w:rsid w:val="00F071A2"/>
    <w:rsid w:val="00F072DD"/>
    <w:rsid w:val="00F10B98"/>
    <w:rsid w:val="00F11281"/>
    <w:rsid w:val="00F132C8"/>
    <w:rsid w:val="00F13D57"/>
    <w:rsid w:val="00F14D46"/>
    <w:rsid w:val="00F14DEA"/>
    <w:rsid w:val="00F15B5D"/>
    <w:rsid w:val="00F167FC"/>
    <w:rsid w:val="00F171B2"/>
    <w:rsid w:val="00F17324"/>
    <w:rsid w:val="00F17A2D"/>
    <w:rsid w:val="00F20490"/>
    <w:rsid w:val="00F2246E"/>
    <w:rsid w:val="00F22C6B"/>
    <w:rsid w:val="00F265B7"/>
    <w:rsid w:val="00F268E8"/>
    <w:rsid w:val="00F2748C"/>
    <w:rsid w:val="00F27E9E"/>
    <w:rsid w:val="00F300CA"/>
    <w:rsid w:val="00F31C27"/>
    <w:rsid w:val="00F32673"/>
    <w:rsid w:val="00F35260"/>
    <w:rsid w:val="00F36AE0"/>
    <w:rsid w:val="00F37AD8"/>
    <w:rsid w:val="00F37D4A"/>
    <w:rsid w:val="00F37E1D"/>
    <w:rsid w:val="00F430EC"/>
    <w:rsid w:val="00F4341F"/>
    <w:rsid w:val="00F45CDC"/>
    <w:rsid w:val="00F51A29"/>
    <w:rsid w:val="00F526BD"/>
    <w:rsid w:val="00F52E51"/>
    <w:rsid w:val="00F540A1"/>
    <w:rsid w:val="00F54F0B"/>
    <w:rsid w:val="00F563D7"/>
    <w:rsid w:val="00F56C8D"/>
    <w:rsid w:val="00F574EF"/>
    <w:rsid w:val="00F57F10"/>
    <w:rsid w:val="00F61D03"/>
    <w:rsid w:val="00F61E80"/>
    <w:rsid w:val="00F6574A"/>
    <w:rsid w:val="00F66494"/>
    <w:rsid w:val="00F66BF5"/>
    <w:rsid w:val="00F6735B"/>
    <w:rsid w:val="00F67CBF"/>
    <w:rsid w:val="00F72019"/>
    <w:rsid w:val="00F72DA4"/>
    <w:rsid w:val="00F7312F"/>
    <w:rsid w:val="00F735D3"/>
    <w:rsid w:val="00F73EF8"/>
    <w:rsid w:val="00F73F90"/>
    <w:rsid w:val="00F74168"/>
    <w:rsid w:val="00F741EE"/>
    <w:rsid w:val="00F745E0"/>
    <w:rsid w:val="00F75482"/>
    <w:rsid w:val="00F75568"/>
    <w:rsid w:val="00F76E36"/>
    <w:rsid w:val="00F77D85"/>
    <w:rsid w:val="00F80F07"/>
    <w:rsid w:val="00F81659"/>
    <w:rsid w:val="00F82CF6"/>
    <w:rsid w:val="00F834FB"/>
    <w:rsid w:val="00F83C2B"/>
    <w:rsid w:val="00F85A82"/>
    <w:rsid w:val="00F86327"/>
    <w:rsid w:val="00F86FDA"/>
    <w:rsid w:val="00F87D76"/>
    <w:rsid w:val="00F91BA8"/>
    <w:rsid w:val="00F9319E"/>
    <w:rsid w:val="00F94A35"/>
    <w:rsid w:val="00F960A3"/>
    <w:rsid w:val="00F96A8A"/>
    <w:rsid w:val="00F96F87"/>
    <w:rsid w:val="00F97053"/>
    <w:rsid w:val="00F979CC"/>
    <w:rsid w:val="00F97C0A"/>
    <w:rsid w:val="00FA151D"/>
    <w:rsid w:val="00FA180F"/>
    <w:rsid w:val="00FA1F31"/>
    <w:rsid w:val="00FA4112"/>
    <w:rsid w:val="00FA7537"/>
    <w:rsid w:val="00FB05FA"/>
    <w:rsid w:val="00FB3332"/>
    <w:rsid w:val="00FB3D01"/>
    <w:rsid w:val="00FB45BE"/>
    <w:rsid w:val="00FB4B8B"/>
    <w:rsid w:val="00FB5FAC"/>
    <w:rsid w:val="00FB7C93"/>
    <w:rsid w:val="00FB7CAC"/>
    <w:rsid w:val="00FC19E8"/>
    <w:rsid w:val="00FC2CC9"/>
    <w:rsid w:val="00FC644A"/>
    <w:rsid w:val="00FC7C23"/>
    <w:rsid w:val="00FD132B"/>
    <w:rsid w:val="00FD1FE3"/>
    <w:rsid w:val="00FD24BE"/>
    <w:rsid w:val="00FD3AC5"/>
    <w:rsid w:val="00FD55F7"/>
    <w:rsid w:val="00FD5853"/>
    <w:rsid w:val="00FD5F85"/>
    <w:rsid w:val="00FD6E28"/>
    <w:rsid w:val="00FD7BAC"/>
    <w:rsid w:val="00FE0061"/>
    <w:rsid w:val="00FE45A9"/>
    <w:rsid w:val="00FE4D7A"/>
    <w:rsid w:val="00FE50C6"/>
    <w:rsid w:val="00FE5330"/>
    <w:rsid w:val="00FE6B36"/>
    <w:rsid w:val="00FE7BE4"/>
    <w:rsid w:val="00FF1173"/>
    <w:rsid w:val="00FF1BF5"/>
    <w:rsid w:val="00FF22CE"/>
    <w:rsid w:val="00FF3650"/>
    <w:rsid w:val="00FF49DC"/>
    <w:rsid w:val="00FF4CAC"/>
    <w:rsid w:val="00FF6340"/>
    <w:rsid w:val="00FF6874"/>
    <w:rsid w:val="00FF6AF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8913"/>
    <o:shapelayout v:ext="edit">
      <o:idmap v:ext="edit" data="1"/>
    </o:shapelayout>
  </w:shapeDefaults>
  <w:decimalSymbol w:val="."/>
  <w:listSeparator w:val=","/>
  <w14:docId w14:val="696B0DAE"/>
  <w15:docId w15:val="{2DD900F4-EF1F-4E9A-9C98-9B5819CB9A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97CEF"/>
    <w:rPr>
      <w:rFonts w:ascii="Univers" w:hAnsi="Univers"/>
      <w:snapToGrid w:val="0"/>
      <w:sz w:val="22"/>
      <w:lang w:eastAsia="en-US"/>
    </w:rPr>
  </w:style>
  <w:style w:type="paragraph" w:styleId="Heading1">
    <w:name w:val="heading 1"/>
    <w:basedOn w:val="Normal"/>
    <w:next w:val="Normal"/>
    <w:qFormat/>
    <w:pPr>
      <w:keepNext/>
      <w:tabs>
        <w:tab w:val="left" w:pos="1440"/>
        <w:tab w:val="left" w:pos="4500"/>
        <w:tab w:val="left" w:pos="5040"/>
        <w:tab w:val="left" w:pos="6030"/>
        <w:tab w:val="right" w:pos="9900"/>
      </w:tabs>
      <w:outlineLvl w:val="0"/>
    </w:pPr>
    <w:rPr>
      <w:b/>
      <w:bCs/>
    </w:rPr>
  </w:style>
  <w:style w:type="paragraph" w:styleId="Heading2">
    <w:name w:val="heading 2"/>
    <w:basedOn w:val="Normal"/>
    <w:next w:val="Normal"/>
    <w:link w:val="Heading2Char"/>
    <w:semiHidden/>
    <w:unhideWhenUsed/>
    <w:qFormat/>
    <w:rsid w:val="00CB2B99"/>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semiHidden/>
    <w:unhideWhenUsed/>
    <w:qFormat/>
    <w:rsid w:val="00CB69BE"/>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semiHidden/>
    <w:unhideWhenUsed/>
    <w:qFormat/>
    <w:rsid w:val="00CB69BE"/>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pPr>
      <w:tabs>
        <w:tab w:val="left" w:pos="5040"/>
      </w:tabs>
      <w:spacing w:line="192" w:lineRule="auto"/>
      <w:jc w:val="center"/>
    </w:pPr>
    <w:rPr>
      <w:rFonts w:ascii="Comic Sans MS" w:hAnsi="Comic Sans MS"/>
      <w:sz w:val="18"/>
    </w:rPr>
  </w:style>
  <w:style w:type="paragraph" w:styleId="Header">
    <w:name w:val="header"/>
    <w:basedOn w:val="Normal"/>
    <w:link w:val="HeaderChar"/>
    <w:rsid w:val="00552380"/>
    <w:pPr>
      <w:tabs>
        <w:tab w:val="center" w:pos="4513"/>
        <w:tab w:val="right" w:pos="9026"/>
      </w:tabs>
    </w:pPr>
  </w:style>
  <w:style w:type="character" w:customStyle="1" w:styleId="HeaderChar">
    <w:name w:val="Header Char"/>
    <w:basedOn w:val="DefaultParagraphFont"/>
    <w:link w:val="Header"/>
    <w:rsid w:val="00552380"/>
    <w:rPr>
      <w:rFonts w:ascii="Univers" w:hAnsi="Univers"/>
      <w:snapToGrid w:val="0"/>
      <w:sz w:val="22"/>
      <w:lang w:eastAsia="en-US"/>
    </w:rPr>
  </w:style>
  <w:style w:type="paragraph" w:styleId="Footer">
    <w:name w:val="footer"/>
    <w:basedOn w:val="Normal"/>
    <w:link w:val="FooterChar"/>
    <w:rsid w:val="00552380"/>
    <w:pPr>
      <w:tabs>
        <w:tab w:val="center" w:pos="4513"/>
        <w:tab w:val="right" w:pos="9026"/>
      </w:tabs>
    </w:pPr>
  </w:style>
  <w:style w:type="character" w:customStyle="1" w:styleId="FooterChar">
    <w:name w:val="Footer Char"/>
    <w:basedOn w:val="DefaultParagraphFont"/>
    <w:link w:val="Footer"/>
    <w:rsid w:val="00552380"/>
    <w:rPr>
      <w:rFonts w:ascii="Univers" w:hAnsi="Univers"/>
      <w:snapToGrid w:val="0"/>
      <w:sz w:val="22"/>
      <w:lang w:eastAsia="en-US"/>
    </w:rPr>
  </w:style>
  <w:style w:type="table" w:styleId="TableGrid">
    <w:name w:val="Table Grid"/>
    <w:basedOn w:val="TableNormal"/>
    <w:uiPriority w:val="39"/>
    <w:rsid w:val="00CB439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rsid w:val="00E47E98"/>
    <w:rPr>
      <w:color w:val="0000FF" w:themeColor="hyperlink"/>
      <w:u w:val="single"/>
    </w:rPr>
  </w:style>
  <w:style w:type="paragraph" w:styleId="BalloonText">
    <w:name w:val="Balloon Text"/>
    <w:basedOn w:val="Normal"/>
    <w:link w:val="BalloonTextChar"/>
    <w:rsid w:val="00442974"/>
    <w:rPr>
      <w:rFonts w:ascii="Tahoma" w:hAnsi="Tahoma" w:cs="Tahoma"/>
      <w:sz w:val="16"/>
      <w:szCs w:val="16"/>
    </w:rPr>
  </w:style>
  <w:style w:type="character" w:customStyle="1" w:styleId="BalloonTextChar">
    <w:name w:val="Balloon Text Char"/>
    <w:basedOn w:val="DefaultParagraphFont"/>
    <w:link w:val="BalloonText"/>
    <w:rsid w:val="00442974"/>
    <w:rPr>
      <w:rFonts w:ascii="Tahoma" w:hAnsi="Tahoma" w:cs="Tahoma"/>
      <w:snapToGrid w:val="0"/>
      <w:sz w:val="16"/>
      <w:szCs w:val="16"/>
      <w:lang w:eastAsia="en-US"/>
    </w:rPr>
  </w:style>
  <w:style w:type="character" w:customStyle="1" w:styleId="Heading3Char">
    <w:name w:val="Heading 3 Char"/>
    <w:basedOn w:val="DefaultParagraphFont"/>
    <w:link w:val="Heading3"/>
    <w:semiHidden/>
    <w:rsid w:val="00CB69BE"/>
    <w:rPr>
      <w:rFonts w:asciiTheme="majorHAnsi" w:eastAsiaTheme="majorEastAsia" w:hAnsiTheme="majorHAnsi" w:cstheme="majorBidi"/>
      <w:snapToGrid w:val="0"/>
      <w:color w:val="243F60" w:themeColor="accent1" w:themeShade="7F"/>
      <w:sz w:val="24"/>
      <w:szCs w:val="24"/>
      <w:lang w:eastAsia="en-US"/>
    </w:rPr>
  </w:style>
  <w:style w:type="character" w:customStyle="1" w:styleId="Heading4Char">
    <w:name w:val="Heading 4 Char"/>
    <w:basedOn w:val="DefaultParagraphFont"/>
    <w:link w:val="Heading4"/>
    <w:semiHidden/>
    <w:rsid w:val="00CB69BE"/>
    <w:rPr>
      <w:rFonts w:asciiTheme="majorHAnsi" w:eastAsiaTheme="majorEastAsia" w:hAnsiTheme="majorHAnsi" w:cstheme="majorBidi"/>
      <w:i/>
      <w:iCs/>
      <w:snapToGrid w:val="0"/>
      <w:color w:val="365F91" w:themeColor="accent1" w:themeShade="BF"/>
      <w:sz w:val="22"/>
      <w:lang w:eastAsia="en-US"/>
    </w:rPr>
  </w:style>
  <w:style w:type="character" w:styleId="Emphasis">
    <w:name w:val="Emphasis"/>
    <w:basedOn w:val="DefaultParagraphFont"/>
    <w:uiPriority w:val="20"/>
    <w:qFormat/>
    <w:rsid w:val="00CB69BE"/>
    <w:rPr>
      <w:i/>
      <w:iCs/>
    </w:rPr>
  </w:style>
  <w:style w:type="character" w:customStyle="1" w:styleId="markedcontent">
    <w:name w:val="markedcontent"/>
    <w:basedOn w:val="DefaultParagraphFont"/>
    <w:rsid w:val="00FD6E28"/>
  </w:style>
  <w:style w:type="character" w:customStyle="1" w:styleId="Heading2Char">
    <w:name w:val="Heading 2 Char"/>
    <w:basedOn w:val="DefaultParagraphFont"/>
    <w:link w:val="Heading2"/>
    <w:semiHidden/>
    <w:rsid w:val="00CB2B99"/>
    <w:rPr>
      <w:rFonts w:asciiTheme="majorHAnsi" w:eastAsiaTheme="majorEastAsia" w:hAnsiTheme="majorHAnsi" w:cstheme="majorBidi"/>
      <w:snapToGrid w:val="0"/>
      <w:color w:val="365F91" w:themeColor="accent1" w:themeShade="BF"/>
      <w:sz w:val="26"/>
      <w:szCs w:val="26"/>
      <w:lang w:eastAsia="en-US"/>
    </w:rPr>
  </w:style>
  <w:style w:type="paragraph" w:styleId="NoSpacing">
    <w:name w:val="No Spacing"/>
    <w:uiPriority w:val="1"/>
    <w:qFormat/>
    <w:rsid w:val="00F36AE0"/>
    <w:rPr>
      <w:rFonts w:ascii="Univers" w:hAnsi="Univers"/>
      <w:snapToGrid w:val="0"/>
      <w:sz w:val="22"/>
      <w:lang w:eastAsia="en-US"/>
    </w:rPr>
  </w:style>
  <w:style w:type="paragraph" w:styleId="ListParagraph">
    <w:name w:val="List Paragraph"/>
    <w:basedOn w:val="Normal"/>
    <w:uiPriority w:val="34"/>
    <w:qFormat/>
    <w:rsid w:val="004232E7"/>
    <w:pPr>
      <w:ind w:left="720"/>
      <w:contextualSpacing/>
    </w:pPr>
  </w:style>
  <w:style w:type="character" w:styleId="FollowedHyperlink">
    <w:name w:val="FollowedHyperlink"/>
    <w:basedOn w:val="DefaultParagraphFont"/>
    <w:semiHidden/>
    <w:unhideWhenUsed/>
    <w:rsid w:val="00015501"/>
    <w:rPr>
      <w:color w:val="800080" w:themeColor="followedHyperlink"/>
      <w:u w:val="single"/>
    </w:rPr>
  </w:style>
  <w:style w:type="character" w:customStyle="1" w:styleId="apple-converted-space">
    <w:name w:val="apple-converted-space"/>
    <w:basedOn w:val="DefaultParagraphFont"/>
    <w:rsid w:val="0026573E"/>
  </w:style>
  <w:style w:type="paragraph" w:styleId="Caption">
    <w:name w:val="caption"/>
    <w:basedOn w:val="Normal"/>
    <w:next w:val="Normal"/>
    <w:unhideWhenUsed/>
    <w:qFormat/>
    <w:rsid w:val="00381DCF"/>
    <w:pPr>
      <w:spacing w:after="200"/>
    </w:pPr>
    <w:rPr>
      <w:i/>
      <w:iCs/>
      <w:color w:val="1F497D" w:themeColor="text2"/>
      <w:sz w:val="18"/>
      <w:szCs w:val="18"/>
    </w:rPr>
  </w:style>
  <w:style w:type="paragraph" w:customStyle="1" w:styleId="p1">
    <w:name w:val="p1"/>
    <w:basedOn w:val="Normal"/>
    <w:rsid w:val="00B30BCE"/>
    <w:pPr>
      <w:spacing w:before="100" w:beforeAutospacing="1" w:after="100" w:afterAutospacing="1"/>
    </w:pPr>
    <w:rPr>
      <w:rFonts w:ascii="Times New Roman" w:eastAsiaTheme="minorHAnsi" w:hAnsi="Times New Roman"/>
      <w:snapToGrid/>
      <w:sz w:val="24"/>
      <w:szCs w:val="24"/>
      <w:lang w:eastAsia="en-GB"/>
    </w:rPr>
  </w:style>
  <w:style w:type="paragraph" w:customStyle="1" w:styleId="p2">
    <w:name w:val="p2"/>
    <w:basedOn w:val="Normal"/>
    <w:rsid w:val="00B30BCE"/>
    <w:pPr>
      <w:spacing w:before="100" w:beforeAutospacing="1" w:after="100" w:afterAutospacing="1"/>
    </w:pPr>
    <w:rPr>
      <w:rFonts w:ascii="Times New Roman" w:eastAsiaTheme="minorHAnsi" w:hAnsi="Times New Roman"/>
      <w:snapToGrid/>
      <w:sz w:val="24"/>
      <w:szCs w:val="24"/>
      <w:lang w:eastAsia="en-GB"/>
    </w:rPr>
  </w:style>
  <w:style w:type="character" w:customStyle="1" w:styleId="s1">
    <w:name w:val="s1"/>
    <w:basedOn w:val="DefaultParagraphFont"/>
    <w:rsid w:val="00B30BCE"/>
  </w:style>
  <w:style w:type="character" w:customStyle="1" w:styleId="s2">
    <w:name w:val="s2"/>
    <w:basedOn w:val="DefaultParagraphFont"/>
    <w:rsid w:val="00B30BCE"/>
  </w:style>
  <w:style w:type="character" w:customStyle="1" w:styleId="s3">
    <w:name w:val="s3"/>
    <w:basedOn w:val="DefaultParagraphFont"/>
    <w:rsid w:val="00B30BCE"/>
  </w:style>
  <w:style w:type="paragraph" w:styleId="NormalWeb">
    <w:name w:val="Normal (Web)"/>
    <w:basedOn w:val="Normal"/>
    <w:uiPriority w:val="99"/>
    <w:unhideWhenUsed/>
    <w:rsid w:val="0074212B"/>
    <w:pPr>
      <w:spacing w:before="100" w:beforeAutospacing="1" w:after="100" w:afterAutospacing="1"/>
    </w:pPr>
    <w:rPr>
      <w:rFonts w:ascii="Times New Roman" w:hAnsi="Times New Roman"/>
      <w:snapToGrid/>
      <w:sz w:val="24"/>
      <w:szCs w:val="24"/>
      <w:lang w:eastAsia="en-GB"/>
    </w:rPr>
  </w:style>
  <w:style w:type="character" w:styleId="Strong">
    <w:name w:val="Strong"/>
    <w:basedOn w:val="DefaultParagraphFont"/>
    <w:uiPriority w:val="22"/>
    <w:qFormat/>
    <w:rsid w:val="0074212B"/>
    <w:rPr>
      <w:b/>
      <w:bCs/>
    </w:rPr>
  </w:style>
  <w:style w:type="character" w:customStyle="1" w:styleId="DefaultFontHxMailStyle">
    <w:name w:val="Default Font HxMail Style"/>
    <w:basedOn w:val="DefaultParagraphFont"/>
    <w:rsid w:val="00F56C8D"/>
    <w:rPr>
      <w:rFonts w:ascii="Arial" w:hAnsi="Arial" w:cs="Arial" w:hint="default"/>
      <w:b w:val="0"/>
      <w:bCs w:val="0"/>
      <w:i w:val="0"/>
      <w:iCs w:val="0"/>
      <w:strike w:val="0"/>
      <w:dstrike w:val="0"/>
      <w:color w:val="auto"/>
      <w:u w:val="none"/>
      <w:effect w:val="none"/>
    </w:rPr>
  </w:style>
  <w:style w:type="paragraph" w:styleId="Title">
    <w:name w:val="Title"/>
    <w:basedOn w:val="Normal"/>
    <w:link w:val="TitleChar"/>
    <w:uiPriority w:val="1"/>
    <w:qFormat/>
    <w:rsid w:val="00F73F90"/>
    <w:pPr>
      <w:widowControl w:val="0"/>
      <w:autoSpaceDE w:val="0"/>
      <w:autoSpaceDN w:val="0"/>
      <w:spacing w:before="2"/>
      <w:ind w:left="218" w:right="219"/>
      <w:jc w:val="center"/>
    </w:pPr>
    <w:rPr>
      <w:rFonts w:ascii="Calibri" w:eastAsia="Calibri" w:hAnsi="Calibri" w:cs="Calibri"/>
      <w:b/>
      <w:bCs/>
      <w:snapToGrid/>
      <w:sz w:val="28"/>
      <w:szCs w:val="28"/>
      <w:lang w:val="en-US"/>
    </w:rPr>
  </w:style>
  <w:style w:type="character" w:customStyle="1" w:styleId="TitleChar">
    <w:name w:val="Title Char"/>
    <w:basedOn w:val="DefaultParagraphFont"/>
    <w:link w:val="Title"/>
    <w:uiPriority w:val="1"/>
    <w:rsid w:val="00F73F90"/>
    <w:rPr>
      <w:rFonts w:ascii="Calibri" w:eastAsia="Calibri" w:hAnsi="Calibri" w:cs="Calibri"/>
      <w:b/>
      <w:bCs/>
      <w:sz w:val="28"/>
      <w:szCs w:val="28"/>
      <w:lang w:val="en-US" w:eastAsia="en-US"/>
    </w:rPr>
  </w:style>
  <w:style w:type="paragraph" w:customStyle="1" w:styleId="xmsonormal">
    <w:name w:val="x_msonormal"/>
    <w:basedOn w:val="Normal"/>
    <w:rsid w:val="00F74168"/>
    <w:rPr>
      <w:rFonts w:ascii="Calibri" w:eastAsiaTheme="minorHAnsi" w:hAnsi="Calibri" w:cs="Calibri"/>
      <w:snapToGrid/>
      <w:szCs w:val="22"/>
      <w:lang w:eastAsia="en-GB"/>
    </w:rPr>
  </w:style>
  <w:style w:type="paragraph" w:styleId="FootnoteText">
    <w:name w:val="footnote text"/>
    <w:basedOn w:val="Normal"/>
    <w:link w:val="FootnoteTextChar"/>
    <w:semiHidden/>
    <w:unhideWhenUsed/>
    <w:rsid w:val="0028224A"/>
    <w:rPr>
      <w:sz w:val="20"/>
    </w:rPr>
  </w:style>
  <w:style w:type="character" w:customStyle="1" w:styleId="FootnoteTextChar">
    <w:name w:val="Footnote Text Char"/>
    <w:basedOn w:val="DefaultParagraphFont"/>
    <w:link w:val="FootnoteText"/>
    <w:semiHidden/>
    <w:rsid w:val="0028224A"/>
    <w:rPr>
      <w:rFonts w:ascii="Univers" w:hAnsi="Univers"/>
      <w:snapToGrid w:val="0"/>
      <w:lang w:eastAsia="en-US"/>
    </w:rPr>
  </w:style>
  <w:style w:type="character" w:styleId="FootnoteReference">
    <w:name w:val="footnote reference"/>
    <w:basedOn w:val="DefaultParagraphFont"/>
    <w:semiHidden/>
    <w:unhideWhenUsed/>
    <w:rsid w:val="0028224A"/>
    <w:rPr>
      <w:vertAlign w:val="superscript"/>
    </w:rPr>
  </w:style>
  <w:style w:type="character" w:styleId="UnresolvedMention">
    <w:name w:val="Unresolved Mention"/>
    <w:basedOn w:val="DefaultParagraphFont"/>
    <w:uiPriority w:val="99"/>
    <w:semiHidden/>
    <w:unhideWhenUsed/>
    <w:rsid w:val="005A7699"/>
    <w:rPr>
      <w:color w:val="605E5C"/>
      <w:shd w:val="clear" w:color="auto" w:fill="E1DFDD"/>
    </w:rPr>
  </w:style>
  <w:style w:type="paragraph" w:customStyle="1" w:styleId="Default">
    <w:name w:val="Default"/>
    <w:rsid w:val="000F636C"/>
    <w:pPr>
      <w:autoSpaceDE w:val="0"/>
      <w:autoSpaceDN w:val="0"/>
      <w:adjustRightInd w:val="0"/>
    </w:pPr>
    <w:rPr>
      <w:rFonts w:ascii="Calibri" w:eastAsiaTheme="minorHAnsi" w:hAnsi="Calibri" w:cs="Calibri"/>
      <w:color w:val="00000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457998">
      <w:bodyDiv w:val="1"/>
      <w:marLeft w:val="0"/>
      <w:marRight w:val="0"/>
      <w:marTop w:val="0"/>
      <w:marBottom w:val="0"/>
      <w:divBdr>
        <w:top w:val="none" w:sz="0" w:space="0" w:color="auto"/>
        <w:left w:val="none" w:sz="0" w:space="0" w:color="auto"/>
        <w:bottom w:val="none" w:sz="0" w:space="0" w:color="auto"/>
        <w:right w:val="none" w:sz="0" w:space="0" w:color="auto"/>
      </w:divBdr>
    </w:div>
    <w:div w:id="14812402">
      <w:bodyDiv w:val="1"/>
      <w:marLeft w:val="0"/>
      <w:marRight w:val="0"/>
      <w:marTop w:val="0"/>
      <w:marBottom w:val="0"/>
      <w:divBdr>
        <w:top w:val="none" w:sz="0" w:space="0" w:color="auto"/>
        <w:left w:val="none" w:sz="0" w:space="0" w:color="auto"/>
        <w:bottom w:val="none" w:sz="0" w:space="0" w:color="auto"/>
        <w:right w:val="none" w:sz="0" w:space="0" w:color="auto"/>
      </w:divBdr>
    </w:div>
    <w:div w:id="15158470">
      <w:bodyDiv w:val="1"/>
      <w:marLeft w:val="0"/>
      <w:marRight w:val="0"/>
      <w:marTop w:val="0"/>
      <w:marBottom w:val="0"/>
      <w:divBdr>
        <w:top w:val="none" w:sz="0" w:space="0" w:color="auto"/>
        <w:left w:val="none" w:sz="0" w:space="0" w:color="auto"/>
        <w:bottom w:val="none" w:sz="0" w:space="0" w:color="auto"/>
        <w:right w:val="none" w:sz="0" w:space="0" w:color="auto"/>
      </w:divBdr>
    </w:div>
    <w:div w:id="42676527">
      <w:bodyDiv w:val="1"/>
      <w:marLeft w:val="0"/>
      <w:marRight w:val="0"/>
      <w:marTop w:val="0"/>
      <w:marBottom w:val="0"/>
      <w:divBdr>
        <w:top w:val="none" w:sz="0" w:space="0" w:color="auto"/>
        <w:left w:val="none" w:sz="0" w:space="0" w:color="auto"/>
        <w:bottom w:val="none" w:sz="0" w:space="0" w:color="auto"/>
        <w:right w:val="none" w:sz="0" w:space="0" w:color="auto"/>
      </w:divBdr>
    </w:div>
    <w:div w:id="48575501">
      <w:bodyDiv w:val="1"/>
      <w:marLeft w:val="0"/>
      <w:marRight w:val="0"/>
      <w:marTop w:val="0"/>
      <w:marBottom w:val="0"/>
      <w:divBdr>
        <w:top w:val="none" w:sz="0" w:space="0" w:color="auto"/>
        <w:left w:val="none" w:sz="0" w:space="0" w:color="auto"/>
        <w:bottom w:val="none" w:sz="0" w:space="0" w:color="auto"/>
        <w:right w:val="none" w:sz="0" w:space="0" w:color="auto"/>
      </w:divBdr>
    </w:div>
    <w:div w:id="51119528">
      <w:bodyDiv w:val="1"/>
      <w:marLeft w:val="0"/>
      <w:marRight w:val="0"/>
      <w:marTop w:val="0"/>
      <w:marBottom w:val="0"/>
      <w:divBdr>
        <w:top w:val="none" w:sz="0" w:space="0" w:color="auto"/>
        <w:left w:val="none" w:sz="0" w:space="0" w:color="auto"/>
        <w:bottom w:val="none" w:sz="0" w:space="0" w:color="auto"/>
        <w:right w:val="none" w:sz="0" w:space="0" w:color="auto"/>
      </w:divBdr>
    </w:div>
    <w:div w:id="60057605">
      <w:bodyDiv w:val="1"/>
      <w:marLeft w:val="0"/>
      <w:marRight w:val="0"/>
      <w:marTop w:val="0"/>
      <w:marBottom w:val="0"/>
      <w:divBdr>
        <w:top w:val="none" w:sz="0" w:space="0" w:color="auto"/>
        <w:left w:val="none" w:sz="0" w:space="0" w:color="auto"/>
        <w:bottom w:val="none" w:sz="0" w:space="0" w:color="auto"/>
        <w:right w:val="none" w:sz="0" w:space="0" w:color="auto"/>
      </w:divBdr>
    </w:div>
    <w:div w:id="64885944">
      <w:bodyDiv w:val="1"/>
      <w:marLeft w:val="0"/>
      <w:marRight w:val="0"/>
      <w:marTop w:val="0"/>
      <w:marBottom w:val="0"/>
      <w:divBdr>
        <w:top w:val="none" w:sz="0" w:space="0" w:color="auto"/>
        <w:left w:val="none" w:sz="0" w:space="0" w:color="auto"/>
        <w:bottom w:val="none" w:sz="0" w:space="0" w:color="auto"/>
        <w:right w:val="none" w:sz="0" w:space="0" w:color="auto"/>
      </w:divBdr>
    </w:div>
    <w:div w:id="70779264">
      <w:bodyDiv w:val="1"/>
      <w:marLeft w:val="0"/>
      <w:marRight w:val="0"/>
      <w:marTop w:val="0"/>
      <w:marBottom w:val="0"/>
      <w:divBdr>
        <w:top w:val="none" w:sz="0" w:space="0" w:color="auto"/>
        <w:left w:val="none" w:sz="0" w:space="0" w:color="auto"/>
        <w:bottom w:val="none" w:sz="0" w:space="0" w:color="auto"/>
        <w:right w:val="none" w:sz="0" w:space="0" w:color="auto"/>
      </w:divBdr>
    </w:div>
    <w:div w:id="75713643">
      <w:bodyDiv w:val="1"/>
      <w:marLeft w:val="0"/>
      <w:marRight w:val="0"/>
      <w:marTop w:val="0"/>
      <w:marBottom w:val="0"/>
      <w:divBdr>
        <w:top w:val="none" w:sz="0" w:space="0" w:color="auto"/>
        <w:left w:val="none" w:sz="0" w:space="0" w:color="auto"/>
        <w:bottom w:val="none" w:sz="0" w:space="0" w:color="auto"/>
        <w:right w:val="none" w:sz="0" w:space="0" w:color="auto"/>
      </w:divBdr>
      <w:divsChild>
        <w:div w:id="618951227">
          <w:marLeft w:val="-225"/>
          <w:marRight w:val="-225"/>
          <w:marTop w:val="0"/>
          <w:marBottom w:val="0"/>
          <w:divBdr>
            <w:top w:val="none" w:sz="0" w:space="0" w:color="auto"/>
            <w:left w:val="none" w:sz="0" w:space="0" w:color="auto"/>
            <w:bottom w:val="none" w:sz="0" w:space="0" w:color="auto"/>
            <w:right w:val="none" w:sz="0" w:space="0" w:color="auto"/>
          </w:divBdr>
          <w:divsChild>
            <w:div w:id="1199969376">
              <w:marLeft w:val="0"/>
              <w:marRight w:val="0"/>
              <w:marTop w:val="0"/>
              <w:marBottom w:val="0"/>
              <w:divBdr>
                <w:top w:val="none" w:sz="0" w:space="0" w:color="auto"/>
                <w:left w:val="none" w:sz="0" w:space="0" w:color="auto"/>
                <w:bottom w:val="none" w:sz="0" w:space="0" w:color="auto"/>
                <w:right w:val="none" w:sz="0" w:space="0" w:color="auto"/>
              </w:divBdr>
              <w:divsChild>
                <w:div w:id="1734233305">
                  <w:marLeft w:val="0"/>
                  <w:marRight w:val="0"/>
                  <w:marTop w:val="0"/>
                  <w:marBottom w:val="0"/>
                  <w:divBdr>
                    <w:top w:val="none" w:sz="0" w:space="0" w:color="auto"/>
                    <w:left w:val="none" w:sz="0" w:space="0" w:color="auto"/>
                    <w:bottom w:val="none" w:sz="0" w:space="0" w:color="auto"/>
                    <w:right w:val="none" w:sz="0" w:space="0" w:color="auto"/>
                  </w:divBdr>
                  <w:divsChild>
                    <w:div w:id="1140534511">
                      <w:marLeft w:val="0"/>
                      <w:marRight w:val="0"/>
                      <w:marTop w:val="0"/>
                      <w:marBottom w:val="0"/>
                      <w:divBdr>
                        <w:top w:val="none" w:sz="0" w:space="0" w:color="auto"/>
                        <w:left w:val="none" w:sz="0" w:space="0" w:color="auto"/>
                        <w:bottom w:val="none" w:sz="0" w:space="0" w:color="auto"/>
                        <w:right w:val="none" w:sz="0" w:space="0" w:color="auto"/>
                      </w:divBdr>
                      <w:divsChild>
                        <w:div w:id="1229269797">
                          <w:marLeft w:val="0"/>
                          <w:marRight w:val="0"/>
                          <w:marTop w:val="0"/>
                          <w:marBottom w:val="326"/>
                          <w:divBdr>
                            <w:top w:val="single" w:sz="6" w:space="12" w:color="CFEBFE"/>
                            <w:left w:val="single" w:sz="6" w:space="31" w:color="CFEBFE"/>
                            <w:bottom w:val="single" w:sz="6" w:space="12" w:color="CFEBFE"/>
                            <w:right w:val="single" w:sz="6" w:space="12" w:color="CFEBFE"/>
                          </w:divBdr>
                        </w:div>
                      </w:divsChild>
                    </w:div>
                  </w:divsChild>
                </w:div>
              </w:divsChild>
            </w:div>
          </w:divsChild>
        </w:div>
        <w:div w:id="418408222">
          <w:marLeft w:val="-225"/>
          <w:marRight w:val="-225"/>
          <w:marTop w:val="0"/>
          <w:marBottom w:val="0"/>
          <w:divBdr>
            <w:top w:val="none" w:sz="0" w:space="0" w:color="auto"/>
            <w:left w:val="none" w:sz="0" w:space="0" w:color="auto"/>
            <w:bottom w:val="none" w:sz="0" w:space="0" w:color="auto"/>
            <w:right w:val="none" w:sz="0" w:space="0" w:color="auto"/>
          </w:divBdr>
          <w:divsChild>
            <w:div w:id="694573056">
              <w:marLeft w:val="0"/>
              <w:marRight w:val="0"/>
              <w:marTop w:val="0"/>
              <w:marBottom w:val="0"/>
              <w:divBdr>
                <w:top w:val="none" w:sz="0" w:space="0" w:color="auto"/>
                <w:left w:val="none" w:sz="0" w:space="0" w:color="auto"/>
                <w:bottom w:val="none" w:sz="0" w:space="0" w:color="auto"/>
                <w:right w:val="none" w:sz="0" w:space="0" w:color="auto"/>
              </w:divBdr>
              <w:divsChild>
                <w:div w:id="925915727">
                  <w:marLeft w:val="0"/>
                  <w:marRight w:val="0"/>
                  <w:marTop w:val="0"/>
                  <w:marBottom w:val="0"/>
                  <w:divBdr>
                    <w:top w:val="none" w:sz="0" w:space="0" w:color="auto"/>
                    <w:left w:val="none" w:sz="0" w:space="0" w:color="auto"/>
                    <w:bottom w:val="none" w:sz="0" w:space="0" w:color="auto"/>
                    <w:right w:val="none" w:sz="0" w:space="0" w:color="auto"/>
                  </w:divBdr>
                  <w:divsChild>
                    <w:div w:id="752048746">
                      <w:marLeft w:val="0"/>
                      <w:marRight w:val="0"/>
                      <w:marTop w:val="0"/>
                      <w:marBottom w:val="0"/>
                      <w:divBdr>
                        <w:top w:val="none" w:sz="0" w:space="0" w:color="auto"/>
                        <w:left w:val="none" w:sz="0" w:space="0" w:color="auto"/>
                        <w:bottom w:val="none" w:sz="0" w:space="0" w:color="auto"/>
                        <w:right w:val="none" w:sz="0" w:space="0" w:color="auto"/>
                      </w:divBdr>
                      <w:divsChild>
                        <w:div w:id="1254241982">
                          <w:marLeft w:val="0"/>
                          <w:marRight w:val="0"/>
                          <w:marTop w:val="0"/>
                          <w:marBottom w:val="525"/>
                          <w:divBdr>
                            <w:top w:val="none" w:sz="0" w:space="0" w:color="auto"/>
                            <w:left w:val="none" w:sz="0" w:space="0" w:color="auto"/>
                            <w:bottom w:val="none" w:sz="0" w:space="0" w:color="auto"/>
                            <w:right w:val="none" w:sz="0" w:space="0" w:color="auto"/>
                          </w:divBdr>
                          <w:divsChild>
                            <w:div w:id="2092391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616424">
      <w:bodyDiv w:val="1"/>
      <w:marLeft w:val="0"/>
      <w:marRight w:val="0"/>
      <w:marTop w:val="0"/>
      <w:marBottom w:val="0"/>
      <w:divBdr>
        <w:top w:val="none" w:sz="0" w:space="0" w:color="auto"/>
        <w:left w:val="none" w:sz="0" w:space="0" w:color="auto"/>
        <w:bottom w:val="none" w:sz="0" w:space="0" w:color="auto"/>
        <w:right w:val="none" w:sz="0" w:space="0" w:color="auto"/>
      </w:divBdr>
    </w:div>
    <w:div w:id="89930477">
      <w:bodyDiv w:val="1"/>
      <w:marLeft w:val="0"/>
      <w:marRight w:val="0"/>
      <w:marTop w:val="0"/>
      <w:marBottom w:val="0"/>
      <w:divBdr>
        <w:top w:val="none" w:sz="0" w:space="0" w:color="auto"/>
        <w:left w:val="none" w:sz="0" w:space="0" w:color="auto"/>
        <w:bottom w:val="none" w:sz="0" w:space="0" w:color="auto"/>
        <w:right w:val="none" w:sz="0" w:space="0" w:color="auto"/>
      </w:divBdr>
    </w:div>
    <w:div w:id="97990608">
      <w:bodyDiv w:val="1"/>
      <w:marLeft w:val="0"/>
      <w:marRight w:val="0"/>
      <w:marTop w:val="0"/>
      <w:marBottom w:val="0"/>
      <w:divBdr>
        <w:top w:val="none" w:sz="0" w:space="0" w:color="auto"/>
        <w:left w:val="none" w:sz="0" w:space="0" w:color="auto"/>
        <w:bottom w:val="none" w:sz="0" w:space="0" w:color="auto"/>
        <w:right w:val="none" w:sz="0" w:space="0" w:color="auto"/>
      </w:divBdr>
    </w:div>
    <w:div w:id="99423254">
      <w:bodyDiv w:val="1"/>
      <w:marLeft w:val="0"/>
      <w:marRight w:val="0"/>
      <w:marTop w:val="0"/>
      <w:marBottom w:val="0"/>
      <w:divBdr>
        <w:top w:val="none" w:sz="0" w:space="0" w:color="auto"/>
        <w:left w:val="none" w:sz="0" w:space="0" w:color="auto"/>
        <w:bottom w:val="none" w:sz="0" w:space="0" w:color="auto"/>
        <w:right w:val="none" w:sz="0" w:space="0" w:color="auto"/>
      </w:divBdr>
    </w:div>
    <w:div w:id="116874250">
      <w:bodyDiv w:val="1"/>
      <w:marLeft w:val="0"/>
      <w:marRight w:val="0"/>
      <w:marTop w:val="0"/>
      <w:marBottom w:val="0"/>
      <w:divBdr>
        <w:top w:val="none" w:sz="0" w:space="0" w:color="auto"/>
        <w:left w:val="none" w:sz="0" w:space="0" w:color="auto"/>
        <w:bottom w:val="none" w:sz="0" w:space="0" w:color="auto"/>
        <w:right w:val="none" w:sz="0" w:space="0" w:color="auto"/>
      </w:divBdr>
      <w:divsChild>
        <w:div w:id="764150419">
          <w:marLeft w:val="0"/>
          <w:marRight w:val="0"/>
          <w:marTop w:val="0"/>
          <w:marBottom w:val="0"/>
          <w:divBdr>
            <w:top w:val="none" w:sz="0" w:space="0" w:color="auto"/>
            <w:left w:val="none" w:sz="0" w:space="0" w:color="auto"/>
            <w:bottom w:val="none" w:sz="0" w:space="0" w:color="auto"/>
            <w:right w:val="none" w:sz="0" w:space="0" w:color="auto"/>
          </w:divBdr>
          <w:divsChild>
            <w:div w:id="555505735">
              <w:marLeft w:val="0"/>
              <w:marRight w:val="0"/>
              <w:marTop w:val="0"/>
              <w:marBottom w:val="0"/>
              <w:divBdr>
                <w:top w:val="none" w:sz="0" w:space="0" w:color="auto"/>
                <w:left w:val="none" w:sz="0" w:space="0" w:color="auto"/>
                <w:bottom w:val="none" w:sz="0" w:space="0" w:color="auto"/>
                <w:right w:val="none" w:sz="0" w:space="0" w:color="auto"/>
              </w:divBdr>
            </w:div>
          </w:divsChild>
        </w:div>
        <w:div w:id="1577977414">
          <w:marLeft w:val="0"/>
          <w:marRight w:val="0"/>
          <w:marTop w:val="0"/>
          <w:marBottom w:val="0"/>
          <w:divBdr>
            <w:top w:val="none" w:sz="0" w:space="0" w:color="auto"/>
            <w:left w:val="none" w:sz="0" w:space="0" w:color="auto"/>
            <w:bottom w:val="none" w:sz="0" w:space="0" w:color="auto"/>
            <w:right w:val="none" w:sz="0" w:space="0" w:color="auto"/>
          </w:divBdr>
        </w:div>
      </w:divsChild>
    </w:div>
    <w:div w:id="124323932">
      <w:bodyDiv w:val="1"/>
      <w:marLeft w:val="0"/>
      <w:marRight w:val="0"/>
      <w:marTop w:val="0"/>
      <w:marBottom w:val="0"/>
      <w:divBdr>
        <w:top w:val="none" w:sz="0" w:space="0" w:color="auto"/>
        <w:left w:val="none" w:sz="0" w:space="0" w:color="auto"/>
        <w:bottom w:val="none" w:sz="0" w:space="0" w:color="auto"/>
        <w:right w:val="none" w:sz="0" w:space="0" w:color="auto"/>
      </w:divBdr>
    </w:div>
    <w:div w:id="137036211">
      <w:bodyDiv w:val="1"/>
      <w:marLeft w:val="0"/>
      <w:marRight w:val="0"/>
      <w:marTop w:val="0"/>
      <w:marBottom w:val="0"/>
      <w:divBdr>
        <w:top w:val="none" w:sz="0" w:space="0" w:color="auto"/>
        <w:left w:val="none" w:sz="0" w:space="0" w:color="auto"/>
        <w:bottom w:val="none" w:sz="0" w:space="0" w:color="auto"/>
        <w:right w:val="none" w:sz="0" w:space="0" w:color="auto"/>
      </w:divBdr>
    </w:div>
    <w:div w:id="165629703">
      <w:bodyDiv w:val="1"/>
      <w:marLeft w:val="0"/>
      <w:marRight w:val="0"/>
      <w:marTop w:val="0"/>
      <w:marBottom w:val="0"/>
      <w:divBdr>
        <w:top w:val="none" w:sz="0" w:space="0" w:color="auto"/>
        <w:left w:val="none" w:sz="0" w:space="0" w:color="auto"/>
        <w:bottom w:val="none" w:sz="0" w:space="0" w:color="auto"/>
        <w:right w:val="none" w:sz="0" w:space="0" w:color="auto"/>
      </w:divBdr>
    </w:div>
    <w:div w:id="188496165">
      <w:bodyDiv w:val="1"/>
      <w:marLeft w:val="0"/>
      <w:marRight w:val="0"/>
      <w:marTop w:val="0"/>
      <w:marBottom w:val="0"/>
      <w:divBdr>
        <w:top w:val="none" w:sz="0" w:space="0" w:color="auto"/>
        <w:left w:val="none" w:sz="0" w:space="0" w:color="auto"/>
        <w:bottom w:val="none" w:sz="0" w:space="0" w:color="auto"/>
        <w:right w:val="none" w:sz="0" w:space="0" w:color="auto"/>
      </w:divBdr>
    </w:div>
    <w:div w:id="197284382">
      <w:bodyDiv w:val="1"/>
      <w:marLeft w:val="0"/>
      <w:marRight w:val="0"/>
      <w:marTop w:val="0"/>
      <w:marBottom w:val="0"/>
      <w:divBdr>
        <w:top w:val="none" w:sz="0" w:space="0" w:color="auto"/>
        <w:left w:val="none" w:sz="0" w:space="0" w:color="auto"/>
        <w:bottom w:val="none" w:sz="0" w:space="0" w:color="auto"/>
        <w:right w:val="none" w:sz="0" w:space="0" w:color="auto"/>
      </w:divBdr>
    </w:div>
    <w:div w:id="227423437">
      <w:bodyDiv w:val="1"/>
      <w:marLeft w:val="0"/>
      <w:marRight w:val="0"/>
      <w:marTop w:val="0"/>
      <w:marBottom w:val="0"/>
      <w:divBdr>
        <w:top w:val="none" w:sz="0" w:space="0" w:color="auto"/>
        <w:left w:val="none" w:sz="0" w:space="0" w:color="auto"/>
        <w:bottom w:val="none" w:sz="0" w:space="0" w:color="auto"/>
        <w:right w:val="none" w:sz="0" w:space="0" w:color="auto"/>
      </w:divBdr>
      <w:divsChild>
        <w:div w:id="969555662">
          <w:marLeft w:val="0"/>
          <w:marRight w:val="0"/>
          <w:marTop w:val="0"/>
          <w:marBottom w:val="0"/>
          <w:divBdr>
            <w:top w:val="none" w:sz="0" w:space="0" w:color="auto"/>
            <w:left w:val="none" w:sz="0" w:space="0" w:color="auto"/>
            <w:bottom w:val="none" w:sz="0" w:space="0" w:color="auto"/>
            <w:right w:val="none" w:sz="0" w:space="0" w:color="auto"/>
          </w:divBdr>
          <w:divsChild>
            <w:div w:id="127668133">
              <w:marLeft w:val="0"/>
              <w:marRight w:val="0"/>
              <w:marTop w:val="0"/>
              <w:marBottom w:val="0"/>
              <w:divBdr>
                <w:top w:val="none" w:sz="0" w:space="0" w:color="auto"/>
                <w:left w:val="none" w:sz="0" w:space="0" w:color="auto"/>
                <w:bottom w:val="none" w:sz="0" w:space="0" w:color="auto"/>
                <w:right w:val="none" w:sz="0" w:space="0" w:color="auto"/>
              </w:divBdr>
              <w:divsChild>
                <w:div w:id="1192257874">
                  <w:marLeft w:val="0"/>
                  <w:marRight w:val="0"/>
                  <w:marTop w:val="0"/>
                  <w:marBottom w:val="0"/>
                  <w:divBdr>
                    <w:top w:val="none" w:sz="0" w:space="0" w:color="auto"/>
                    <w:left w:val="none" w:sz="0" w:space="0" w:color="auto"/>
                    <w:bottom w:val="none" w:sz="0" w:space="0" w:color="auto"/>
                    <w:right w:val="none" w:sz="0" w:space="0" w:color="auto"/>
                  </w:divBdr>
                  <w:divsChild>
                    <w:div w:id="785582212">
                      <w:marLeft w:val="0"/>
                      <w:marRight w:val="0"/>
                      <w:marTop w:val="0"/>
                      <w:marBottom w:val="0"/>
                      <w:divBdr>
                        <w:top w:val="none" w:sz="0" w:space="0" w:color="auto"/>
                        <w:left w:val="none" w:sz="0" w:space="0" w:color="auto"/>
                        <w:bottom w:val="none" w:sz="0" w:space="0" w:color="auto"/>
                        <w:right w:val="none" w:sz="0" w:space="0" w:color="auto"/>
                      </w:divBdr>
                      <w:divsChild>
                        <w:div w:id="991983742">
                          <w:marLeft w:val="0"/>
                          <w:marRight w:val="0"/>
                          <w:marTop w:val="0"/>
                          <w:marBottom w:val="0"/>
                          <w:divBdr>
                            <w:top w:val="none" w:sz="0" w:space="0" w:color="auto"/>
                            <w:left w:val="none" w:sz="0" w:space="0" w:color="auto"/>
                            <w:bottom w:val="none" w:sz="0" w:space="0" w:color="auto"/>
                            <w:right w:val="none" w:sz="0" w:space="0" w:color="auto"/>
                          </w:divBdr>
                          <w:divsChild>
                            <w:div w:id="937176956">
                              <w:marLeft w:val="0"/>
                              <w:marRight w:val="0"/>
                              <w:marTop w:val="0"/>
                              <w:marBottom w:val="0"/>
                              <w:divBdr>
                                <w:top w:val="none" w:sz="0" w:space="0" w:color="auto"/>
                                <w:left w:val="none" w:sz="0" w:space="0" w:color="auto"/>
                                <w:bottom w:val="none" w:sz="0" w:space="0" w:color="auto"/>
                                <w:right w:val="none" w:sz="0" w:space="0" w:color="auto"/>
                              </w:divBdr>
                              <w:divsChild>
                                <w:div w:id="529146126">
                                  <w:marLeft w:val="0"/>
                                  <w:marRight w:val="0"/>
                                  <w:marTop w:val="0"/>
                                  <w:marBottom w:val="0"/>
                                  <w:divBdr>
                                    <w:top w:val="none" w:sz="0" w:space="0" w:color="auto"/>
                                    <w:left w:val="none" w:sz="0" w:space="0" w:color="auto"/>
                                    <w:bottom w:val="none" w:sz="0" w:space="0" w:color="auto"/>
                                    <w:right w:val="none" w:sz="0" w:space="0" w:color="auto"/>
                                  </w:divBdr>
                                  <w:divsChild>
                                    <w:div w:id="599261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7838274">
              <w:marLeft w:val="0"/>
              <w:marRight w:val="0"/>
              <w:marTop w:val="0"/>
              <w:marBottom w:val="0"/>
              <w:divBdr>
                <w:top w:val="none" w:sz="0" w:space="0" w:color="auto"/>
                <w:left w:val="none" w:sz="0" w:space="0" w:color="auto"/>
                <w:bottom w:val="none" w:sz="0" w:space="0" w:color="auto"/>
                <w:right w:val="none" w:sz="0" w:space="0" w:color="auto"/>
              </w:divBdr>
              <w:divsChild>
                <w:div w:id="952395897">
                  <w:marLeft w:val="0"/>
                  <w:marRight w:val="0"/>
                  <w:marTop w:val="0"/>
                  <w:marBottom w:val="0"/>
                  <w:divBdr>
                    <w:top w:val="none" w:sz="0" w:space="0" w:color="auto"/>
                    <w:left w:val="none" w:sz="0" w:space="0" w:color="auto"/>
                    <w:bottom w:val="none" w:sz="0" w:space="0" w:color="auto"/>
                    <w:right w:val="none" w:sz="0" w:space="0" w:color="auto"/>
                  </w:divBdr>
                  <w:divsChild>
                    <w:div w:id="2010280532">
                      <w:marLeft w:val="0"/>
                      <w:marRight w:val="0"/>
                      <w:marTop w:val="0"/>
                      <w:marBottom w:val="0"/>
                      <w:divBdr>
                        <w:top w:val="none" w:sz="0" w:space="0" w:color="auto"/>
                        <w:left w:val="none" w:sz="0" w:space="0" w:color="auto"/>
                        <w:bottom w:val="none" w:sz="0" w:space="0" w:color="auto"/>
                        <w:right w:val="none" w:sz="0" w:space="0" w:color="auto"/>
                      </w:divBdr>
                      <w:divsChild>
                        <w:div w:id="105121452">
                          <w:marLeft w:val="0"/>
                          <w:marRight w:val="0"/>
                          <w:marTop w:val="75"/>
                          <w:marBottom w:val="75"/>
                          <w:divBdr>
                            <w:top w:val="none" w:sz="0" w:space="0" w:color="auto"/>
                            <w:left w:val="none" w:sz="0" w:space="0" w:color="auto"/>
                            <w:bottom w:val="none" w:sz="0" w:space="0" w:color="auto"/>
                            <w:right w:val="none" w:sz="0" w:space="0" w:color="auto"/>
                          </w:divBdr>
                          <w:divsChild>
                            <w:div w:id="2147158811">
                              <w:marLeft w:val="0"/>
                              <w:marRight w:val="0"/>
                              <w:marTop w:val="0"/>
                              <w:marBottom w:val="0"/>
                              <w:divBdr>
                                <w:top w:val="none" w:sz="0" w:space="0" w:color="auto"/>
                                <w:left w:val="none" w:sz="0" w:space="0" w:color="auto"/>
                                <w:bottom w:val="none" w:sz="0" w:space="0" w:color="auto"/>
                                <w:right w:val="none" w:sz="0" w:space="0" w:color="auto"/>
                              </w:divBdr>
                              <w:divsChild>
                                <w:div w:id="164245757">
                                  <w:marLeft w:val="0"/>
                                  <w:marRight w:val="0"/>
                                  <w:marTop w:val="0"/>
                                  <w:marBottom w:val="0"/>
                                  <w:divBdr>
                                    <w:top w:val="none" w:sz="0" w:space="0" w:color="auto"/>
                                    <w:left w:val="none" w:sz="0" w:space="0" w:color="auto"/>
                                    <w:bottom w:val="none" w:sz="0" w:space="0" w:color="auto"/>
                                    <w:right w:val="none" w:sz="0" w:space="0" w:color="auto"/>
                                  </w:divBdr>
                                </w:div>
                                <w:div w:id="561796400">
                                  <w:marLeft w:val="0"/>
                                  <w:marRight w:val="0"/>
                                  <w:marTop w:val="0"/>
                                  <w:marBottom w:val="0"/>
                                  <w:divBdr>
                                    <w:top w:val="none" w:sz="0" w:space="0" w:color="auto"/>
                                    <w:left w:val="none" w:sz="0" w:space="0" w:color="auto"/>
                                    <w:bottom w:val="none" w:sz="0" w:space="0" w:color="auto"/>
                                    <w:right w:val="none" w:sz="0" w:space="0" w:color="auto"/>
                                  </w:divBdr>
                                </w:div>
                                <w:div w:id="915430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8056468">
          <w:marLeft w:val="0"/>
          <w:marRight w:val="0"/>
          <w:marTop w:val="0"/>
          <w:marBottom w:val="0"/>
          <w:divBdr>
            <w:top w:val="none" w:sz="0" w:space="0" w:color="auto"/>
            <w:left w:val="none" w:sz="0" w:space="0" w:color="auto"/>
            <w:bottom w:val="none" w:sz="0" w:space="0" w:color="auto"/>
            <w:right w:val="none" w:sz="0" w:space="0" w:color="auto"/>
          </w:divBdr>
          <w:divsChild>
            <w:div w:id="1588225221">
              <w:marLeft w:val="0"/>
              <w:marRight w:val="0"/>
              <w:marTop w:val="0"/>
              <w:marBottom w:val="0"/>
              <w:divBdr>
                <w:top w:val="none" w:sz="0" w:space="0" w:color="auto"/>
                <w:left w:val="none" w:sz="0" w:space="0" w:color="auto"/>
                <w:bottom w:val="none" w:sz="0" w:space="0" w:color="auto"/>
                <w:right w:val="none" w:sz="0" w:space="0" w:color="auto"/>
              </w:divBdr>
              <w:divsChild>
                <w:div w:id="1967732479">
                  <w:marLeft w:val="0"/>
                  <w:marRight w:val="0"/>
                  <w:marTop w:val="0"/>
                  <w:marBottom w:val="0"/>
                  <w:divBdr>
                    <w:top w:val="none" w:sz="0" w:space="0" w:color="auto"/>
                    <w:left w:val="none" w:sz="0" w:space="0" w:color="auto"/>
                    <w:bottom w:val="none" w:sz="0" w:space="0" w:color="auto"/>
                    <w:right w:val="none" w:sz="0" w:space="0" w:color="auto"/>
                  </w:divBdr>
                  <w:divsChild>
                    <w:div w:id="1711568165">
                      <w:marLeft w:val="0"/>
                      <w:marRight w:val="0"/>
                      <w:marTop w:val="0"/>
                      <w:marBottom w:val="0"/>
                      <w:divBdr>
                        <w:top w:val="none" w:sz="0" w:space="0" w:color="auto"/>
                        <w:left w:val="none" w:sz="0" w:space="0" w:color="auto"/>
                        <w:bottom w:val="none" w:sz="0" w:space="0" w:color="auto"/>
                        <w:right w:val="none" w:sz="0" w:space="0" w:color="auto"/>
                      </w:divBdr>
                      <w:divsChild>
                        <w:div w:id="1229337810">
                          <w:marLeft w:val="0"/>
                          <w:marRight w:val="0"/>
                          <w:marTop w:val="0"/>
                          <w:marBottom w:val="0"/>
                          <w:divBdr>
                            <w:top w:val="none" w:sz="0" w:space="0" w:color="auto"/>
                            <w:left w:val="none" w:sz="0" w:space="0" w:color="auto"/>
                            <w:bottom w:val="none" w:sz="0" w:space="0" w:color="auto"/>
                            <w:right w:val="none" w:sz="0" w:space="0" w:color="auto"/>
                          </w:divBdr>
                          <w:divsChild>
                            <w:div w:id="276717234">
                              <w:marLeft w:val="0"/>
                              <w:marRight w:val="0"/>
                              <w:marTop w:val="0"/>
                              <w:marBottom w:val="0"/>
                              <w:divBdr>
                                <w:top w:val="none" w:sz="0" w:space="0" w:color="auto"/>
                                <w:left w:val="none" w:sz="0" w:space="0" w:color="auto"/>
                                <w:bottom w:val="none" w:sz="0" w:space="0" w:color="auto"/>
                                <w:right w:val="none" w:sz="0" w:space="0" w:color="auto"/>
                              </w:divBdr>
                              <w:divsChild>
                                <w:div w:id="1317491488">
                                  <w:marLeft w:val="240"/>
                                  <w:marRight w:val="240"/>
                                  <w:marTop w:val="0"/>
                                  <w:marBottom w:val="0"/>
                                  <w:divBdr>
                                    <w:top w:val="none" w:sz="0" w:space="0" w:color="auto"/>
                                    <w:left w:val="none" w:sz="0" w:space="0" w:color="auto"/>
                                    <w:bottom w:val="none" w:sz="0" w:space="0" w:color="auto"/>
                                    <w:right w:val="none" w:sz="0" w:space="0" w:color="auto"/>
                                  </w:divBdr>
                                  <w:divsChild>
                                    <w:div w:id="2048989595">
                                      <w:marLeft w:val="0"/>
                                      <w:marRight w:val="0"/>
                                      <w:marTop w:val="0"/>
                                      <w:marBottom w:val="0"/>
                                      <w:divBdr>
                                        <w:top w:val="none" w:sz="0" w:space="0" w:color="auto"/>
                                        <w:left w:val="none" w:sz="0" w:space="0" w:color="auto"/>
                                        <w:bottom w:val="none" w:sz="0" w:space="0" w:color="auto"/>
                                        <w:right w:val="none" w:sz="0" w:space="0" w:color="auto"/>
                                      </w:divBdr>
                                      <w:divsChild>
                                        <w:div w:id="196506171">
                                          <w:marLeft w:val="105"/>
                                          <w:marRight w:val="0"/>
                                          <w:marTop w:val="0"/>
                                          <w:marBottom w:val="0"/>
                                          <w:divBdr>
                                            <w:top w:val="none" w:sz="0" w:space="0" w:color="auto"/>
                                            <w:left w:val="none" w:sz="0" w:space="0" w:color="auto"/>
                                            <w:bottom w:val="none" w:sz="0" w:space="0" w:color="auto"/>
                                            <w:right w:val="none" w:sz="0" w:space="0" w:color="auto"/>
                                          </w:divBdr>
                                          <w:divsChild>
                                            <w:div w:id="5959532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936671112">
                              <w:marLeft w:val="180"/>
                              <w:marRight w:val="180"/>
                              <w:marTop w:val="0"/>
                              <w:marBottom w:val="0"/>
                              <w:divBdr>
                                <w:top w:val="none" w:sz="0" w:space="0" w:color="auto"/>
                                <w:left w:val="none" w:sz="0" w:space="0" w:color="auto"/>
                                <w:bottom w:val="none" w:sz="0" w:space="0" w:color="auto"/>
                                <w:right w:val="none" w:sz="0" w:space="0" w:color="auto"/>
                              </w:divBdr>
                              <w:divsChild>
                                <w:div w:id="934166267">
                                  <w:marLeft w:val="-30"/>
                                  <w:marRight w:val="-30"/>
                                  <w:marTop w:val="0"/>
                                  <w:marBottom w:val="0"/>
                                  <w:divBdr>
                                    <w:top w:val="none" w:sz="0" w:space="0" w:color="auto"/>
                                    <w:left w:val="none" w:sz="0" w:space="0" w:color="auto"/>
                                    <w:bottom w:val="none" w:sz="0" w:space="0" w:color="auto"/>
                                    <w:right w:val="none" w:sz="0" w:space="0" w:color="auto"/>
                                  </w:divBdr>
                                  <w:divsChild>
                                    <w:div w:id="143205383">
                                      <w:marLeft w:val="0"/>
                                      <w:marRight w:val="0"/>
                                      <w:marTop w:val="0"/>
                                      <w:marBottom w:val="0"/>
                                      <w:divBdr>
                                        <w:top w:val="none" w:sz="0" w:space="0" w:color="auto"/>
                                        <w:left w:val="none" w:sz="0" w:space="0" w:color="auto"/>
                                        <w:bottom w:val="none" w:sz="0" w:space="0" w:color="auto"/>
                                        <w:right w:val="none" w:sz="0" w:space="0" w:color="auto"/>
                                      </w:divBdr>
                                      <w:divsChild>
                                        <w:div w:id="2119521329">
                                          <w:marLeft w:val="0"/>
                                          <w:marRight w:val="0"/>
                                          <w:marTop w:val="0"/>
                                          <w:marBottom w:val="0"/>
                                          <w:divBdr>
                                            <w:top w:val="single" w:sz="2" w:space="0" w:color="auto"/>
                                            <w:left w:val="single" w:sz="2" w:space="0" w:color="auto"/>
                                            <w:bottom w:val="single" w:sz="2" w:space="0" w:color="auto"/>
                                            <w:right w:val="single" w:sz="2" w:space="0" w:color="auto"/>
                                          </w:divBdr>
                                          <w:divsChild>
                                            <w:div w:id="31460283">
                                              <w:marLeft w:val="-60"/>
                                              <w:marRight w:val="-60"/>
                                              <w:marTop w:val="0"/>
                                              <w:marBottom w:val="0"/>
                                              <w:divBdr>
                                                <w:top w:val="none" w:sz="0" w:space="0" w:color="auto"/>
                                                <w:left w:val="none" w:sz="0" w:space="0" w:color="auto"/>
                                                <w:bottom w:val="none" w:sz="0" w:space="0" w:color="auto"/>
                                                <w:right w:val="none" w:sz="0" w:space="0" w:color="auto"/>
                                              </w:divBdr>
                                              <w:divsChild>
                                                <w:div w:id="242107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7551557">
                                      <w:marLeft w:val="0"/>
                                      <w:marRight w:val="0"/>
                                      <w:marTop w:val="0"/>
                                      <w:marBottom w:val="0"/>
                                      <w:divBdr>
                                        <w:top w:val="none" w:sz="0" w:space="0" w:color="auto"/>
                                        <w:left w:val="none" w:sz="0" w:space="0" w:color="auto"/>
                                        <w:bottom w:val="none" w:sz="0" w:space="0" w:color="auto"/>
                                        <w:right w:val="none" w:sz="0" w:space="0" w:color="auto"/>
                                      </w:divBdr>
                                      <w:divsChild>
                                        <w:div w:id="1629162332">
                                          <w:marLeft w:val="0"/>
                                          <w:marRight w:val="0"/>
                                          <w:marTop w:val="0"/>
                                          <w:marBottom w:val="0"/>
                                          <w:divBdr>
                                            <w:top w:val="single" w:sz="2" w:space="0" w:color="auto"/>
                                            <w:left w:val="single" w:sz="2" w:space="0" w:color="auto"/>
                                            <w:bottom w:val="single" w:sz="2" w:space="0" w:color="auto"/>
                                            <w:right w:val="single" w:sz="2" w:space="0" w:color="auto"/>
                                          </w:divBdr>
                                          <w:divsChild>
                                            <w:div w:id="1969889848">
                                              <w:marLeft w:val="-60"/>
                                              <w:marRight w:val="-60"/>
                                              <w:marTop w:val="0"/>
                                              <w:marBottom w:val="0"/>
                                              <w:divBdr>
                                                <w:top w:val="none" w:sz="0" w:space="0" w:color="auto"/>
                                                <w:left w:val="none" w:sz="0" w:space="0" w:color="auto"/>
                                                <w:bottom w:val="none" w:sz="0" w:space="0" w:color="auto"/>
                                                <w:right w:val="none" w:sz="0" w:space="0" w:color="auto"/>
                                              </w:divBdr>
                                              <w:divsChild>
                                                <w:div w:id="89745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112224">
                                      <w:marLeft w:val="0"/>
                                      <w:marRight w:val="0"/>
                                      <w:marTop w:val="0"/>
                                      <w:marBottom w:val="0"/>
                                      <w:divBdr>
                                        <w:top w:val="none" w:sz="0" w:space="0" w:color="auto"/>
                                        <w:left w:val="none" w:sz="0" w:space="0" w:color="auto"/>
                                        <w:bottom w:val="none" w:sz="0" w:space="0" w:color="auto"/>
                                        <w:right w:val="none" w:sz="0" w:space="0" w:color="auto"/>
                                      </w:divBdr>
                                      <w:divsChild>
                                        <w:div w:id="166940169">
                                          <w:marLeft w:val="0"/>
                                          <w:marRight w:val="0"/>
                                          <w:marTop w:val="0"/>
                                          <w:marBottom w:val="0"/>
                                          <w:divBdr>
                                            <w:top w:val="single" w:sz="2" w:space="0" w:color="auto"/>
                                            <w:left w:val="single" w:sz="2" w:space="0" w:color="auto"/>
                                            <w:bottom w:val="single" w:sz="2" w:space="0" w:color="auto"/>
                                            <w:right w:val="single" w:sz="2" w:space="0" w:color="auto"/>
                                          </w:divBdr>
                                          <w:divsChild>
                                            <w:div w:id="2036883286">
                                              <w:marLeft w:val="-60"/>
                                              <w:marRight w:val="-60"/>
                                              <w:marTop w:val="0"/>
                                              <w:marBottom w:val="0"/>
                                              <w:divBdr>
                                                <w:top w:val="none" w:sz="0" w:space="0" w:color="auto"/>
                                                <w:left w:val="none" w:sz="0" w:space="0" w:color="auto"/>
                                                <w:bottom w:val="none" w:sz="0" w:space="0" w:color="auto"/>
                                                <w:right w:val="none" w:sz="0" w:space="0" w:color="auto"/>
                                              </w:divBdr>
                                              <w:divsChild>
                                                <w:div w:id="977030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37594768">
      <w:bodyDiv w:val="1"/>
      <w:marLeft w:val="0"/>
      <w:marRight w:val="0"/>
      <w:marTop w:val="0"/>
      <w:marBottom w:val="0"/>
      <w:divBdr>
        <w:top w:val="none" w:sz="0" w:space="0" w:color="auto"/>
        <w:left w:val="none" w:sz="0" w:space="0" w:color="auto"/>
        <w:bottom w:val="none" w:sz="0" w:space="0" w:color="auto"/>
        <w:right w:val="none" w:sz="0" w:space="0" w:color="auto"/>
      </w:divBdr>
    </w:div>
    <w:div w:id="248538644">
      <w:bodyDiv w:val="1"/>
      <w:marLeft w:val="0"/>
      <w:marRight w:val="0"/>
      <w:marTop w:val="0"/>
      <w:marBottom w:val="0"/>
      <w:divBdr>
        <w:top w:val="none" w:sz="0" w:space="0" w:color="auto"/>
        <w:left w:val="none" w:sz="0" w:space="0" w:color="auto"/>
        <w:bottom w:val="none" w:sz="0" w:space="0" w:color="auto"/>
        <w:right w:val="none" w:sz="0" w:space="0" w:color="auto"/>
      </w:divBdr>
    </w:div>
    <w:div w:id="248662743">
      <w:bodyDiv w:val="1"/>
      <w:marLeft w:val="0"/>
      <w:marRight w:val="0"/>
      <w:marTop w:val="0"/>
      <w:marBottom w:val="0"/>
      <w:divBdr>
        <w:top w:val="none" w:sz="0" w:space="0" w:color="auto"/>
        <w:left w:val="none" w:sz="0" w:space="0" w:color="auto"/>
        <w:bottom w:val="none" w:sz="0" w:space="0" w:color="auto"/>
        <w:right w:val="none" w:sz="0" w:space="0" w:color="auto"/>
      </w:divBdr>
    </w:div>
    <w:div w:id="256985056">
      <w:bodyDiv w:val="1"/>
      <w:marLeft w:val="0"/>
      <w:marRight w:val="0"/>
      <w:marTop w:val="0"/>
      <w:marBottom w:val="0"/>
      <w:divBdr>
        <w:top w:val="none" w:sz="0" w:space="0" w:color="auto"/>
        <w:left w:val="none" w:sz="0" w:space="0" w:color="auto"/>
        <w:bottom w:val="none" w:sz="0" w:space="0" w:color="auto"/>
        <w:right w:val="none" w:sz="0" w:space="0" w:color="auto"/>
      </w:divBdr>
    </w:div>
    <w:div w:id="276447610">
      <w:bodyDiv w:val="1"/>
      <w:marLeft w:val="0"/>
      <w:marRight w:val="0"/>
      <w:marTop w:val="0"/>
      <w:marBottom w:val="0"/>
      <w:divBdr>
        <w:top w:val="none" w:sz="0" w:space="0" w:color="auto"/>
        <w:left w:val="none" w:sz="0" w:space="0" w:color="auto"/>
        <w:bottom w:val="none" w:sz="0" w:space="0" w:color="auto"/>
        <w:right w:val="none" w:sz="0" w:space="0" w:color="auto"/>
      </w:divBdr>
    </w:div>
    <w:div w:id="278419967">
      <w:bodyDiv w:val="1"/>
      <w:marLeft w:val="0"/>
      <w:marRight w:val="0"/>
      <w:marTop w:val="0"/>
      <w:marBottom w:val="0"/>
      <w:divBdr>
        <w:top w:val="none" w:sz="0" w:space="0" w:color="auto"/>
        <w:left w:val="none" w:sz="0" w:space="0" w:color="auto"/>
        <w:bottom w:val="none" w:sz="0" w:space="0" w:color="auto"/>
        <w:right w:val="none" w:sz="0" w:space="0" w:color="auto"/>
      </w:divBdr>
    </w:div>
    <w:div w:id="293486447">
      <w:bodyDiv w:val="1"/>
      <w:marLeft w:val="0"/>
      <w:marRight w:val="0"/>
      <w:marTop w:val="0"/>
      <w:marBottom w:val="0"/>
      <w:divBdr>
        <w:top w:val="none" w:sz="0" w:space="0" w:color="auto"/>
        <w:left w:val="none" w:sz="0" w:space="0" w:color="auto"/>
        <w:bottom w:val="none" w:sz="0" w:space="0" w:color="auto"/>
        <w:right w:val="none" w:sz="0" w:space="0" w:color="auto"/>
      </w:divBdr>
    </w:div>
    <w:div w:id="295991740">
      <w:bodyDiv w:val="1"/>
      <w:marLeft w:val="0"/>
      <w:marRight w:val="0"/>
      <w:marTop w:val="0"/>
      <w:marBottom w:val="0"/>
      <w:divBdr>
        <w:top w:val="none" w:sz="0" w:space="0" w:color="auto"/>
        <w:left w:val="none" w:sz="0" w:space="0" w:color="auto"/>
        <w:bottom w:val="none" w:sz="0" w:space="0" w:color="auto"/>
        <w:right w:val="none" w:sz="0" w:space="0" w:color="auto"/>
      </w:divBdr>
      <w:divsChild>
        <w:div w:id="1290621990">
          <w:marLeft w:val="0"/>
          <w:marRight w:val="0"/>
          <w:marTop w:val="0"/>
          <w:marBottom w:val="0"/>
          <w:divBdr>
            <w:top w:val="none" w:sz="0" w:space="0" w:color="auto"/>
            <w:left w:val="none" w:sz="0" w:space="0" w:color="auto"/>
            <w:bottom w:val="none" w:sz="0" w:space="0" w:color="auto"/>
            <w:right w:val="none" w:sz="0" w:space="0" w:color="auto"/>
          </w:divBdr>
        </w:div>
        <w:div w:id="1932660670">
          <w:marLeft w:val="0"/>
          <w:marRight w:val="0"/>
          <w:marTop w:val="0"/>
          <w:marBottom w:val="0"/>
          <w:divBdr>
            <w:top w:val="none" w:sz="0" w:space="0" w:color="auto"/>
            <w:left w:val="none" w:sz="0" w:space="0" w:color="auto"/>
            <w:bottom w:val="none" w:sz="0" w:space="0" w:color="auto"/>
            <w:right w:val="none" w:sz="0" w:space="0" w:color="auto"/>
          </w:divBdr>
        </w:div>
      </w:divsChild>
    </w:div>
    <w:div w:id="298267777">
      <w:bodyDiv w:val="1"/>
      <w:marLeft w:val="0"/>
      <w:marRight w:val="0"/>
      <w:marTop w:val="0"/>
      <w:marBottom w:val="0"/>
      <w:divBdr>
        <w:top w:val="none" w:sz="0" w:space="0" w:color="auto"/>
        <w:left w:val="none" w:sz="0" w:space="0" w:color="auto"/>
        <w:bottom w:val="none" w:sz="0" w:space="0" w:color="auto"/>
        <w:right w:val="none" w:sz="0" w:space="0" w:color="auto"/>
      </w:divBdr>
    </w:div>
    <w:div w:id="300115855">
      <w:bodyDiv w:val="1"/>
      <w:marLeft w:val="0"/>
      <w:marRight w:val="0"/>
      <w:marTop w:val="0"/>
      <w:marBottom w:val="0"/>
      <w:divBdr>
        <w:top w:val="none" w:sz="0" w:space="0" w:color="auto"/>
        <w:left w:val="none" w:sz="0" w:space="0" w:color="auto"/>
        <w:bottom w:val="none" w:sz="0" w:space="0" w:color="auto"/>
        <w:right w:val="none" w:sz="0" w:space="0" w:color="auto"/>
      </w:divBdr>
      <w:divsChild>
        <w:div w:id="723985140">
          <w:marLeft w:val="-225"/>
          <w:marRight w:val="-225"/>
          <w:marTop w:val="0"/>
          <w:marBottom w:val="0"/>
          <w:divBdr>
            <w:top w:val="none" w:sz="0" w:space="0" w:color="auto"/>
            <w:left w:val="none" w:sz="0" w:space="0" w:color="auto"/>
            <w:bottom w:val="none" w:sz="0" w:space="0" w:color="auto"/>
            <w:right w:val="none" w:sz="0" w:space="0" w:color="auto"/>
          </w:divBdr>
          <w:divsChild>
            <w:div w:id="1384476270">
              <w:marLeft w:val="0"/>
              <w:marRight w:val="0"/>
              <w:marTop w:val="0"/>
              <w:marBottom w:val="0"/>
              <w:divBdr>
                <w:top w:val="none" w:sz="0" w:space="0" w:color="auto"/>
                <w:left w:val="none" w:sz="0" w:space="0" w:color="auto"/>
                <w:bottom w:val="none" w:sz="0" w:space="0" w:color="auto"/>
                <w:right w:val="none" w:sz="0" w:space="0" w:color="auto"/>
              </w:divBdr>
              <w:divsChild>
                <w:div w:id="1728066239">
                  <w:marLeft w:val="0"/>
                  <w:marRight w:val="0"/>
                  <w:marTop w:val="0"/>
                  <w:marBottom w:val="0"/>
                  <w:divBdr>
                    <w:top w:val="none" w:sz="0" w:space="0" w:color="auto"/>
                    <w:left w:val="none" w:sz="0" w:space="0" w:color="auto"/>
                    <w:bottom w:val="none" w:sz="0" w:space="0" w:color="auto"/>
                    <w:right w:val="none" w:sz="0" w:space="0" w:color="auto"/>
                  </w:divBdr>
                  <w:divsChild>
                    <w:div w:id="1777017384">
                      <w:marLeft w:val="0"/>
                      <w:marRight w:val="0"/>
                      <w:marTop w:val="0"/>
                      <w:marBottom w:val="0"/>
                      <w:divBdr>
                        <w:top w:val="none" w:sz="0" w:space="0" w:color="auto"/>
                        <w:left w:val="none" w:sz="0" w:space="0" w:color="auto"/>
                        <w:bottom w:val="none" w:sz="0" w:space="0" w:color="auto"/>
                        <w:right w:val="none" w:sz="0" w:space="0" w:color="auto"/>
                      </w:divBdr>
                      <w:divsChild>
                        <w:div w:id="1950814509">
                          <w:marLeft w:val="0"/>
                          <w:marRight w:val="0"/>
                          <w:marTop w:val="0"/>
                          <w:marBottom w:val="525"/>
                          <w:divBdr>
                            <w:top w:val="none" w:sz="0" w:space="0" w:color="auto"/>
                            <w:left w:val="none" w:sz="0" w:space="0" w:color="auto"/>
                            <w:bottom w:val="none" w:sz="0" w:space="0" w:color="auto"/>
                            <w:right w:val="none" w:sz="0" w:space="0" w:color="auto"/>
                          </w:divBdr>
                          <w:divsChild>
                            <w:div w:id="1640264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2778167">
          <w:marLeft w:val="-225"/>
          <w:marRight w:val="-225"/>
          <w:marTop w:val="0"/>
          <w:marBottom w:val="0"/>
          <w:divBdr>
            <w:top w:val="none" w:sz="0" w:space="0" w:color="auto"/>
            <w:left w:val="none" w:sz="0" w:space="0" w:color="auto"/>
            <w:bottom w:val="none" w:sz="0" w:space="0" w:color="auto"/>
            <w:right w:val="none" w:sz="0" w:space="0" w:color="auto"/>
          </w:divBdr>
          <w:divsChild>
            <w:div w:id="918294017">
              <w:marLeft w:val="0"/>
              <w:marRight w:val="0"/>
              <w:marTop w:val="0"/>
              <w:marBottom w:val="0"/>
              <w:divBdr>
                <w:top w:val="none" w:sz="0" w:space="0" w:color="auto"/>
                <w:left w:val="none" w:sz="0" w:space="0" w:color="auto"/>
                <w:bottom w:val="none" w:sz="0" w:space="0" w:color="auto"/>
                <w:right w:val="none" w:sz="0" w:space="0" w:color="auto"/>
              </w:divBdr>
              <w:divsChild>
                <w:div w:id="599336127">
                  <w:marLeft w:val="0"/>
                  <w:marRight w:val="0"/>
                  <w:marTop w:val="0"/>
                  <w:marBottom w:val="0"/>
                  <w:divBdr>
                    <w:top w:val="none" w:sz="0" w:space="0" w:color="auto"/>
                    <w:left w:val="none" w:sz="0" w:space="0" w:color="auto"/>
                    <w:bottom w:val="none" w:sz="0" w:space="0" w:color="auto"/>
                    <w:right w:val="none" w:sz="0" w:space="0" w:color="auto"/>
                  </w:divBdr>
                  <w:divsChild>
                    <w:div w:id="1722438005">
                      <w:marLeft w:val="0"/>
                      <w:marRight w:val="0"/>
                      <w:marTop w:val="0"/>
                      <w:marBottom w:val="0"/>
                      <w:divBdr>
                        <w:top w:val="none" w:sz="0" w:space="0" w:color="auto"/>
                        <w:left w:val="none" w:sz="0" w:space="0" w:color="auto"/>
                        <w:bottom w:val="none" w:sz="0" w:space="0" w:color="auto"/>
                        <w:right w:val="none" w:sz="0" w:space="0" w:color="auto"/>
                      </w:divBdr>
                      <w:divsChild>
                        <w:div w:id="1154296634">
                          <w:marLeft w:val="0"/>
                          <w:marRight w:val="0"/>
                          <w:marTop w:val="0"/>
                          <w:marBottom w:val="525"/>
                          <w:divBdr>
                            <w:top w:val="none" w:sz="0" w:space="0" w:color="auto"/>
                            <w:left w:val="none" w:sz="0" w:space="0" w:color="auto"/>
                            <w:bottom w:val="none" w:sz="0" w:space="0" w:color="auto"/>
                            <w:right w:val="none" w:sz="0" w:space="0" w:color="auto"/>
                          </w:divBdr>
                          <w:divsChild>
                            <w:div w:id="147213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9871821">
      <w:bodyDiv w:val="1"/>
      <w:marLeft w:val="0"/>
      <w:marRight w:val="0"/>
      <w:marTop w:val="0"/>
      <w:marBottom w:val="0"/>
      <w:divBdr>
        <w:top w:val="none" w:sz="0" w:space="0" w:color="auto"/>
        <w:left w:val="none" w:sz="0" w:space="0" w:color="auto"/>
        <w:bottom w:val="none" w:sz="0" w:space="0" w:color="auto"/>
        <w:right w:val="none" w:sz="0" w:space="0" w:color="auto"/>
      </w:divBdr>
      <w:divsChild>
        <w:div w:id="1352418060">
          <w:marLeft w:val="0"/>
          <w:marRight w:val="0"/>
          <w:marTop w:val="0"/>
          <w:marBottom w:val="0"/>
          <w:divBdr>
            <w:top w:val="none" w:sz="0" w:space="0" w:color="auto"/>
            <w:left w:val="none" w:sz="0" w:space="0" w:color="auto"/>
            <w:bottom w:val="none" w:sz="0" w:space="0" w:color="auto"/>
            <w:right w:val="none" w:sz="0" w:space="0" w:color="auto"/>
          </w:divBdr>
        </w:div>
        <w:div w:id="1898055151">
          <w:marLeft w:val="0"/>
          <w:marRight w:val="0"/>
          <w:marTop w:val="120"/>
          <w:marBottom w:val="0"/>
          <w:divBdr>
            <w:top w:val="none" w:sz="0" w:space="0" w:color="auto"/>
            <w:left w:val="none" w:sz="0" w:space="0" w:color="auto"/>
            <w:bottom w:val="none" w:sz="0" w:space="0" w:color="auto"/>
            <w:right w:val="none" w:sz="0" w:space="0" w:color="auto"/>
          </w:divBdr>
          <w:divsChild>
            <w:div w:id="829951093">
              <w:marLeft w:val="0"/>
              <w:marRight w:val="0"/>
              <w:marTop w:val="0"/>
              <w:marBottom w:val="0"/>
              <w:divBdr>
                <w:top w:val="none" w:sz="0" w:space="0" w:color="auto"/>
                <w:left w:val="none" w:sz="0" w:space="0" w:color="auto"/>
                <w:bottom w:val="none" w:sz="0" w:space="0" w:color="auto"/>
                <w:right w:val="none" w:sz="0" w:space="0" w:color="auto"/>
              </w:divBdr>
            </w:div>
          </w:divsChild>
        </w:div>
        <w:div w:id="1481069391">
          <w:marLeft w:val="0"/>
          <w:marRight w:val="0"/>
          <w:marTop w:val="120"/>
          <w:marBottom w:val="0"/>
          <w:divBdr>
            <w:top w:val="none" w:sz="0" w:space="0" w:color="auto"/>
            <w:left w:val="none" w:sz="0" w:space="0" w:color="auto"/>
            <w:bottom w:val="none" w:sz="0" w:space="0" w:color="auto"/>
            <w:right w:val="none" w:sz="0" w:space="0" w:color="auto"/>
          </w:divBdr>
          <w:divsChild>
            <w:div w:id="528567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0868272">
      <w:bodyDiv w:val="1"/>
      <w:marLeft w:val="0"/>
      <w:marRight w:val="0"/>
      <w:marTop w:val="0"/>
      <w:marBottom w:val="0"/>
      <w:divBdr>
        <w:top w:val="none" w:sz="0" w:space="0" w:color="auto"/>
        <w:left w:val="none" w:sz="0" w:space="0" w:color="auto"/>
        <w:bottom w:val="none" w:sz="0" w:space="0" w:color="auto"/>
        <w:right w:val="none" w:sz="0" w:space="0" w:color="auto"/>
      </w:divBdr>
      <w:divsChild>
        <w:div w:id="144201120">
          <w:marLeft w:val="0"/>
          <w:marRight w:val="0"/>
          <w:marTop w:val="0"/>
          <w:marBottom w:val="0"/>
          <w:divBdr>
            <w:top w:val="none" w:sz="0" w:space="0" w:color="auto"/>
            <w:left w:val="none" w:sz="0" w:space="0" w:color="auto"/>
            <w:bottom w:val="none" w:sz="0" w:space="0" w:color="auto"/>
            <w:right w:val="none" w:sz="0" w:space="0" w:color="auto"/>
          </w:divBdr>
          <w:divsChild>
            <w:div w:id="1979217601">
              <w:marLeft w:val="0"/>
              <w:marRight w:val="0"/>
              <w:marTop w:val="0"/>
              <w:marBottom w:val="0"/>
              <w:divBdr>
                <w:top w:val="none" w:sz="0" w:space="0" w:color="auto"/>
                <w:left w:val="none" w:sz="0" w:space="0" w:color="auto"/>
                <w:bottom w:val="none" w:sz="0" w:space="0" w:color="auto"/>
                <w:right w:val="none" w:sz="0" w:space="0" w:color="auto"/>
              </w:divBdr>
              <w:divsChild>
                <w:div w:id="714282852">
                  <w:marLeft w:val="0"/>
                  <w:marRight w:val="0"/>
                  <w:marTop w:val="0"/>
                  <w:marBottom w:val="0"/>
                  <w:divBdr>
                    <w:top w:val="none" w:sz="0" w:space="0" w:color="auto"/>
                    <w:left w:val="none" w:sz="0" w:space="0" w:color="auto"/>
                    <w:bottom w:val="none" w:sz="0" w:space="0" w:color="auto"/>
                    <w:right w:val="none" w:sz="0" w:space="0" w:color="auto"/>
                  </w:divBdr>
                  <w:divsChild>
                    <w:div w:id="107393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8715050">
          <w:marLeft w:val="0"/>
          <w:marRight w:val="0"/>
          <w:marTop w:val="0"/>
          <w:marBottom w:val="0"/>
          <w:divBdr>
            <w:top w:val="none" w:sz="0" w:space="0" w:color="auto"/>
            <w:left w:val="none" w:sz="0" w:space="0" w:color="auto"/>
            <w:bottom w:val="none" w:sz="0" w:space="0" w:color="auto"/>
            <w:right w:val="none" w:sz="0" w:space="0" w:color="auto"/>
          </w:divBdr>
          <w:divsChild>
            <w:div w:id="365756527">
              <w:marLeft w:val="0"/>
              <w:marRight w:val="0"/>
              <w:marTop w:val="0"/>
              <w:marBottom w:val="0"/>
              <w:divBdr>
                <w:top w:val="none" w:sz="0" w:space="0" w:color="auto"/>
                <w:left w:val="none" w:sz="0" w:space="0" w:color="auto"/>
                <w:bottom w:val="none" w:sz="0" w:space="0" w:color="auto"/>
                <w:right w:val="none" w:sz="0" w:space="0" w:color="auto"/>
              </w:divBdr>
              <w:divsChild>
                <w:div w:id="962269532">
                  <w:marLeft w:val="0"/>
                  <w:marRight w:val="0"/>
                  <w:marTop w:val="0"/>
                  <w:marBottom w:val="0"/>
                  <w:divBdr>
                    <w:top w:val="none" w:sz="0" w:space="0" w:color="auto"/>
                    <w:left w:val="none" w:sz="0" w:space="0" w:color="auto"/>
                    <w:bottom w:val="none" w:sz="0" w:space="0" w:color="auto"/>
                    <w:right w:val="none" w:sz="0" w:space="0" w:color="auto"/>
                  </w:divBdr>
                  <w:divsChild>
                    <w:div w:id="205028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6956270">
      <w:bodyDiv w:val="1"/>
      <w:marLeft w:val="0"/>
      <w:marRight w:val="0"/>
      <w:marTop w:val="0"/>
      <w:marBottom w:val="0"/>
      <w:divBdr>
        <w:top w:val="none" w:sz="0" w:space="0" w:color="auto"/>
        <w:left w:val="none" w:sz="0" w:space="0" w:color="auto"/>
        <w:bottom w:val="none" w:sz="0" w:space="0" w:color="auto"/>
        <w:right w:val="none" w:sz="0" w:space="0" w:color="auto"/>
      </w:divBdr>
    </w:div>
    <w:div w:id="326590874">
      <w:bodyDiv w:val="1"/>
      <w:marLeft w:val="0"/>
      <w:marRight w:val="0"/>
      <w:marTop w:val="0"/>
      <w:marBottom w:val="0"/>
      <w:divBdr>
        <w:top w:val="none" w:sz="0" w:space="0" w:color="auto"/>
        <w:left w:val="none" w:sz="0" w:space="0" w:color="auto"/>
        <w:bottom w:val="none" w:sz="0" w:space="0" w:color="auto"/>
        <w:right w:val="none" w:sz="0" w:space="0" w:color="auto"/>
      </w:divBdr>
    </w:div>
    <w:div w:id="338503996">
      <w:bodyDiv w:val="1"/>
      <w:marLeft w:val="0"/>
      <w:marRight w:val="0"/>
      <w:marTop w:val="0"/>
      <w:marBottom w:val="0"/>
      <w:divBdr>
        <w:top w:val="none" w:sz="0" w:space="0" w:color="auto"/>
        <w:left w:val="none" w:sz="0" w:space="0" w:color="auto"/>
        <w:bottom w:val="none" w:sz="0" w:space="0" w:color="auto"/>
        <w:right w:val="none" w:sz="0" w:space="0" w:color="auto"/>
      </w:divBdr>
    </w:div>
    <w:div w:id="340279437">
      <w:bodyDiv w:val="1"/>
      <w:marLeft w:val="0"/>
      <w:marRight w:val="0"/>
      <w:marTop w:val="0"/>
      <w:marBottom w:val="0"/>
      <w:divBdr>
        <w:top w:val="none" w:sz="0" w:space="0" w:color="auto"/>
        <w:left w:val="none" w:sz="0" w:space="0" w:color="auto"/>
        <w:bottom w:val="none" w:sz="0" w:space="0" w:color="auto"/>
        <w:right w:val="none" w:sz="0" w:space="0" w:color="auto"/>
      </w:divBdr>
      <w:divsChild>
        <w:div w:id="1357848300">
          <w:marLeft w:val="0"/>
          <w:marRight w:val="0"/>
          <w:marTop w:val="0"/>
          <w:marBottom w:val="0"/>
          <w:divBdr>
            <w:top w:val="none" w:sz="0" w:space="0" w:color="auto"/>
            <w:left w:val="none" w:sz="0" w:space="0" w:color="auto"/>
            <w:bottom w:val="none" w:sz="0" w:space="0" w:color="auto"/>
            <w:right w:val="none" w:sz="0" w:space="0" w:color="auto"/>
          </w:divBdr>
        </w:div>
        <w:div w:id="1359819618">
          <w:marLeft w:val="0"/>
          <w:marRight w:val="0"/>
          <w:marTop w:val="0"/>
          <w:marBottom w:val="0"/>
          <w:divBdr>
            <w:top w:val="none" w:sz="0" w:space="0" w:color="auto"/>
            <w:left w:val="none" w:sz="0" w:space="0" w:color="auto"/>
            <w:bottom w:val="none" w:sz="0" w:space="0" w:color="auto"/>
            <w:right w:val="none" w:sz="0" w:space="0" w:color="auto"/>
          </w:divBdr>
        </w:div>
        <w:div w:id="2065446625">
          <w:marLeft w:val="0"/>
          <w:marRight w:val="0"/>
          <w:marTop w:val="120"/>
          <w:marBottom w:val="0"/>
          <w:divBdr>
            <w:top w:val="none" w:sz="0" w:space="0" w:color="auto"/>
            <w:left w:val="none" w:sz="0" w:space="0" w:color="auto"/>
            <w:bottom w:val="none" w:sz="0" w:space="0" w:color="auto"/>
            <w:right w:val="none" w:sz="0" w:space="0" w:color="auto"/>
          </w:divBdr>
          <w:divsChild>
            <w:div w:id="1154638297">
              <w:marLeft w:val="0"/>
              <w:marRight w:val="0"/>
              <w:marTop w:val="0"/>
              <w:marBottom w:val="0"/>
              <w:divBdr>
                <w:top w:val="none" w:sz="0" w:space="0" w:color="auto"/>
                <w:left w:val="none" w:sz="0" w:space="0" w:color="auto"/>
                <w:bottom w:val="none" w:sz="0" w:space="0" w:color="auto"/>
                <w:right w:val="none" w:sz="0" w:space="0" w:color="auto"/>
              </w:divBdr>
            </w:div>
            <w:div w:id="1600021756">
              <w:marLeft w:val="0"/>
              <w:marRight w:val="0"/>
              <w:marTop w:val="0"/>
              <w:marBottom w:val="0"/>
              <w:divBdr>
                <w:top w:val="none" w:sz="0" w:space="0" w:color="auto"/>
                <w:left w:val="none" w:sz="0" w:space="0" w:color="auto"/>
                <w:bottom w:val="none" w:sz="0" w:space="0" w:color="auto"/>
                <w:right w:val="none" w:sz="0" w:space="0" w:color="auto"/>
              </w:divBdr>
            </w:div>
            <w:div w:id="967927838">
              <w:marLeft w:val="0"/>
              <w:marRight w:val="0"/>
              <w:marTop w:val="0"/>
              <w:marBottom w:val="0"/>
              <w:divBdr>
                <w:top w:val="none" w:sz="0" w:space="0" w:color="auto"/>
                <w:left w:val="none" w:sz="0" w:space="0" w:color="auto"/>
                <w:bottom w:val="none" w:sz="0" w:space="0" w:color="auto"/>
                <w:right w:val="none" w:sz="0" w:space="0" w:color="auto"/>
              </w:divBdr>
            </w:div>
          </w:divsChild>
        </w:div>
        <w:div w:id="1269846333">
          <w:marLeft w:val="0"/>
          <w:marRight w:val="0"/>
          <w:marTop w:val="120"/>
          <w:marBottom w:val="0"/>
          <w:divBdr>
            <w:top w:val="none" w:sz="0" w:space="0" w:color="auto"/>
            <w:left w:val="none" w:sz="0" w:space="0" w:color="auto"/>
            <w:bottom w:val="none" w:sz="0" w:space="0" w:color="auto"/>
            <w:right w:val="none" w:sz="0" w:space="0" w:color="auto"/>
          </w:divBdr>
          <w:divsChild>
            <w:div w:id="1788037568">
              <w:marLeft w:val="0"/>
              <w:marRight w:val="0"/>
              <w:marTop w:val="0"/>
              <w:marBottom w:val="0"/>
              <w:divBdr>
                <w:top w:val="none" w:sz="0" w:space="0" w:color="auto"/>
                <w:left w:val="none" w:sz="0" w:space="0" w:color="auto"/>
                <w:bottom w:val="none" w:sz="0" w:space="0" w:color="auto"/>
                <w:right w:val="none" w:sz="0" w:space="0" w:color="auto"/>
              </w:divBdr>
            </w:div>
            <w:div w:id="2025395664">
              <w:marLeft w:val="0"/>
              <w:marRight w:val="0"/>
              <w:marTop w:val="0"/>
              <w:marBottom w:val="0"/>
              <w:divBdr>
                <w:top w:val="none" w:sz="0" w:space="0" w:color="auto"/>
                <w:left w:val="none" w:sz="0" w:space="0" w:color="auto"/>
                <w:bottom w:val="none" w:sz="0" w:space="0" w:color="auto"/>
                <w:right w:val="none" w:sz="0" w:space="0" w:color="auto"/>
              </w:divBdr>
            </w:div>
          </w:divsChild>
        </w:div>
        <w:div w:id="1959990614">
          <w:marLeft w:val="0"/>
          <w:marRight w:val="0"/>
          <w:marTop w:val="120"/>
          <w:marBottom w:val="0"/>
          <w:divBdr>
            <w:top w:val="none" w:sz="0" w:space="0" w:color="auto"/>
            <w:left w:val="none" w:sz="0" w:space="0" w:color="auto"/>
            <w:bottom w:val="none" w:sz="0" w:space="0" w:color="auto"/>
            <w:right w:val="none" w:sz="0" w:space="0" w:color="auto"/>
          </w:divBdr>
          <w:divsChild>
            <w:div w:id="553391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141193">
      <w:bodyDiv w:val="1"/>
      <w:marLeft w:val="0"/>
      <w:marRight w:val="0"/>
      <w:marTop w:val="0"/>
      <w:marBottom w:val="0"/>
      <w:divBdr>
        <w:top w:val="none" w:sz="0" w:space="0" w:color="auto"/>
        <w:left w:val="none" w:sz="0" w:space="0" w:color="auto"/>
        <w:bottom w:val="none" w:sz="0" w:space="0" w:color="auto"/>
        <w:right w:val="none" w:sz="0" w:space="0" w:color="auto"/>
      </w:divBdr>
    </w:div>
    <w:div w:id="377903193">
      <w:bodyDiv w:val="1"/>
      <w:marLeft w:val="0"/>
      <w:marRight w:val="0"/>
      <w:marTop w:val="0"/>
      <w:marBottom w:val="0"/>
      <w:divBdr>
        <w:top w:val="none" w:sz="0" w:space="0" w:color="auto"/>
        <w:left w:val="none" w:sz="0" w:space="0" w:color="auto"/>
        <w:bottom w:val="none" w:sz="0" w:space="0" w:color="auto"/>
        <w:right w:val="none" w:sz="0" w:space="0" w:color="auto"/>
      </w:divBdr>
    </w:div>
    <w:div w:id="378288797">
      <w:bodyDiv w:val="1"/>
      <w:marLeft w:val="0"/>
      <w:marRight w:val="0"/>
      <w:marTop w:val="0"/>
      <w:marBottom w:val="0"/>
      <w:divBdr>
        <w:top w:val="none" w:sz="0" w:space="0" w:color="auto"/>
        <w:left w:val="none" w:sz="0" w:space="0" w:color="auto"/>
        <w:bottom w:val="none" w:sz="0" w:space="0" w:color="auto"/>
        <w:right w:val="none" w:sz="0" w:space="0" w:color="auto"/>
      </w:divBdr>
    </w:div>
    <w:div w:id="380716846">
      <w:bodyDiv w:val="1"/>
      <w:marLeft w:val="0"/>
      <w:marRight w:val="0"/>
      <w:marTop w:val="0"/>
      <w:marBottom w:val="0"/>
      <w:divBdr>
        <w:top w:val="none" w:sz="0" w:space="0" w:color="auto"/>
        <w:left w:val="none" w:sz="0" w:space="0" w:color="auto"/>
        <w:bottom w:val="none" w:sz="0" w:space="0" w:color="auto"/>
        <w:right w:val="none" w:sz="0" w:space="0" w:color="auto"/>
      </w:divBdr>
    </w:div>
    <w:div w:id="392003075">
      <w:bodyDiv w:val="1"/>
      <w:marLeft w:val="0"/>
      <w:marRight w:val="0"/>
      <w:marTop w:val="0"/>
      <w:marBottom w:val="0"/>
      <w:divBdr>
        <w:top w:val="none" w:sz="0" w:space="0" w:color="auto"/>
        <w:left w:val="none" w:sz="0" w:space="0" w:color="auto"/>
        <w:bottom w:val="none" w:sz="0" w:space="0" w:color="auto"/>
        <w:right w:val="none" w:sz="0" w:space="0" w:color="auto"/>
      </w:divBdr>
    </w:div>
    <w:div w:id="400449030">
      <w:bodyDiv w:val="1"/>
      <w:marLeft w:val="0"/>
      <w:marRight w:val="0"/>
      <w:marTop w:val="0"/>
      <w:marBottom w:val="0"/>
      <w:divBdr>
        <w:top w:val="none" w:sz="0" w:space="0" w:color="auto"/>
        <w:left w:val="none" w:sz="0" w:space="0" w:color="auto"/>
        <w:bottom w:val="none" w:sz="0" w:space="0" w:color="auto"/>
        <w:right w:val="none" w:sz="0" w:space="0" w:color="auto"/>
      </w:divBdr>
    </w:div>
    <w:div w:id="405734842">
      <w:bodyDiv w:val="1"/>
      <w:marLeft w:val="0"/>
      <w:marRight w:val="0"/>
      <w:marTop w:val="0"/>
      <w:marBottom w:val="0"/>
      <w:divBdr>
        <w:top w:val="none" w:sz="0" w:space="0" w:color="auto"/>
        <w:left w:val="none" w:sz="0" w:space="0" w:color="auto"/>
        <w:bottom w:val="none" w:sz="0" w:space="0" w:color="auto"/>
        <w:right w:val="none" w:sz="0" w:space="0" w:color="auto"/>
      </w:divBdr>
    </w:div>
    <w:div w:id="412243411">
      <w:bodyDiv w:val="1"/>
      <w:marLeft w:val="0"/>
      <w:marRight w:val="0"/>
      <w:marTop w:val="0"/>
      <w:marBottom w:val="0"/>
      <w:divBdr>
        <w:top w:val="none" w:sz="0" w:space="0" w:color="auto"/>
        <w:left w:val="none" w:sz="0" w:space="0" w:color="auto"/>
        <w:bottom w:val="none" w:sz="0" w:space="0" w:color="auto"/>
        <w:right w:val="none" w:sz="0" w:space="0" w:color="auto"/>
      </w:divBdr>
    </w:div>
    <w:div w:id="418599908">
      <w:bodyDiv w:val="1"/>
      <w:marLeft w:val="0"/>
      <w:marRight w:val="0"/>
      <w:marTop w:val="0"/>
      <w:marBottom w:val="0"/>
      <w:divBdr>
        <w:top w:val="none" w:sz="0" w:space="0" w:color="auto"/>
        <w:left w:val="none" w:sz="0" w:space="0" w:color="auto"/>
        <w:bottom w:val="none" w:sz="0" w:space="0" w:color="auto"/>
        <w:right w:val="none" w:sz="0" w:space="0" w:color="auto"/>
      </w:divBdr>
    </w:div>
    <w:div w:id="427163702">
      <w:bodyDiv w:val="1"/>
      <w:marLeft w:val="0"/>
      <w:marRight w:val="0"/>
      <w:marTop w:val="0"/>
      <w:marBottom w:val="0"/>
      <w:divBdr>
        <w:top w:val="none" w:sz="0" w:space="0" w:color="auto"/>
        <w:left w:val="none" w:sz="0" w:space="0" w:color="auto"/>
        <w:bottom w:val="none" w:sz="0" w:space="0" w:color="auto"/>
        <w:right w:val="none" w:sz="0" w:space="0" w:color="auto"/>
      </w:divBdr>
    </w:div>
    <w:div w:id="427195884">
      <w:bodyDiv w:val="1"/>
      <w:marLeft w:val="0"/>
      <w:marRight w:val="0"/>
      <w:marTop w:val="0"/>
      <w:marBottom w:val="0"/>
      <w:divBdr>
        <w:top w:val="none" w:sz="0" w:space="0" w:color="auto"/>
        <w:left w:val="none" w:sz="0" w:space="0" w:color="auto"/>
        <w:bottom w:val="none" w:sz="0" w:space="0" w:color="auto"/>
        <w:right w:val="none" w:sz="0" w:space="0" w:color="auto"/>
      </w:divBdr>
      <w:divsChild>
        <w:div w:id="422991372">
          <w:marLeft w:val="-225"/>
          <w:marRight w:val="-225"/>
          <w:marTop w:val="0"/>
          <w:marBottom w:val="0"/>
          <w:divBdr>
            <w:top w:val="none" w:sz="0" w:space="0" w:color="auto"/>
            <w:left w:val="none" w:sz="0" w:space="0" w:color="auto"/>
            <w:bottom w:val="none" w:sz="0" w:space="0" w:color="auto"/>
            <w:right w:val="none" w:sz="0" w:space="0" w:color="auto"/>
          </w:divBdr>
          <w:divsChild>
            <w:div w:id="1425109447">
              <w:marLeft w:val="0"/>
              <w:marRight w:val="0"/>
              <w:marTop w:val="0"/>
              <w:marBottom w:val="0"/>
              <w:divBdr>
                <w:top w:val="none" w:sz="0" w:space="0" w:color="auto"/>
                <w:left w:val="none" w:sz="0" w:space="0" w:color="auto"/>
                <w:bottom w:val="none" w:sz="0" w:space="0" w:color="auto"/>
                <w:right w:val="none" w:sz="0" w:space="0" w:color="auto"/>
              </w:divBdr>
              <w:divsChild>
                <w:div w:id="1611475199">
                  <w:marLeft w:val="0"/>
                  <w:marRight w:val="0"/>
                  <w:marTop w:val="0"/>
                  <w:marBottom w:val="0"/>
                  <w:divBdr>
                    <w:top w:val="none" w:sz="0" w:space="0" w:color="auto"/>
                    <w:left w:val="none" w:sz="0" w:space="0" w:color="auto"/>
                    <w:bottom w:val="none" w:sz="0" w:space="0" w:color="auto"/>
                    <w:right w:val="none" w:sz="0" w:space="0" w:color="auto"/>
                  </w:divBdr>
                  <w:divsChild>
                    <w:div w:id="185796364">
                      <w:marLeft w:val="0"/>
                      <w:marRight w:val="0"/>
                      <w:marTop w:val="0"/>
                      <w:marBottom w:val="0"/>
                      <w:divBdr>
                        <w:top w:val="none" w:sz="0" w:space="0" w:color="auto"/>
                        <w:left w:val="none" w:sz="0" w:space="0" w:color="auto"/>
                        <w:bottom w:val="none" w:sz="0" w:space="0" w:color="auto"/>
                        <w:right w:val="none" w:sz="0" w:space="0" w:color="auto"/>
                      </w:divBdr>
                      <w:divsChild>
                        <w:div w:id="1905211419">
                          <w:marLeft w:val="0"/>
                          <w:marRight w:val="0"/>
                          <w:marTop w:val="0"/>
                          <w:marBottom w:val="525"/>
                          <w:divBdr>
                            <w:top w:val="none" w:sz="0" w:space="0" w:color="auto"/>
                            <w:left w:val="none" w:sz="0" w:space="0" w:color="auto"/>
                            <w:bottom w:val="none" w:sz="0" w:space="0" w:color="auto"/>
                            <w:right w:val="none" w:sz="0" w:space="0" w:color="auto"/>
                          </w:divBdr>
                          <w:divsChild>
                            <w:div w:id="2092459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1468514">
          <w:marLeft w:val="-225"/>
          <w:marRight w:val="-225"/>
          <w:marTop w:val="0"/>
          <w:marBottom w:val="0"/>
          <w:divBdr>
            <w:top w:val="none" w:sz="0" w:space="0" w:color="auto"/>
            <w:left w:val="none" w:sz="0" w:space="0" w:color="auto"/>
            <w:bottom w:val="none" w:sz="0" w:space="0" w:color="auto"/>
            <w:right w:val="none" w:sz="0" w:space="0" w:color="auto"/>
          </w:divBdr>
          <w:divsChild>
            <w:div w:id="497887879">
              <w:marLeft w:val="0"/>
              <w:marRight w:val="0"/>
              <w:marTop w:val="0"/>
              <w:marBottom w:val="0"/>
              <w:divBdr>
                <w:top w:val="none" w:sz="0" w:space="0" w:color="auto"/>
                <w:left w:val="none" w:sz="0" w:space="0" w:color="auto"/>
                <w:bottom w:val="none" w:sz="0" w:space="0" w:color="auto"/>
                <w:right w:val="none" w:sz="0" w:space="0" w:color="auto"/>
              </w:divBdr>
              <w:divsChild>
                <w:div w:id="1891961811">
                  <w:marLeft w:val="0"/>
                  <w:marRight w:val="0"/>
                  <w:marTop w:val="0"/>
                  <w:marBottom w:val="0"/>
                  <w:divBdr>
                    <w:top w:val="none" w:sz="0" w:space="0" w:color="auto"/>
                    <w:left w:val="none" w:sz="0" w:space="0" w:color="auto"/>
                    <w:bottom w:val="none" w:sz="0" w:space="0" w:color="auto"/>
                    <w:right w:val="none" w:sz="0" w:space="0" w:color="auto"/>
                  </w:divBdr>
                  <w:divsChild>
                    <w:div w:id="62460415">
                      <w:marLeft w:val="0"/>
                      <w:marRight w:val="0"/>
                      <w:marTop w:val="0"/>
                      <w:marBottom w:val="0"/>
                      <w:divBdr>
                        <w:top w:val="none" w:sz="0" w:space="0" w:color="auto"/>
                        <w:left w:val="none" w:sz="0" w:space="0" w:color="auto"/>
                        <w:bottom w:val="none" w:sz="0" w:space="0" w:color="auto"/>
                        <w:right w:val="none" w:sz="0" w:space="0" w:color="auto"/>
                      </w:divBdr>
                      <w:divsChild>
                        <w:div w:id="782501391">
                          <w:marLeft w:val="0"/>
                          <w:marRight w:val="0"/>
                          <w:marTop w:val="0"/>
                          <w:marBottom w:val="525"/>
                          <w:divBdr>
                            <w:top w:val="none" w:sz="0" w:space="0" w:color="auto"/>
                            <w:left w:val="none" w:sz="0" w:space="0" w:color="auto"/>
                            <w:bottom w:val="none" w:sz="0" w:space="0" w:color="auto"/>
                            <w:right w:val="none" w:sz="0" w:space="0" w:color="auto"/>
                          </w:divBdr>
                          <w:divsChild>
                            <w:div w:id="885801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8668164">
      <w:bodyDiv w:val="1"/>
      <w:marLeft w:val="0"/>
      <w:marRight w:val="0"/>
      <w:marTop w:val="0"/>
      <w:marBottom w:val="0"/>
      <w:divBdr>
        <w:top w:val="none" w:sz="0" w:space="0" w:color="auto"/>
        <w:left w:val="none" w:sz="0" w:space="0" w:color="auto"/>
        <w:bottom w:val="none" w:sz="0" w:space="0" w:color="auto"/>
        <w:right w:val="none" w:sz="0" w:space="0" w:color="auto"/>
      </w:divBdr>
    </w:div>
    <w:div w:id="451873534">
      <w:bodyDiv w:val="1"/>
      <w:marLeft w:val="0"/>
      <w:marRight w:val="0"/>
      <w:marTop w:val="0"/>
      <w:marBottom w:val="0"/>
      <w:divBdr>
        <w:top w:val="none" w:sz="0" w:space="0" w:color="auto"/>
        <w:left w:val="none" w:sz="0" w:space="0" w:color="auto"/>
        <w:bottom w:val="none" w:sz="0" w:space="0" w:color="auto"/>
        <w:right w:val="none" w:sz="0" w:space="0" w:color="auto"/>
      </w:divBdr>
    </w:div>
    <w:div w:id="460268181">
      <w:bodyDiv w:val="1"/>
      <w:marLeft w:val="0"/>
      <w:marRight w:val="0"/>
      <w:marTop w:val="0"/>
      <w:marBottom w:val="0"/>
      <w:divBdr>
        <w:top w:val="none" w:sz="0" w:space="0" w:color="auto"/>
        <w:left w:val="none" w:sz="0" w:space="0" w:color="auto"/>
        <w:bottom w:val="none" w:sz="0" w:space="0" w:color="auto"/>
        <w:right w:val="none" w:sz="0" w:space="0" w:color="auto"/>
      </w:divBdr>
    </w:div>
    <w:div w:id="461122232">
      <w:bodyDiv w:val="1"/>
      <w:marLeft w:val="0"/>
      <w:marRight w:val="0"/>
      <w:marTop w:val="0"/>
      <w:marBottom w:val="0"/>
      <w:divBdr>
        <w:top w:val="none" w:sz="0" w:space="0" w:color="auto"/>
        <w:left w:val="none" w:sz="0" w:space="0" w:color="auto"/>
        <w:bottom w:val="none" w:sz="0" w:space="0" w:color="auto"/>
        <w:right w:val="none" w:sz="0" w:space="0" w:color="auto"/>
      </w:divBdr>
    </w:div>
    <w:div w:id="469591090">
      <w:bodyDiv w:val="1"/>
      <w:marLeft w:val="0"/>
      <w:marRight w:val="0"/>
      <w:marTop w:val="0"/>
      <w:marBottom w:val="0"/>
      <w:divBdr>
        <w:top w:val="none" w:sz="0" w:space="0" w:color="auto"/>
        <w:left w:val="none" w:sz="0" w:space="0" w:color="auto"/>
        <w:bottom w:val="none" w:sz="0" w:space="0" w:color="auto"/>
        <w:right w:val="none" w:sz="0" w:space="0" w:color="auto"/>
      </w:divBdr>
    </w:div>
    <w:div w:id="472913747">
      <w:bodyDiv w:val="1"/>
      <w:marLeft w:val="0"/>
      <w:marRight w:val="0"/>
      <w:marTop w:val="0"/>
      <w:marBottom w:val="0"/>
      <w:divBdr>
        <w:top w:val="none" w:sz="0" w:space="0" w:color="auto"/>
        <w:left w:val="none" w:sz="0" w:space="0" w:color="auto"/>
        <w:bottom w:val="none" w:sz="0" w:space="0" w:color="auto"/>
        <w:right w:val="none" w:sz="0" w:space="0" w:color="auto"/>
      </w:divBdr>
    </w:div>
    <w:div w:id="481386602">
      <w:bodyDiv w:val="1"/>
      <w:marLeft w:val="0"/>
      <w:marRight w:val="0"/>
      <w:marTop w:val="0"/>
      <w:marBottom w:val="0"/>
      <w:divBdr>
        <w:top w:val="none" w:sz="0" w:space="0" w:color="auto"/>
        <w:left w:val="none" w:sz="0" w:space="0" w:color="auto"/>
        <w:bottom w:val="none" w:sz="0" w:space="0" w:color="auto"/>
        <w:right w:val="none" w:sz="0" w:space="0" w:color="auto"/>
      </w:divBdr>
    </w:div>
    <w:div w:id="489097064">
      <w:bodyDiv w:val="1"/>
      <w:marLeft w:val="0"/>
      <w:marRight w:val="0"/>
      <w:marTop w:val="0"/>
      <w:marBottom w:val="0"/>
      <w:divBdr>
        <w:top w:val="none" w:sz="0" w:space="0" w:color="auto"/>
        <w:left w:val="none" w:sz="0" w:space="0" w:color="auto"/>
        <w:bottom w:val="none" w:sz="0" w:space="0" w:color="auto"/>
        <w:right w:val="none" w:sz="0" w:space="0" w:color="auto"/>
      </w:divBdr>
    </w:div>
    <w:div w:id="494303663">
      <w:bodyDiv w:val="1"/>
      <w:marLeft w:val="0"/>
      <w:marRight w:val="0"/>
      <w:marTop w:val="0"/>
      <w:marBottom w:val="0"/>
      <w:divBdr>
        <w:top w:val="none" w:sz="0" w:space="0" w:color="auto"/>
        <w:left w:val="none" w:sz="0" w:space="0" w:color="auto"/>
        <w:bottom w:val="none" w:sz="0" w:space="0" w:color="auto"/>
        <w:right w:val="none" w:sz="0" w:space="0" w:color="auto"/>
      </w:divBdr>
    </w:div>
    <w:div w:id="513615584">
      <w:bodyDiv w:val="1"/>
      <w:marLeft w:val="0"/>
      <w:marRight w:val="0"/>
      <w:marTop w:val="0"/>
      <w:marBottom w:val="0"/>
      <w:divBdr>
        <w:top w:val="none" w:sz="0" w:space="0" w:color="auto"/>
        <w:left w:val="none" w:sz="0" w:space="0" w:color="auto"/>
        <w:bottom w:val="none" w:sz="0" w:space="0" w:color="auto"/>
        <w:right w:val="none" w:sz="0" w:space="0" w:color="auto"/>
      </w:divBdr>
    </w:div>
    <w:div w:id="524713871">
      <w:bodyDiv w:val="1"/>
      <w:marLeft w:val="0"/>
      <w:marRight w:val="0"/>
      <w:marTop w:val="0"/>
      <w:marBottom w:val="0"/>
      <w:divBdr>
        <w:top w:val="none" w:sz="0" w:space="0" w:color="auto"/>
        <w:left w:val="none" w:sz="0" w:space="0" w:color="auto"/>
        <w:bottom w:val="none" w:sz="0" w:space="0" w:color="auto"/>
        <w:right w:val="none" w:sz="0" w:space="0" w:color="auto"/>
      </w:divBdr>
    </w:div>
    <w:div w:id="534582288">
      <w:bodyDiv w:val="1"/>
      <w:marLeft w:val="0"/>
      <w:marRight w:val="0"/>
      <w:marTop w:val="0"/>
      <w:marBottom w:val="0"/>
      <w:divBdr>
        <w:top w:val="none" w:sz="0" w:space="0" w:color="auto"/>
        <w:left w:val="none" w:sz="0" w:space="0" w:color="auto"/>
        <w:bottom w:val="none" w:sz="0" w:space="0" w:color="auto"/>
        <w:right w:val="none" w:sz="0" w:space="0" w:color="auto"/>
      </w:divBdr>
    </w:div>
    <w:div w:id="547111413">
      <w:bodyDiv w:val="1"/>
      <w:marLeft w:val="0"/>
      <w:marRight w:val="0"/>
      <w:marTop w:val="0"/>
      <w:marBottom w:val="0"/>
      <w:divBdr>
        <w:top w:val="none" w:sz="0" w:space="0" w:color="auto"/>
        <w:left w:val="none" w:sz="0" w:space="0" w:color="auto"/>
        <w:bottom w:val="none" w:sz="0" w:space="0" w:color="auto"/>
        <w:right w:val="none" w:sz="0" w:space="0" w:color="auto"/>
      </w:divBdr>
    </w:div>
    <w:div w:id="553275812">
      <w:bodyDiv w:val="1"/>
      <w:marLeft w:val="0"/>
      <w:marRight w:val="0"/>
      <w:marTop w:val="0"/>
      <w:marBottom w:val="0"/>
      <w:divBdr>
        <w:top w:val="none" w:sz="0" w:space="0" w:color="auto"/>
        <w:left w:val="none" w:sz="0" w:space="0" w:color="auto"/>
        <w:bottom w:val="none" w:sz="0" w:space="0" w:color="auto"/>
        <w:right w:val="none" w:sz="0" w:space="0" w:color="auto"/>
      </w:divBdr>
    </w:div>
    <w:div w:id="563099746">
      <w:bodyDiv w:val="1"/>
      <w:marLeft w:val="0"/>
      <w:marRight w:val="0"/>
      <w:marTop w:val="0"/>
      <w:marBottom w:val="0"/>
      <w:divBdr>
        <w:top w:val="none" w:sz="0" w:space="0" w:color="auto"/>
        <w:left w:val="none" w:sz="0" w:space="0" w:color="auto"/>
        <w:bottom w:val="none" w:sz="0" w:space="0" w:color="auto"/>
        <w:right w:val="none" w:sz="0" w:space="0" w:color="auto"/>
      </w:divBdr>
    </w:div>
    <w:div w:id="568266863">
      <w:bodyDiv w:val="1"/>
      <w:marLeft w:val="0"/>
      <w:marRight w:val="0"/>
      <w:marTop w:val="0"/>
      <w:marBottom w:val="0"/>
      <w:divBdr>
        <w:top w:val="none" w:sz="0" w:space="0" w:color="auto"/>
        <w:left w:val="none" w:sz="0" w:space="0" w:color="auto"/>
        <w:bottom w:val="none" w:sz="0" w:space="0" w:color="auto"/>
        <w:right w:val="none" w:sz="0" w:space="0" w:color="auto"/>
      </w:divBdr>
    </w:div>
    <w:div w:id="569661541">
      <w:bodyDiv w:val="1"/>
      <w:marLeft w:val="0"/>
      <w:marRight w:val="0"/>
      <w:marTop w:val="0"/>
      <w:marBottom w:val="0"/>
      <w:divBdr>
        <w:top w:val="none" w:sz="0" w:space="0" w:color="auto"/>
        <w:left w:val="none" w:sz="0" w:space="0" w:color="auto"/>
        <w:bottom w:val="none" w:sz="0" w:space="0" w:color="auto"/>
        <w:right w:val="none" w:sz="0" w:space="0" w:color="auto"/>
      </w:divBdr>
    </w:div>
    <w:div w:id="570887593">
      <w:bodyDiv w:val="1"/>
      <w:marLeft w:val="0"/>
      <w:marRight w:val="0"/>
      <w:marTop w:val="0"/>
      <w:marBottom w:val="0"/>
      <w:divBdr>
        <w:top w:val="none" w:sz="0" w:space="0" w:color="auto"/>
        <w:left w:val="none" w:sz="0" w:space="0" w:color="auto"/>
        <w:bottom w:val="none" w:sz="0" w:space="0" w:color="auto"/>
        <w:right w:val="none" w:sz="0" w:space="0" w:color="auto"/>
      </w:divBdr>
    </w:div>
    <w:div w:id="574821433">
      <w:bodyDiv w:val="1"/>
      <w:marLeft w:val="0"/>
      <w:marRight w:val="0"/>
      <w:marTop w:val="0"/>
      <w:marBottom w:val="0"/>
      <w:divBdr>
        <w:top w:val="none" w:sz="0" w:space="0" w:color="auto"/>
        <w:left w:val="none" w:sz="0" w:space="0" w:color="auto"/>
        <w:bottom w:val="none" w:sz="0" w:space="0" w:color="auto"/>
        <w:right w:val="none" w:sz="0" w:space="0" w:color="auto"/>
      </w:divBdr>
    </w:div>
    <w:div w:id="577642891">
      <w:bodyDiv w:val="1"/>
      <w:marLeft w:val="0"/>
      <w:marRight w:val="0"/>
      <w:marTop w:val="0"/>
      <w:marBottom w:val="0"/>
      <w:divBdr>
        <w:top w:val="none" w:sz="0" w:space="0" w:color="auto"/>
        <w:left w:val="none" w:sz="0" w:space="0" w:color="auto"/>
        <w:bottom w:val="none" w:sz="0" w:space="0" w:color="auto"/>
        <w:right w:val="none" w:sz="0" w:space="0" w:color="auto"/>
      </w:divBdr>
    </w:div>
    <w:div w:id="588152517">
      <w:bodyDiv w:val="1"/>
      <w:marLeft w:val="0"/>
      <w:marRight w:val="0"/>
      <w:marTop w:val="0"/>
      <w:marBottom w:val="0"/>
      <w:divBdr>
        <w:top w:val="none" w:sz="0" w:space="0" w:color="auto"/>
        <w:left w:val="none" w:sz="0" w:space="0" w:color="auto"/>
        <w:bottom w:val="none" w:sz="0" w:space="0" w:color="auto"/>
        <w:right w:val="none" w:sz="0" w:space="0" w:color="auto"/>
      </w:divBdr>
    </w:div>
    <w:div w:id="589969532">
      <w:bodyDiv w:val="1"/>
      <w:marLeft w:val="0"/>
      <w:marRight w:val="0"/>
      <w:marTop w:val="0"/>
      <w:marBottom w:val="0"/>
      <w:divBdr>
        <w:top w:val="none" w:sz="0" w:space="0" w:color="auto"/>
        <w:left w:val="none" w:sz="0" w:space="0" w:color="auto"/>
        <w:bottom w:val="none" w:sz="0" w:space="0" w:color="auto"/>
        <w:right w:val="none" w:sz="0" w:space="0" w:color="auto"/>
      </w:divBdr>
    </w:div>
    <w:div w:id="606892134">
      <w:bodyDiv w:val="1"/>
      <w:marLeft w:val="0"/>
      <w:marRight w:val="0"/>
      <w:marTop w:val="0"/>
      <w:marBottom w:val="0"/>
      <w:divBdr>
        <w:top w:val="none" w:sz="0" w:space="0" w:color="auto"/>
        <w:left w:val="none" w:sz="0" w:space="0" w:color="auto"/>
        <w:bottom w:val="none" w:sz="0" w:space="0" w:color="auto"/>
        <w:right w:val="none" w:sz="0" w:space="0" w:color="auto"/>
      </w:divBdr>
    </w:div>
    <w:div w:id="607811200">
      <w:bodyDiv w:val="1"/>
      <w:marLeft w:val="0"/>
      <w:marRight w:val="0"/>
      <w:marTop w:val="0"/>
      <w:marBottom w:val="0"/>
      <w:divBdr>
        <w:top w:val="none" w:sz="0" w:space="0" w:color="auto"/>
        <w:left w:val="none" w:sz="0" w:space="0" w:color="auto"/>
        <w:bottom w:val="none" w:sz="0" w:space="0" w:color="auto"/>
        <w:right w:val="none" w:sz="0" w:space="0" w:color="auto"/>
      </w:divBdr>
    </w:div>
    <w:div w:id="619923478">
      <w:bodyDiv w:val="1"/>
      <w:marLeft w:val="0"/>
      <w:marRight w:val="0"/>
      <w:marTop w:val="0"/>
      <w:marBottom w:val="0"/>
      <w:divBdr>
        <w:top w:val="none" w:sz="0" w:space="0" w:color="auto"/>
        <w:left w:val="none" w:sz="0" w:space="0" w:color="auto"/>
        <w:bottom w:val="none" w:sz="0" w:space="0" w:color="auto"/>
        <w:right w:val="none" w:sz="0" w:space="0" w:color="auto"/>
      </w:divBdr>
    </w:div>
    <w:div w:id="629213313">
      <w:bodyDiv w:val="1"/>
      <w:marLeft w:val="0"/>
      <w:marRight w:val="0"/>
      <w:marTop w:val="0"/>
      <w:marBottom w:val="0"/>
      <w:divBdr>
        <w:top w:val="none" w:sz="0" w:space="0" w:color="auto"/>
        <w:left w:val="none" w:sz="0" w:space="0" w:color="auto"/>
        <w:bottom w:val="none" w:sz="0" w:space="0" w:color="auto"/>
        <w:right w:val="none" w:sz="0" w:space="0" w:color="auto"/>
      </w:divBdr>
    </w:div>
    <w:div w:id="636642659">
      <w:bodyDiv w:val="1"/>
      <w:marLeft w:val="0"/>
      <w:marRight w:val="0"/>
      <w:marTop w:val="0"/>
      <w:marBottom w:val="0"/>
      <w:divBdr>
        <w:top w:val="none" w:sz="0" w:space="0" w:color="auto"/>
        <w:left w:val="none" w:sz="0" w:space="0" w:color="auto"/>
        <w:bottom w:val="none" w:sz="0" w:space="0" w:color="auto"/>
        <w:right w:val="none" w:sz="0" w:space="0" w:color="auto"/>
      </w:divBdr>
      <w:divsChild>
        <w:div w:id="141627019">
          <w:marLeft w:val="0"/>
          <w:marRight w:val="0"/>
          <w:marTop w:val="0"/>
          <w:marBottom w:val="0"/>
          <w:divBdr>
            <w:top w:val="none" w:sz="0" w:space="0" w:color="auto"/>
            <w:left w:val="none" w:sz="0" w:space="0" w:color="auto"/>
            <w:bottom w:val="none" w:sz="0" w:space="0" w:color="auto"/>
            <w:right w:val="none" w:sz="0" w:space="0" w:color="auto"/>
          </w:divBdr>
        </w:div>
        <w:div w:id="1147433657">
          <w:marLeft w:val="0"/>
          <w:marRight w:val="0"/>
          <w:marTop w:val="120"/>
          <w:marBottom w:val="0"/>
          <w:divBdr>
            <w:top w:val="none" w:sz="0" w:space="0" w:color="auto"/>
            <w:left w:val="none" w:sz="0" w:space="0" w:color="auto"/>
            <w:bottom w:val="none" w:sz="0" w:space="0" w:color="auto"/>
            <w:right w:val="none" w:sz="0" w:space="0" w:color="auto"/>
          </w:divBdr>
          <w:divsChild>
            <w:div w:id="1115825843">
              <w:marLeft w:val="0"/>
              <w:marRight w:val="0"/>
              <w:marTop w:val="0"/>
              <w:marBottom w:val="0"/>
              <w:divBdr>
                <w:top w:val="none" w:sz="0" w:space="0" w:color="auto"/>
                <w:left w:val="none" w:sz="0" w:space="0" w:color="auto"/>
                <w:bottom w:val="none" w:sz="0" w:space="0" w:color="auto"/>
                <w:right w:val="none" w:sz="0" w:space="0" w:color="auto"/>
              </w:divBdr>
            </w:div>
          </w:divsChild>
        </w:div>
        <w:div w:id="1245341525">
          <w:marLeft w:val="0"/>
          <w:marRight w:val="0"/>
          <w:marTop w:val="120"/>
          <w:marBottom w:val="0"/>
          <w:divBdr>
            <w:top w:val="none" w:sz="0" w:space="0" w:color="auto"/>
            <w:left w:val="none" w:sz="0" w:space="0" w:color="auto"/>
            <w:bottom w:val="none" w:sz="0" w:space="0" w:color="auto"/>
            <w:right w:val="none" w:sz="0" w:space="0" w:color="auto"/>
          </w:divBdr>
          <w:divsChild>
            <w:div w:id="2086294986">
              <w:marLeft w:val="0"/>
              <w:marRight w:val="0"/>
              <w:marTop w:val="0"/>
              <w:marBottom w:val="0"/>
              <w:divBdr>
                <w:top w:val="none" w:sz="0" w:space="0" w:color="auto"/>
                <w:left w:val="none" w:sz="0" w:space="0" w:color="auto"/>
                <w:bottom w:val="none" w:sz="0" w:space="0" w:color="auto"/>
                <w:right w:val="none" w:sz="0" w:space="0" w:color="auto"/>
              </w:divBdr>
            </w:div>
          </w:divsChild>
        </w:div>
        <w:div w:id="1796942051">
          <w:marLeft w:val="0"/>
          <w:marRight w:val="0"/>
          <w:marTop w:val="120"/>
          <w:marBottom w:val="0"/>
          <w:divBdr>
            <w:top w:val="none" w:sz="0" w:space="0" w:color="auto"/>
            <w:left w:val="none" w:sz="0" w:space="0" w:color="auto"/>
            <w:bottom w:val="none" w:sz="0" w:space="0" w:color="auto"/>
            <w:right w:val="none" w:sz="0" w:space="0" w:color="auto"/>
          </w:divBdr>
          <w:divsChild>
            <w:div w:id="689648883">
              <w:marLeft w:val="0"/>
              <w:marRight w:val="0"/>
              <w:marTop w:val="0"/>
              <w:marBottom w:val="0"/>
              <w:divBdr>
                <w:top w:val="none" w:sz="0" w:space="0" w:color="auto"/>
                <w:left w:val="none" w:sz="0" w:space="0" w:color="auto"/>
                <w:bottom w:val="none" w:sz="0" w:space="0" w:color="auto"/>
                <w:right w:val="none" w:sz="0" w:space="0" w:color="auto"/>
              </w:divBdr>
            </w:div>
          </w:divsChild>
        </w:div>
        <w:div w:id="1890872479">
          <w:marLeft w:val="0"/>
          <w:marRight w:val="0"/>
          <w:marTop w:val="120"/>
          <w:marBottom w:val="0"/>
          <w:divBdr>
            <w:top w:val="none" w:sz="0" w:space="0" w:color="auto"/>
            <w:left w:val="none" w:sz="0" w:space="0" w:color="auto"/>
            <w:bottom w:val="none" w:sz="0" w:space="0" w:color="auto"/>
            <w:right w:val="none" w:sz="0" w:space="0" w:color="auto"/>
          </w:divBdr>
          <w:divsChild>
            <w:div w:id="1330985721">
              <w:marLeft w:val="0"/>
              <w:marRight w:val="0"/>
              <w:marTop w:val="0"/>
              <w:marBottom w:val="0"/>
              <w:divBdr>
                <w:top w:val="none" w:sz="0" w:space="0" w:color="auto"/>
                <w:left w:val="none" w:sz="0" w:space="0" w:color="auto"/>
                <w:bottom w:val="none" w:sz="0" w:space="0" w:color="auto"/>
                <w:right w:val="none" w:sz="0" w:space="0" w:color="auto"/>
              </w:divBdr>
            </w:div>
          </w:divsChild>
        </w:div>
        <w:div w:id="1988584099">
          <w:marLeft w:val="0"/>
          <w:marRight w:val="0"/>
          <w:marTop w:val="120"/>
          <w:marBottom w:val="0"/>
          <w:divBdr>
            <w:top w:val="none" w:sz="0" w:space="0" w:color="auto"/>
            <w:left w:val="none" w:sz="0" w:space="0" w:color="auto"/>
            <w:bottom w:val="none" w:sz="0" w:space="0" w:color="auto"/>
            <w:right w:val="none" w:sz="0" w:space="0" w:color="auto"/>
          </w:divBdr>
          <w:divsChild>
            <w:div w:id="1398241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2153501">
      <w:bodyDiv w:val="1"/>
      <w:marLeft w:val="0"/>
      <w:marRight w:val="0"/>
      <w:marTop w:val="0"/>
      <w:marBottom w:val="0"/>
      <w:divBdr>
        <w:top w:val="none" w:sz="0" w:space="0" w:color="auto"/>
        <w:left w:val="none" w:sz="0" w:space="0" w:color="auto"/>
        <w:bottom w:val="none" w:sz="0" w:space="0" w:color="auto"/>
        <w:right w:val="none" w:sz="0" w:space="0" w:color="auto"/>
      </w:divBdr>
    </w:div>
    <w:div w:id="643778022">
      <w:bodyDiv w:val="1"/>
      <w:marLeft w:val="0"/>
      <w:marRight w:val="0"/>
      <w:marTop w:val="0"/>
      <w:marBottom w:val="0"/>
      <w:divBdr>
        <w:top w:val="none" w:sz="0" w:space="0" w:color="auto"/>
        <w:left w:val="none" w:sz="0" w:space="0" w:color="auto"/>
        <w:bottom w:val="none" w:sz="0" w:space="0" w:color="auto"/>
        <w:right w:val="none" w:sz="0" w:space="0" w:color="auto"/>
      </w:divBdr>
    </w:div>
    <w:div w:id="647395508">
      <w:bodyDiv w:val="1"/>
      <w:marLeft w:val="0"/>
      <w:marRight w:val="0"/>
      <w:marTop w:val="0"/>
      <w:marBottom w:val="0"/>
      <w:divBdr>
        <w:top w:val="none" w:sz="0" w:space="0" w:color="auto"/>
        <w:left w:val="none" w:sz="0" w:space="0" w:color="auto"/>
        <w:bottom w:val="none" w:sz="0" w:space="0" w:color="auto"/>
        <w:right w:val="none" w:sz="0" w:space="0" w:color="auto"/>
      </w:divBdr>
    </w:div>
    <w:div w:id="653683297">
      <w:bodyDiv w:val="1"/>
      <w:marLeft w:val="0"/>
      <w:marRight w:val="0"/>
      <w:marTop w:val="0"/>
      <w:marBottom w:val="0"/>
      <w:divBdr>
        <w:top w:val="none" w:sz="0" w:space="0" w:color="auto"/>
        <w:left w:val="none" w:sz="0" w:space="0" w:color="auto"/>
        <w:bottom w:val="none" w:sz="0" w:space="0" w:color="auto"/>
        <w:right w:val="none" w:sz="0" w:space="0" w:color="auto"/>
      </w:divBdr>
    </w:div>
    <w:div w:id="655719707">
      <w:bodyDiv w:val="1"/>
      <w:marLeft w:val="0"/>
      <w:marRight w:val="0"/>
      <w:marTop w:val="0"/>
      <w:marBottom w:val="0"/>
      <w:divBdr>
        <w:top w:val="none" w:sz="0" w:space="0" w:color="auto"/>
        <w:left w:val="none" w:sz="0" w:space="0" w:color="auto"/>
        <w:bottom w:val="none" w:sz="0" w:space="0" w:color="auto"/>
        <w:right w:val="none" w:sz="0" w:space="0" w:color="auto"/>
      </w:divBdr>
    </w:div>
    <w:div w:id="659574990">
      <w:bodyDiv w:val="1"/>
      <w:marLeft w:val="0"/>
      <w:marRight w:val="0"/>
      <w:marTop w:val="0"/>
      <w:marBottom w:val="0"/>
      <w:divBdr>
        <w:top w:val="none" w:sz="0" w:space="0" w:color="auto"/>
        <w:left w:val="none" w:sz="0" w:space="0" w:color="auto"/>
        <w:bottom w:val="none" w:sz="0" w:space="0" w:color="auto"/>
        <w:right w:val="none" w:sz="0" w:space="0" w:color="auto"/>
      </w:divBdr>
    </w:div>
    <w:div w:id="676805847">
      <w:bodyDiv w:val="1"/>
      <w:marLeft w:val="0"/>
      <w:marRight w:val="0"/>
      <w:marTop w:val="0"/>
      <w:marBottom w:val="0"/>
      <w:divBdr>
        <w:top w:val="none" w:sz="0" w:space="0" w:color="auto"/>
        <w:left w:val="none" w:sz="0" w:space="0" w:color="auto"/>
        <w:bottom w:val="none" w:sz="0" w:space="0" w:color="auto"/>
        <w:right w:val="none" w:sz="0" w:space="0" w:color="auto"/>
      </w:divBdr>
    </w:div>
    <w:div w:id="678387572">
      <w:bodyDiv w:val="1"/>
      <w:marLeft w:val="0"/>
      <w:marRight w:val="0"/>
      <w:marTop w:val="0"/>
      <w:marBottom w:val="0"/>
      <w:divBdr>
        <w:top w:val="none" w:sz="0" w:space="0" w:color="auto"/>
        <w:left w:val="none" w:sz="0" w:space="0" w:color="auto"/>
        <w:bottom w:val="none" w:sz="0" w:space="0" w:color="auto"/>
        <w:right w:val="none" w:sz="0" w:space="0" w:color="auto"/>
      </w:divBdr>
      <w:divsChild>
        <w:div w:id="1717969530">
          <w:marLeft w:val="0"/>
          <w:marRight w:val="0"/>
          <w:marTop w:val="0"/>
          <w:marBottom w:val="0"/>
          <w:divBdr>
            <w:top w:val="none" w:sz="0" w:space="0" w:color="auto"/>
            <w:left w:val="none" w:sz="0" w:space="0" w:color="auto"/>
            <w:bottom w:val="none" w:sz="0" w:space="0" w:color="auto"/>
            <w:right w:val="none" w:sz="0" w:space="0" w:color="auto"/>
          </w:divBdr>
          <w:divsChild>
            <w:div w:id="153834998">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690304753">
      <w:bodyDiv w:val="1"/>
      <w:marLeft w:val="0"/>
      <w:marRight w:val="0"/>
      <w:marTop w:val="0"/>
      <w:marBottom w:val="0"/>
      <w:divBdr>
        <w:top w:val="none" w:sz="0" w:space="0" w:color="auto"/>
        <w:left w:val="none" w:sz="0" w:space="0" w:color="auto"/>
        <w:bottom w:val="none" w:sz="0" w:space="0" w:color="auto"/>
        <w:right w:val="none" w:sz="0" w:space="0" w:color="auto"/>
      </w:divBdr>
      <w:divsChild>
        <w:div w:id="209459742">
          <w:marLeft w:val="-225"/>
          <w:marRight w:val="-225"/>
          <w:marTop w:val="0"/>
          <w:marBottom w:val="0"/>
          <w:divBdr>
            <w:top w:val="none" w:sz="0" w:space="0" w:color="auto"/>
            <w:left w:val="none" w:sz="0" w:space="0" w:color="auto"/>
            <w:bottom w:val="none" w:sz="0" w:space="0" w:color="auto"/>
            <w:right w:val="none" w:sz="0" w:space="0" w:color="auto"/>
          </w:divBdr>
          <w:divsChild>
            <w:div w:id="582110070">
              <w:marLeft w:val="0"/>
              <w:marRight w:val="0"/>
              <w:marTop w:val="0"/>
              <w:marBottom w:val="0"/>
              <w:divBdr>
                <w:top w:val="none" w:sz="0" w:space="0" w:color="auto"/>
                <w:left w:val="none" w:sz="0" w:space="0" w:color="auto"/>
                <w:bottom w:val="none" w:sz="0" w:space="0" w:color="auto"/>
                <w:right w:val="none" w:sz="0" w:space="0" w:color="auto"/>
              </w:divBdr>
              <w:divsChild>
                <w:div w:id="1328437071">
                  <w:marLeft w:val="0"/>
                  <w:marRight w:val="0"/>
                  <w:marTop w:val="0"/>
                  <w:marBottom w:val="0"/>
                  <w:divBdr>
                    <w:top w:val="none" w:sz="0" w:space="0" w:color="auto"/>
                    <w:left w:val="none" w:sz="0" w:space="0" w:color="auto"/>
                    <w:bottom w:val="none" w:sz="0" w:space="0" w:color="auto"/>
                    <w:right w:val="none" w:sz="0" w:space="0" w:color="auto"/>
                  </w:divBdr>
                  <w:divsChild>
                    <w:div w:id="1840461883">
                      <w:marLeft w:val="0"/>
                      <w:marRight w:val="0"/>
                      <w:marTop w:val="0"/>
                      <w:marBottom w:val="0"/>
                      <w:divBdr>
                        <w:top w:val="none" w:sz="0" w:space="0" w:color="auto"/>
                        <w:left w:val="none" w:sz="0" w:space="0" w:color="auto"/>
                        <w:bottom w:val="none" w:sz="0" w:space="0" w:color="auto"/>
                        <w:right w:val="none" w:sz="0" w:space="0" w:color="auto"/>
                      </w:divBdr>
                      <w:divsChild>
                        <w:div w:id="939415751">
                          <w:marLeft w:val="0"/>
                          <w:marRight w:val="0"/>
                          <w:marTop w:val="0"/>
                          <w:marBottom w:val="525"/>
                          <w:divBdr>
                            <w:top w:val="none" w:sz="0" w:space="0" w:color="auto"/>
                            <w:left w:val="none" w:sz="0" w:space="0" w:color="auto"/>
                            <w:bottom w:val="none" w:sz="0" w:space="0" w:color="auto"/>
                            <w:right w:val="none" w:sz="0" w:space="0" w:color="auto"/>
                          </w:divBdr>
                          <w:divsChild>
                            <w:div w:id="1288394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42152811">
          <w:marLeft w:val="-225"/>
          <w:marRight w:val="-225"/>
          <w:marTop w:val="0"/>
          <w:marBottom w:val="0"/>
          <w:divBdr>
            <w:top w:val="none" w:sz="0" w:space="0" w:color="auto"/>
            <w:left w:val="none" w:sz="0" w:space="0" w:color="auto"/>
            <w:bottom w:val="none" w:sz="0" w:space="0" w:color="auto"/>
            <w:right w:val="none" w:sz="0" w:space="0" w:color="auto"/>
          </w:divBdr>
          <w:divsChild>
            <w:div w:id="397478737">
              <w:marLeft w:val="0"/>
              <w:marRight w:val="0"/>
              <w:marTop w:val="0"/>
              <w:marBottom w:val="0"/>
              <w:divBdr>
                <w:top w:val="none" w:sz="0" w:space="0" w:color="auto"/>
                <w:left w:val="none" w:sz="0" w:space="0" w:color="auto"/>
                <w:bottom w:val="none" w:sz="0" w:space="0" w:color="auto"/>
                <w:right w:val="none" w:sz="0" w:space="0" w:color="auto"/>
              </w:divBdr>
              <w:divsChild>
                <w:div w:id="413019683">
                  <w:marLeft w:val="0"/>
                  <w:marRight w:val="0"/>
                  <w:marTop w:val="0"/>
                  <w:marBottom w:val="0"/>
                  <w:divBdr>
                    <w:top w:val="none" w:sz="0" w:space="0" w:color="auto"/>
                    <w:left w:val="none" w:sz="0" w:space="0" w:color="auto"/>
                    <w:bottom w:val="none" w:sz="0" w:space="0" w:color="auto"/>
                    <w:right w:val="none" w:sz="0" w:space="0" w:color="auto"/>
                  </w:divBdr>
                  <w:divsChild>
                    <w:div w:id="1454985232">
                      <w:marLeft w:val="0"/>
                      <w:marRight w:val="0"/>
                      <w:marTop w:val="0"/>
                      <w:marBottom w:val="0"/>
                      <w:divBdr>
                        <w:top w:val="none" w:sz="0" w:space="0" w:color="auto"/>
                        <w:left w:val="none" w:sz="0" w:space="0" w:color="auto"/>
                        <w:bottom w:val="none" w:sz="0" w:space="0" w:color="auto"/>
                        <w:right w:val="none" w:sz="0" w:space="0" w:color="auto"/>
                      </w:divBdr>
                      <w:divsChild>
                        <w:div w:id="1227305249">
                          <w:marLeft w:val="0"/>
                          <w:marRight w:val="0"/>
                          <w:marTop w:val="0"/>
                          <w:marBottom w:val="525"/>
                          <w:divBdr>
                            <w:top w:val="none" w:sz="0" w:space="0" w:color="auto"/>
                            <w:left w:val="none" w:sz="0" w:space="0" w:color="auto"/>
                            <w:bottom w:val="none" w:sz="0" w:space="0" w:color="auto"/>
                            <w:right w:val="none" w:sz="0" w:space="0" w:color="auto"/>
                          </w:divBdr>
                          <w:divsChild>
                            <w:div w:id="135072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1423428">
      <w:bodyDiv w:val="1"/>
      <w:marLeft w:val="0"/>
      <w:marRight w:val="0"/>
      <w:marTop w:val="0"/>
      <w:marBottom w:val="0"/>
      <w:divBdr>
        <w:top w:val="none" w:sz="0" w:space="0" w:color="auto"/>
        <w:left w:val="none" w:sz="0" w:space="0" w:color="auto"/>
        <w:bottom w:val="none" w:sz="0" w:space="0" w:color="auto"/>
        <w:right w:val="none" w:sz="0" w:space="0" w:color="auto"/>
      </w:divBdr>
    </w:div>
    <w:div w:id="709845823">
      <w:bodyDiv w:val="1"/>
      <w:marLeft w:val="0"/>
      <w:marRight w:val="0"/>
      <w:marTop w:val="0"/>
      <w:marBottom w:val="0"/>
      <w:divBdr>
        <w:top w:val="none" w:sz="0" w:space="0" w:color="auto"/>
        <w:left w:val="none" w:sz="0" w:space="0" w:color="auto"/>
        <w:bottom w:val="none" w:sz="0" w:space="0" w:color="auto"/>
        <w:right w:val="none" w:sz="0" w:space="0" w:color="auto"/>
      </w:divBdr>
    </w:div>
    <w:div w:id="728192430">
      <w:bodyDiv w:val="1"/>
      <w:marLeft w:val="0"/>
      <w:marRight w:val="0"/>
      <w:marTop w:val="0"/>
      <w:marBottom w:val="0"/>
      <w:divBdr>
        <w:top w:val="none" w:sz="0" w:space="0" w:color="auto"/>
        <w:left w:val="none" w:sz="0" w:space="0" w:color="auto"/>
        <w:bottom w:val="none" w:sz="0" w:space="0" w:color="auto"/>
        <w:right w:val="none" w:sz="0" w:space="0" w:color="auto"/>
      </w:divBdr>
    </w:div>
    <w:div w:id="737554949">
      <w:bodyDiv w:val="1"/>
      <w:marLeft w:val="0"/>
      <w:marRight w:val="0"/>
      <w:marTop w:val="0"/>
      <w:marBottom w:val="0"/>
      <w:divBdr>
        <w:top w:val="none" w:sz="0" w:space="0" w:color="auto"/>
        <w:left w:val="none" w:sz="0" w:space="0" w:color="auto"/>
        <w:bottom w:val="none" w:sz="0" w:space="0" w:color="auto"/>
        <w:right w:val="none" w:sz="0" w:space="0" w:color="auto"/>
      </w:divBdr>
    </w:div>
    <w:div w:id="770735750">
      <w:bodyDiv w:val="1"/>
      <w:marLeft w:val="0"/>
      <w:marRight w:val="0"/>
      <w:marTop w:val="0"/>
      <w:marBottom w:val="0"/>
      <w:divBdr>
        <w:top w:val="none" w:sz="0" w:space="0" w:color="auto"/>
        <w:left w:val="none" w:sz="0" w:space="0" w:color="auto"/>
        <w:bottom w:val="none" w:sz="0" w:space="0" w:color="auto"/>
        <w:right w:val="none" w:sz="0" w:space="0" w:color="auto"/>
      </w:divBdr>
    </w:div>
    <w:div w:id="781413385">
      <w:bodyDiv w:val="1"/>
      <w:marLeft w:val="0"/>
      <w:marRight w:val="0"/>
      <w:marTop w:val="0"/>
      <w:marBottom w:val="0"/>
      <w:divBdr>
        <w:top w:val="none" w:sz="0" w:space="0" w:color="auto"/>
        <w:left w:val="none" w:sz="0" w:space="0" w:color="auto"/>
        <w:bottom w:val="none" w:sz="0" w:space="0" w:color="auto"/>
        <w:right w:val="none" w:sz="0" w:space="0" w:color="auto"/>
      </w:divBdr>
    </w:div>
    <w:div w:id="789934980">
      <w:bodyDiv w:val="1"/>
      <w:marLeft w:val="0"/>
      <w:marRight w:val="0"/>
      <w:marTop w:val="0"/>
      <w:marBottom w:val="0"/>
      <w:divBdr>
        <w:top w:val="none" w:sz="0" w:space="0" w:color="auto"/>
        <w:left w:val="none" w:sz="0" w:space="0" w:color="auto"/>
        <w:bottom w:val="none" w:sz="0" w:space="0" w:color="auto"/>
        <w:right w:val="none" w:sz="0" w:space="0" w:color="auto"/>
      </w:divBdr>
    </w:div>
    <w:div w:id="799152421">
      <w:bodyDiv w:val="1"/>
      <w:marLeft w:val="0"/>
      <w:marRight w:val="0"/>
      <w:marTop w:val="0"/>
      <w:marBottom w:val="0"/>
      <w:divBdr>
        <w:top w:val="none" w:sz="0" w:space="0" w:color="auto"/>
        <w:left w:val="none" w:sz="0" w:space="0" w:color="auto"/>
        <w:bottom w:val="none" w:sz="0" w:space="0" w:color="auto"/>
        <w:right w:val="none" w:sz="0" w:space="0" w:color="auto"/>
      </w:divBdr>
    </w:div>
    <w:div w:id="803078564">
      <w:bodyDiv w:val="1"/>
      <w:marLeft w:val="0"/>
      <w:marRight w:val="0"/>
      <w:marTop w:val="0"/>
      <w:marBottom w:val="0"/>
      <w:divBdr>
        <w:top w:val="none" w:sz="0" w:space="0" w:color="auto"/>
        <w:left w:val="none" w:sz="0" w:space="0" w:color="auto"/>
        <w:bottom w:val="none" w:sz="0" w:space="0" w:color="auto"/>
        <w:right w:val="none" w:sz="0" w:space="0" w:color="auto"/>
      </w:divBdr>
    </w:div>
    <w:div w:id="810171972">
      <w:bodyDiv w:val="1"/>
      <w:marLeft w:val="0"/>
      <w:marRight w:val="0"/>
      <w:marTop w:val="0"/>
      <w:marBottom w:val="0"/>
      <w:divBdr>
        <w:top w:val="none" w:sz="0" w:space="0" w:color="auto"/>
        <w:left w:val="none" w:sz="0" w:space="0" w:color="auto"/>
        <w:bottom w:val="none" w:sz="0" w:space="0" w:color="auto"/>
        <w:right w:val="none" w:sz="0" w:space="0" w:color="auto"/>
      </w:divBdr>
    </w:div>
    <w:div w:id="810243877">
      <w:bodyDiv w:val="1"/>
      <w:marLeft w:val="0"/>
      <w:marRight w:val="0"/>
      <w:marTop w:val="0"/>
      <w:marBottom w:val="0"/>
      <w:divBdr>
        <w:top w:val="none" w:sz="0" w:space="0" w:color="auto"/>
        <w:left w:val="none" w:sz="0" w:space="0" w:color="auto"/>
        <w:bottom w:val="none" w:sz="0" w:space="0" w:color="auto"/>
        <w:right w:val="none" w:sz="0" w:space="0" w:color="auto"/>
      </w:divBdr>
    </w:div>
    <w:div w:id="845172949">
      <w:bodyDiv w:val="1"/>
      <w:marLeft w:val="0"/>
      <w:marRight w:val="0"/>
      <w:marTop w:val="0"/>
      <w:marBottom w:val="0"/>
      <w:divBdr>
        <w:top w:val="none" w:sz="0" w:space="0" w:color="auto"/>
        <w:left w:val="none" w:sz="0" w:space="0" w:color="auto"/>
        <w:bottom w:val="none" w:sz="0" w:space="0" w:color="auto"/>
        <w:right w:val="none" w:sz="0" w:space="0" w:color="auto"/>
      </w:divBdr>
    </w:div>
    <w:div w:id="850222790">
      <w:bodyDiv w:val="1"/>
      <w:marLeft w:val="0"/>
      <w:marRight w:val="0"/>
      <w:marTop w:val="0"/>
      <w:marBottom w:val="0"/>
      <w:divBdr>
        <w:top w:val="none" w:sz="0" w:space="0" w:color="auto"/>
        <w:left w:val="none" w:sz="0" w:space="0" w:color="auto"/>
        <w:bottom w:val="none" w:sz="0" w:space="0" w:color="auto"/>
        <w:right w:val="none" w:sz="0" w:space="0" w:color="auto"/>
      </w:divBdr>
    </w:div>
    <w:div w:id="850535349">
      <w:bodyDiv w:val="1"/>
      <w:marLeft w:val="0"/>
      <w:marRight w:val="0"/>
      <w:marTop w:val="0"/>
      <w:marBottom w:val="0"/>
      <w:divBdr>
        <w:top w:val="none" w:sz="0" w:space="0" w:color="auto"/>
        <w:left w:val="none" w:sz="0" w:space="0" w:color="auto"/>
        <w:bottom w:val="none" w:sz="0" w:space="0" w:color="auto"/>
        <w:right w:val="none" w:sz="0" w:space="0" w:color="auto"/>
      </w:divBdr>
    </w:div>
    <w:div w:id="855533744">
      <w:bodyDiv w:val="1"/>
      <w:marLeft w:val="0"/>
      <w:marRight w:val="0"/>
      <w:marTop w:val="0"/>
      <w:marBottom w:val="0"/>
      <w:divBdr>
        <w:top w:val="none" w:sz="0" w:space="0" w:color="auto"/>
        <w:left w:val="none" w:sz="0" w:space="0" w:color="auto"/>
        <w:bottom w:val="none" w:sz="0" w:space="0" w:color="auto"/>
        <w:right w:val="none" w:sz="0" w:space="0" w:color="auto"/>
      </w:divBdr>
    </w:div>
    <w:div w:id="857038273">
      <w:bodyDiv w:val="1"/>
      <w:marLeft w:val="0"/>
      <w:marRight w:val="0"/>
      <w:marTop w:val="0"/>
      <w:marBottom w:val="0"/>
      <w:divBdr>
        <w:top w:val="none" w:sz="0" w:space="0" w:color="auto"/>
        <w:left w:val="none" w:sz="0" w:space="0" w:color="auto"/>
        <w:bottom w:val="none" w:sz="0" w:space="0" w:color="auto"/>
        <w:right w:val="none" w:sz="0" w:space="0" w:color="auto"/>
      </w:divBdr>
    </w:div>
    <w:div w:id="867716018">
      <w:bodyDiv w:val="1"/>
      <w:marLeft w:val="0"/>
      <w:marRight w:val="0"/>
      <w:marTop w:val="0"/>
      <w:marBottom w:val="0"/>
      <w:divBdr>
        <w:top w:val="none" w:sz="0" w:space="0" w:color="auto"/>
        <w:left w:val="none" w:sz="0" w:space="0" w:color="auto"/>
        <w:bottom w:val="none" w:sz="0" w:space="0" w:color="auto"/>
        <w:right w:val="none" w:sz="0" w:space="0" w:color="auto"/>
      </w:divBdr>
    </w:div>
    <w:div w:id="876890221">
      <w:bodyDiv w:val="1"/>
      <w:marLeft w:val="0"/>
      <w:marRight w:val="0"/>
      <w:marTop w:val="0"/>
      <w:marBottom w:val="0"/>
      <w:divBdr>
        <w:top w:val="none" w:sz="0" w:space="0" w:color="auto"/>
        <w:left w:val="none" w:sz="0" w:space="0" w:color="auto"/>
        <w:bottom w:val="none" w:sz="0" w:space="0" w:color="auto"/>
        <w:right w:val="none" w:sz="0" w:space="0" w:color="auto"/>
      </w:divBdr>
    </w:div>
    <w:div w:id="878081724">
      <w:bodyDiv w:val="1"/>
      <w:marLeft w:val="0"/>
      <w:marRight w:val="0"/>
      <w:marTop w:val="0"/>
      <w:marBottom w:val="0"/>
      <w:divBdr>
        <w:top w:val="none" w:sz="0" w:space="0" w:color="auto"/>
        <w:left w:val="none" w:sz="0" w:space="0" w:color="auto"/>
        <w:bottom w:val="none" w:sz="0" w:space="0" w:color="auto"/>
        <w:right w:val="none" w:sz="0" w:space="0" w:color="auto"/>
      </w:divBdr>
    </w:div>
    <w:div w:id="890000077">
      <w:bodyDiv w:val="1"/>
      <w:marLeft w:val="0"/>
      <w:marRight w:val="0"/>
      <w:marTop w:val="0"/>
      <w:marBottom w:val="0"/>
      <w:divBdr>
        <w:top w:val="none" w:sz="0" w:space="0" w:color="auto"/>
        <w:left w:val="none" w:sz="0" w:space="0" w:color="auto"/>
        <w:bottom w:val="none" w:sz="0" w:space="0" w:color="auto"/>
        <w:right w:val="none" w:sz="0" w:space="0" w:color="auto"/>
      </w:divBdr>
    </w:div>
    <w:div w:id="890920022">
      <w:bodyDiv w:val="1"/>
      <w:marLeft w:val="0"/>
      <w:marRight w:val="0"/>
      <w:marTop w:val="0"/>
      <w:marBottom w:val="0"/>
      <w:divBdr>
        <w:top w:val="none" w:sz="0" w:space="0" w:color="auto"/>
        <w:left w:val="none" w:sz="0" w:space="0" w:color="auto"/>
        <w:bottom w:val="none" w:sz="0" w:space="0" w:color="auto"/>
        <w:right w:val="none" w:sz="0" w:space="0" w:color="auto"/>
      </w:divBdr>
    </w:div>
    <w:div w:id="892348857">
      <w:bodyDiv w:val="1"/>
      <w:marLeft w:val="0"/>
      <w:marRight w:val="0"/>
      <w:marTop w:val="0"/>
      <w:marBottom w:val="0"/>
      <w:divBdr>
        <w:top w:val="none" w:sz="0" w:space="0" w:color="auto"/>
        <w:left w:val="none" w:sz="0" w:space="0" w:color="auto"/>
        <w:bottom w:val="none" w:sz="0" w:space="0" w:color="auto"/>
        <w:right w:val="none" w:sz="0" w:space="0" w:color="auto"/>
      </w:divBdr>
    </w:div>
    <w:div w:id="894126523">
      <w:bodyDiv w:val="1"/>
      <w:marLeft w:val="0"/>
      <w:marRight w:val="0"/>
      <w:marTop w:val="0"/>
      <w:marBottom w:val="0"/>
      <w:divBdr>
        <w:top w:val="none" w:sz="0" w:space="0" w:color="auto"/>
        <w:left w:val="none" w:sz="0" w:space="0" w:color="auto"/>
        <w:bottom w:val="none" w:sz="0" w:space="0" w:color="auto"/>
        <w:right w:val="none" w:sz="0" w:space="0" w:color="auto"/>
      </w:divBdr>
    </w:div>
    <w:div w:id="912550312">
      <w:bodyDiv w:val="1"/>
      <w:marLeft w:val="0"/>
      <w:marRight w:val="0"/>
      <w:marTop w:val="0"/>
      <w:marBottom w:val="0"/>
      <w:divBdr>
        <w:top w:val="none" w:sz="0" w:space="0" w:color="auto"/>
        <w:left w:val="none" w:sz="0" w:space="0" w:color="auto"/>
        <w:bottom w:val="none" w:sz="0" w:space="0" w:color="auto"/>
        <w:right w:val="none" w:sz="0" w:space="0" w:color="auto"/>
      </w:divBdr>
    </w:div>
    <w:div w:id="959530832">
      <w:bodyDiv w:val="1"/>
      <w:marLeft w:val="0"/>
      <w:marRight w:val="0"/>
      <w:marTop w:val="0"/>
      <w:marBottom w:val="0"/>
      <w:divBdr>
        <w:top w:val="none" w:sz="0" w:space="0" w:color="auto"/>
        <w:left w:val="none" w:sz="0" w:space="0" w:color="auto"/>
        <w:bottom w:val="none" w:sz="0" w:space="0" w:color="auto"/>
        <w:right w:val="none" w:sz="0" w:space="0" w:color="auto"/>
      </w:divBdr>
    </w:div>
    <w:div w:id="961544493">
      <w:bodyDiv w:val="1"/>
      <w:marLeft w:val="0"/>
      <w:marRight w:val="0"/>
      <w:marTop w:val="0"/>
      <w:marBottom w:val="0"/>
      <w:divBdr>
        <w:top w:val="none" w:sz="0" w:space="0" w:color="auto"/>
        <w:left w:val="none" w:sz="0" w:space="0" w:color="auto"/>
        <w:bottom w:val="none" w:sz="0" w:space="0" w:color="auto"/>
        <w:right w:val="none" w:sz="0" w:space="0" w:color="auto"/>
      </w:divBdr>
    </w:div>
    <w:div w:id="962267831">
      <w:bodyDiv w:val="1"/>
      <w:marLeft w:val="0"/>
      <w:marRight w:val="0"/>
      <w:marTop w:val="0"/>
      <w:marBottom w:val="0"/>
      <w:divBdr>
        <w:top w:val="none" w:sz="0" w:space="0" w:color="auto"/>
        <w:left w:val="none" w:sz="0" w:space="0" w:color="auto"/>
        <w:bottom w:val="none" w:sz="0" w:space="0" w:color="auto"/>
        <w:right w:val="none" w:sz="0" w:space="0" w:color="auto"/>
      </w:divBdr>
    </w:div>
    <w:div w:id="965433788">
      <w:bodyDiv w:val="1"/>
      <w:marLeft w:val="0"/>
      <w:marRight w:val="0"/>
      <w:marTop w:val="0"/>
      <w:marBottom w:val="0"/>
      <w:divBdr>
        <w:top w:val="none" w:sz="0" w:space="0" w:color="auto"/>
        <w:left w:val="none" w:sz="0" w:space="0" w:color="auto"/>
        <w:bottom w:val="none" w:sz="0" w:space="0" w:color="auto"/>
        <w:right w:val="none" w:sz="0" w:space="0" w:color="auto"/>
      </w:divBdr>
    </w:div>
    <w:div w:id="971597524">
      <w:bodyDiv w:val="1"/>
      <w:marLeft w:val="0"/>
      <w:marRight w:val="0"/>
      <w:marTop w:val="0"/>
      <w:marBottom w:val="0"/>
      <w:divBdr>
        <w:top w:val="none" w:sz="0" w:space="0" w:color="auto"/>
        <w:left w:val="none" w:sz="0" w:space="0" w:color="auto"/>
        <w:bottom w:val="none" w:sz="0" w:space="0" w:color="auto"/>
        <w:right w:val="none" w:sz="0" w:space="0" w:color="auto"/>
      </w:divBdr>
    </w:div>
    <w:div w:id="980305267">
      <w:bodyDiv w:val="1"/>
      <w:marLeft w:val="0"/>
      <w:marRight w:val="0"/>
      <w:marTop w:val="0"/>
      <w:marBottom w:val="0"/>
      <w:divBdr>
        <w:top w:val="none" w:sz="0" w:space="0" w:color="auto"/>
        <w:left w:val="none" w:sz="0" w:space="0" w:color="auto"/>
        <w:bottom w:val="none" w:sz="0" w:space="0" w:color="auto"/>
        <w:right w:val="none" w:sz="0" w:space="0" w:color="auto"/>
      </w:divBdr>
    </w:div>
    <w:div w:id="996611103">
      <w:bodyDiv w:val="1"/>
      <w:marLeft w:val="0"/>
      <w:marRight w:val="0"/>
      <w:marTop w:val="0"/>
      <w:marBottom w:val="0"/>
      <w:divBdr>
        <w:top w:val="none" w:sz="0" w:space="0" w:color="auto"/>
        <w:left w:val="none" w:sz="0" w:space="0" w:color="auto"/>
        <w:bottom w:val="none" w:sz="0" w:space="0" w:color="auto"/>
        <w:right w:val="none" w:sz="0" w:space="0" w:color="auto"/>
      </w:divBdr>
    </w:div>
    <w:div w:id="1002661813">
      <w:bodyDiv w:val="1"/>
      <w:marLeft w:val="0"/>
      <w:marRight w:val="0"/>
      <w:marTop w:val="0"/>
      <w:marBottom w:val="0"/>
      <w:divBdr>
        <w:top w:val="none" w:sz="0" w:space="0" w:color="auto"/>
        <w:left w:val="none" w:sz="0" w:space="0" w:color="auto"/>
        <w:bottom w:val="none" w:sz="0" w:space="0" w:color="auto"/>
        <w:right w:val="none" w:sz="0" w:space="0" w:color="auto"/>
      </w:divBdr>
    </w:div>
    <w:div w:id="1008219855">
      <w:bodyDiv w:val="1"/>
      <w:marLeft w:val="0"/>
      <w:marRight w:val="0"/>
      <w:marTop w:val="0"/>
      <w:marBottom w:val="0"/>
      <w:divBdr>
        <w:top w:val="none" w:sz="0" w:space="0" w:color="auto"/>
        <w:left w:val="none" w:sz="0" w:space="0" w:color="auto"/>
        <w:bottom w:val="none" w:sz="0" w:space="0" w:color="auto"/>
        <w:right w:val="none" w:sz="0" w:space="0" w:color="auto"/>
      </w:divBdr>
    </w:div>
    <w:div w:id="1014847158">
      <w:bodyDiv w:val="1"/>
      <w:marLeft w:val="0"/>
      <w:marRight w:val="0"/>
      <w:marTop w:val="0"/>
      <w:marBottom w:val="0"/>
      <w:divBdr>
        <w:top w:val="none" w:sz="0" w:space="0" w:color="auto"/>
        <w:left w:val="none" w:sz="0" w:space="0" w:color="auto"/>
        <w:bottom w:val="none" w:sz="0" w:space="0" w:color="auto"/>
        <w:right w:val="none" w:sz="0" w:space="0" w:color="auto"/>
      </w:divBdr>
    </w:div>
    <w:div w:id="1022709538">
      <w:bodyDiv w:val="1"/>
      <w:marLeft w:val="0"/>
      <w:marRight w:val="0"/>
      <w:marTop w:val="0"/>
      <w:marBottom w:val="0"/>
      <w:divBdr>
        <w:top w:val="none" w:sz="0" w:space="0" w:color="auto"/>
        <w:left w:val="none" w:sz="0" w:space="0" w:color="auto"/>
        <w:bottom w:val="none" w:sz="0" w:space="0" w:color="auto"/>
        <w:right w:val="none" w:sz="0" w:space="0" w:color="auto"/>
      </w:divBdr>
    </w:div>
    <w:div w:id="1024408606">
      <w:bodyDiv w:val="1"/>
      <w:marLeft w:val="0"/>
      <w:marRight w:val="0"/>
      <w:marTop w:val="0"/>
      <w:marBottom w:val="0"/>
      <w:divBdr>
        <w:top w:val="none" w:sz="0" w:space="0" w:color="auto"/>
        <w:left w:val="none" w:sz="0" w:space="0" w:color="auto"/>
        <w:bottom w:val="none" w:sz="0" w:space="0" w:color="auto"/>
        <w:right w:val="none" w:sz="0" w:space="0" w:color="auto"/>
      </w:divBdr>
      <w:divsChild>
        <w:div w:id="99107914">
          <w:marLeft w:val="0"/>
          <w:marRight w:val="0"/>
          <w:marTop w:val="0"/>
          <w:marBottom w:val="0"/>
          <w:divBdr>
            <w:top w:val="none" w:sz="0" w:space="0" w:color="auto"/>
            <w:left w:val="none" w:sz="0" w:space="0" w:color="auto"/>
            <w:bottom w:val="none" w:sz="0" w:space="0" w:color="auto"/>
            <w:right w:val="none" w:sz="0" w:space="0" w:color="auto"/>
          </w:divBdr>
        </w:div>
        <w:div w:id="1973100462">
          <w:marLeft w:val="0"/>
          <w:marRight w:val="0"/>
          <w:marTop w:val="120"/>
          <w:marBottom w:val="0"/>
          <w:divBdr>
            <w:top w:val="none" w:sz="0" w:space="0" w:color="auto"/>
            <w:left w:val="none" w:sz="0" w:space="0" w:color="auto"/>
            <w:bottom w:val="none" w:sz="0" w:space="0" w:color="auto"/>
            <w:right w:val="none" w:sz="0" w:space="0" w:color="auto"/>
          </w:divBdr>
          <w:divsChild>
            <w:div w:id="1756514659">
              <w:marLeft w:val="0"/>
              <w:marRight w:val="0"/>
              <w:marTop w:val="0"/>
              <w:marBottom w:val="0"/>
              <w:divBdr>
                <w:top w:val="none" w:sz="0" w:space="0" w:color="auto"/>
                <w:left w:val="none" w:sz="0" w:space="0" w:color="auto"/>
                <w:bottom w:val="none" w:sz="0" w:space="0" w:color="auto"/>
                <w:right w:val="none" w:sz="0" w:space="0" w:color="auto"/>
              </w:divBdr>
            </w:div>
          </w:divsChild>
        </w:div>
        <w:div w:id="1983845762">
          <w:marLeft w:val="0"/>
          <w:marRight w:val="0"/>
          <w:marTop w:val="120"/>
          <w:marBottom w:val="0"/>
          <w:divBdr>
            <w:top w:val="none" w:sz="0" w:space="0" w:color="auto"/>
            <w:left w:val="none" w:sz="0" w:space="0" w:color="auto"/>
            <w:bottom w:val="none" w:sz="0" w:space="0" w:color="auto"/>
            <w:right w:val="none" w:sz="0" w:space="0" w:color="auto"/>
          </w:divBdr>
          <w:divsChild>
            <w:div w:id="1606497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784433">
      <w:bodyDiv w:val="1"/>
      <w:marLeft w:val="0"/>
      <w:marRight w:val="0"/>
      <w:marTop w:val="0"/>
      <w:marBottom w:val="0"/>
      <w:divBdr>
        <w:top w:val="none" w:sz="0" w:space="0" w:color="auto"/>
        <w:left w:val="none" w:sz="0" w:space="0" w:color="auto"/>
        <w:bottom w:val="none" w:sz="0" w:space="0" w:color="auto"/>
        <w:right w:val="none" w:sz="0" w:space="0" w:color="auto"/>
      </w:divBdr>
    </w:div>
    <w:div w:id="1036731165">
      <w:bodyDiv w:val="1"/>
      <w:marLeft w:val="0"/>
      <w:marRight w:val="0"/>
      <w:marTop w:val="0"/>
      <w:marBottom w:val="0"/>
      <w:divBdr>
        <w:top w:val="none" w:sz="0" w:space="0" w:color="auto"/>
        <w:left w:val="none" w:sz="0" w:space="0" w:color="auto"/>
        <w:bottom w:val="none" w:sz="0" w:space="0" w:color="auto"/>
        <w:right w:val="none" w:sz="0" w:space="0" w:color="auto"/>
      </w:divBdr>
    </w:div>
    <w:div w:id="1037657421">
      <w:bodyDiv w:val="1"/>
      <w:marLeft w:val="0"/>
      <w:marRight w:val="0"/>
      <w:marTop w:val="0"/>
      <w:marBottom w:val="0"/>
      <w:divBdr>
        <w:top w:val="none" w:sz="0" w:space="0" w:color="auto"/>
        <w:left w:val="none" w:sz="0" w:space="0" w:color="auto"/>
        <w:bottom w:val="none" w:sz="0" w:space="0" w:color="auto"/>
        <w:right w:val="none" w:sz="0" w:space="0" w:color="auto"/>
      </w:divBdr>
    </w:div>
    <w:div w:id="1038580474">
      <w:bodyDiv w:val="1"/>
      <w:marLeft w:val="0"/>
      <w:marRight w:val="0"/>
      <w:marTop w:val="0"/>
      <w:marBottom w:val="0"/>
      <w:divBdr>
        <w:top w:val="none" w:sz="0" w:space="0" w:color="auto"/>
        <w:left w:val="none" w:sz="0" w:space="0" w:color="auto"/>
        <w:bottom w:val="none" w:sz="0" w:space="0" w:color="auto"/>
        <w:right w:val="none" w:sz="0" w:space="0" w:color="auto"/>
      </w:divBdr>
    </w:div>
    <w:div w:id="1041172613">
      <w:bodyDiv w:val="1"/>
      <w:marLeft w:val="0"/>
      <w:marRight w:val="0"/>
      <w:marTop w:val="0"/>
      <w:marBottom w:val="0"/>
      <w:divBdr>
        <w:top w:val="none" w:sz="0" w:space="0" w:color="auto"/>
        <w:left w:val="none" w:sz="0" w:space="0" w:color="auto"/>
        <w:bottom w:val="none" w:sz="0" w:space="0" w:color="auto"/>
        <w:right w:val="none" w:sz="0" w:space="0" w:color="auto"/>
      </w:divBdr>
    </w:div>
    <w:div w:id="1043019914">
      <w:bodyDiv w:val="1"/>
      <w:marLeft w:val="0"/>
      <w:marRight w:val="0"/>
      <w:marTop w:val="0"/>
      <w:marBottom w:val="0"/>
      <w:divBdr>
        <w:top w:val="none" w:sz="0" w:space="0" w:color="auto"/>
        <w:left w:val="none" w:sz="0" w:space="0" w:color="auto"/>
        <w:bottom w:val="none" w:sz="0" w:space="0" w:color="auto"/>
        <w:right w:val="none" w:sz="0" w:space="0" w:color="auto"/>
      </w:divBdr>
    </w:div>
    <w:div w:id="1056707104">
      <w:bodyDiv w:val="1"/>
      <w:marLeft w:val="0"/>
      <w:marRight w:val="0"/>
      <w:marTop w:val="0"/>
      <w:marBottom w:val="0"/>
      <w:divBdr>
        <w:top w:val="none" w:sz="0" w:space="0" w:color="auto"/>
        <w:left w:val="none" w:sz="0" w:space="0" w:color="auto"/>
        <w:bottom w:val="none" w:sz="0" w:space="0" w:color="auto"/>
        <w:right w:val="none" w:sz="0" w:space="0" w:color="auto"/>
      </w:divBdr>
    </w:div>
    <w:div w:id="1061051447">
      <w:bodyDiv w:val="1"/>
      <w:marLeft w:val="0"/>
      <w:marRight w:val="0"/>
      <w:marTop w:val="0"/>
      <w:marBottom w:val="0"/>
      <w:divBdr>
        <w:top w:val="none" w:sz="0" w:space="0" w:color="auto"/>
        <w:left w:val="none" w:sz="0" w:space="0" w:color="auto"/>
        <w:bottom w:val="none" w:sz="0" w:space="0" w:color="auto"/>
        <w:right w:val="none" w:sz="0" w:space="0" w:color="auto"/>
      </w:divBdr>
    </w:div>
    <w:div w:id="1080711512">
      <w:bodyDiv w:val="1"/>
      <w:marLeft w:val="0"/>
      <w:marRight w:val="0"/>
      <w:marTop w:val="0"/>
      <w:marBottom w:val="0"/>
      <w:divBdr>
        <w:top w:val="none" w:sz="0" w:space="0" w:color="auto"/>
        <w:left w:val="none" w:sz="0" w:space="0" w:color="auto"/>
        <w:bottom w:val="none" w:sz="0" w:space="0" w:color="auto"/>
        <w:right w:val="none" w:sz="0" w:space="0" w:color="auto"/>
      </w:divBdr>
    </w:div>
    <w:div w:id="1101947056">
      <w:bodyDiv w:val="1"/>
      <w:marLeft w:val="0"/>
      <w:marRight w:val="0"/>
      <w:marTop w:val="0"/>
      <w:marBottom w:val="0"/>
      <w:divBdr>
        <w:top w:val="none" w:sz="0" w:space="0" w:color="auto"/>
        <w:left w:val="none" w:sz="0" w:space="0" w:color="auto"/>
        <w:bottom w:val="none" w:sz="0" w:space="0" w:color="auto"/>
        <w:right w:val="none" w:sz="0" w:space="0" w:color="auto"/>
      </w:divBdr>
    </w:div>
    <w:div w:id="1108508561">
      <w:bodyDiv w:val="1"/>
      <w:marLeft w:val="0"/>
      <w:marRight w:val="0"/>
      <w:marTop w:val="0"/>
      <w:marBottom w:val="0"/>
      <w:divBdr>
        <w:top w:val="none" w:sz="0" w:space="0" w:color="auto"/>
        <w:left w:val="none" w:sz="0" w:space="0" w:color="auto"/>
        <w:bottom w:val="none" w:sz="0" w:space="0" w:color="auto"/>
        <w:right w:val="none" w:sz="0" w:space="0" w:color="auto"/>
      </w:divBdr>
      <w:divsChild>
        <w:div w:id="326173610">
          <w:marLeft w:val="0"/>
          <w:marRight w:val="0"/>
          <w:marTop w:val="0"/>
          <w:marBottom w:val="0"/>
          <w:divBdr>
            <w:top w:val="none" w:sz="0" w:space="0" w:color="auto"/>
            <w:left w:val="none" w:sz="0" w:space="0" w:color="auto"/>
            <w:bottom w:val="none" w:sz="0" w:space="0" w:color="auto"/>
            <w:right w:val="none" w:sz="0" w:space="0" w:color="auto"/>
          </w:divBdr>
        </w:div>
      </w:divsChild>
    </w:div>
    <w:div w:id="1115559242">
      <w:bodyDiv w:val="1"/>
      <w:marLeft w:val="0"/>
      <w:marRight w:val="0"/>
      <w:marTop w:val="0"/>
      <w:marBottom w:val="0"/>
      <w:divBdr>
        <w:top w:val="none" w:sz="0" w:space="0" w:color="auto"/>
        <w:left w:val="none" w:sz="0" w:space="0" w:color="auto"/>
        <w:bottom w:val="none" w:sz="0" w:space="0" w:color="auto"/>
        <w:right w:val="none" w:sz="0" w:space="0" w:color="auto"/>
      </w:divBdr>
    </w:div>
    <w:div w:id="1118379208">
      <w:bodyDiv w:val="1"/>
      <w:marLeft w:val="0"/>
      <w:marRight w:val="0"/>
      <w:marTop w:val="0"/>
      <w:marBottom w:val="0"/>
      <w:divBdr>
        <w:top w:val="none" w:sz="0" w:space="0" w:color="auto"/>
        <w:left w:val="none" w:sz="0" w:space="0" w:color="auto"/>
        <w:bottom w:val="none" w:sz="0" w:space="0" w:color="auto"/>
        <w:right w:val="none" w:sz="0" w:space="0" w:color="auto"/>
      </w:divBdr>
    </w:div>
    <w:div w:id="1138575485">
      <w:bodyDiv w:val="1"/>
      <w:marLeft w:val="0"/>
      <w:marRight w:val="0"/>
      <w:marTop w:val="0"/>
      <w:marBottom w:val="0"/>
      <w:divBdr>
        <w:top w:val="none" w:sz="0" w:space="0" w:color="auto"/>
        <w:left w:val="none" w:sz="0" w:space="0" w:color="auto"/>
        <w:bottom w:val="none" w:sz="0" w:space="0" w:color="auto"/>
        <w:right w:val="none" w:sz="0" w:space="0" w:color="auto"/>
      </w:divBdr>
    </w:div>
    <w:div w:id="1151677850">
      <w:bodyDiv w:val="1"/>
      <w:marLeft w:val="0"/>
      <w:marRight w:val="0"/>
      <w:marTop w:val="0"/>
      <w:marBottom w:val="0"/>
      <w:divBdr>
        <w:top w:val="none" w:sz="0" w:space="0" w:color="auto"/>
        <w:left w:val="none" w:sz="0" w:space="0" w:color="auto"/>
        <w:bottom w:val="none" w:sz="0" w:space="0" w:color="auto"/>
        <w:right w:val="none" w:sz="0" w:space="0" w:color="auto"/>
      </w:divBdr>
    </w:div>
    <w:div w:id="1154955607">
      <w:bodyDiv w:val="1"/>
      <w:marLeft w:val="0"/>
      <w:marRight w:val="0"/>
      <w:marTop w:val="0"/>
      <w:marBottom w:val="0"/>
      <w:divBdr>
        <w:top w:val="none" w:sz="0" w:space="0" w:color="auto"/>
        <w:left w:val="none" w:sz="0" w:space="0" w:color="auto"/>
        <w:bottom w:val="none" w:sz="0" w:space="0" w:color="auto"/>
        <w:right w:val="none" w:sz="0" w:space="0" w:color="auto"/>
      </w:divBdr>
    </w:div>
    <w:div w:id="1155297665">
      <w:bodyDiv w:val="1"/>
      <w:marLeft w:val="0"/>
      <w:marRight w:val="0"/>
      <w:marTop w:val="0"/>
      <w:marBottom w:val="0"/>
      <w:divBdr>
        <w:top w:val="none" w:sz="0" w:space="0" w:color="auto"/>
        <w:left w:val="none" w:sz="0" w:space="0" w:color="auto"/>
        <w:bottom w:val="none" w:sz="0" w:space="0" w:color="auto"/>
        <w:right w:val="none" w:sz="0" w:space="0" w:color="auto"/>
      </w:divBdr>
    </w:div>
    <w:div w:id="1156801178">
      <w:bodyDiv w:val="1"/>
      <w:marLeft w:val="0"/>
      <w:marRight w:val="0"/>
      <w:marTop w:val="0"/>
      <w:marBottom w:val="0"/>
      <w:divBdr>
        <w:top w:val="none" w:sz="0" w:space="0" w:color="auto"/>
        <w:left w:val="none" w:sz="0" w:space="0" w:color="auto"/>
        <w:bottom w:val="none" w:sz="0" w:space="0" w:color="auto"/>
        <w:right w:val="none" w:sz="0" w:space="0" w:color="auto"/>
      </w:divBdr>
    </w:div>
    <w:div w:id="1159661171">
      <w:bodyDiv w:val="1"/>
      <w:marLeft w:val="0"/>
      <w:marRight w:val="0"/>
      <w:marTop w:val="0"/>
      <w:marBottom w:val="0"/>
      <w:divBdr>
        <w:top w:val="none" w:sz="0" w:space="0" w:color="auto"/>
        <w:left w:val="none" w:sz="0" w:space="0" w:color="auto"/>
        <w:bottom w:val="none" w:sz="0" w:space="0" w:color="auto"/>
        <w:right w:val="none" w:sz="0" w:space="0" w:color="auto"/>
      </w:divBdr>
    </w:div>
    <w:div w:id="1178278054">
      <w:bodyDiv w:val="1"/>
      <w:marLeft w:val="0"/>
      <w:marRight w:val="0"/>
      <w:marTop w:val="0"/>
      <w:marBottom w:val="0"/>
      <w:divBdr>
        <w:top w:val="none" w:sz="0" w:space="0" w:color="auto"/>
        <w:left w:val="none" w:sz="0" w:space="0" w:color="auto"/>
        <w:bottom w:val="none" w:sz="0" w:space="0" w:color="auto"/>
        <w:right w:val="none" w:sz="0" w:space="0" w:color="auto"/>
      </w:divBdr>
    </w:div>
    <w:div w:id="1179468425">
      <w:bodyDiv w:val="1"/>
      <w:marLeft w:val="0"/>
      <w:marRight w:val="0"/>
      <w:marTop w:val="0"/>
      <w:marBottom w:val="0"/>
      <w:divBdr>
        <w:top w:val="none" w:sz="0" w:space="0" w:color="auto"/>
        <w:left w:val="none" w:sz="0" w:space="0" w:color="auto"/>
        <w:bottom w:val="none" w:sz="0" w:space="0" w:color="auto"/>
        <w:right w:val="none" w:sz="0" w:space="0" w:color="auto"/>
      </w:divBdr>
    </w:div>
    <w:div w:id="1180580131">
      <w:bodyDiv w:val="1"/>
      <w:marLeft w:val="0"/>
      <w:marRight w:val="0"/>
      <w:marTop w:val="0"/>
      <w:marBottom w:val="0"/>
      <w:divBdr>
        <w:top w:val="none" w:sz="0" w:space="0" w:color="auto"/>
        <w:left w:val="none" w:sz="0" w:space="0" w:color="auto"/>
        <w:bottom w:val="none" w:sz="0" w:space="0" w:color="auto"/>
        <w:right w:val="none" w:sz="0" w:space="0" w:color="auto"/>
      </w:divBdr>
    </w:div>
    <w:div w:id="1182432418">
      <w:bodyDiv w:val="1"/>
      <w:marLeft w:val="0"/>
      <w:marRight w:val="0"/>
      <w:marTop w:val="0"/>
      <w:marBottom w:val="0"/>
      <w:divBdr>
        <w:top w:val="none" w:sz="0" w:space="0" w:color="auto"/>
        <w:left w:val="none" w:sz="0" w:space="0" w:color="auto"/>
        <w:bottom w:val="none" w:sz="0" w:space="0" w:color="auto"/>
        <w:right w:val="none" w:sz="0" w:space="0" w:color="auto"/>
      </w:divBdr>
    </w:div>
    <w:div w:id="1190532819">
      <w:bodyDiv w:val="1"/>
      <w:marLeft w:val="0"/>
      <w:marRight w:val="0"/>
      <w:marTop w:val="0"/>
      <w:marBottom w:val="0"/>
      <w:divBdr>
        <w:top w:val="none" w:sz="0" w:space="0" w:color="auto"/>
        <w:left w:val="none" w:sz="0" w:space="0" w:color="auto"/>
        <w:bottom w:val="none" w:sz="0" w:space="0" w:color="auto"/>
        <w:right w:val="none" w:sz="0" w:space="0" w:color="auto"/>
      </w:divBdr>
    </w:div>
    <w:div w:id="1191065984">
      <w:bodyDiv w:val="1"/>
      <w:marLeft w:val="0"/>
      <w:marRight w:val="0"/>
      <w:marTop w:val="0"/>
      <w:marBottom w:val="0"/>
      <w:divBdr>
        <w:top w:val="none" w:sz="0" w:space="0" w:color="auto"/>
        <w:left w:val="none" w:sz="0" w:space="0" w:color="auto"/>
        <w:bottom w:val="none" w:sz="0" w:space="0" w:color="auto"/>
        <w:right w:val="none" w:sz="0" w:space="0" w:color="auto"/>
      </w:divBdr>
    </w:div>
    <w:div w:id="1192304496">
      <w:bodyDiv w:val="1"/>
      <w:marLeft w:val="0"/>
      <w:marRight w:val="0"/>
      <w:marTop w:val="0"/>
      <w:marBottom w:val="0"/>
      <w:divBdr>
        <w:top w:val="none" w:sz="0" w:space="0" w:color="auto"/>
        <w:left w:val="none" w:sz="0" w:space="0" w:color="auto"/>
        <w:bottom w:val="none" w:sz="0" w:space="0" w:color="auto"/>
        <w:right w:val="none" w:sz="0" w:space="0" w:color="auto"/>
      </w:divBdr>
    </w:div>
    <w:div w:id="1199856111">
      <w:bodyDiv w:val="1"/>
      <w:marLeft w:val="0"/>
      <w:marRight w:val="0"/>
      <w:marTop w:val="0"/>
      <w:marBottom w:val="0"/>
      <w:divBdr>
        <w:top w:val="none" w:sz="0" w:space="0" w:color="auto"/>
        <w:left w:val="none" w:sz="0" w:space="0" w:color="auto"/>
        <w:bottom w:val="none" w:sz="0" w:space="0" w:color="auto"/>
        <w:right w:val="none" w:sz="0" w:space="0" w:color="auto"/>
      </w:divBdr>
    </w:div>
    <w:div w:id="1206287229">
      <w:bodyDiv w:val="1"/>
      <w:marLeft w:val="0"/>
      <w:marRight w:val="0"/>
      <w:marTop w:val="0"/>
      <w:marBottom w:val="0"/>
      <w:divBdr>
        <w:top w:val="none" w:sz="0" w:space="0" w:color="auto"/>
        <w:left w:val="none" w:sz="0" w:space="0" w:color="auto"/>
        <w:bottom w:val="none" w:sz="0" w:space="0" w:color="auto"/>
        <w:right w:val="none" w:sz="0" w:space="0" w:color="auto"/>
      </w:divBdr>
    </w:div>
    <w:div w:id="1219704986">
      <w:bodyDiv w:val="1"/>
      <w:marLeft w:val="0"/>
      <w:marRight w:val="0"/>
      <w:marTop w:val="0"/>
      <w:marBottom w:val="0"/>
      <w:divBdr>
        <w:top w:val="none" w:sz="0" w:space="0" w:color="auto"/>
        <w:left w:val="none" w:sz="0" w:space="0" w:color="auto"/>
        <w:bottom w:val="none" w:sz="0" w:space="0" w:color="auto"/>
        <w:right w:val="none" w:sz="0" w:space="0" w:color="auto"/>
      </w:divBdr>
    </w:div>
    <w:div w:id="1246264319">
      <w:bodyDiv w:val="1"/>
      <w:marLeft w:val="0"/>
      <w:marRight w:val="0"/>
      <w:marTop w:val="0"/>
      <w:marBottom w:val="0"/>
      <w:divBdr>
        <w:top w:val="none" w:sz="0" w:space="0" w:color="auto"/>
        <w:left w:val="none" w:sz="0" w:space="0" w:color="auto"/>
        <w:bottom w:val="none" w:sz="0" w:space="0" w:color="auto"/>
        <w:right w:val="none" w:sz="0" w:space="0" w:color="auto"/>
      </w:divBdr>
    </w:div>
    <w:div w:id="1260792451">
      <w:bodyDiv w:val="1"/>
      <w:marLeft w:val="0"/>
      <w:marRight w:val="0"/>
      <w:marTop w:val="0"/>
      <w:marBottom w:val="0"/>
      <w:divBdr>
        <w:top w:val="none" w:sz="0" w:space="0" w:color="auto"/>
        <w:left w:val="none" w:sz="0" w:space="0" w:color="auto"/>
        <w:bottom w:val="none" w:sz="0" w:space="0" w:color="auto"/>
        <w:right w:val="none" w:sz="0" w:space="0" w:color="auto"/>
      </w:divBdr>
    </w:div>
    <w:div w:id="1263802286">
      <w:bodyDiv w:val="1"/>
      <w:marLeft w:val="0"/>
      <w:marRight w:val="0"/>
      <w:marTop w:val="0"/>
      <w:marBottom w:val="0"/>
      <w:divBdr>
        <w:top w:val="none" w:sz="0" w:space="0" w:color="auto"/>
        <w:left w:val="none" w:sz="0" w:space="0" w:color="auto"/>
        <w:bottom w:val="none" w:sz="0" w:space="0" w:color="auto"/>
        <w:right w:val="none" w:sz="0" w:space="0" w:color="auto"/>
      </w:divBdr>
    </w:div>
    <w:div w:id="1264650889">
      <w:bodyDiv w:val="1"/>
      <w:marLeft w:val="0"/>
      <w:marRight w:val="0"/>
      <w:marTop w:val="0"/>
      <w:marBottom w:val="0"/>
      <w:divBdr>
        <w:top w:val="none" w:sz="0" w:space="0" w:color="auto"/>
        <w:left w:val="none" w:sz="0" w:space="0" w:color="auto"/>
        <w:bottom w:val="none" w:sz="0" w:space="0" w:color="auto"/>
        <w:right w:val="none" w:sz="0" w:space="0" w:color="auto"/>
      </w:divBdr>
    </w:div>
    <w:div w:id="1272469669">
      <w:bodyDiv w:val="1"/>
      <w:marLeft w:val="0"/>
      <w:marRight w:val="0"/>
      <w:marTop w:val="0"/>
      <w:marBottom w:val="0"/>
      <w:divBdr>
        <w:top w:val="none" w:sz="0" w:space="0" w:color="auto"/>
        <w:left w:val="none" w:sz="0" w:space="0" w:color="auto"/>
        <w:bottom w:val="none" w:sz="0" w:space="0" w:color="auto"/>
        <w:right w:val="none" w:sz="0" w:space="0" w:color="auto"/>
      </w:divBdr>
    </w:div>
    <w:div w:id="1277365921">
      <w:bodyDiv w:val="1"/>
      <w:marLeft w:val="0"/>
      <w:marRight w:val="0"/>
      <w:marTop w:val="0"/>
      <w:marBottom w:val="0"/>
      <w:divBdr>
        <w:top w:val="none" w:sz="0" w:space="0" w:color="auto"/>
        <w:left w:val="none" w:sz="0" w:space="0" w:color="auto"/>
        <w:bottom w:val="none" w:sz="0" w:space="0" w:color="auto"/>
        <w:right w:val="none" w:sz="0" w:space="0" w:color="auto"/>
      </w:divBdr>
    </w:div>
    <w:div w:id="1286735572">
      <w:bodyDiv w:val="1"/>
      <w:marLeft w:val="0"/>
      <w:marRight w:val="0"/>
      <w:marTop w:val="0"/>
      <w:marBottom w:val="0"/>
      <w:divBdr>
        <w:top w:val="none" w:sz="0" w:space="0" w:color="auto"/>
        <w:left w:val="none" w:sz="0" w:space="0" w:color="auto"/>
        <w:bottom w:val="none" w:sz="0" w:space="0" w:color="auto"/>
        <w:right w:val="none" w:sz="0" w:space="0" w:color="auto"/>
      </w:divBdr>
    </w:div>
    <w:div w:id="1293706431">
      <w:bodyDiv w:val="1"/>
      <w:marLeft w:val="0"/>
      <w:marRight w:val="0"/>
      <w:marTop w:val="0"/>
      <w:marBottom w:val="0"/>
      <w:divBdr>
        <w:top w:val="none" w:sz="0" w:space="0" w:color="auto"/>
        <w:left w:val="none" w:sz="0" w:space="0" w:color="auto"/>
        <w:bottom w:val="none" w:sz="0" w:space="0" w:color="auto"/>
        <w:right w:val="none" w:sz="0" w:space="0" w:color="auto"/>
      </w:divBdr>
    </w:div>
    <w:div w:id="1297028850">
      <w:bodyDiv w:val="1"/>
      <w:marLeft w:val="0"/>
      <w:marRight w:val="0"/>
      <w:marTop w:val="0"/>
      <w:marBottom w:val="0"/>
      <w:divBdr>
        <w:top w:val="none" w:sz="0" w:space="0" w:color="auto"/>
        <w:left w:val="none" w:sz="0" w:space="0" w:color="auto"/>
        <w:bottom w:val="none" w:sz="0" w:space="0" w:color="auto"/>
        <w:right w:val="none" w:sz="0" w:space="0" w:color="auto"/>
      </w:divBdr>
      <w:divsChild>
        <w:div w:id="860777107">
          <w:marLeft w:val="0"/>
          <w:marRight w:val="0"/>
          <w:marTop w:val="0"/>
          <w:marBottom w:val="0"/>
          <w:divBdr>
            <w:top w:val="none" w:sz="0" w:space="0" w:color="auto"/>
            <w:left w:val="none" w:sz="0" w:space="0" w:color="auto"/>
            <w:bottom w:val="none" w:sz="0" w:space="0" w:color="auto"/>
            <w:right w:val="none" w:sz="0" w:space="0" w:color="auto"/>
          </w:divBdr>
        </w:div>
        <w:div w:id="533200980">
          <w:marLeft w:val="0"/>
          <w:marRight w:val="0"/>
          <w:marTop w:val="0"/>
          <w:marBottom w:val="0"/>
          <w:divBdr>
            <w:top w:val="none" w:sz="0" w:space="0" w:color="auto"/>
            <w:left w:val="none" w:sz="0" w:space="0" w:color="auto"/>
            <w:bottom w:val="none" w:sz="0" w:space="0" w:color="auto"/>
            <w:right w:val="none" w:sz="0" w:space="0" w:color="auto"/>
          </w:divBdr>
        </w:div>
        <w:div w:id="690453047">
          <w:marLeft w:val="0"/>
          <w:marRight w:val="0"/>
          <w:marTop w:val="0"/>
          <w:marBottom w:val="0"/>
          <w:divBdr>
            <w:top w:val="none" w:sz="0" w:space="0" w:color="auto"/>
            <w:left w:val="none" w:sz="0" w:space="0" w:color="auto"/>
            <w:bottom w:val="none" w:sz="0" w:space="0" w:color="auto"/>
            <w:right w:val="none" w:sz="0" w:space="0" w:color="auto"/>
          </w:divBdr>
        </w:div>
        <w:div w:id="494297528">
          <w:marLeft w:val="0"/>
          <w:marRight w:val="0"/>
          <w:marTop w:val="0"/>
          <w:marBottom w:val="0"/>
          <w:divBdr>
            <w:top w:val="none" w:sz="0" w:space="0" w:color="auto"/>
            <w:left w:val="none" w:sz="0" w:space="0" w:color="auto"/>
            <w:bottom w:val="none" w:sz="0" w:space="0" w:color="auto"/>
            <w:right w:val="none" w:sz="0" w:space="0" w:color="auto"/>
          </w:divBdr>
        </w:div>
        <w:div w:id="874195000">
          <w:marLeft w:val="0"/>
          <w:marRight w:val="0"/>
          <w:marTop w:val="0"/>
          <w:marBottom w:val="0"/>
          <w:divBdr>
            <w:top w:val="none" w:sz="0" w:space="0" w:color="auto"/>
            <w:left w:val="none" w:sz="0" w:space="0" w:color="auto"/>
            <w:bottom w:val="none" w:sz="0" w:space="0" w:color="auto"/>
            <w:right w:val="none" w:sz="0" w:space="0" w:color="auto"/>
          </w:divBdr>
        </w:div>
      </w:divsChild>
    </w:div>
    <w:div w:id="1297222445">
      <w:bodyDiv w:val="1"/>
      <w:marLeft w:val="0"/>
      <w:marRight w:val="0"/>
      <w:marTop w:val="0"/>
      <w:marBottom w:val="0"/>
      <w:divBdr>
        <w:top w:val="none" w:sz="0" w:space="0" w:color="auto"/>
        <w:left w:val="none" w:sz="0" w:space="0" w:color="auto"/>
        <w:bottom w:val="none" w:sz="0" w:space="0" w:color="auto"/>
        <w:right w:val="none" w:sz="0" w:space="0" w:color="auto"/>
      </w:divBdr>
    </w:div>
    <w:div w:id="1301301716">
      <w:bodyDiv w:val="1"/>
      <w:marLeft w:val="0"/>
      <w:marRight w:val="0"/>
      <w:marTop w:val="0"/>
      <w:marBottom w:val="0"/>
      <w:divBdr>
        <w:top w:val="none" w:sz="0" w:space="0" w:color="auto"/>
        <w:left w:val="none" w:sz="0" w:space="0" w:color="auto"/>
        <w:bottom w:val="none" w:sz="0" w:space="0" w:color="auto"/>
        <w:right w:val="none" w:sz="0" w:space="0" w:color="auto"/>
      </w:divBdr>
    </w:div>
    <w:div w:id="1303391899">
      <w:bodyDiv w:val="1"/>
      <w:marLeft w:val="0"/>
      <w:marRight w:val="0"/>
      <w:marTop w:val="0"/>
      <w:marBottom w:val="0"/>
      <w:divBdr>
        <w:top w:val="none" w:sz="0" w:space="0" w:color="auto"/>
        <w:left w:val="none" w:sz="0" w:space="0" w:color="auto"/>
        <w:bottom w:val="none" w:sz="0" w:space="0" w:color="auto"/>
        <w:right w:val="none" w:sz="0" w:space="0" w:color="auto"/>
      </w:divBdr>
    </w:div>
    <w:div w:id="1308780293">
      <w:bodyDiv w:val="1"/>
      <w:marLeft w:val="0"/>
      <w:marRight w:val="0"/>
      <w:marTop w:val="0"/>
      <w:marBottom w:val="0"/>
      <w:divBdr>
        <w:top w:val="none" w:sz="0" w:space="0" w:color="auto"/>
        <w:left w:val="none" w:sz="0" w:space="0" w:color="auto"/>
        <w:bottom w:val="none" w:sz="0" w:space="0" w:color="auto"/>
        <w:right w:val="none" w:sz="0" w:space="0" w:color="auto"/>
      </w:divBdr>
    </w:div>
    <w:div w:id="1314220659">
      <w:bodyDiv w:val="1"/>
      <w:marLeft w:val="0"/>
      <w:marRight w:val="0"/>
      <w:marTop w:val="0"/>
      <w:marBottom w:val="0"/>
      <w:divBdr>
        <w:top w:val="none" w:sz="0" w:space="0" w:color="auto"/>
        <w:left w:val="none" w:sz="0" w:space="0" w:color="auto"/>
        <w:bottom w:val="none" w:sz="0" w:space="0" w:color="auto"/>
        <w:right w:val="none" w:sz="0" w:space="0" w:color="auto"/>
      </w:divBdr>
    </w:div>
    <w:div w:id="1323394505">
      <w:bodyDiv w:val="1"/>
      <w:marLeft w:val="0"/>
      <w:marRight w:val="0"/>
      <w:marTop w:val="0"/>
      <w:marBottom w:val="0"/>
      <w:divBdr>
        <w:top w:val="none" w:sz="0" w:space="0" w:color="auto"/>
        <w:left w:val="none" w:sz="0" w:space="0" w:color="auto"/>
        <w:bottom w:val="none" w:sz="0" w:space="0" w:color="auto"/>
        <w:right w:val="none" w:sz="0" w:space="0" w:color="auto"/>
      </w:divBdr>
    </w:div>
    <w:div w:id="1355956052">
      <w:bodyDiv w:val="1"/>
      <w:marLeft w:val="0"/>
      <w:marRight w:val="0"/>
      <w:marTop w:val="0"/>
      <w:marBottom w:val="0"/>
      <w:divBdr>
        <w:top w:val="none" w:sz="0" w:space="0" w:color="auto"/>
        <w:left w:val="none" w:sz="0" w:space="0" w:color="auto"/>
        <w:bottom w:val="none" w:sz="0" w:space="0" w:color="auto"/>
        <w:right w:val="none" w:sz="0" w:space="0" w:color="auto"/>
      </w:divBdr>
      <w:divsChild>
        <w:div w:id="1111827230">
          <w:marLeft w:val="0"/>
          <w:marRight w:val="0"/>
          <w:marTop w:val="0"/>
          <w:marBottom w:val="0"/>
          <w:divBdr>
            <w:top w:val="none" w:sz="0" w:space="0" w:color="auto"/>
            <w:left w:val="none" w:sz="0" w:space="0" w:color="auto"/>
            <w:bottom w:val="none" w:sz="0" w:space="0" w:color="auto"/>
            <w:right w:val="none" w:sz="0" w:space="0" w:color="auto"/>
          </w:divBdr>
          <w:divsChild>
            <w:div w:id="1164127654">
              <w:marLeft w:val="0"/>
              <w:marRight w:val="0"/>
              <w:marTop w:val="0"/>
              <w:marBottom w:val="0"/>
              <w:divBdr>
                <w:top w:val="none" w:sz="0" w:space="0" w:color="auto"/>
                <w:left w:val="none" w:sz="0" w:space="0" w:color="auto"/>
                <w:bottom w:val="none" w:sz="0" w:space="0" w:color="auto"/>
                <w:right w:val="none" w:sz="0" w:space="0" w:color="auto"/>
              </w:divBdr>
              <w:divsChild>
                <w:div w:id="1734498649">
                  <w:marLeft w:val="0"/>
                  <w:marRight w:val="0"/>
                  <w:marTop w:val="0"/>
                  <w:marBottom w:val="0"/>
                  <w:divBdr>
                    <w:top w:val="none" w:sz="0" w:space="0" w:color="auto"/>
                    <w:left w:val="none" w:sz="0" w:space="0" w:color="auto"/>
                    <w:bottom w:val="none" w:sz="0" w:space="0" w:color="auto"/>
                    <w:right w:val="none" w:sz="0" w:space="0" w:color="auto"/>
                  </w:divBdr>
                  <w:divsChild>
                    <w:div w:id="2023506855">
                      <w:marLeft w:val="0"/>
                      <w:marRight w:val="0"/>
                      <w:marTop w:val="0"/>
                      <w:marBottom w:val="0"/>
                      <w:divBdr>
                        <w:top w:val="none" w:sz="0" w:space="0" w:color="auto"/>
                        <w:left w:val="none" w:sz="0" w:space="0" w:color="auto"/>
                        <w:bottom w:val="none" w:sz="0" w:space="0" w:color="auto"/>
                        <w:right w:val="none" w:sz="0" w:space="0" w:color="auto"/>
                      </w:divBdr>
                      <w:divsChild>
                        <w:div w:id="1767117158">
                          <w:marLeft w:val="0"/>
                          <w:marRight w:val="0"/>
                          <w:marTop w:val="0"/>
                          <w:marBottom w:val="0"/>
                          <w:divBdr>
                            <w:top w:val="none" w:sz="0" w:space="0" w:color="auto"/>
                            <w:left w:val="none" w:sz="0" w:space="0" w:color="auto"/>
                            <w:bottom w:val="none" w:sz="0" w:space="0" w:color="auto"/>
                            <w:right w:val="none" w:sz="0" w:space="0" w:color="auto"/>
                          </w:divBdr>
                          <w:divsChild>
                            <w:div w:id="768088772">
                              <w:marLeft w:val="0"/>
                              <w:marRight w:val="0"/>
                              <w:marTop w:val="0"/>
                              <w:marBottom w:val="0"/>
                              <w:divBdr>
                                <w:top w:val="none" w:sz="0" w:space="0" w:color="auto"/>
                                <w:left w:val="none" w:sz="0" w:space="0" w:color="auto"/>
                                <w:bottom w:val="none" w:sz="0" w:space="0" w:color="auto"/>
                                <w:right w:val="none" w:sz="0" w:space="0" w:color="auto"/>
                              </w:divBdr>
                              <w:divsChild>
                                <w:div w:id="1895660320">
                                  <w:marLeft w:val="0"/>
                                  <w:marRight w:val="0"/>
                                  <w:marTop w:val="0"/>
                                  <w:marBottom w:val="0"/>
                                  <w:divBdr>
                                    <w:top w:val="none" w:sz="0" w:space="0" w:color="auto"/>
                                    <w:left w:val="none" w:sz="0" w:space="0" w:color="auto"/>
                                    <w:bottom w:val="none" w:sz="0" w:space="0" w:color="auto"/>
                                    <w:right w:val="none" w:sz="0" w:space="0" w:color="auto"/>
                                  </w:divBdr>
                                  <w:divsChild>
                                    <w:div w:id="1265531288">
                                      <w:marLeft w:val="0"/>
                                      <w:marRight w:val="0"/>
                                      <w:marTop w:val="0"/>
                                      <w:marBottom w:val="0"/>
                                      <w:divBdr>
                                        <w:top w:val="none" w:sz="0" w:space="0" w:color="auto"/>
                                        <w:left w:val="none" w:sz="0" w:space="0" w:color="auto"/>
                                        <w:bottom w:val="none" w:sz="0" w:space="0" w:color="auto"/>
                                        <w:right w:val="none" w:sz="0" w:space="0" w:color="auto"/>
                                      </w:divBdr>
                                      <w:divsChild>
                                        <w:div w:id="1077674546">
                                          <w:marLeft w:val="0"/>
                                          <w:marRight w:val="0"/>
                                          <w:marTop w:val="0"/>
                                          <w:marBottom w:val="0"/>
                                          <w:divBdr>
                                            <w:top w:val="none" w:sz="0" w:space="0" w:color="auto"/>
                                            <w:left w:val="none" w:sz="0" w:space="0" w:color="auto"/>
                                            <w:bottom w:val="none" w:sz="0" w:space="0" w:color="auto"/>
                                            <w:right w:val="none" w:sz="0" w:space="0" w:color="auto"/>
                                          </w:divBdr>
                                          <w:divsChild>
                                            <w:div w:id="1880314427">
                                              <w:marLeft w:val="0"/>
                                              <w:marRight w:val="0"/>
                                              <w:marTop w:val="0"/>
                                              <w:marBottom w:val="0"/>
                                              <w:divBdr>
                                                <w:top w:val="none" w:sz="0" w:space="0" w:color="auto"/>
                                                <w:left w:val="none" w:sz="0" w:space="0" w:color="auto"/>
                                                <w:bottom w:val="none" w:sz="0" w:space="0" w:color="auto"/>
                                                <w:right w:val="none" w:sz="0" w:space="0" w:color="auto"/>
                                              </w:divBdr>
                                              <w:divsChild>
                                                <w:div w:id="1612281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89458893">
      <w:bodyDiv w:val="1"/>
      <w:marLeft w:val="0"/>
      <w:marRight w:val="0"/>
      <w:marTop w:val="0"/>
      <w:marBottom w:val="0"/>
      <w:divBdr>
        <w:top w:val="none" w:sz="0" w:space="0" w:color="auto"/>
        <w:left w:val="none" w:sz="0" w:space="0" w:color="auto"/>
        <w:bottom w:val="none" w:sz="0" w:space="0" w:color="auto"/>
        <w:right w:val="none" w:sz="0" w:space="0" w:color="auto"/>
      </w:divBdr>
    </w:div>
    <w:div w:id="1400783455">
      <w:bodyDiv w:val="1"/>
      <w:marLeft w:val="0"/>
      <w:marRight w:val="0"/>
      <w:marTop w:val="0"/>
      <w:marBottom w:val="0"/>
      <w:divBdr>
        <w:top w:val="none" w:sz="0" w:space="0" w:color="auto"/>
        <w:left w:val="none" w:sz="0" w:space="0" w:color="auto"/>
        <w:bottom w:val="none" w:sz="0" w:space="0" w:color="auto"/>
        <w:right w:val="none" w:sz="0" w:space="0" w:color="auto"/>
      </w:divBdr>
      <w:divsChild>
        <w:div w:id="357705135">
          <w:marLeft w:val="0"/>
          <w:marRight w:val="0"/>
          <w:marTop w:val="0"/>
          <w:marBottom w:val="0"/>
          <w:divBdr>
            <w:top w:val="none" w:sz="0" w:space="0" w:color="auto"/>
            <w:left w:val="none" w:sz="0" w:space="0" w:color="auto"/>
            <w:bottom w:val="none" w:sz="0" w:space="0" w:color="auto"/>
            <w:right w:val="none" w:sz="0" w:space="0" w:color="auto"/>
          </w:divBdr>
        </w:div>
        <w:div w:id="1702782561">
          <w:marLeft w:val="0"/>
          <w:marRight w:val="0"/>
          <w:marTop w:val="120"/>
          <w:marBottom w:val="0"/>
          <w:divBdr>
            <w:top w:val="none" w:sz="0" w:space="0" w:color="auto"/>
            <w:left w:val="none" w:sz="0" w:space="0" w:color="auto"/>
            <w:bottom w:val="none" w:sz="0" w:space="0" w:color="auto"/>
            <w:right w:val="none" w:sz="0" w:space="0" w:color="auto"/>
          </w:divBdr>
          <w:divsChild>
            <w:div w:id="820779004">
              <w:marLeft w:val="0"/>
              <w:marRight w:val="0"/>
              <w:marTop w:val="0"/>
              <w:marBottom w:val="0"/>
              <w:divBdr>
                <w:top w:val="none" w:sz="0" w:space="0" w:color="auto"/>
                <w:left w:val="none" w:sz="0" w:space="0" w:color="auto"/>
                <w:bottom w:val="none" w:sz="0" w:space="0" w:color="auto"/>
                <w:right w:val="none" w:sz="0" w:space="0" w:color="auto"/>
              </w:divBdr>
            </w:div>
            <w:div w:id="895169275">
              <w:marLeft w:val="0"/>
              <w:marRight w:val="0"/>
              <w:marTop w:val="0"/>
              <w:marBottom w:val="0"/>
              <w:divBdr>
                <w:top w:val="none" w:sz="0" w:space="0" w:color="auto"/>
                <w:left w:val="none" w:sz="0" w:space="0" w:color="auto"/>
                <w:bottom w:val="none" w:sz="0" w:space="0" w:color="auto"/>
                <w:right w:val="none" w:sz="0" w:space="0" w:color="auto"/>
              </w:divBdr>
            </w:div>
          </w:divsChild>
        </w:div>
        <w:div w:id="1742406668">
          <w:marLeft w:val="0"/>
          <w:marRight w:val="0"/>
          <w:marTop w:val="120"/>
          <w:marBottom w:val="0"/>
          <w:divBdr>
            <w:top w:val="none" w:sz="0" w:space="0" w:color="auto"/>
            <w:left w:val="none" w:sz="0" w:space="0" w:color="auto"/>
            <w:bottom w:val="none" w:sz="0" w:space="0" w:color="auto"/>
            <w:right w:val="none" w:sz="0" w:space="0" w:color="auto"/>
          </w:divBdr>
          <w:divsChild>
            <w:div w:id="1302728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9034360">
      <w:bodyDiv w:val="1"/>
      <w:marLeft w:val="0"/>
      <w:marRight w:val="0"/>
      <w:marTop w:val="0"/>
      <w:marBottom w:val="0"/>
      <w:divBdr>
        <w:top w:val="none" w:sz="0" w:space="0" w:color="auto"/>
        <w:left w:val="none" w:sz="0" w:space="0" w:color="auto"/>
        <w:bottom w:val="none" w:sz="0" w:space="0" w:color="auto"/>
        <w:right w:val="none" w:sz="0" w:space="0" w:color="auto"/>
      </w:divBdr>
    </w:div>
    <w:div w:id="1413356275">
      <w:bodyDiv w:val="1"/>
      <w:marLeft w:val="0"/>
      <w:marRight w:val="0"/>
      <w:marTop w:val="0"/>
      <w:marBottom w:val="0"/>
      <w:divBdr>
        <w:top w:val="none" w:sz="0" w:space="0" w:color="auto"/>
        <w:left w:val="none" w:sz="0" w:space="0" w:color="auto"/>
        <w:bottom w:val="none" w:sz="0" w:space="0" w:color="auto"/>
        <w:right w:val="none" w:sz="0" w:space="0" w:color="auto"/>
      </w:divBdr>
    </w:div>
    <w:div w:id="1417437379">
      <w:bodyDiv w:val="1"/>
      <w:marLeft w:val="0"/>
      <w:marRight w:val="0"/>
      <w:marTop w:val="0"/>
      <w:marBottom w:val="0"/>
      <w:divBdr>
        <w:top w:val="none" w:sz="0" w:space="0" w:color="auto"/>
        <w:left w:val="none" w:sz="0" w:space="0" w:color="auto"/>
        <w:bottom w:val="none" w:sz="0" w:space="0" w:color="auto"/>
        <w:right w:val="none" w:sz="0" w:space="0" w:color="auto"/>
      </w:divBdr>
    </w:div>
    <w:div w:id="1420906305">
      <w:bodyDiv w:val="1"/>
      <w:marLeft w:val="0"/>
      <w:marRight w:val="0"/>
      <w:marTop w:val="0"/>
      <w:marBottom w:val="0"/>
      <w:divBdr>
        <w:top w:val="none" w:sz="0" w:space="0" w:color="auto"/>
        <w:left w:val="none" w:sz="0" w:space="0" w:color="auto"/>
        <w:bottom w:val="none" w:sz="0" w:space="0" w:color="auto"/>
        <w:right w:val="none" w:sz="0" w:space="0" w:color="auto"/>
      </w:divBdr>
    </w:div>
    <w:div w:id="1421760190">
      <w:bodyDiv w:val="1"/>
      <w:marLeft w:val="0"/>
      <w:marRight w:val="0"/>
      <w:marTop w:val="0"/>
      <w:marBottom w:val="0"/>
      <w:divBdr>
        <w:top w:val="none" w:sz="0" w:space="0" w:color="auto"/>
        <w:left w:val="none" w:sz="0" w:space="0" w:color="auto"/>
        <w:bottom w:val="none" w:sz="0" w:space="0" w:color="auto"/>
        <w:right w:val="none" w:sz="0" w:space="0" w:color="auto"/>
      </w:divBdr>
    </w:div>
    <w:div w:id="1437213002">
      <w:bodyDiv w:val="1"/>
      <w:marLeft w:val="0"/>
      <w:marRight w:val="0"/>
      <w:marTop w:val="0"/>
      <w:marBottom w:val="0"/>
      <w:divBdr>
        <w:top w:val="none" w:sz="0" w:space="0" w:color="auto"/>
        <w:left w:val="none" w:sz="0" w:space="0" w:color="auto"/>
        <w:bottom w:val="none" w:sz="0" w:space="0" w:color="auto"/>
        <w:right w:val="none" w:sz="0" w:space="0" w:color="auto"/>
      </w:divBdr>
    </w:div>
    <w:div w:id="1447506995">
      <w:bodyDiv w:val="1"/>
      <w:marLeft w:val="0"/>
      <w:marRight w:val="0"/>
      <w:marTop w:val="0"/>
      <w:marBottom w:val="0"/>
      <w:divBdr>
        <w:top w:val="none" w:sz="0" w:space="0" w:color="auto"/>
        <w:left w:val="none" w:sz="0" w:space="0" w:color="auto"/>
        <w:bottom w:val="none" w:sz="0" w:space="0" w:color="auto"/>
        <w:right w:val="none" w:sz="0" w:space="0" w:color="auto"/>
      </w:divBdr>
    </w:div>
    <w:div w:id="1449860404">
      <w:bodyDiv w:val="1"/>
      <w:marLeft w:val="0"/>
      <w:marRight w:val="0"/>
      <w:marTop w:val="0"/>
      <w:marBottom w:val="0"/>
      <w:divBdr>
        <w:top w:val="none" w:sz="0" w:space="0" w:color="auto"/>
        <w:left w:val="none" w:sz="0" w:space="0" w:color="auto"/>
        <w:bottom w:val="none" w:sz="0" w:space="0" w:color="auto"/>
        <w:right w:val="none" w:sz="0" w:space="0" w:color="auto"/>
      </w:divBdr>
    </w:div>
    <w:div w:id="1470124160">
      <w:bodyDiv w:val="1"/>
      <w:marLeft w:val="0"/>
      <w:marRight w:val="0"/>
      <w:marTop w:val="0"/>
      <w:marBottom w:val="0"/>
      <w:divBdr>
        <w:top w:val="none" w:sz="0" w:space="0" w:color="auto"/>
        <w:left w:val="none" w:sz="0" w:space="0" w:color="auto"/>
        <w:bottom w:val="none" w:sz="0" w:space="0" w:color="auto"/>
        <w:right w:val="none" w:sz="0" w:space="0" w:color="auto"/>
      </w:divBdr>
    </w:div>
    <w:div w:id="1474831659">
      <w:bodyDiv w:val="1"/>
      <w:marLeft w:val="0"/>
      <w:marRight w:val="0"/>
      <w:marTop w:val="0"/>
      <w:marBottom w:val="0"/>
      <w:divBdr>
        <w:top w:val="none" w:sz="0" w:space="0" w:color="auto"/>
        <w:left w:val="none" w:sz="0" w:space="0" w:color="auto"/>
        <w:bottom w:val="none" w:sz="0" w:space="0" w:color="auto"/>
        <w:right w:val="none" w:sz="0" w:space="0" w:color="auto"/>
      </w:divBdr>
    </w:div>
    <w:div w:id="1478886672">
      <w:bodyDiv w:val="1"/>
      <w:marLeft w:val="0"/>
      <w:marRight w:val="0"/>
      <w:marTop w:val="0"/>
      <w:marBottom w:val="0"/>
      <w:divBdr>
        <w:top w:val="none" w:sz="0" w:space="0" w:color="auto"/>
        <w:left w:val="none" w:sz="0" w:space="0" w:color="auto"/>
        <w:bottom w:val="none" w:sz="0" w:space="0" w:color="auto"/>
        <w:right w:val="none" w:sz="0" w:space="0" w:color="auto"/>
      </w:divBdr>
    </w:div>
    <w:div w:id="1489248943">
      <w:bodyDiv w:val="1"/>
      <w:marLeft w:val="0"/>
      <w:marRight w:val="0"/>
      <w:marTop w:val="0"/>
      <w:marBottom w:val="0"/>
      <w:divBdr>
        <w:top w:val="none" w:sz="0" w:space="0" w:color="auto"/>
        <w:left w:val="none" w:sz="0" w:space="0" w:color="auto"/>
        <w:bottom w:val="none" w:sz="0" w:space="0" w:color="auto"/>
        <w:right w:val="none" w:sz="0" w:space="0" w:color="auto"/>
      </w:divBdr>
    </w:div>
    <w:div w:id="1495801201">
      <w:bodyDiv w:val="1"/>
      <w:marLeft w:val="0"/>
      <w:marRight w:val="0"/>
      <w:marTop w:val="0"/>
      <w:marBottom w:val="0"/>
      <w:divBdr>
        <w:top w:val="none" w:sz="0" w:space="0" w:color="auto"/>
        <w:left w:val="none" w:sz="0" w:space="0" w:color="auto"/>
        <w:bottom w:val="none" w:sz="0" w:space="0" w:color="auto"/>
        <w:right w:val="none" w:sz="0" w:space="0" w:color="auto"/>
      </w:divBdr>
    </w:div>
    <w:div w:id="1502889205">
      <w:bodyDiv w:val="1"/>
      <w:marLeft w:val="0"/>
      <w:marRight w:val="0"/>
      <w:marTop w:val="0"/>
      <w:marBottom w:val="0"/>
      <w:divBdr>
        <w:top w:val="none" w:sz="0" w:space="0" w:color="auto"/>
        <w:left w:val="none" w:sz="0" w:space="0" w:color="auto"/>
        <w:bottom w:val="none" w:sz="0" w:space="0" w:color="auto"/>
        <w:right w:val="none" w:sz="0" w:space="0" w:color="auto"/>
      </w:divBdr>
    </w:div>
    <w:div w:id="1511410140">
      <w:bodyDiv w:val="1"/>
      <w:marLeft w:val="0"/>
      <w:marRight w:val="0"/>
      <w:marTop w:val="0"/>
      <w:marBottom w:val="0"/>
      <w:divBdr>
        <w:top w:val="none" w:sz="0" w:space="0" w:color="auto"/>
        <w:left w:val="none" w:sz="0" w:space="0" w:color="auto"/>
        <w:bottom w:val="none" w:sz="0" w:space="0" w:color="auto"/>
        <w:right w:val="none" w:sz="0" w:space="0" w:color="auto"/>
      </w:divBdr>
    </w:div>
    <w:div w:id="1530528633">
      <w:bodyDiv w:val="1"/>
      <w:marLeft w:val="0"/>
      <w:marRight w:val="0"/>
      <w:marTop w:val="0"/>
      <w:marBottom w:val="0"/>
      <w:divBdr>
        <w:top w:val="none" w:sz="0" w:space="0" w:color="auto"/>
        <w:left w:val="none" w:sz="0" w:space="0" w:color="auto"/>
        <w:bottom w:val="none" w:sz="0" w:space="0" w:color="auto"/>
        <w:right w:val="none" w:sz="0" w:space="0" w:color="auto"/>
      </w:divBdr>
    </w:div>
    <w:div w:id="1534535361">
      <w:bodyDiv w:val="1"/>
      <w:marLeft w:val="0"/>
      <w:marRight w:val="0"/>
      <w:marTop w:val="0"/>
      <w:marBottom w:val="0"/>
      <w:divBdr>
        <w:top w:val="none" w:sz="0" w:space="0" w:color="auto"/>
        <w:left w:val="none" w:sz="0" w:space="0" w:color="auto"/>
        <w:bottom w:val="none" w:sz="0" w:space="0" w:color="auto"/>
        <w:right w:val="none" w:sz="0" w:space="0" w:color="auto"/>
      </w:divBdr>
    </w:div>
    <w:div w:id="1543860768">
      <w:bodyDiv w:val="1"/>
      <w:marLeft w:val="0"/>
      <w:marRight w:val="0"/>
      <w:marTop w:val="0"/>
      <w:marBottom w:val="0"/>
      <w:divBdr>
        <w:top w:val="none" w:sz="0" w:space="0" w:color="auto"/>
        <w:left w:val="none" w:sz="0" w:space="0" w:color="auto"/>
        <w:bottom w:val="none" w:sz="0" w:space="0" w:color="auto"/>
        <w:right w:val="none" w:sz="0" w:space="0" w:color="auto"/>
      </w:divBdr>
    </w:div>
    <w:div w:id="1547989794">
      <w:bodyDiv w:val="1"/>
      <w:marLeft w:val="0"/>
      <w:marRight w:val="0"/>
      <w:marTop w:val="0"/>
      <w:marBottom w:val="0"/>
      <w:divBdr>
        <w:top w:val="none" w:sz="0" w:space="0" w:color="auto"/>
        <w:left w:val="none" w:sz="0" w:space="0" w:color="auto"/>
        <w:bottom w:val="none" w:sz="0" w:space="0" w:color="auto"/>
        <w:right w:val="none" w:sz="0" w:space="0" w:color="auto"/>
      </w:divBdr>
    </w:div>
    <w:div w:id="1553736910">
      <w:bodyDiv w:val="1"/>
      <w:marLeft w:val="0"/>
      <w:marRight w:val="0"/>
      <w:marTop w:val="0"/>
      <w:marBottom w:val="0"/>
      <w:divBdr>
        <w:top w:val="none" w:sz="0" w:space="0" w:color="auto"/>
        <w:left w:val="none" w:sz="0" w:space="0" w:color="auto"/>
        <w:bottom w:val="none" w:sz="0" w:space="0" w:color="auto"/>
        <w:right w:val="none" w:sz="0" w:space="0" w:color="auto"/>
      </w:divBdr>
    </w:div>
    <w:div w:id="1561482598">
      <w:bodyDiv w:val="1"/>
      <w:marLeft w:val="0"/>
      <w:marRight w:val="0"/>
      <w:marTop w:val="0"/>
      <w:marBottom w:val="0"/>
      <w:divBdr>
        <w:top w:val="none" w:sz="0" w:space="0" w:color="auto"/>
        <w:left w:val="none" w:sz="0" w:space="0" w:color="auto"/>
        <w:bottom w:val="none" w:sz="0" w:space="0" w:color="auto"/>
        <w:right w:val="none" w:sz="0" w:space="0" w:color="auto"/>
      </w:divBdr>
    </w:div>
    <w:div w:id="1562596934">
      <w:bodyDiv w:val="1"/>
      <w:marLeft w:val="0"/>
      <w:marRight w:val="0"/>
      <w:marTop w:val="0"/>
      <w:marBottom w:val="0"/>
      <w:divBdr>
        <w:top w:val="none" w:sz="0" w:space="0" w:color="auto"/>
        <w:left w:val="none" w:sz="0" w:space="0" w:color="auto"/>
        <w:bottom w:val="none" w:sz="0" w:space="0" w:color="auto"/>
        <w:right w:val="none" w:sz="0" w:space="0" w:color="auto"/>
      </w:divBdr>
      <w:divsChild>
        <w:div w:id="463891739">
          <w:marLeft w:val="0"/>
          <w:marRight w:val="0"/>
          <w:marTop w:val="0"/>
          <w:marBottom w:val="0"/>
          <w:divBdr>
            <w:top w:val="none" w:sz="0" w:space="0" w:color="auto"/>
            <w:left w:val="none" w:sz="0" w:space="0" w:color="auto"/>
            <w:bottom w:val="none" w:sz="0" w:space="0" w:color="auto"/>
            <w:right w:val="none" w:sz="0" w:space="0" w:color="auto"/>
          </w:divBdr>
          <w:divsChild>
            <w:div w:id="1410275838">
              <w:marLeft w:val="0"/>
              <w:marRight w:val="0"/>
              <w:marTop w:val="0"/>
              <w:marBottom w:val="0"/>
              <w:divBdr>
                <w:top w:val="none" w:sz="0" w:space="0" w:color="auto"/>
                <w:left w:val="none" w:sz="0" w:space="0" w:color="auto"/>
                <w:bottom w:val="none" w:sz="0" w:space="0" w:color="auto"/>
                <w:right w:val="none" w:sz="0" w:space="0" w:color="auto"/>
              </w:divBdr>
            </w:div>
          </w:divsChild>
        </w:div>
        <w:div w:id="474764745">
          <w:marLeft w:val="0"/>
          <w:marRight w:val="0"/>
          <w:marTop w:val="0"/>
          <w:marBottom w:val="0"/>
          <w:divBdr>
            <w:top w:val="none" w:sz="0" w:space="0" w:color="auto"/>
            <w:left w:val="none" w:sz="0" w:space="0" w:color="auto"/>
            <w:bottom w:val="none" w:sz="0" w:space="0" w:color="auto"/>
            <w:right w:val="none" w:sz="0" w:space="0" w:color="auto"/>
          </w:divBdr>
        </w:div>
      </w:divsChild>
    </w:div>
    <w:div w:id="1566453124">
      <w:bodyDiv w:val="1"/>
      <w:marLeft w:val="0"/>
      <w:marRight w:val="0"/>
      <w:marTop w:val="0"/>
      <w:marBottom w:val="0"/>
      <w:divBdr>
        <w:top w:val="none" w:sz="0" w:space="0" w:color="auto"/>
        <w:left w:val="none" w:sz="0" w:space="0" w:color="auto"/>
        <w:bottom w:val="none" w:sz="0" w:space="0" w:color="auto"/>
        <w:right w:val="none" w:sz="0" w:space="0" w:color="auto"/>
      </w:divBdr>
    </w:div>
    <w:div w:id="1577396898">
      <w:bodyDiv w:val="1"/>
      <w:marLeft w:val="0"/>
      <w:marRight w:val="0"/>
      <w:marTop w:val="0"/>
      <w:marBottom w:val="0"/>
      <w:divBdr>
        <w:top w:val="none" w:sz="0" w:space="0" w:color="auto"/>
        <w:left w:val="none" w:sz="0" w:space="0" w:color="auto"/>
        <w:bottom w:val="none" w:sz="0" w:space="0" w:color="auto"/>
        <w:right w:val="none" w:sz="0" w:space="0" w:color="auto"/>
      </w:divBdr>
    </w:div>
    <w:div w:id="1597597138">
      <w:bodyDiv w:val="1"/>
      <w:marLeft w:val="0"/>
      <w:marRight w:val="0"/>
      <w:marTop w:val="0"/>
      <w:marBottom w:val="0"/>
      <w:divBdr>
        <w:top w:val="none" w:sz="0" w:space="0" w:color="auto"/>
        <w:left w:val="none" w:sz="0" w:space="0" w:color="auto"/>
        <w:bottom w:val="none" w:sz="0" w:space="0" w:color="auto"/>
        <w:right w:val="none" w:sz="0" w:space="0" w:color="auto"/>
      </w:divBdr>
    </w:div>
    <w:div w:id="1601137989">
      <w:bodyDiv w:val="1"/>
      <w:marLeft w:val="0"/>
      <w:marRight w:val="0"/>
      <w:marTop w:val="0"/>
      <w:marBottom w:val="0"/>
      <w:divBdr>
        <w:top w:val="none" w:sz="0" w:space="0" w:color="auto"/>
        <w:left w:val="none" w:sz="0" w:space="0" w:color="auto"/>
        <w:bottom w:val="none" w:sz="0" w:space="0" w:color="auto"/>
        <w:right w:val="none" w:sz="0" w:space="0" w:color="auto"/>
      </w:divBdr>
    </w:div>
    <w:div w:id="1615793039">
      <w:bodyDiv w:val="1"/>
      <w:marLeft w:val="0"/>
      <w:marRight w:val="0"/>
      <w:marTop w:val="0"/>
      <w:marBottom w:val="0"/>
      <w:divBdr>
        <w:top w:val="none" w:sz="0" w:space="0" w:color="auto"/>
        <w:left w:val="none" w:sz="0" w:space="0" w:color="auto"/>
        <w:bottom w:val="none" w:sz="0" w:space="0" w:color="auto"/>
        <w:right w:val="none" w:sz="0" w:space="0" w:color="auto"/>
      </w:divBdr>
    </w:div>
    <w:div w:id="1636259058">
      <w:bodyDiv w:val="1"/>
      <w:marLeft w:val="0"/>
      <w:marRight w:val="0"/>
      <w:marTop w:val="0"/>
      <w:marBottom w:val="0"/>
      <w:divBdr>
        <w:top w:val="none" w:sz="0" w:space="0" w:color="auto"/>
        <w:left w:val="none" w:sz="0" w:space="0" w:color="auto"/>
        <w:bottom w:val="none" w:sz="0" w:space="0" w:color="auto"/>
        <w:right w:val="none" w:sz="0" w:space="0" w:color="auto"/>
      </w:divBdr>
    </w:div>
    <w:div w:id="1651599080">
      <w:bodyDiv w:val="1"/>
      <w:marLeft w:val="0"/>
      <w:marRight w:val="0"/>
      <w:marTop w:val="0"/>
      <w:marBottom w:val="0"/>
      <w:divBdr>
        <w:top w:val="none" w:sz="0" w:space="0" w:color="auto"/>
        <w:left w:val="none" w:sz="0" w:space="0" w:color="auto"/>
        <w:bottom w:val="none" w:sz="0" w:space="0" w:color="auto"/>
        <w:right w:val="none" w:sz="0" w:space="0" w:color="auto"/>
      </w:divBdr>
    </w:div>
    <w:div w:id="1653562591">
      <w:bodyDiv w:val="1"/>
      <w:marLeft w:val="0"/>
      <w:marRight w:val="0"/>
      <w:marTop w:val="0"/>
      <w:marBottom w:val="0"/>
      <w:divBdr>
        <w:top w:val="none" w:sz="0" w:space="0" w:color="auto"/>
        <w:left w:val="none" w:sz="0" w:space="0" w:color="auto"/>
        <w:bottom w:val="none" w:sz="0" w:space="0" w:color="auto"/>
        <w:right w:val="none" w:sz="0" w:space="0" w:color="auto"/>
      </w:divBdr>
    </w:div>
    <w:div w:id="1661470878">
      <w:bodyDiv w:val="1"/>
      <w:marLeft w:val="0"/>
      <w:marRight w:val="0"/>
      <w:marTop w:val="0"/>
      <w:marBottom w:val="0"/>
      <w:divBdr>
        <w:top w:val="none" w:sz="0" w:space="0" w:color="auto"/>
        <w:left w:val="none" w:sz="0" w:space="0" w:color="auto"/>
        <w:bottom w:val="none" w:sz="0" w:space="0" w:color="auto"/>
        <w:right w:val="none" w:sz="0" w:space="0" w:color="auto"/>
      </w:divBdr>
    </w:div>
    <w:div w:id="1668628362">
      <w:bodyDiv w:val="1"/>
      <w:marLeft w:val="0"/>
      <w:marRight w:val="0"/>
      <w:marTop w:val="0"/>
      <w:marBottom w:val="0"/>
      <w:divBdr>
        <w:top w:val="none" w:sz="0" w:space="0" w:color="auto"/>
        <w:left w:val="none" w:sz="0" w:space="0" w:color="auto"/>
        <w:bottom w:val="none" w:sz="0" w:space="0" w:color="auto"/>
        <w:right w:val="none" w:sz="0" w:space="0" w:color="auto"/>
      </w:divBdr>
    </w:div>
    <w:div w:id="1671173629">
      <w:bodyDiv w:val="1"/>
      <w:marLeft w:val="0"/>
      <w:marRight w:val="0"/>
      <w:marTop w:val="0"/>
      <w:marBottom w:val="0"/>
      <w:divBdr>
        <w:top w:val="none" w:sz="0" w:space="0" w:color="auto"/>
        <w:left w:val="none" w:sz="0" w:space="0" w:color="auto"/>
        <w:bottom w:val="none" w:sz="0" w:space="0" w:color="auto"/>
        <w:right w:val="none" w:sz="0" w:space="0" w:color="auto"/>
      </w:divBdr>
    </w:div>
    <w:div w:id="1683051508">
      <w:bodyDiv w:val="1"/>
      <w:marLeft w:val="0"/>
      <w:marRight w:val="0"/>
      <w:marTop w:val="0"/>
      <w:marBottom w:val="0"/>
      <w:divBdr>
        <w:top w:val="none" w:sz="0" w:space="0" w:color="auto"/>
        <w:left w:val="none" w:sz="0" w:space="0" w:color="auto"/>
        <w:bottom w:val="none" w:sz="0" w:space="0" w:color="auto"/>
        <w:right w:val="none" w:sz="0" w:space="0" w:color="auto"/>
      </w:divBdr>
    </w:div>
    <w:div w:id="1685520846">
      <w:bodyDiv w:val="1"/>
      <w:marLeft w:val="0"/>
      <w:marRight w:val="0"/>
      <w:marTop w:val="0"/>
      <w:marBottom w:val="0"/>
      <w:divBdr>
        <w:top w:val="none" w:sz="0" w:space="0" w:color="auto"/>
        <w:left w:val="none" w:sz="0" w:space="0" w:color="auto"/>
        <w:bottom w:val="none" w:sz="0" w:space="0" w:color="auto"/>
        <w:right w:val="none" w:sz="0" w:space="0" w:color="auto"/>
      </w:divBdr>
    </w:div>
    <w:div w:id="1686858942">
      <w:bodyDiv w:val="1"/>
      <w:marLeft w:val="0"/>
      <w:marRight w:val="0"/>
      <w:marTop w:val="0"/>
      <w:marBottom w:val="0"/>
      <w:divBdr>
        <w:top w:val="none" w:sz="0" w:space="0" w:color="auto"/>
        <w:left w:val="none" w:sz="0" w:space="0" w:color="auto"/>
        <w:bottom w:val="none" w:sz="0" w:space="0" w:color="auto"/>
        <w:right w:val="none" w:sz="0" w:space="0" w:color="auto"/>
      </w:divBdr>
    </w:div>
    <w:div w:id="1687630950">
      <w:bodyDiv w:val="1"/>
      <w:marLeft w:val="0"/>
      <w:marRight w:val="0"/>
      <w:marTop w:val="0"/>
      <w:marBottom w:val="0"/>
      <w:divBdr>
        <w:top w:val="none" w:sz="0" w:space="0" w:color="auto"/>
        <w:left w:val="none" w:sz="0" w:space="0" w:color="auto"/>
        <w:bottom w:val="none" w:sz="0" w:space="0" w:color="auto"/>
        <w:right w:val="none" w:sz="0" w:space="0" w:color="auto"/>
      </w:divBdr>
    </w:div>
    <w:div w:id="1691642108">
      <w:bodyDiv w:val="1"/>
      <w:marLeft w:val="0"/>
      <w:marRight w:val="0"/>
      <w:marTop w:val="0"/>
      <w:marBottom w:val="0"/>
      <w:divBdr>
        <w:top w:val="none" w:sz="0" w:space="0" w:color="auto"/>
        <w:left w:val="none" w:sz="0" w:space="0" w:color="auto"/>
        <w:bottom w:val="none" w:sz="0" w:space="0" w:color="auto"/>
        <w:right w:val="none" w:sz="0" w:space="0" w:color="auto"/>
      </w:divBdr>
    </w:div>
    <w:div w:id="1694573425">
      <w:bodyDiv w:val="1"/>
      <w:marLeft w:val="0"/>
      <w:marRight w:val="0"/>
      <w:marTop w:val="0"/>
      <w:marBottom w:val="0"/>
      <w:divBdr>
        <w:top w:val="none" w:sz="0" w:space="0" w:color="auto"/>
        <w:left w:val="none" w:sz="0" w:space="0" w:color="auto"/>
        <w:bottom w:val="none" w:sz="0" w:space="0" w:color="auto"/>
        <w:right w:val="none" w:sz="0" w:space="0" w:color="auto"/>
      </w:divBdr>
    </w:div>
    <w:div w:id="1722092349">
      <w:bodyDiv w:val="1"/>
      <w:marLeft w:val="0"/>
      <w:marRight w:val="0"/>
      <w:marTop w:val="0"/>
      <w:marBottom w:val="0"/>
      <w:divBdr>
        <w:top w:val="none" w:sz="0" w:space="0" w:color="auto"/>
        <w:left w:val="none" w:sz="0" w:space="0" w:color="auto"/>
        <w:bottom w:val="none" w:sz="0" w:space="0" w:color="auto"/>
        <w:right w:val="none" w:sz="0" w:space="0" w:color="auto"/>
      </w:divBdr>
    </w:div>
    <w:div w:id="1727990476">
      <w:bodyDiv w:val="1"/>
      <w:marLeft w:val="0"/>
      <w:marRight w:val="0"/>
      <w:marTop w:val="0"/>
      <w:marBottom w:val="0"/>
      <w:divBdr>
        <w:top w:val="none" w:sz="0" w:space="0" w:color="auto"/>
        <w:left w:val="none" w:sz="0" w:space="0" w:color="auto"/>
        <w:bottom w:val="none" w:sz="0" w:space="0" w:color="auto"/>
        <w:right w:val="none" w:sz="0" w:space="0" w:color="auto"/>
      </w:divBdr>
    </w:div>
    <w:div w:id="1735006622">
      <w:bodyDiv w:val="1"/>
      <w:marLeft w:val="0"/>
      <w:marRight w:val="0"/>
      <w:marTop w:val="0"/>
      <w:marBottom w:val="0"/>
      <w:divBdr>
        <w:top w:val="none" w:sz="0" w:space="0" w:color="auto"/>
        <w:left w:val="none" w:sz="0" w:space="0" w:color="auto"/>
        <w:bottom w:val="none" w:sz="0" w:space="0" w:color="auto"/>
        <w:right w:val="none" w:sz="0" w:space="0" w:color="auto"/>
      </w:divBdr>
    </w:div>
    <w:div w:id="1764375371">
      <w:bodyDiv w:val="1"/>
      <w:marLeft w:val="0"/>
      <w:marRight w:val="0"/>
      <w:marTop w:val="0"/>
      <w:marBottom w:val="0"/>
      <w:divBdr>
        <w:top w:val="none" w:sz="0" w:space="0" w:color="auto"/>
        <w:left w:val="none" w:sz="0" w:space="0" w:color="auto"/>
        <w:bottom w:val="none" w:sz="0" w:space="0" w:color="auto"/>
        <w:right w:val="none" w:sz="0" w:space="0" w:color="auto"/>
      </w:divBdr>
    </w:div>
    <w:div w:id="1772625530">
      <w:bodyDiv w:val="1"/>
      <w:marLeft w:val="0"/>
      <w:marRight w:val="0"/>
      <w:marTop w:val="0"/>
      <w:marBottom w:val="0"/>
      <w:divBdr>
        <w:top w:val="none" w:sz="0" w:space="0" w:color="auto"/>
        <w:left w:val="none" w:sz="0" w:space="0" w:color="auto"/>
        <w:bottom w:val="none" w:sz="0" w:space="0" w:color="auto"/>
        <w:right w:val="none" w:sz="0" w:space="0" w:color="auto"/>
      </w:divBdr>
    </w:div>
    <w:div w:id="1777211141">
      <w:bodyDiv w:val="1"/>
      <w:marLeft w:val="0"/>
      <w:marRight w:val="0"/>
      <w:marTop w:val="0"/>
      <w:marBottom w:val="0"/>
      <w:divBdr>
        <w:top w:val="none" w:sz="0" w:space="0" w:color="auto"/>
        <w:left w:val="none" w:sz="0" w:space="0" w:color="auto"/>
        <w:bottom w:val="none" w:sz="0" w:space="0" w:color="auto"/>
        <w:right w:val="none" w:sz="0" w:space="0" w:color="auto"/>
      </w:divBdr>
    </w:div>
    <w:div w:id="1785034689">
      <w:bodyDiv w:val="1"/>
      <w:marLeft w:val="0"/>
      <w:marRight w:val="0"/>
      <w:marTop w:val="0"/>
      <w:marBottom w:val="0"/>
      <w:divBdr>
        <w:top w:val="none" w:sz="0" w:space="0" w:color="auto"/>
        <w:left w:val="none" w:sz="0" w:space="0" w:color="auto"/>
        <w:bottom w:val="none" w:sz="0" w:space="0" w:color="auto"/>
        <w:right w:val="none" w:sz="0" w:space="0" w:color="auto"/>
      </w:divBdr>
    </w:div>
    <w:div w:id="1791388000">
      <w:bodyDiv w:val="1"/>
      <w:marLeft w:val="0"/>
      <w:marRight w:val="0"/>
      <w:marTop w:val="0"/>
      <w:marBottom w:val="0"/>
      <w:divBdr>
        <w:top w:val="none" w:sz="0" w:space="0" w:color="auto"/>
        <w:left w:val="none" w:sz="0" w:space="0" w:color="auto"/>
        <w:bottom w:val="none" w:sz="0" w:space="0" w:color="auto"/>
        <w:right w:val="none" w:sz="0" w:space="0" w:color="auto"/>
      </w:divBdr>
    </w:div>
    <w:div w:id="1797791313">
      <w:bodyDiv w:val="1"/>
      <w:marLeft w:val="0"/>
      <w:marRight w:val="0"/>
      <w:marTop w:val="0"/>
      <w:marBottom w:val="0"/>
      <w:divBdr>
        <w:top w:val="none" w:sz="0" w:space="0" w:color="auto"/>
        <w:left w:val="none" w:sz="0" w:space="0" w:color="auto"/>
        <w:bottom w:val="none" w:sz="0" w:space="0" w:color="auto"/>
        <w:right w:val="none" w:sz="0" w:space="0" w:color="auto"/>
      </w:divBdr>
    </w:div>
    <w:div w:id="1803843198">
      <w:bodyDiv w:val="1"/>
      <w:marLeft w:val="0"/>
      <w:marRight w:val="0"/>
      <w:marTop w:val="0"/>
      <w:marBottom w:val="0"/>
      <w:divBdr>
        <w:top w:val="none" w:sz="0" w:space="0" w:color="auto"/>
        <w:left w:val="none" w:sz="0" w:space="0" w:color="auto"/>
        <w:bottom w:val="none" w:sz="0" w:space="0" w:color="auto"/>
        <w:right w:val="none" w:sz="0" w:space="0" w:color="auto"/>
      </w:divBdr>
    </w:div>
    <w:div w:id="1804804666">
      <w:bodyDiv w:val="1"/>
      <w:marLeft w:val="0"/>
      <w:marRight w:val="0"/>
      <w:marTop w:val="0"/>
      <w:marBottom w:val="0"/>
      <w:divBdr>
        <w:top w:val="none" w:sz="0" w:space="0" w:color="auto"/>
        <w:left w:val="none" w:sz="0" w:space="0" w:color="auto"/>
        <w:bottom w:val="none" w:sz="0" w:space="0" w:color="auto"/>
        <w:right w:val="none" w:sz="0" w:space="0" w:color="auto"/>
      </w:divBdr>
    </w:div>
    <w:div w:id="1812554141">
      <w:bodyDiv w:val="1"/>
      <w:marLeft w:val="0"/>
      <w:marRight w:val="0"/>
      <w:marTop w:val="0"/>
      <w:marBottom w:val="0"/>
      <w:divBdr>
        <w:top w:val="none" w:sz="0" w:space="0" w:color="auto"/>
        <w:left w:val="none" w:sz="0" w:space="0" w:color="auto"/>
        <w:bottom w:val="none" w:sz="0" w:space="0" w:color="auto"/>
        <w:right w:val="none" w:sz="0" w:space="0" w:color="auto"/>
      </w:divBdr>
    </w:div>
    <w:div w:id="1830100608">
      <w:bodyDiv w:val="1"/>
      <w:marLeft w:val="0"/>
      <w:marRight w:val="0"/>
      <w:marTop w:val="0"/>
      <w:marBottom w:val="0"/>
      <w:divBdr>
        <w:top w:val="none" w:sz="0" w:space="0" w:color="auto"/>
        <w:left w:val="none" w:sz="0" w:space="0" w:color="auto"/>
        <w:bottom w:val="none" w:sz="0" w:space="0" w:color="auto"/>
        <w:right w:val="none" w:sz="0" w:space="0" w:color="auto"/>
      </w:divBdr>
    </w:div>
    <w:div w:id="1831678786">
      <w:bodyDiv w:val="1"/>
      <w:marLeft w:val="0"/>
      <w:marRight w:val="0"/>
      <w:marTop w:val="0"/>
      <w:marBottom w:val="0"/>
      <w:divBdr>
        <w:top w:val="none" w:sz="0" w:space="0" w:color="auto"/>
        <w:left w:val="none" w:sz="0" w:space="0" w:color="auto"/>
        <w:bottom w:val="none" w:sz="0" w:space="0" w:color="auto"/>
        <w:right w:val="none" w:sz="0" w:space="0" w:color="auto"/>
      </w:divBdr>
    </w:div>
    <w:div w:id="1842045963">
      <w:bodyDiv w:val="1"/>
      <w:marLeft w:val="0"/>
      <w:marRight w:val="0"/>
      <w:marTop w:val="0"/>
      <w:marBottom w:val="0"/>
      <w:divBdr>
        <w:top w:val="none" w:sz="0" w:space="0" w:color="auto"/>
        <w:left w:val="none" w:sz="0" w:space="0" w:color="auto"/>
        <w:bottom w:val="none" w:sz="0" w:space="0" w:color="auto"/>
        <w:right w:val="none" w:sz="0" w:space="0" w:color="auto"/>
      </w:divBdr>
    </w:div>
    <w:div w:id="1842155111">
      <w:bodyDiv w:val="1"/>
      <w:marLeft w:val="0"/>
      <w:marRight w:val="0"/>
      <w:marTop w:val="0"/>
      <w:marBottom w:val="0"/>
      <w:divBdr>
        <w:top w:val="none" w:sz="0" w:space="0" w:color="auto"/>
        <w:left w:val="none" w:sz="0" w:space="0" w:color="auto"/>
        <w:bottom w:val="none" w:sz="0" w:space="0" w:color="auto"/>
        <w:right w:val="none" w:sz="0" w:space="0" w:color="auto"/>
      </w:divBdr>
    </w:div>
    <w:div w:id="1842886973">
      <w:bodyDiv w:val="1"/>
      <w:marLeft w:val="0"/>
      <w:marRight w:val="0"/>
      <w:marTop w:val="0"/>
      <w:marBottom w:val="0"/>
      <w:divBdr>
        <w:top w:val="none" w:sz="0" w:space="0" w:color="auto"/>
        <w:left w:val="none" w:sz="0" w:space="0" w:color="auto"/>
        <w:bottom w:val="none" w:sz="0" w:space="0" w:color="auto"/>
        <w:right w:val="none" w:sz="0" w:space="0" w:color="auto"/>
      </w:divBdr>
    </w:div>
    <w:div w:id="1868759453">
      <w:bodyDiv w:val="1"/>
      <w:marLeft w:val="0"/>
      <w:marRight w:val="0"/>
      <w:marTop w:val="0"/>
      <w:marBottom w:val="0"/>
      <w:divBdr>
        <w:top w:val="none" w:sz="0" w:space="0" w:color="auto"/>
        <w:left w:val="none" w:sz="0" w:space="0" w:color="auto"/>
        <w:bottom w:val="none" w:sz="0" w:space="0" w:color="auto"/>
        <w:right w:val="none" w:sz="0" w:space="0" w:color="auto"/>
      </w:divBdr>
    </w:div>
    <w:div w:id="1896546406">
      <w:bodyDiv w:val="1"/>
      <w:marLeft w:val="0"/>
      <w:marRight w:val="0"/>
      <w:marTop w:val="0"/>
      <w:marBottom w:val="0"/>
      <w:divBdr>
        <w:top w:val="none" w:sz="0" w:space="0" w:color="auto"/>
        <w:left w:val="none" w:sz="0" w:space="0" w:color="auto"/>
        <w:bottom w:val="none" w:sz="0" w:space="0" w:color="auto"/>
        <w:right w:val="none" w:sz="0" w:space="0" w:color="auto"/>
      </w:divBdr>
    </w:div>
    <w:div w:id="1912961319">
      <w:bodyDiv w:val="1"/>
      <w:marLeft w:val="0"/>
      <w:marRight w:val="0"/>
      <w:marTop w:val="0"/>
      <w:marBottom w:val="0"/>
      <w:divBdr>
        <w:top w:val="none" w:sz="0" w:space="0" w:color="auto"/>
        <w:left w:val="none" w:sz="0" w:space="0" w:color="auto"/>
        <w:bottom w:val="none" w:sz="0" w:space="0" w:color="auto"/>
        <w:right w:val="none" w:sz="0" w:space="0" w:color="auto"/>
      </w:divBdr>
    </w:div>
    <w:div w:id="1929149703">
      <w:bodyDiv w:val="1"/>
      <w:marLeft w:val="0"/>
      <w:marRight w:val="0"/>
      <w:marTop w:val="0"/>
      <w:marBottom w:val="0"/>
      <w:divBdr>
        <w:top w:val="none" w:sz="0" w:space="0" w:color="auto"/>
        <w:left w:val="none" w:sz="0" w:space="0" w:color="auto"/>
        <w:bottom w:val="none" w:sz="0" w:space="0" w:color="auto"/>
        <w:right w:val="none" w:sz="0" w:space="0" w:color="auto"/>
      </w:divBdr>
    </w:div>
    <w:div w:id="1941597777">
      <w:bodyDiv w:val="1"/>
      <w:marLeft w:val="0"/>
      <w:marRight w:val="0"/>
      <w:marTop w:val="0"/>
      <w:marBottom w:val="0"/>
      <w:divBdr>
        <w:top w:val="none" w:sz="0" w:space="0" w:color="auto"/>
        <w:left w:val="none" w:sz="0" w:space="0" w:color="auto"/>
        <w:bottom w:val="none" w:sz="0" w:space="0" w:color="auto"/>
        <w:right w:val="none" w:sz="0" w:space="0" w:color="auto"/>
      </w:divBdr>
      <w:divsChild>
        <w:div w:id="2027518864">
          <w:marLeft w:val="-225"/>
          <w:marRight w:val="-225"/>
          <w:marTop w:val="0"/>
          <w:marBottom w:val="0"/>
          <w:divBdr>
            <w:top w:val="none" w:sz="0" w:space="0" w:color="auto"/>
            <w:left w:val="none" w:sz="0" w:space="0" w:color="auto"/>
            <w:bottom w:val="none" w:sz="0" w:space="0" w:color="auto"/>
            <w:right w:val="none" w:sz="0" w:space="0" w:color="auto"/>
          </w:divBdr>
          <w:divsChild>
            <w:div w:id="1863205505">
              <w:marLeft w:val="0"/>
              <w:marRight w:val="0"/>
              <w:marTop w:val="0"/>
              <w:marBottom w:val="0"/>
              <w:divBdr>
                <w:top w:val="none" w:sz="0" w:space="0" w:color="auto"/>
                <w:left w:val="none" w:sz="0" w:space="0" w:color="auto"/>
                <w:bottom w:val="none" w:sz="0" w:space="0" w:color="auto"/>
                <w:right w:val="none" w:sz="0" w:space="0" w:color="auto"/>
              </w:divBdr>
              <w:divsChild>
                <w:div w:id="1331984325">
                  <w:marLeft w:val="0"/>
                  <w:marRight w:val="0"/>
                  <w:marTop w:val="0"/>
                  <w:marBottom w:val="0"/>
                  <w:divBdr>
                    <w:top w:val="none" w:sz="0" w:space="0" w:color="auto"/>
                    <w:left w:val="none" w:sz="0" w:space="0" w:color="auto"/>
                    <w:bottom w:val="none" w:sz="0" w:space="0" w:color="auto"/>
                    <w:right w:val="none" w:sz="0" w:space="0" w:color="auto"/>
                  </w:divBdr>
                  <w:divsChild>
                    <w:div w:id="1084571788">
                      <w:marLeft w:val="0"/>
                      <w:marRight w:val="0"/>
                      <w:marTop w:val="0"/>
                      <w:marBottom w:val="0"/>
                      <w:divBdr>
                        <w:top w:val="none" w:sz="0" w:space="0" w:color="auto"/>
                        <w:left w:val="none" w:sz="0" w:space="0" w:color="auto"/>
                        <w:bottom w:val="none" w:sz="0" w:space="0" w:color="auto"/>
                        <w:right w:val="none" w:sz="0" w:space="0" w:color="auto"/>
                      </w:divBdr>
                      <w:divsChild>
                        <w:div w:id="895239488">
                          <w:marLeft w:val="0"/>
                          <w:marRight w:val="0"/>
                          <w:marTop w:val="0"/>
                          <w:marBottom w:val="326"/>
                          <w:divBdr>
                            <w:top w:val="single" w:sz="6" w:space="12" w:color="CFEBFE"/>
                            <w:left w:val="single" w:sz="6" w:space="31" w:color="CFEBFE"/>
                            <w:bottom w:val="single" w:sz="6" w:space="12" w:color="CFEBFE"/>
                            <w:right w:val="single" w:sz="6" w:space="12" w:color="CFEBFE"/>
                          </w:divBdr>
                        </w:div>
                      </w:divsChild>
                    </w:div>
                  </w:divsChild>
                </w:div>
              </w:divsChild>
            </w:div>
          </w:divsChild>
        </w:div>
        <w:div w:id="29428319">
          <w:marLeft w:val="-225"/>
          <w:marRight w:val="-225"/>
          <w:marTop w:val="0"/>
          <w:marBottom w:val="0"/>
          <w:divBdr>
            <w:top w:val="none" w:sz="0" w:space="0" w:color="auto"/>
            <w:left w:val="none" w:sz="0" w:space="0" w:color="auto"/>
            <w:bottom w:val="none" w:sz="0" w:space="0" w:color="auto"/>
            <w:right w:val="none" w:sz="0" w:space="0" w:color="auto"/>
          </w:divBdr>
          <w:divsChild>
            <w:div w:id="1978366561">
              <w:marLeft w:val="0"/>
              <w:marRight w:val="0"/>
              <w:marTop w:val="0"/>
              <w:marBottom w:val="0"/>
              <w:divBdr>
                <w:top w:val="none" w:sz="0" w:space="0" w:color="auto"/>
                <w:left w:val="none" w:sz="0" w:space="0" w:color="auto"/>
                <w:bottom w:val="none" w:sz="0" w:space="0" w:color="auto"/>
                <w:right w:val="none" w:sz="0" w:space="0" w:color="auto"/>
              </w:divBdr>
              <w:divsChild>
                <w:div w:id="1661419587">
                  <w:marLeft w:val="0"/>
                  <w:marRight w:val="0"/>
                  <w:marTop w:val="0"/>
                  <w:marBottom w:val="0"/>
                  <w:divBdr>
                    <w:top w:val="none" w:sz="0" w:space="0" w:color="auto"/>
                    <w:left w:val="none" w:sz="0" w:space="0" w:color="auto"/>
                    <w:bottom w:val="none" w:sz="0" w:space="0" w:color="auto"/>
                    <w:right w:val="none" w:sz="0" w:space="0" w:color="auto"/>
                  </w:divBdr>
                  <w:divsChild>
                    <w:div w:id="328826721">
                      <w:marLeft w:val="0"/>
                      <w:marRight w:val="0"/>
                      <w:marTop w:val="0"/>
                      <w:marBottom w:val="0"/>
                      <w:divBdr>
                        <w:top w:val="none" w:sz="0" w:space="0" w:color="auto"/>
                        <w:left w:val="none" w:sz="0" w:space="0" w:color="auto"/>
                        <w:bottom w:val="none" w:sz="0" w:space="0" w:color="auto"/>
                        <w:right w:val="none" w:sz="0" w:space="0" w:color="auto"/>
                      </w:divBdr>
                      <w:divsChild>
                        <w:div w:id="1417047358">
                          <w:marLeft w:val="0"/>
                          <w:marRight w:val="0"/>
                          <w:marTop w:val="0"/>
                          <w:marBottom w:val="525"/>
                          <w:divBdr>
                            <w:top w:val="none" w:sz="0" w:space="0" w:color="auto"/>
                            <w:left w:val="none" w:sz="0" w:space="0" w:color="auto"/>
                            <w:bottom w:val="none" w:sz="0" w:space="0" w:color="auto"/>
                            <w:right w:val="none" w:sz="0" w:space="0" w:color="auto"/>
                          </w:divBdr>
                          <w:divsChild>
                            <w:div w:id="1639608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4990112">
      <w:bodyDiv w:val="1"/>
      <w:marLeft w:val="0"/>
      <w:marRight w:val="0"/>
      <w:marTop w:val="0"/>
      <w:marBottom w:val="0"/>
      <w:divBdr>
        <w:top w:val="none" w:sz="0" w:space="0" w:color="auto"/>
        <w:left w:val="none" w:sz="0" w:space="0" w:color="auto"/>
        <w:bottom w:val="none" w:sz="0" w:space="0" w:color="auto"/>
        <w:right w:val="none" w:sz="0" w:space="0" w:color="auto"/>
      </w:divBdr>
    </w:div>
    <w:div w:id="1949966525">
      <w:bodyDiv w:val="1"/>
      <w:marLeft w:val="0"/>
      <w:marRight w:val="0"/>
      <w:marTop w:val="0"/>
      <w:marBottom w:val="0"/>
      <w:divBdr>
        <w:top w:val="none" w:sz="0" w:space="0" w:color="auto"/>
        <w:left w:val="none" w:sz="0" w:space="0" w:color="auto"/>
        <w:bottom w:val="none" w:sz="0" w:space="0" w:color="auto"/>
        <w:right w:val="none" w:sz="0" w:space="0" w:color="auto"/>
      </w:divBdr>
    </w:div>
    <w:div w:id="1965647984">
      <w:bodyDiv w:val="1"/>
      <w:marLeft w:val="0"/>
      <w:marRight w:val="0"/>
      <w:marTop w:val="0"/>
      <w:marBottom w:val="0"/>
      <w:divBdr>
        <w:top w:val="none" w:sz="0" w:space="0" w:color="auto"/>
        <w:left w:val="none" w:sz="0" w:space="0" w:color="auto"/>
        <w:bottom w:val="none" w:sz="0" w:space="0" w:color="auto"/>
        <w:right w:val="none" w:sz="0" w:space="0" w:color="auto"/>
      </w:divBdr>
    </w:div>
    <w:div w:id="1967198795">
      <w:bodyDiv w:val="1"/>
      <w:marLeft w:val="0"/>
      <w:marRight w:val="0"/>
      <w:marTop w:val="0"/>
      <w:marBottom w:val="0"/>
      <w:divBdr>
        <w:top w:val="none" w:sz="0" w:space="0" w:color="auto"/>
        <w:left w:val="none" w:sz="0" w:space="0" w:color="auto"/>
        <w:bottom w:val="none" w:sz="0" w:space="0" w:color="auto"/>
        <w:right w:val="none" w:sz="0" w:space="0" w:color="auto"/>
      </w:divBdr>
    </w:div>
    <w:div w:id="1969891294">
      <w:bodyDiv w:val="1"/>
      <w:marLeft w:val="0"/>
      <w:marRight w:val="0"/>
      <w:marTop w:val="0"/>
      <w:marBottom w:val="0"/>
      <w:divBdr>
        <w:top w:val="none" w:sz="0" w:space="0" w:color="auto"/>
        <w:left w:val="none" w:sz="0" w:space="0" w:color="auto"/>
        <w:bottom w:val="none" w:sz="0" w:space="0" w:color="auto"/>
        <w:right w:val="none" w:sz="0" w:space="0" w:color="auto"/>
      </w:divBdr>
    </w:div>
    <w:div w:id="1991405027">
      <w:bodyDiv w:val="1"/>
      <w:marLeft w:val="0"/>
      <w:marRight w:val="0"/>
      <w:marTop w:val="0"/>
      <w:marBottom w:val="0"/>
      <w:divBdr>
        <w:top w:val="none" w:sz="0" w:space="0" w:color="auto"/>
        <w:left w:val="none" w:sz="0" w:space="0" w:color="auto"/>
        <w:bottom w:val="none" w:sz="0" w:space="0" w:color="auto"/>
        <w:right w:val="none" w:sz="0" w:space="0" w:color="auto"/>
      </w:divBdr>
    </w:div>
    <w:div w:id="2009090711">
      <w:bodyDiv w:val="1"/>
      <w:marLeft w:val="0"/>
      <w:marRight w:val="0"/>
      <w:marTop w:val="0"/>
      <w:marBottom w:val="0"/>
      <w:divBdr>
        <w:top w:val="none" w:sz="0" w:space="0" w:color="auto"/>
        <w:left w:val="none" w:sz="0" w:space="0" w:color="auto"/>
        <w:bottom w:val="none" w:sz="0" w:space="0" w:color="auto"/>
        <w:right w:val="none" w:sz="0" w:space="0" w:color="auto"/>
      </w:divBdr>
    </w:div>
    <w:div w:id="2016222747">
      <w:bodyDiv w:val="1"/>
      <w:marLeft w:val="0"/>
      <w:marRight w:val="0"/>
      <w:marTop w:val="0"/>
      <w:marBottom w:val="0"/>
      <w:divBdr>
        <w:top w:val="none" w:sz="0" w:space="0" w:color="auto"/>
        <w:left w:val="none" w:sz="0" w:space="0" w:color="auto"/>
        <w:bottom w:val="none" w:sz="0" w:space="0" w:color="auto"/>
        <w:right w:val="none" w:sz="0" w:space="0" w:color="auto"/>
      </w:divBdr>
    </w:div>
    <w:div w:id="2018191309">
      <w:bodyDiv w:val="1"/>
      <w:marLeft w:val="0"/>
      <w:marRight w:val="0"/>
      <w:marTop w:val="0"/>
      <w:marBottom w:val="0"/>
      <w:divBdr>
        <w:top w:val="none" w:sz="0" w:space="0" w:color="auto"/>
        <w:left w:val="none" w:sz="0" w:space="0" w:color="auto"/>
        <w:bottom w:val="none" w:sz="0" w:space="0" w:color="auto"/>
        <w:right w:val="none" w:sz="0" w:space="0" w:color="auto"/>
      </w:divBdr>
    </w:div>
    <w:div w:id="2019037236">
      <w:bodyDiv w:val="1"/>
      <w:marLeft w:val="0"/>
      <w:marRight w:val="0"/>
      <w:marTop w:val="0"/>
      <w:marBottom w:val="0"/>
      <w:divBdr>
        <w:top w:val="none" w:sz="0" w:space="0" w:color="auto"/>
        <w:left w:val="none" w:sz="0" w:space="0" w:color="auto"/>
        <w:bottom w:val="none" w:sz="0" w:space="0" w:color="auto"/>
        <w:right w:val="none" w:sz="0" w:space="0" w:color="auto"/>
      </w:divBdr>
    </w:div>
    <w:div w:id="2041473611">
      <w:bodyDiv w:val="1"/>
      <w:marLeft w:val="0"/>
      <w:marRight w:val="0"/>
      <w:marTop w:val="0"/>
      <w:marBottom w:val="0"/>
      <w:divBdr>
        <w:top w:val="none" w:sz="0" w:space="0" w:color="auto"/>
        <w:left w:val="none" w:sz="0" w:space="0" w:color="auto"/>
        <w:bottom w:val="none" w:sz="0" w:space="0" w:color="auto"/>
        <w:right w:val="none" w:sz="0" w:space="0" w:color="auto"/>
      </w:divBdr>
    </w:div>
    <w:div w:id="2046905046">
      <w:bodyDiv w:val="1"/>
      <w:marLeft w:val="0"/>
      <w:marRight w:val="0"/>
      <w:marTop w:val="0"/>
      <w:marBottom w:val="0"/>
      <w:divBdr>
        <w:top w:val="none" w:sz="0" w:space="0" w:color="auto"/>
        <w:left w:val="none" w:sz="0" w:space="0" w:color="auto"/>
        <w:bottom w:val="none" w:sz="0" w:space="0" w:color="auto"/>
        <w:right w:val="none" w:sz="0" w:space="0" w:color="auto"/>
      </w:divBdr>
    </w:div>
    <w:div w:id="2048288810">
      <w:bodyDiv w:val="1"/>
      <w:marLeft w:val="0"/>
      <w:marRight w:val="0"/>
      <w:marTop w:val="0"/>
      <w:marBottom w:val="0"/>
      <w:divBdr>
        <w:top w:val="none" w:sz="0" w:space="0" w:color="auto"/>
        <w:left w:val="none" w:sz="0" w:space="0" w:color="auto"/>
        <w:bottom w:val="none" w:sz="0" w:space="0" w:color="auto"/>
        <w:right w:val="none" w:sz="0" w:space="0" w:color="auto"/>
      </w:divBdr>
    </w:div>
    <w:div w:id="2052226083">
      <w:bodyDiv w:val="1"/>
      <w:marLeft w:val="0"/>
      <w:marRight w:val="0"/>
      <w:marTop w:val="0"/>
      <w:marBottom w:val="0"/>
      <w:divBdr>
        <w:top w:val="none" w:sz="0" w:space="0" w:color="auto"/>
        <w:left w:val="none" w:sz="0" w:space="0" w:color="auto"/>
        <w:bottom w:val="none" w:sz="0" w:space="0" w:color="auto"/>
        <w:right w:val="none" w:sz="0" w:space="0" w:color="auto"/>
      </w:divBdr>
    </w:div>
    <w:div w:id="2056272973">
      <w:bodyDiv w:val="1"/>
      <w:marLeft w:val="0"/>
      <w:marRight w:val="0"/>
      <w:marTop w:val="0"/>
      <w:marBottom w:val="0"/>
      <w:divBdr>
        <w:top w:val="none" w:sz="0" w:space="0" w:color="auto"/>
        <w:left w:val="none" w:sz="0" w:space="0" w:color="auto"/>
        <w:bottom w:val="none" w:sz="0" w:space="0" w:color="auto"/>
        <w:right w:val="none" w:sz="0" w:space="0" w:color="auto"/>
      </w:divBdr>
    </w:div>
    <w:div w:id="2059235730">
      <w:bodyDiv w:val="1"/>
      <w:marLeft w:val="0"/>
      <w:marRight w:val="0"/>
      <w:marTop w:val="0"/>
      <w:marBottom w:val="0"/>
      <w:divBdr>
        <w:top w:val="none" w:sz="0" w:space="0" w:color="auto"/>
        <w:left w:val="none" w:sz="0" w:space="0" w:color="auto"/>
        <w:bottom w:val="none" w:sz="0" w:space="0" w:color="auto"/>
        <w:right w:val="none" w:sz="0" w:space="0" w:color="auto"/>
      </w:divBdr>
    </w:div>
    <w:div w:id="2064331994">
      <w:bodyDiv w:val="1"/>
      <w:marLeft w:val="0"/>
      <w:marRight w:val="0"/>
      <w:marTop w:val="0"/>
      <w:marBottom w:val="0"/>
      <w:divBdr>
        <w:top w:val="none" w:sz="0" w:space="0" w:color="auto"/>
        <w:left w:val="none" w:sz="0" w:space="0" w:color="auto"/>
        <w:bottom w:val="none" w:sz="0" w:space="0" w:color="auto"/>
        <w:right w:val="none" w:sz="0" w:space="0" w:color="auto"/>
      </w:divBdr>
    </w:div>
    <w:div w:id="2075155665">
      <w:bodyDiv w:val="1"/>
      <w:marLeft w:val="0"/>
      <w:marRight w:val="0"/>
      <w:marTop w:val="0"/>
      <w:marBottom w:val="0"/>
      <w:divBdr>
        <w:top w:val="none" w:sz="0" w:space="0" w:color="auto"/>
        <w:left w:val="none" w:sz="0" w:space="0" w:color="auto"/>
        <w:bottom w:val="none" w:sz="0" w:space="0" w:color="auto"/>
        <w:right w:val="none" w:sz="0" w:space="0" w:color="auto"/>
      </w:divBdr>
    </w:div>
    <w:div w:id="2077900204">
      <w:bodyDiv w:val="1"/>
      <w:marLeft w:val="0"/>
      <w:marRight w:val="0"/>
      <w:marTop w:val="0"/>
      <w:marBottom w:val="0"/>
      <w:divBdr>
        <w:top w:val="none" w:sz="0" w:space="0" w:color="auto"/>
        <w:left w:val="none" w:sz="0" w:space="0" w:color="auto"/>
        <w:bottom w:val="none" w:sz="0" w:space="0" w:color="auto"/>
        <w:right w:val="none" w:sz="0" w:space="0" w:color="auto"/>
      </w:divBdr>
    </w:div>
    <w:div w:id="2084713875">
      <w:bodyDiv w:val="1"/>
      <w:marLeft w:val="0"/>
      <w:marRight w:val="0"/>
      <w:marTop w:val="0"/>
      <w:marBottom w:val="0"/>
      <w:divBdr>
        <w:top w:val="none" w:sz="0" w:space="0" w:color="auto"/>
        <w:left w:val="none" w:sz="0" w:space="0" w:color="auto"/>
        <w:bottom w:val="none" w:sz="0" w:space="0" w:color="auto"/>
        <w:right w:val="none" w:sz="0" w:space="0" w:color="auto"/>
      </w:divBdr>
    </w:div>
    <w:div w:id="2098359215">
      <w:bodyDiv w:val="1"/>
      <w:marLeft w:val="0"/>
      <w:marRight w:val="0"/>
      <w:marTop w:val="0"/>
      <w:marBottom w:val="0"/>
      <w:divBdr>
        <w:top w:val="none" w:sz="0" w:space="0" w:color="auto"/>
        <w:left w:val="none" w:sz="0" w:space="0" w:color="auto"/>
        <w:bottom w:val="none" w:sz="0" w:space="0" w:color="auto"/>
        <w:right w:val="none" w:sz="0" w:space="0" w:color="auto"/>
      </w:divBdr>
    </w:div>
    <w:div w:id="2105223389">
      <w:bodyDiv w:val="1"/>
      <w:marLeft w:val="0"/>
      <w:marRight w:val="0"/>
      <w:marTop w:val="0"/>
      <w:marBottom w:val="0"/>
      <w:divBdr>
        <w:top w:val="none" w:sz="0" w:space="0" w:color="auto"/>
        <w:left w:val="none" w:sz="0" w:space="0" w:color="auto"/>
        <w:bottom w:val="none" w:sz="0" w:space="0" w:color="auto"/>
        <w:right w:val="none" w:sz="0" w:space="0" w:color="auto"/>
      </w:divBdr>
    </w:div>
    <w:div w:id="2114353112">
      <w:bodyDiv w:val="1"/>
      <w:marLeft w:val="0"/>
      <w:marRight w:val="0"/>
      <w:marTop w:val="0"/>
      <w:marBottom w:val="0"/>
      <w:divBdr>
        <w:top w:val="none" w:sz="0" w:space="0" w:color="auto"/>
        <w:left w:val="none" w:sz="0" w:space="0" w:color="auto"/>
        <w:bottom w:val="none" w:sz="0" w:space="0" w:color="auto"/>
        <w:right w:val="none" w:sz="0" w:space="0" w:color="auto"/>
      </w:divBdr>
    </w:div>
    <w:div w:id="2128619697">
      <w:bodyDiv w:val="1"/>
      <w:marLeft w:val="0"/>
      <w:marRight w:val="0"/>
      <w:marTop w:val="0"/>
      <w:marBottom w:val="0"/>
      <w:divBdr>
        <w:top w:val="none" w:sz="0" w:space="0" w:color="auto"/>
        <w:left w:val="none" w:sz="0" w:space="0" w:color="auto"/>
        <w:bottom w:val="none" w:sz="0" w:space="0" w:color="auto"/>
        <w:right w:val="none" w:sz="0" w:space="0" w:color="auto"/>
      </w:divBdr>
      <w:divsChild>
        <w:div w:id="1007367292">
          <w:marLeft w:val="0"/>
          <w:marRight w:val="0"/>
          <w:marTop w:val="0"/>
          <w:marBottom w:val="0"/>
          <w:divBdr>
            <w:top w:val="none" w:sz="0" w:space="0" w:color="auto"/>
            <w:left w:val="none" w:sz="0" w:space="0" w:color="auto"/>
            <w:bottom w:val="none" w:sz="0" w:space="0" w:color="auto"/>
            <w:right w:val="none" w:sz="0" w:space="0" w:color="auto"/>
          </w:divBdr>
        </w:div>
        <w:div w:id="2088845687">
          <w:marLeft w:val="0"/>
          <w:marRight w:val="0"/>
          <w:marTop w:val="0"/>
          <w:marBottom w:val="0"/>
          <w:divBdr>
            <w:top w:val="none" w:sz="0" w:space="0" w:color="auto"/>
            <w:left w:val="none" w:sz="0" w:space="0" w:color="auto"/>
            <w:bottom w:val="none" w:sz="0" w:space="0" w:color="auto"/>
            <w:right w:val="none" w:sz="0" w:space="0" w:color="auto"/>
          </w:divBdr>
          <w:divsChild>
            <w:div w:id="519047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0867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jpg"/><Relationship Id="rId21" Type="http://schemas.openxmlformats.org/officeDocument/2006/relationships/hyperlink" Target="mailto:office@urcyorkshire.org.uk" TargetMode="External"/><Relationship Id="rId42" Type="http://schemas.openxmlformats.org/officeDocument/2006/relationships/hyperlink" Target="mailto:grants@yhct.org.uk" TargetMode="External"/><Relationship Id="rId47" Type="http://schemas.openxmlformats.org/officeDocument/2006/relationships/image" Target="media/image20.jpeg"/><Relationship Id="rId63" Type="http://schemas.openxmlformats.org/officeDocument/2006/relationships/hyperlink" Target="mailto:whiteknight_copley@hotmail.com" TargetMode="External"/><Relationship Id="rId68" Type="http://schemas.openxmlformats.org/officeDocument/2006/relationships/hyperlink" Target="https://community-matters.us14.list-manage.com/track/click?u=6fa1cb42e8b7198b5c1414c5a&amp;id=a805a01929&amp;e=0db9e1fb5b" TargetMode="External"/><Relationship Id="rId84" Type="http://schemas.openxmlformats.org/officeDocument/2006/relationships/hyperlink" Target="https://community-matters.us14.list-manage.com/track/click?u=6fa1cb42e8b7198b5c1414c5a&amp;id=700bb758a2&amp;e=0db9e1fb5b" TargetMode="External"/><Relationship Id="rId89" Type="http://schemas.openxmlformats.org/officeDocument/2006/relationships/image" Target="media/image25.jpeg"/><Relationship Id="rId16" Type="http://schemas.openxmlformats.org/officeDocument/2006/relationships/image" Target="media/image7.jpeg"/><Relationship Id="rId107" Type="http://schemas.openxmlformats.org/officeDocument/2006/relationships/footer" Target="footer1.xml"/><Relationship Id="rId11" Type="http://schemas.openxmlformats.org/officeDocument/2006/relationships/hyperlink" Target="mailto:clerk@urcyorkshire.org.uk" TargetMode="External"/><Relationship Id="rId32" Type="http://schemas.openxmlformats.org/officeDocument/2006/relationships/hyperlink" Target="http://thriveleeds.org.uk/" TargetMode="External"/><Relationship Id="rId37" Type="http://schemas.openxmlformats.org/officeDocument/2006/relationships/hyperlink" Target="https://www.theosthinktank.co.uk/cmsfiles/URC-report-Final.pdf" TargetMode="External"/><Relationship Id="rId53" Type="http://schemas.openxmlformats.org/officeDocument/2006/relationships/hyperlink" Target="http://instagram.com/peak_wesley_way" TargetMode="External"/><Relationship Id="rId58" Type="http://schemas.openxmlformats.org/officeDocument/2006/relationships/hyperlink" Target="https://urcyorkshire.org.uk/forms/" TargetMode="External"/><Relationship Id="rId74" Type="http://schemas.openxmlformats.org/officeDocument/2006/relationships/hyperlink" Target="https://community-matters.us14.list-manage.com/track/click?u=6fa1cb42e8b7198b5c1414c5a&amp;id=5e70336444&amp;e=0db9e1fb5b" TargetMode="External"/><Relationship Id="rId79" Type="http://schemas.openxmlformats.org/officeDocument/2006/relationships/hyperlink" Target="https://community-matters.us14.list-manage.com/track/click?u=6fa1cb42e8b7198b5c1414c5a&amp;id=3381b493f8&amp;e=0db9e1fb5b" TargetMode="External"/><Relationship Id="rId102" Type="http://schemas.openxmlformats.org/officeDocument/2006/relationships/hyperlink" Target="https://www.facebook.com/urcyorkshire" TargetMode="External"/><Relationship Id="rId5" Type="http://schemas.openxmlformats.org/officeDocument/2006/relationships/webSettings" Target="webSettings.xml"/><Relationship Id="rId90" Type="http://schemas.openxmlformats.org/officeDocument/2006/relationships/image" Target="cid:part1.a3WQMq40.Pm18looO@clara.co.uk" TargetMode="External"/><Relationship Id="rId95" Type="http://schemas.openxmlformats.org/officeDocument/2006/relationships/hyperlink" Target="https://www.christianaid.org.uk/appeals/emergencies/middle-east-crisis-appeal" TargetMode="External"/><Relationship Id="rId22" Type="http://schemas.openxmlformats.org/officeDocument/2006/relationships/image" Target="media/image9.jpg"/><Relationship Id="rId27" Type="http://schemas.openxmlformats.org/officeDocument/2006/relationships/hyperlink" Target="https://stainbeckurc.org.uk/" TargetMode="External"/><Relationship Id="rId43" Type="http://schemas.openxmlformats.org/officeDocument/2006/relationships/hyperlink" Target="https://www.yhct.org.uk/yorkshire-churches-day/" TargetMode="External"/><Relationship Id="rId48" Type="http://schemas.openxmlformats.org/officeDocument/2006/relationships/hyperlink" Target="mailto:children.youth@urc.org.uk" TargetMode="External"/><Relationship Id="rId64" Type="http://schemas.openxmlformats.org/officeDocument/2006/relationships/hyperlink" Target="mailto:whiteknight_copley@hotmail.com" TargetMode="External"/><Relationship Id="rId69" Type="http://schemas.openxmlformats.org/officeDocument/2006/relationships/hyperlink" Target="https://community-matters.us14.list-manage.com/track/click?u=6fa1cb42e8b7198b5c1414c5a&amp;id=a0ef8c3bd8&amp;e=0db9e1fb5b" TargetMode="External"/><Relationship Id="rId80" Type="http://schemas.openxmlformats.org/officeDocument/2006/relationships/hyperlink" Target="https://community-matters.us14.list-manage.com/track/click?u=6fa1cb42e8b7198b5c1414c5a&amp;id=88455cbfbe&amp;e=0db9e1fb5b" TargetMode="External"/><Relationship Id="rId85" Type="http://schemas.openxmlformats.org/officeDocument/2006/relationships/hyperlink" Target="https://community-matters.us14.list-manage.com/track/click?u=6fa1cb42e8b7198b5c1414c5a&amp;id=7c21ac0522&amp;e=0db9e1fb5b" TargetMode="External"/><Relationship Id="rId12" Type="http://schemas.openxmlformats.org/officeDocument/2006/relationships/image" Target="media/image3.png"/><Relationship Id="rId17" Type="http://schemas.openxmlformats.org/officeDocument/2006/relationships/hyperlink" Target="mailto:g.morton50@ntlworld.com" TargetMode="External"/><Relationship Id="rId33" Type="http://schemas.openxmlformats.org/officeDocument/2006/relationships/image" Target="media/image15.jpeg"/><Relationship Id="rId38" Type="http://schemas.openxmlformats.org/officeDocument/2006/relationships/hyperlink" Target="https://www.yhct.org.uk/" TargetMode="External"/><Relationship Id="rId59" Type="http://schemas.openxmlformats.org/officeDocument/2006/relationships/hyperlink" Target="mailto:whiteknight_copley@hotmail.com" TargetMode="External"/><Relationship Id="rId103" Type="http://schemas.openxmlformats.org/officeDocument/2006/relationships/hyperlink" Target="https://www.facebook.com/wildernessyorkshireurc/" TargetMode="External"/><Relationship Id="rId108" Type="http://schemas.openxmlformats.org/officeDocument/2006/relationships/fontTable" Target="fontTable.xml"/><Relationship Id="rId54" Type="http://schemas.openxmlformats.org/officeDocument/2006/relationships/image" Target="media/image22.png"/><Relationship Id="rId70" Type="http://schemas.openxmlformats.org/officeDocument/2006/relationships/hyperlink" Target="https://community-matters.us14.list-manage.com/track/click?u=6fa1cb42e8b7198b5c1414c5a&amp;id=24a6c7db89&amp;e=0db9e1fb5b" TargetMode="External"/><Relationship Id="rId75" Type="http://schemas.openxmlformats.org/officeDocument/2006/relationships/hyperlink" Target="https://community-matters.us14.list-manage.com/track/click?u=6fa1cb42e8b7198b5c1414c5a&amp;id=627dea28de&amp;e=0db9e1fb5b" TargetMode="External"/><Relationship Id="rId91" Type="http://schemas.openxmlformats.org/officeDocument/2006/relationships/image" Target="media/image26.png"/><Relationship Id="rId96" Type="http://schemas.openxmlformats.org/officeDocument/2006/relationships/hyperlink" Target="https://give.christianaid.org.uk/donate/CAM-005943"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hyperlink" Target="mailto:kathlonsdale@talktalk.net" TargetMode="External"/><Relationship Id="rId28" Type="http://schemas.openxmlformats.org/officeDocument/2006/relationships/hyperlink" Target="https://stainbeckurc.org.uk/ca-youth-project/" TargetMode="External"/><Relationship Id="rId36" Type="http://schemas.openxmlformats.org/officeDocument/2006/relationships/image" Target="media/image17.png"/><Relationship Id="rId49" Type="http://schemas.openxmlformats.org/officeDocument/2006/relationships/hyperlink" Target="https://www.greenbelt.org.uk/greenbelt-2024-dream-on/" TargetMode="External"/><Relationship Id="rId57" Type="http://schemas.openxmlformats.org/officeDocument/2006/relationships/hyperlink" Target="mailto:valmorrison7@btinternet.com" TargetMode="External"/><Relationship Id="rId106" Type="http://schemas.openxmlformats.org/officeDocument/2006/relationships/header" Target="header1.xml"/><Relationship Id="rId10" Type="http://schemas.openxmlformats.org/officeDocument/2006/relationships/hyperlink" Target="https://urc.org.uk/church-life-review-task-group-opportunities/" TargetMode="External"/><Relationship Id="rId31" Type="http://schemas.openxmlformats.org/officeDocument/2006/relationships/hyperlink" Target="https://interact.uk.net/" TargetMode="External"/><Relationship Id="rId44" Type="http://schemas.openxmlformats.org/officeDocument/2006/relationships/hyperlink" Target="mailto:mission@urc.org.uk" TargetMode="External"/><Relationship Id="rId52" Type="http://schemas.openxmlformats.org/officeDocument/2006/relationships/hyperlink" Target="http://facebook.com/peakwesleyway" TargetMode="External"/><Relationship Id="rId60" Type="http://schemas.openxmlformats.org/officeDocument/2006/relationships/hyperlink" Target="https://urc.org.uk/your-church/guidance-support-for-churches-synods/church-finance/the-church-buildings-fund/" TargetMode="External"/><Relationship Id="rId65" Type="http://schemas.openxmlformats.org/officeDocument/2006/relationships/image" Target="media/image24.png"/><Relationship Id="rId73" Type="http://schemas.openxmlformats.org/officeDocument/2006/relationships/hyperlink" Target="https://community-matters.us14.list-manage.com/track/click?u=6fa1cb42e8b7198b5c1414c5a&amp;id=a15836f5ad&amp;e=0db9e1fb5b" TargetMode="External"/><Relationship Id="rId78" Type="http://schemas.openxmlformats.org/officeDocument/2006/relationships/hyperlink" Target="https://community-matters.us14.list-manage.com/track/click?u=6fa1cb42e8b7198b5c1414c5a&amp;id=37b2483a12&amp;e=0db9e1fb5b" TargetMode="External"/><Relationship Id="rId81" Type="http://schemas.openxmlformats.org/officeDocument/2006/relationships/hyperlink" Target="https://community-matters.us14.list-manage.com/track/click?u=6fa1cb42e8b7198b5c1414c5a&amp;id=2df01c42de&amp;e=0db9e1fb5b" TargetMode="External"/><Relationship Id="rId86" Type="http://schemas.openxmlformats.org/officeDocument/2006/relationships/hyperlink" Target="https://community-matters.us14.list-manage.com/track/click?u=6fa1cb42e8b7198b5c1414c5a&amp;id=c1cecfa946&amp;e=0db9e1fb5b" TargetMode="External"/><Relationship Id="rId94" Type="http://schemas.openxmlformats.org/officeDocument/2006/relationships/hyperlink" Target="https://urc.org.uk/our-news-stories/christian-aid-middle-east-crisis-appeal/" TargetMode="External"/><Relationship Id="rId99" Type="http://schemas.openxmlformats.org/officeDocument/2006/relationships/image" Target="media/image28.jpeg"/><Relationship Id="rId101" Type="http://schemas.openxmlformats.org/officeDocument/2006/relationships/hyperlink" Target="https://urcyorkshire.org.uk/" TargetMode="Externa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4.png"/><Relationship Id="rId18" Type="http://schemas.openxmlformats.org/officeDocument/2006/relationships/image" Target="media/image8.jpeg"/><Relationship Id="rId39" Type="http://schemas.openxmlformats.org/officeDocument/2006/relationships/image" Target="media/image18.jpeg"/><Relationship Id="rId109" Type="http://schemas.openxmlformats.org/officeDocument/2006/relationships/theme" Target="theme/theme1.xml"/><Relationship Id="rId34" Type="http://schemas.openxmlformats.org/officeDocument/2006/relationships/image" Target="media/image16.png"/><Relationship Id="rId50" Type="http://schemas.openxmlformats.org/officeDocument/2006/relationships/image" Target="media/image21.jpeg"/><Relationship Id="rId55" Type="http://schemas.openxmlformats.org/officeDocument/2006/relationships/image" Target="media/image23.png"/><Relationship Id="rId76" Type="http://schemas.openxmlformats.org/officeDocument/2006/relationships/hyperlink" Target="https://community-matters.us14.list-manage.com/track/click?u=6fa1cb42e8b7198b5c1414c5a&amp;id=bc1730f2dc&amp;e=0db9e1fb5b" TargetMode="External"/><Relationship Id="rId97" Type="http://schemas.openxmlformats.org/officeDocument/2006/relationships/hyperlink" Target="https://urc.org.uk/your-church/church-local-and-global/commitment-for-life/israel-and-the-occupied-palestinian-territory/" TargetMode="External"/><Relationship Id="rId104" Type="http://schemas.openxmlformats.org/officeDocument/2006/relationships/hyperlink" Target="https://www.youtube.com/channel/UCSAly5eC6tBlmY52dLxrylg" TargetMode="External"/><Relationship Id="rId7" Type="http://schemas.openxmlformats.org/officeDocument/2006/relationships/endnotes" Target="endnotes.xml"/><Relationship Id="rId71" Type="http://schemas.openxmlformats.org/officeDocument/2006/relationships/hyperlink" Target="https://community-matters.us14.list-manage.com/track/click?u=6fa1cb42e8b7198b5c1414c5a&amp;id=dfbf7f9e12&amp;e=0db9e1fb5b" TargetMode="External"/><Relationship Id="rId92" Type="http://schemas.openxmlformats.org/officeDocument/2006/relationships/image" Target="cid:part2.QDOeZv8m.8Gwq0pcX@clara.co.uk" TargetMode="External"/><Relationship Id="rId2" Type="http://schemas.openxmlformats.org/officeDocument/2006/relationships/numbering" Target="numbering.xml"/><Relationship Id="rId29" Type="http://schemas.openxmlformats.org/officeDocument/2006/relationships/image" Target="media/image13.jpeg"/><Relationship Id="rId24" Type="http://schemas.openxmlformats.org/officeDocument/2006/relationships/image" Target="media/image10.png"/><Relationship Id="rId40" Type="http://schemas.openxmlformats.org/officeDocument/2006/relationships/hyperlink" Target="https://www.yhct.org.uk/" TargetMode="External"/><Relationship Id="rId45" Type="http://schemas.openxmlformats.org/officeDocument/2006/relationships/image" Target="media/image19.jpeg"/><Relationship Id="rId66" Type="http://schemas.openxmlformats.org/officeDocument/2006/relationships/hyperlink" Target="https://community-matters.us14.list-manage.com/track/click?u=6fa1cb42e8b7198b5c1414c5a&amp;id=7ea9435113&amp;e=0db9e1fb5b" TargetMode="External"/><Relationship Id="rId87" Type="http://schemas.openxmlformats.org/officeDocument/2006/relationships/hyperlink" Target="https://community-matters.us14.list-manage.com/track/click?u=6fa1cb42e8b7198b5c1414c5a&amp;id=b5859fef18&amp;e=0db9e1fb5b" TargetMode="External"/><Relationship Id="rId61" Type="http://schemas.openxmlformats.org/officeDocument/2006/relationships/hyperlink" Target="https://urc.org.uk/your-church/guidance-support-for-churches-synods/church-finance/the-legacy-fund/" TargetMode="External"/><Relationship Id="rId82" Type="http://schemas.openxmlformats.org/officeDocument/2006/relationships/hyperlink" Target="https://community-matters.us14.list-manage.com/track/click?u=6fa1cb42e8b7198b5c1414c5a&amp;id=aeffecf1ab&amp;e=0db9e1fb5b" TargetMode="External"/><Relationship Id="rId19" Type="http://schemas.openxmlformats.org/officeDocument/2006/relationships/hyperlink" Target="mailto:david.wood4@btinternet.com" TargetMode="External"/><Relationship Id="rId14" Type="http://schemas.openxmlformats.org/officeDocument/2006/relationships/image" Target="media/image5.png"/><Relationship Id="rId30" Type="http://schemas.openxmlformats.org/officeDocument/2006/relationships/image" Target="media/image14.png"/><Relationship Id="rId35" Type="http://schemas.openxmlformats.org/officeDocument/2006/relationships/hyperlink" Target="https://www.westminster.cam.ac.uk/urc/events" TargetMode="External"/><Relationship Id="rId56" Type="http://schemas.openxmlformats.org/officeDocument/2006/relationships/hyperlink" Target="mailto:clerk@urcyorkshire.org.uk" TargetMode="External"/><Relationship Id="rId77" Type="http://schemas.openxmlformats.org/officeDocument/2006/relationships/hyperlink" Target="https://community-matters.us14.list-manage.com/track/click?u=6fa1cb42e8b7198b5c1414c5a&amp;id=b1dfdf495f&amp;e=0db9e1fb5b" TargetMode="External"/><Relationship Id="rId100" Type="http://schemas.openxmlformats.org/officeDocument/2006/relationships/hyperlink" Target="mailto:clerk@urcyorkshire.org.uk" TargetMode="External"/><Relationship Id="rId105" Type="http://schemas.openxmlformats.org/officeDocument/2006/relationships/hyperlink" Target="https://twitter.com/URCYorkshire" TargetMode="External"/><Relationship Id="rId8" Type="http://schemas.openxmlformats.org/officeDocument/2006/relationships/image" Target="media/image1.png"/><Relationship Id="rId51" Type="http://schemas.openxmlformats.org/officeDocument/2006/relationships/hyperlink" Target="https://peakwesleyway.com/" TargetMode="External"/><Relationship Id="rId72" Type="http://schemas.openxmlformats.org/officeDocument/2006/relationships/hyperlink" Target="https://community-matters.us14.list-manage.com/track/click?u=6fa1cb42e8b7198b5c1414c5a&amp;id=afee0da9e8&amp;e=0db9e1fb5b" TargetMode="External"/><Relationship Id="rId93" Type="http://schemas.openxmlformats.org/officeDocument/2006/relationships/hyperlink" Target="mailto:office@urcyorkshire.org.uk" TargetMode="External"/><Relationship Id="rId98" Type="http://schemas.openxmlformats.org/officeDocument/2006/relationships/image" Target="media/image27.jpeg"/><Relationship Id="rId3" Type="http://schemas.openxmlformats.org/officeDocument/2006/relationships/styles" Target="styles.xml"/><Relationship Id="rId25" Type="http://schemas.openxmlformats.org/officeDocument/2006/relationships/image" Target="media/image11.png"/><Relationship Id="rId46" Type="http://schemas.openxmlformats.org/officeDocument/2006/relationships/hyperlink" Target="https://eur01.safelinks.protection.outlook.com/?url=https%3A%2F%2Furc.org.uk%2Fgreenbelt%2F&amp;data=05%7C02%7Csamara.andrews%40urc.org.uk%7Cc34bfcdb4695467cefef08dc2d4b8bc0%7C3fd368e1f1d74a1e8e4045a843b55e89%7C0%7C0%7C638435049728785998%7CUnknown%7CTWFpbGZsb3d8eyJWIjoiMC4wLjAwMDAiLCJQIjoiV2luMzIiLCJBTiI6Ik1haWwiLCJXVCI6Mn0%3D%7C0%7C%7C%7C&amp;sdata=8V6a9UfLSOIWNmo0JDurNcH1LC82fTd3FPxiLPt4Ai8%3D&amp;reserved=0" TargetMode="External"/><Relationship Id="rId67" Type="http://schemas.openxmlformats.org/officeDocument/2006/relationships/hyperlink" Target="https://community-matters.us14.list-manage.com/track/click?u=6fa1cb42e8b7198b5c1414c5a&amp;id=990d9865a5&amp;e=0db9e1fb5b" TargetMode="External"/><Relationship Id="rId20" Type="http://schemas.openxmlformats.org/officeDocument/2006/relationships/hyperlink" Target="https://www.wydale.org" TargetMode="External"/><Relationship Id="rId41" Type="http://schemas.openxmlformats.org/officeDocument/2006/relationships/hyperlink" Target="http://www.yhct.org.uk/grants" TargetMode="External"/><Relationship Id="rId62" Type="http://schemas.openxmlformats.org/officeDocument/2006/relationships/hyperlink" Target="https://urc.org.uk/grants-funding-opportunities/" TargetMode="External"/><Relationship Id="rId83" Type="http://schemas.openxmlformats.org/officeDocument/2006/relationships/hyperlink" Target="https://community-matters.us14.list-manage.com/track/click?u=6fa1cb42e8b7198b5c1414c5a&amp;id=94411fcad8&amp;e=0db9e1fb5b" TargetMode="External"/><Relationship Id="rId88" Type="http://schemas.openxmlformats.org/officeDocument/2006/relationships/hyperlink" Target="https://community-matters.us14.list-manage.com/track/click?u=6fa1cb42e8b7198b5c1414c5a&amp;id=f238c28ef8&amp;e=0db9e1fb5b"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351095-0A93-40AC-A0E0-3AE157FDD4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287</TotalTime>
  <Pages>18</Pages>
  <Words>4586</Words>
  <Characters>29706</Characters>
  <Application>Microsoft Office Word</Application>
  <DocSecurity>0</DocSecurity>
  <Lines>247</Lines>
  <Paragraphs>68</Paragraphs>
  <ScaleCrop>false</ScaleCrop>
  <HeadingPairs>
    <vt:vector size="2" baseType="variant">
      <vt:variant>
        <vt:lpstr>Title</vt:lpstr>
      </vt:variant>
      <vt:variant>
        <vt:i4>1</vt:i4>
      </vt:variant>
    </vt:vector>
  </HeadingPairs>
  <TitlesOfParts>
    <vt:vector size="1" baseType="lpstr">
      <vt:lpstr/>
    </vt:vector>
  </TitlesOfParts>
  <Company>United Reformed Church</Company>
  <LinksUpToDate>false</LinksUpToDate>
  <CharactersWithSpaces>34224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 Ward</dc:creator>
  <cp:keywords/>
  <dc:description/>
  <cp:lastModifiedBy>Sally Duxbury</cp:lastModifiedBy>
  <cp:revision>18</cp:revision>
  <cp:lastPrinted>2024-02-22T09:15:00Z</cp:lastPrinted>
  <dcterms:created xsi:type="dcterms:W3CDTF">2024-02-26T11:45:00Z</dcterms:created>
  <dcterms:modified xsi:type="dcterms:W3CDTF">2024-03-07T14:08:00Z</dcterms:modified>
</cp:coreProperties>
</file>