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5E885CA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8240" behindDoc="1" locked="0" layoutInCell="1" allowOverlap="1" wp14:anchorId="438186D8" wp14:editId="514D3273">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150F742F"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End w:id="0"/>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A4BE4">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AA6FE4">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p w14:paraId="70A826B3" w14:textId="35838235"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3BB33E83" w:rsidR="00A37FE3" w:rsidRPr="005069FC" w:rsidRDefault="00AA6FE4"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25</w:t>
      </w:r>
      <w:r w:rsidR="00502853" w:rsidRPr="00502853">
        <w:rPr>
          <w:rFonts w:asciiTheme="minorHAnsi" w:hAnsiTheme="minorHAnsi" w:cstheme="minorHAnsi"/>
          <w:b/>
          <w:color w:val="4A442A" w:themeColor="background2" w:themeShade="40"/>
          <w:sz w:val="28"/>
          <w:szCs w:val="28"/>
          <w:u w:val="single"/>
          <w:vertAlign w:val="superscript"/>
        </w:rPr>
        <w:t>th</w:t>
      </w:r>
      <w:r w:rsidR="00502853">
        <w:rPr>
          <w:rFonts w:asciiTheme="minorHAnsi" w:hAnsiTheme="minorHAnsi" w:cstheme="minorHAnsi"/>
          <w:b/>
          <w:color w:val="4A442A" w:themeColor="background2" w:themeShade="40"/>
          <w:sz w:val="28"/>
          <w:szCs w:val="28"/>
          <w:u w:val="single"/>
        </w:rPr>
        <w:t xml:space="preserve"> April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Pr="00A43D67" w:rsidRDefault="00713FEA" w:rsidP="00991FFC">
      <w:pPr>
        <w:rPr>
          <w:rFonts w:asciiTheme="minorHAnsi" w:eastAsia="Calibri" w:hAnsiTheme="minorHAnsi" w:cstheme="minorHAnsi"/>
          <w:bCs/>
          <w:noProof/>
          <w:color w:val="92D050"/>
          <w:sz w:val="16"/>
          <w:szCs w:val="16"/>
          <w:lang w:eastAsia="en-GB"/>
        </w:rPr>
      </w:pPr>
    </w:p>
    <w:p w14:paraId="6037494F" w14:textId="1B46EC52" w:rsidR="00EB3712" w:rsidRPr="003823A3" w:rsidRDefault="00C34D60" w:rsidP="00EB3712">
      <w:pPr>
        <w:jc w:val="center"/>
        <w:rPr>
          <w:rFonts w:asciiTheme="minorHAnsi" w:hAnsiTheme="minorHAnsi"/>
          <w:b/>
          <w:color w:val="002060"/>
          <w:sz w:val="48"/>
          <w:szCs w:val="48"/>
        </w:rPr>
      </w:pPr>
      <w:r>
        <w:rPr>
          <w:rFonts w:asciiTheme="minorHAnsi" w:hAnsiTheme="minorHAnsi"/>
          <w:b/>
          <w:color w:val="002060"/>
          <w:sz w:val="48"/>
          <w:szCs w:val="48"/>
        </w:rPr>
        <w:t>S</w:t>
      </w:r>
      <w:r w:rsidR="00D96266">
        <w:rPr>
          <w:rFonts w:asciiTheme="minorHAnsi" w:hAnsiTheme="minorHAnsi"/>
          <w:b/>
          <w:color w:val="002060"/>
          <w:sz w:val="48"/>
          <w:szCs w:val="48"/>
        </w:rPr>
        <w:t xml:space="preserve">ynod in the </w:t>
      </w:r>
      <w:proofErr w:type="gramStart"/>
      <w:r w:rsidR="00D96266">
        <w:rPr>
          <w:rFonts w:asciiTheme="minorHAnsi" w:hAnsiTheme="minorHAnsi"/>
          <w:b/>
          <w:color w:val="002060"/>
          <w:sz w:val="48"/>
          <w:szCs w:val="48"/>
        </w:rPr>
        <w:t>S</w:t>
      </w:r>
      <w:r>
        <w:rPr>
          <w:rFonts w:asciiTheme="minorHAnsi" w:hAnsiTheme="minorHAnsi"/>
          <w:b/>
          <w:color w:val="002060"/>
          <w:sz w:val="48"/>
          <w:szCs w:val="48"/>
        </w:rPr>
        <w:t>pring Time</w:t>
      </w:r>
      <w:proofErr w:type="gramEnd"/>
      <w:r w:rsidR="008B217B">
        <w:rPr>
          <w:rFonts w:asciiTheme="minorHAnsi" w:hAnsiTheme="minorHAnsi"/>
          <w:b/>
          <w:color w:val="002060"/>
          <w:sz w:val="48"/>
          <w:szCs w:val="48"/>
        </w:rPr>
        <w:t xml:space="preserve"> – </w:t>
      </w:r>
      <w:r w:rsidR="00453F62">
        <w:rPr>
          <w:rFonts w:asciiTheme="minorHAnsi" w:hAnsiTheme="minorHAnsi"/>
          <w:b/>
          <w:color w:val="002060"/>
          <w:sz w:val="48"/>
          <w:szCs w:val="48"/>
        </w:rPr>
        <w:t>has it started to get warm yet?</w:t>
      </w:r>
    </w:p>
    <w:p w14:paraId="0937B5BF" w14:textId="3D3927E3" w:rsidR="00453F62" w:rsidRDefault="00453F62" w:rsidP="003823A3">
      <w:pPr>
        <w:rPr>
          <w:rFonts w:asciiTheme="minorHAnsi" w:hAnsiTheme="minorHAnsi"/>
          <w:sz w:val="24"/>
          <w:szCs w:val="24"/>
        </w:rPr>
      </w:pPr>
      <w:bookmarkStart w:id="1" w:name="_Hlk159323774"/>
      <w:proofErr w:type="gramStart"/>
      <w:r>
        <w:rPr>
          <w:rFonts w:asciiTheme="minorHAnsi" w:hAnsiTheme="minorHAnsi"/>
          <w:sz w:val="24"/>
          <w:szCs w:val="24"/>
        </w:rPr>
        <w:t>Unfortunately</w:t>
      </w:r>
      <w:proofErr w:type="gramEnd"/>
      <w:r>
        <w:rPr>
          <w:rFonts w:asciiTheme="minorHAnsi" w:hAnsiTheme="minorHAnsi"/>
          <w:sz w:val="24"/>
          <w:szCs w:val="24"/>
        </w:rPr>
        <w:t xml:space="preserve"> this spring hasn’t seen the pleasant weather we tend to associate with this time of year; the lambs in the fields aren’t gambolling around but are grumbling in the shelter of a wall, the daffodils may be blooming, but they are not reaching out to greet the warming sun. However, to answer the question above, the good folk in the Yorkshire Synod </w:t>
      </w:r>
      <w:proofErr w:type="gramStart"/>
      <w:r>
        <w:rPr>
          <w:rFonts w:asciiTheme="minorHAnsi" w:hAnsiTheme="minorHAnsi"/>
          <w:sz w:val="24"/>
          <w:szCs w:val="24"/>
        </w:rPr>
        <w:t>are</w:t>
      </w:r>
      <w:proofErr w:type="gramEnd"/>
      <w:r>
        <w:rPr>
          <w:rFonts w:asciiTheme="minorHAnsi" w:hAnsiTheme="minorHAnsi"/>
          <w:sz w:val="24"/>
          <w:szCs w:val="24"/>
        </w:rPr>
        <w:t xml:space="preserve"> certainly warming up as they continue to open up their churches, grow their community links and more importantly spread the Good News of Jesus to all who they meet. This continued season of invitation, which I touched on last month, looks like it isn’t </w:t>
      </w:r>
      <w:proofErr w:type="gramStart"/>
      <w:r>
        <w:rPr>
          <w:rFonts w:asciiTheme="minorHAnsi" w:hAnsiTheme="minorHAnsi"/>
          <w:sz w:val="24"/>
          <w:szCs w:val="24"/>
        </w:rPr>
        <w:t>abating</w:t>
      </w:r>
      <w:proofErr w:type="gramEnd"/>
      <w:r>
        <w:rPr>
          <w:rFonts w:asciiTheme="minorHAnsi" w:hAnsiTheme="minorHAnsi"/>
          <w:sz w:val="24"/>
          <w:szCs w:val="24"/>
        </w:rPr>
        <w:t xml:space="preserve"> and I hope that this, and the welcomes these invitation</w:t>
      </w:r>
      <w:r w:rsidR="008363D7">
        <w:rPr>
          <w:rFonts w:asciiTheme="minorHAnsi" w:hAnsiTheme="minorHAnsi"/>
          <w:sz w:val="24"/>
          <w:szCs w:val="24"/>
        </w:rPr>
        <w:t>s</w:t>
      </w:r>
      <w:r>
        <w:rPr>
          <w:rFonts w:asciiTheme="minorHAnsi" w:hAnsiTheme="minorHAnsi"/>
          <w:sz w:val="24"/>
          <w:szCs w:val="24"/>
        </w:rPr>
        <w:t xml:space="preserve"> lead to carry on through the summer and beyond.</w:t>
      </w:r>
      <w:r w:rsidR="008B217B">
        <w:rPr>
          <w:rFonts w:asciiTheme="minorHAnsi" w:hAnsiTheme="minorHAnsi"/>
          <w:sz w:val="24"/>
          <w:szCs w:val="24"/>
        </w:rPr>
        <w:t xml:space="preserve"> It’s </w:t>
      </w:r>
      <w:proofErr w:type="gramStart"/>
      <w:r w:rsidR="008B217B">
        <w:rPr>
          <w:rFonts w:asciiTheme="minorHAnsi" w:hAnsiTheme="minorHAnsi"/>
          <w:sz w:val="24"/>
          <w:szCs w:val="24"/>
        </w:rPr>
        <w:t>really</w:t>
      </w:r>
      <w:r>
        <w:rPr>
          <w:rFonts w:asciiTheme="minorHAnsi" w:hAnsiTheme="minorHAnsi"/>
          <w:sz w:val="24"/>
          <w:szCs w:val="24"/>
        </w:rPr>
        <w:t xml:space="preserve"> </w:t>
      </w:r>
      <w:r w:rsidR="008B217B">
        <w:rPr>
          <w:rFonts w:asciiTheme="minorHAnsi" w:hAnsiTheme="minorHAnsi"/>
          <w:sz w:val="24"/>
          <w:szCs w:val="24"/>
        </w:rPr>
        <w:t>great</w:t>
      </w:r>
      <w:proofErr w:type="gramEnd"/>
      <w:r w:rsidR="008B217B">
        <w:rPr>
          <w:rFonts w:asciiTheme="minorHAnsi" w:hAnsiTheme="minorHAnsi"/>
          <w:sz w:val="24"/>
          <w:szCs w:val="24"/>
        </w:rPr>
        <w:t xml:space="preserve"> to hear that our Church is an open and welcoming Church and that we have the ability to </w:t>
      </w:r>
      <w:r w:rsidR="00536653">
        <w:rPr>
          <w:rFonts w:asciiTheme="minorHAnsi" w:hAnsiTheme="minorHAnsi"/>
          <w:sz w:val="24"/>
          <w:szCs w:val="24"/>
        </w:rPr>
        <w:t xml:space="preserve">welcome in the way that the Lord would want us to welcome. Similarly, the activities being offered also show how easy it is for us to be partners with other groups as well as being able to build the Kingdom from the resources we have on offer from Synod. </w:t>
      </w:r>
      <w:r>
        <w:rPr>
          <w:rFonts w:asciiTheme="minorHAnsi" w:hAnsiTheme="minorHAnsi"/>
          <w:sz w:val="24"/>
          <w:szCs w:val="24"/>
        </w:rPr>
        <w:t>A</w:t>
      </w:r>
      <w:r w:rsidR="00536653">
        <w:rPr>
          <w:rFonts w:asciiTheme="minorHAnsi" w:hAnsiTheme="minorHAnsi"/>
          <w:sz w:val="24"/>
          <w:szCs w:val="24"/>
        </w:rPr>
        <w:t xml:space="preserve">ll this is done through Love. As you’ll see the Synod Forums are using Paul’s first letter to the Corinthians as the basis of the discussions and as Paul says, </w:t>
      </w:r>
      <w:r w:rsidR="00536653">
        <w:rPr>
          <w:rFonts w:asciiTheme="minorHAnsi" w:hAnsiTheme="minorHAnsi"/>
          <w:i/>
          <w:iCs/>
          <w:sz w:val="24"/>
          <w:szCs w:val="24"/>
        </w:rPr>
        <w:t>“there are three things that last forever: faith, hope, and love; but the greatest of them all is love.”</w:t>
      </w:r>
      <w:r w:rsidRPr="00453F62">
        <w:rPr>
          <w:rFonts w:asciiTheme="minorHAnsi" w:hAnsiTheme="minorHAnsi"/>
          <w:sz w:val="24"/>
          <w:szCs w:val="24"/>
        </w:rPr>
        <w:t xml:space="preserve"> </w:t>
      </w:r>
    </w:p>
    <w:p w14:paraId="4A0C5EF0" w14:textId="54BC040F" w:rsidR="00536653" w:rsidRPr="00536653" w:rsidRDefault="00453F62" w:rsidP="003823A3">
      <w:pPr>
        <w:rPr>
          <w:rFonts w:asciiTheme="minorHAnsi" w:hAnsiTheme="minorHAnsi"/>
          <w:i/>
          <w:iCs/>
          <w:sz w:val="24"/>
          <w:szCs w:val="24"/>
        </w:rPr>
      </w:pPr>
      <w:r>
        <w:rPr>
          <w:rFonts w:asciiTheme="minorHAnsi" w:hAnsiTheme="minorHAnsi"/>
          <w:sz w:val="24"/>
          <w:szCs w:val="24"/>
        </w:rPr>
        <w:t>Finally, we do have an invitation ourselves, from Rev Tim Meadows, the General Assembly Moderator elect. He is welcoming invitations to visit your church, so have a look on p2 and get your invites in.</w:t>
      </w:r>
    </w:p>
    <w:p w14:paraId="21A1F025" w14:textId="43279306" w:rsidR="008B217B" w:rsidRDefault="00453F62" w:rsidP="003823A3">
      <w:pPr>
        <w:rPr>
          <w:rFonts w:asciiTheme="minorHAnsi" w:hAnsiTheme="minorHAnsi"/>
          <w:sz w:val="24"/>
          <w:szCs w:val="24"/>
        </w:rPr>
      </w:pPr>
      <w:r>
        <w:rPr>
          <w:rFonts w:asciiTheme="minorHAnsi" w:hAnsiTheme="minorHAnsi"/>
          <w:noProof/>
          <w:sz w:val="24"/>
          <w:szCs w:val="24"/>
        </w:rPr>
        <w:drawing>
          <wp:anchor distT="0" distB="0" distL="114300" distR="114300" simplePos="0" relativeHeight="251839497" behindDoc="1" locked="0" layoutInCell="1" allowOverlap="1" wp14:anchorId="43BD1FC0" wp14:editId="43B662CD">
            <wp:simplePos x="0" y="0"/>
            <wp:positionH relativeFrom="column">
              <wp:posOffset>-68580</wp:posOffset>
            </wp:positionH>
            <wp:positionV relativeFrom="paragraph">
              <wp:posOffset>63500</wp:posOffset>
            </wp:positionV>
            <wp:extent cx="1076325" cy="1390650"/>
            <wp:effectExtent l="0" t="0" r="9525" b="0"/>
            <wp:wrapTight wrapText="bothSides">
              <wp:wrapPolygon edited="0">
                <wp:start x="0" y="0"/>
                <wp:lineTo x="0" y="21304"/>
                <wp:lineTo x="21409" y="21304"/>
                <wp:lineTo x="21409" y="0"/>
                <wp:lineTo x="0" y="0"/>
              </wp:wrapPolygon>
            </wp:wrapTight>
            <wp:docPr id="998096334" name="Picture 3" descr="An old telephone with a black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96334" name="Picture 3" descr="An old telephone with a black handle&#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9434" r="13208"/>
                    <a:stretch/>
                  </pic:blipFill>
                  <pic:spPr bwMode="auto">
                    <a:xfrm>
                      <a:off x="0" y="0"/>
                      <a:ext cx="1076325"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602">
        <w:rPr>
          <w:rFonts w:asciiTheme="minorHAnsi" w:hAnsiTheme="minorHAnsi"/>
          <w:noProof/>
          <w:sz w:val="24"/>
          <w:szCs w:val="24"/>
        </w:rPr>
        <w:drawing>
          <wp:anchor distT="0" distB="0" distL="114300" distR="114300" simplePos="0" relativeHeight="251840521" behindDoc="1" locked="0" layoutInCell="1" allowOverlap="1" wp14:anchorId="1A73A3EF" wp14:editId="11C0AD39">
            <wp:simplePos x="0" y="0"/>
            <wp:positionH relativeFrom="column">
              <wp:posOffset>5198745</wp:posOffset>
            </wp:positionH>
            <wp:positionV relativeFrom="paragraph">
              <wp:posOffset>63500</wp:posOffset>
            </wp:positionV>
            <wp:extent cx="1361440" cy="1390650"/>
            <wp:effectExtent l="0" t="0" r="0" b="0"/>
            <wp:wrapTight wrapText="bothSides">
              <wp:wrapPolygon edited="0">
                <wp:start x="9974" y="0"/>
                <wp:lineTo x="0" y="15682"/>
                <wp:lineTo x="0" y="18937"/>
                <wp:lineTo x="7254" y="21304"/>
                <wp:lineTo x="7556" y="21304"/>
                <wp:lineTo x="11183" y="21304"/>
                <wp:lineTo x="21157" y="5622"/>
                <wp:lineTo x="21157" y="2071"/>
                <wp:lineTo x="13601" y="0"/>
                <wp:lineTo x="9974" y="0"/>
              </wp:wrapPolygon>
            </wp:wrapTight>
            <wp:docPr id="125706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1440" cy="13906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sz w:val="24"/>
          <w:szCs w:val="24"/>
        </w:rPr>
        <w:t xml:space="preserve">I mentioned last time that </w:t>
      </w:r>
      <w:r w:rsidR="00536653">
        <w:rPr>
          <w:rFonts w:asciiTheme="minorHAnsi" w:hAnsiTheme="minorHAnsi"/>
          <w:sz w:val="24"/>
          <w:szCs w:val="24"/>
        </w:rPr>
        <w:t xml:space="preserve">phone system has just been changed at Somerset House. As with lots of new technology it will take a week or so to get used to the new kit, </w:t>
      </w:r>
      <w:r>
        <w:rPr>
          <w:rFonts w:asciiTheme="minorHAnsi" w:hAnsiTheme="minorHAnsi"/>
          <w:sz w:val="24"/>
          <w:szCs w:val="24"/>
        </w:rPr>
        <w:t>and it did, but I think we are nearly there</w:t>
      </w:r>
      <w:r w:rsidR="00536653">
        <w:rPr>
          <w:rFonts w:asciiTheme="minorHAnsi" w:hAnsiTheme="minorHAnsi"/>
          <w:sz w:val="24"/>
          <w:szCs w:val="24"/>
        </w:rPr>
        <w:t>. Happily, the phone number hasn’t change</w:t>
      </w:r>
      <w:r w:rsidR="00C00602">
        <w:rPr>
          <w:rFonts w:asciiTheme="minorHAnsi" w:hAnsiTheme="minorHAnsi"/>
          <w:sz w:val="24"/>
          <w:szCs w:val="24"/>
        </w:rPr>
        <w:t>d</w:t>
      </w:r>
      <w:r w:rsidR="00536653">
        <w:rPr>
          <w:rFonts w:asciiTheme="minorHAnsi" w:hAnsiTheme="minorHAnsi"/>
          <w:sz w:val="24"/>
          <w:szCs w:val="24"/>
        </w:rPr>
        <w:t xml:space="preserve"> and neither have the e-mail addresses. </w:t>
      </w:r>
      <w:r>
        <w:rPr>
          <w:rFonts w:asciiTheme="minorHAnsi" w:hAnsiTheme="minorHAnsi"/>
          <w:sz w:val="24"/>
          <w:szCs w:val="24"/>
        </w:rPr>
        <w:t xml:space="preserve">For those who have rung and reached the answerphone I hope the </w:t>
      </w:r>
      <w:r w:rsidR="00536653">
        <w:rPr>
          <w:rFonts w:asciiTheme="minorHAnsi" w:hAnsiTheme="minorHAnsi"/>
          <w:sz w:val="24"/>
          <w:szCs w:val="24"/>
        </w:rPr>
        <w:t>dulcet tones of the Synod Clerk</w:t>
      </w:r>
      <w:r>
        <w:rPr>
          <w:rFonts w:asciiTheme="minorHAnsi" w:hAnsiTheme="minorHAnsi"/>
          <w:sz w:val="24"/>
          <w:szCs w:val="24"/>
        </w:rPr>
        <w:t xml:space="preserve"> hasn’t put you off and I hope that we are now even more accessible to those of you who contact us than we were before</w:t>
      </w:r>
      <w:r w:rsidR="00536653">
        <w:rPr>
          <w:rFonts w:asciiTheme="minorHAnsi" w:hAnsiTheme="minorHAnsi"/>
          <w:sz w:val="24"/>
          <w:szCs w:val="24"/>
        </w:rPr>
        <w:t xml:space="preserve">. </w:t>
      </w:r>
      <w:r w:rsidR="008B217B">
        <w:rPr>
          <w:rFonts w:asciiTheme="minorHAnsi" w:hAnsiTheme="minorHAnsi"/>
          <w:sz w:val="24"/>
          <w:szCs w:val="24"/>
        </w:rPr>
        <w:t xml:space="preserve"> </w:t>
      </w:r>
    </w:p>
    <w:p w14:paraId="4D35F733" w14:textId="754E5C0B" w:rsidR="00536653" w:rsidRDefault="00D400AD" w:rsidP="003823A3">
      <w:pPr>
        <w:rPr>
          <w:rFonts w:asciiTheme="minorHAnsi" w:hAnsiTheme="minorHAnsi"/>
          <w:sz w:val="24"/>
          <w:szCs w:val="24"/>
        </w:rPr>
      </w:pPr>
      <w:r>
        <w:rPr>
          <w:rFonts w:asciiTheme="minorHAnsi" w:hAnsiTheme="minorHAnsi"/>
          <w:sz w:val="24"/>
          <w:szCs w:val="24"/>
        </w:rPr>
        <w:t xml:space="preserve"> </w:t>
      </w:r>
    </w:p>
    <w:bookmarkEnd w:id="1"/>
    <w:p w14:paraId="1646B11F" w14:textId="13C867EA" w:rsidR="000C0417" w:rsidRPr="00C00602" w:rsidRDefault="00D12CC7" w:rsidP="000C0417">
      <w:pPr>
        <w:jc w:val="center"/>
        <w:rPr>
          <w:rFonts w:asciiTheme="minorHAnsi" w:eastAsia="Calibri" w:hAnsiTheme="minorHAnsi" w:cstheme="minorHAnsi"/>
          <w:b/>
          <w:noProof/>
          <w:color w:val="002060"/>
          <w:sz w:val="28"/>
          <w:szCs w:val="28"/>
          <w:lang w:eastAsia="en-GB"/>
        </w:rPr>
      </w:pPr>
      <w:r w:rsidRPr="00C00602">
        <w:rPr>
          <w:rFonts w:asciiTheme="minorHAnsi" w:eastAsia="Calibri" w:hAnsiTheme="minorHAnsi" w:cstheme="minorHAnsi"/>
          <w:b/>
          <w:noProof/>
          <w:color w:val="002060"/>
          <w:sz w:val="28"/>
          <w:szCs w:val="28"/>
          <w:lang w:eastAsia="en-GB"/>
        </w:rPr>
        <w:t>So</w:t>
      </w:r>
      <w:r w:rsidR="000C0417" w:rsidRPr="00C00602">
        <w:rPr>
          <w:rFonts w:asciiTheme="minorHAnsi" w:eastAsia="Calibri" w:hAnsiTheme="minorHAnsi" w:cstheme="minorHAnsi"/>
          <w:b/>
          <w:noProof/>
          <w:color w:val="002060"/>
          <w:sz w:val="28"/>
          <w:szCs w:val="28"/>
          <w:lang w:eastAsia="en-GB"/>
        </w:rPr>
        <w:t xml:space="preserve">, </w:t>
      </w:r>
      <w:r w:rsidR="00536653" w:rsidRPr="00C00602">
        <w:rPr>
          <w:rFonts w:asciiTheme="minorHAnsi" w:eastAsia="Calibri" w:hAnsiTheme="minorHAnsi" w:cstheme="minorHAnsi"/>
          <w:b/>
          <w:noProof/>
          <w:color w:val="002060"/>
          <w:sz w:val="28"/>
          <w:szCs w:val="28"/>
          <w:lang w:eastAsia="en-GB"/>
        </w:rPr>
        <w:t>with this in mind, there’s no excuse not to ring the office up with all the</w:t>
      </w:r>
      <w:r w:rsidR="000C0417" w:rsidRPr="00C00602">
        <w:rPr>
          <w:rFonts w:asciiTheme="minorHAnsi" w:eastAsia="Calibri" w:hAnsiTheme="minorHAnsi" w:cstheme="minorHAnsi"/>
          <w:b/>
          <w:noProof/>
          <w:color w:val="002060"/>
          <w:sz w:val="28"/>
          <w:szCs w:val="28"/>
          <w:lang w:eastAsia="en-GB"/>
        </w:rPr>
        <w:t xml:space="preserve"> details of what is happening where you are. Tell me what you plan for </w:t>
      </w:r>
      <w:r w:rsidR="00536653" w:rsidRPr="00C00602">
        <w:rPr>
          <w:rFonts w:asciiTheme="minorHAnsi" w:eastAsia="Calibri" w:hAnsiTheme="minorHAnsi" w:cstheme="minorHAnsi"/>
          <w:b/>
          <w:noProof/>
          <w:color w:val="002060"/>
          <w:sz w:val="28"/>
          <w:szCs w:val="28"/>
          <w:lang w:eastAsia="en-GB"/>
        </w:rPr>
        <w:t xml:space="preserve">the warmer end of spring </w:t>
      </w:r>
      <w:r w:rsidR="000C0417" w:rsidRPr="00C00602">
        <w:rPr>
          <w:rFonts w:asciiTheme="minorHAnsi" w:eastAsia="Calibri" w:hAnsiTheme="minorHAnsi" w:cstheme="minorHAnsi"/>
          <w:b/>
          <w:noProof/>
          <w:color w:val="002060"/>
          <w:sz w:val="28"/>
          <w:szCs w:val="28"/>
          <w:lang w:eastAsia="en-GB"/>
        </w:rPr>
        <w:t>2024</w:t>
      </w:r>
      <w:r w:rsidR="00536653" w:rsidRPr="00C00602">
        <w:rPr>
          <w:rFonts w:asciiTheme="minorHAnsi" w:eastAsia="Calibri" w:hAnsiTheme="minorHAnsi" w:cstheme="minorHAnsi"/>
          <w:b/>
          <w:noProof/>
          <w:color w:val="002060"/>
          <w:sz w:val="28"/>
          <w:szCs w:val="28"/>
          <w:lang w:eastAsia="en-GB"/>
        </w:rPr>
        <w:t xml:space="preserve"> and your plans for the summer</w:t>
      </w:r>
      <w:r w:rsidR="000C0417" w:rsidRPr="00C00602">
        <w:rPr>
          <w:rFonts w:asciiTheme="minorHAnsi" w:eastAsia="Calibri" w:hAnsiTheme="minorHAnsi" w:cstheme="minorHAnsi"/>
          <w:b/>
          <w:noProof/>
          <w:color w:val="002060"/>
          <w:sz w:val="28"/>
          <w:szCs w:val="28"/>
          <w:lang w:eastAsia="en-GB"/>
        </w:rPr>
        <w:t xml:space="preserve"> so that I can help spread that news, especially what you di</w:t>
      </w:r>
      <w:r w:rsidRPr="00C00602">
        <w:rPr>
          <w:rFonts w:asciiTheme="minorHAnsi" w:eastAsia="Calibri" w:hAnsiTheme="minorHAnsi" w:cstheme="minorHAnsi"/>
          <w:b/>
          <w:noProof/>
          <w:color w:val="002060"/>
          <w:sz w:val="28"/>
          <w:szCs w:val="28"/>
          <w:lang w:eastAsia="en-GB"/>
        </w:rPr>
        <w:t>d</w:t>
      </w:r>
      <w:r w:rsidR="002604EC" w:rsidRPr="00C00602">
        <w:rPr>
          <w:rFonts w:asciiTheme="minorHAnsi" w:eastAsia="Calibri" w:hAnsiTheme="minorHAnsi" w:cstheme="minorHAnsi"/>
          <w:b/>
          <w:noProof/>
          <w:color w:val="002060"/>
          <w:sz w:val="28"/>
          <w:szCs w:val="28"/>
          <w:lang w:eastAsia="en-GB"/>
        </w:rPr>
        <w:t xml:space="preserve"> in</w:t>
      </w:r>
      <w:r w:rsidR="000C0417" w:rsidRPr="00C00602">
        <w:rPr>
          <w:rFonts w:asciiTheme="minorHAnsi" w:eastAsia="Calibri" w:hAnsiTheme="minorHAnsi" w:cstheme="minorHAnsi"/>
          <w:b/>
          <w:noProof/>
          <w:color w:val="002060"/>
          <w:sz w:val="28"/>
          <w:szCs w:val="28"/>
          <w:lang w:eastAsia="en-GB"/>
        </w:rPr>
        <w:t xml:space="preserve"> </w:t>
      </w:r>
      <w:r w:rsidR="00D400AD" w:rsidRPr="00C00602">
        <w:rPr>
          <w:rFonts w:asciiTheme="minorHAnsi" w:eastAsia="Calibri" w:hAnsiTheme="minorHAnsi" w:cstheme="minorHAnsi"/>
          <w:b/>
          <w:noProof/>
          <w:color w:val="002060"/>
          <w:sz w:val="28"/>
          <w:szCs w:val="28"/>
          <w:lang w:eastAsia="en-GB"/>
        </w:rPr>
        <w:t>the run up to and</w:t>
      </w:r>
      <w:r w:rsidR="000C0417" w:rsidRPr="00C00602">
        <w:rPr>
          <w:rFonts w:asciiTheme="minorHAnsi" w:eastAsia="Calibri" w:hAnsiTheme="minorHAnsi" w:cstheme="minorHAnsi"/>
          <w:b/>
          <w:noProof/>
          <w:color w:val="002060"/>
          <w:sz w:val="28"/>
          <w:szCs w:val="28"/>
          <w:lang w:eastAsia="en-GB"/>
        </w:rPr>
        <w:t xml:space="preserve"> over Easter. Drop me a line at </w:t>
      </w:r>
      <w:hyperlink r:id="rId12" w:history="1">
        <w:r w:rsidR="000C0417" w:rsidRPr="00C00602">
          <w:rPr>
            <w:rStyle w:val="Hyperlink"/>
            <w:rFonts w:asciiTheme="minorHAnsi" w:eastAsia="Calibri" w:hAnsiTheme="minorHAnsi" w:cstheme="minorHAnsi"/>
            <w:b/>
            <w:noProof/>
            <w:color w:val="002060"/>
            <w:sz w:val="28"/>
            <w:szCs w:val="28"/>
            <w:lang w:eastAsia="en-GB"/>
          </w:rPr>
          <w:t>clerk@urcyorkshire.org.uk</w:t>
        </w:r>
      </w:hyperlink>
      <w:r w:rsidR="000C0417" w:rsidRPr="00C00602">
        <w:rPr>
          <w:rFonts w:asciiTheme="minorHAnsi" w:eastAsia="Calibri" w:hAnsiTheme="minorHAnsi" w:cstheme="minorHAnsi"/>
          <w:b/>
          <w:noProof/>
          <w:color w:val="002060"/>
          <w:sz w:val="28"/>
          <w:szCs w:val="28"/>
          <w:lang w:eastAsia="en-GB"/>
        </w:rPr>
        <w:t xml:space="preserve"> and I’ll showcase it in the next edition, due out on Thursday </w:t>
      </w:r>
      <w:r w:rsidR="00217855">
        <w:rPr>
          <w:rFonts w:asciiTheme="minorHAnsi" w:eastAsia="Calibri" w:hAnsiTheme="minorHAnsi" w:cstheme="minorHAnsi"/>
          <w:b/>
          <w:noProof/>
          <w:color w:val="002060"/>
          <w:sz w:val="28"/>
          <w:szCs w:val="28"/>
          <w:lang w:eastAsia="en-GB"/>
        </w:rPr>
        <w:t>9</w:t>
      </w:r>
      <w:r w:rsidR="00217855" w:rsidRPr="00217855">
        <w:rPr>
          <w:rFonts w:asciiTheme="minorHAnsi" w:eastAsia="Calibri" w:hAnsiTheme="minorHAnsi" w:cstheme="minorHAnsi"/>
          <w:b/>
          <w:noProof/>
          <w:color w:val="002060"/>
          <w:sz w:val="28"/>
          <w:szCs w:val="28"/>
          <w:vertAlign w:val="superscript"/>
          <w:lang w:eastAsia="en-GB"/>
        </w:rPr>
        <w:t>th</w:t>
      </w:r>
      <w:r w:rsidR="00217855">
        <w:rPr>
          <w:rFonts w:asciiTheme="minorHAnsi" w:eastAsia="Calibri" w:hAnsiTheme="minorHAnsi" w:cstheme="minorHAnsi"/>
          <w:b/>
          <w:noProof/>
          <w:color w:val="002060"/>
          <w:sz w:val="28"/>
          <w:szCs w:val="28"/>
          <w:lang w:eastAsia="en-GB"/>
        </w:rPr>
        <w:t xml:space="preserve"> May</w:t>
      </w:r>
      <w:r w:rsidR="000C0417" w:rsidRPr="00C00602">
        <w:rPr>
          <w:rFonts w:asciiTheme="minorHAnsi" w:eastAsia="Calibri" w:hAnsiTheme="minorHAnsi" w:cstheme="minorHAnsi"/>
          <w:b/>
          <w:noProof/>
          <w:color w:val="002060"/>
          <w:sz w:val="28"/>
          <w:szCs w:val="28"/>
          <w:lang w:eastAsia="en-GB"/>
        </w:rPr>
        <w:t xml:space="preserve"> with a deadline of Wednesday </w:t>
      </w:r>
      <w:r w:rsidR="00217855">
        <w:rPr>
          <w:rFonts w:asciiTheme="minorHAnsi" w:eastAsia="Calibri" w:hAnsiTheme="minorHAnsi" w:cstheme="minorHAnsi"/>
          <w:b/>
          <w:noProof/>
          <w:color w:val="002060"/>
          <w:sz w:val="28"/>
          <w:szCs w:val="28"/>
          <w:lang w:eastAsia="en-GB"/>
        </w:rPr>
        <w:t>8</w:t>
      </w:r>
      <w:r w:rsidR="00217855" w:rsidRPr="00217855">
        <w:rPr>
          <w:rFonts w:asciiTheme="minorHAnsi" w:eastAsia="Calibri" w:hAnsiTheme="minorHAnsi" w:cstheme="minorHAnsi"/>
          <w:b/>
          <w:noProof/>
          <w:color w:val="002060"/>
          <w:sz w:val="28"/>
          <w:szCs w:val="28"/>
          <w:vertAlign w:val="superscript"/>
          <w:lang w:eastAsia="en-GB"/>
        </w:rPr>
        <w:t>th</w:t>
      </w:r>
      <w:r w:rsidR="00217855">
        <w:rPr>
          <w:rFonts w:asciiTheme="minorHAnsi" w:eastAsia="Calibri" w:hAnsiTheme="minorHAnsi" w:cstheme="minorHAnsi"/>
          <w:b/>
          <w:noProof/>
          <w:color w:val="002060"/>
          <w:sz w:val="28"/>
          <w:szCs w:val="28"/>
          <w:lang w:eastAsia="en-GB"/>
        </w:rPr>
        <w:t xml:space="preserve"> May</w:t>
      </w:r>
      <w:r w:rsidR="000C0417" w:rsidRPr="00C00602">
        <w:rPr>
          <w:rFonts w:asciiTheme="minorHAnsi" w:eastAsia="Calibri" w:hAnsiTheme="minorHAnsi" w:cstheme="minorHAnsi"/>
          <w:b/>
          <w:noProof/>
          <w:color w:val="002060"/>
          <w:sz w:val="28"/>
          <w:szCs w:val="28"/>
          <w:lang w:eastAsia="en-GB"/>
        </w:rPr>
        <w:t xml:space="preserve"> 2024.</w:t>
      </w:r>
    </w:p>
    <w:p w14:paraId="31059E78" w14:textId="27A5F405" w:rsidR="000C0417" w:rsidRPr="00C00602" w:rsidRDefault="000C0417" w:rsidP="000C0417">
      <w:pPr>
        <w:jc w:val="center"/>
        <w:rPr>
          <w:rFonts w:asciiTheme="minorHAnsi" w:hAnsiTheme="minorHAnsi" w:cstheme="minorHAnsi"/>
          <w:b/>
          <w:color w:val="002060"/>
          <w:sz w:val="28"/>
          <w:szCs w:val="28"/>
        </w:rPr>
      </w:pPr>
      <w:r w:rsidRPr="00C00602">
        <w:rPr>
          <w:rFonts w:asciiTheme="minorHAnsi" w:hAnsiTheme="minorHAnsi" w:cstheme="minorHAnsi"/>
          <w:b/>
          <w:color w:val="002060"/>
          <w:sz w:val="28"/>
          <w:szCs w:val="28"/>
        </w:rPr>
        <w:t xml:space="preserve">Thank you and God Bless, </w:t>
      </w:r>
    </w:p>
    <w:p w14:paraId="0EF517E1" w14:textId="7B4DC99A" w:rsidR="000C0417" w:rsidRPr="0043195E" w:rsidRDefault="000C0417" w:rsidP="000C0417">
      <w:pPr>
        <w:jc w:val="center"/>
        <w:rPr>
          <w:rFonts w:ascii="Freestyle Script" w:hAnsi="Freestyle Script"/>
          <w:sz w:val="48"/>
          <w:szCs w:val="48"/>
        </w:rPr>
      </w:pPr>
      <w:r w:rsidRPr="0043195E">
        <w:rPr>
          <w:rFonts w:ascii="Freestyle Script" w:hAnsi="Freestyle Script"/>
          <w:sz w:val="48"/>
          <w:szCs w:val="48"/>
        </w:rPr>
        <w:t>Tim Crossley</w:t>
      </w:r>
    </w:p>
    <w:p w14:paraId="016AEF57" w14:textId="056A0651" w:rsidR="00536653" w:rsidRDefault="000C0417" w:rsidP="00536653">
      <w:pPr>
        <w:jc w:val="center"/>
        <w:rPr>
          <w:rFonts w:asciiTheme="minorHAnsi" w:hAnsiTheme="minorHAnsi"/>
          <w:sz w:val="24"/>
          <w:szCs w:val="24"/>
        </w:rPr>
      </w:pPr>
      <w:r w:rsidRPr="000C0417">
        <w:rPr>
          <w:rFonts w:asciiTheme="minorHAnsi" w:hAnsiTheme="minorHAnsi"/>
          <w:b/>
          <w:bCs/>
          <w:color w:val="002060"/>
          <w:sz w:val="28"/>
          <w:szCs w:val="28"/>
        </w:rPr>
        <w:t>Synod Clerk</w:t>
      </w:r>
    </w:p>
    <w:p w14:paraId="01E89BC8" w14:textId="5D2F6A2C" w:rsidR="004B4A5B" w:rsidRDefault="00233C9D" w:rsidP="004B4A5B">
      <w:pPr>
        <w:jc w:val="center"/>
        <w:rPr>
          <w:rFonts w:asciiTheme="minorHAnsi" w:eastAsia="Calibri" w:hAnsiTheme="minorHAnsi" w:cstheme="minorHAnsi"/>
          <w:noProof/>
          <w:sz w:val="24"/>
          <w:szCs w:val="24"/>
          <w:lang w:eastAsia="en-GB"/>
        </w:rPr>
      </w:pPr>
      <w:r>
        <w:rPr>
          <w:noProof/>
          <w:lang w:eastAsia="en-GB"/>
        </w:rPr>
        <w:lastRenderedPageBreak/>
        <w:drawing>
          <wp:inline distT="0" distB="0" distL="0" distR="0" wp14:anchorId="12E43CA2" wp14:editId="4A6343DE">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p>
    <w:p w14:paraId="5A70C191" w14:textId="77777777" w:rsidR="001A0752" w:rsidRPr="001A0752" w:rsidRDefault="001A0752" w:rsidP="004B4A5B">
      <w:pPr>
        <w:jc w:val="center"/>
        <w:rPr>
          <w:rFonts w:asciiTheme="minorHAnsi" w:eastAsia="Calibri" w:hAnsiTheme="minorHAnsi" w:cstheme="minorHAnsi"/>
          <w:noProof/>
          <w:sz w:val="16"/>
          <w:szCs w:val="16"/>
          <w:lang w:eastAsia="en-GB"/>
        </w:rPr>
      </w:pPr>
    </w:p>
    <w:tbl>
      <w:tblPr>
        <w:tblW w:w="5000" w:type="pct"/>
        <w:tblCellSpacing w:w="0" w:type="dxa"/>
        <w:tblCellMar>
          <w:left w:w="0" w:type="dxa"/>
          <w:right w:w="0" w:type="dxa"/>
        </w:tblCellMar>
        <w:tblLook w:val="04A0" w:firstRow="1" w:lastRow="0" w:firstColumn="1" w:lastColumn="0" w:noHBand="0" w:noVBand="1"/>
      </w:tblPr>
      <w:tblGrid>
        <w:gridCol w:w="9893"/>
      </w:tblGrid>
      <w:tr w:rsidR="00A76E49" w:rsidRPr="00A76E49" w14:paraId="3CD25484" w14:textId="77777777" w:rsidTr="00A76E4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893"/>
            </w:tblGrid>
            <w:tr w:rsidR="00A76E49" w:rsidRPr="00A76E49" w14:paraId="027EFB98" w14:textId="77777777">
              <w:trPr>
                <w:tblCellSpacing w:w="0" w:type="dxa"/>
              </w:trPr>
              <w:tc>
                <w:tcPr>
                  <w:tcW w:w="0" w:type="auto"/>
                  <w:shd w:val="clear" w:color="auto" w:fill="3EB0E4"/>
                  <w:tcMar>
                    <w:top w:w="150" w:type="dxa"/>
                    <w:left w:w="150" w:type="dxa"/>
                    <w:bottom w:w="150" w:type="dxa"/>
                    <w:right w:w="150" w:type="dxa"/>
                  </w:tcMar>
                  <w:hideMark/>
                </w:tcPr>
                <w:p w14:paraId="12D4A307" w14:textId="77777777" w:rsidR="00A76E49" w:rsidRPr="00A76E49" w:rsidRDefault="00A76E49" w:rsidP="00A76E49">
                  <w:pPr>
                    <w:pStyle w:val="NoSpacing"/>
                    <w:jc w:val="center"/>
                    <w:rPr>
                      <w:rFonts w:asciiTheme="minorHAnsi" w:hAnsiTheme="minorHAnsi" w:cstheme="minorHAnsi"/>
                      <w:b/>
                      <w:bCs/>
                      <w:sz w:val="48"/>
                      <w:szCs w:val="48"/>
                    </w:rPr>
                  </w:pPr>
                  <w:r w:rsidRPr="00A76E49">
                    <w:rPr>
                      <w:rFonts w:asciiTheme="minorHAnsi" w:hAnsiTheme="minorHAnsi" w:cstheme="minorHAnsi"/>
                      <w:b/>
                      <w:bCs/>
                      <w:sz w:val="48"/>
                      <w:szCs w:val="48"/>
                    </w:rPr>
                    <w:t>Moderator invitations open</w:t>
                  </w:r>
                </w:p>
              </w:tc>
            </w:tr>
          </w:tbl>
          <w:p w14:paraId="5C86A499" w14:textId="77777777" w:rsidR="00A76E49" w:rsidRPr="00A76E49" w:rsidRDefault="00A76E49" w:rsidP="00A76E49">
            <w:pPr>
              <w:pStyle w:val="NoSpacing"/>
              <w:jc w:val="center"/>
              <w:rPr>
                <w:rFonts w:asciiTheme="minorHAnsi" w:hAnsiTheme="minorHAnsi" w:cstheme="minorHAnsi"/>
                <w:b/>
                <w:bCs/>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893"/>
            </w:tblGrid>
            <w:tr w:rsidR="00A76E49" w:rsidRPr="00A76E49" w14:paraId="31F22A12" w14:textId="77777777">
              <w:trPr>
                <w:tblCellSpacing w:w="0" w:type="dxa"/>
              </w:trPr>
              <w:tc>
                <w:tcPr>
                  <w:tcW w:w="0" w:type="auto"/>
                  <w:tcMar>
                    <w:top w:w="150" w:type="dxa"/>
                    <w:left w:w="150" w:type="dxa"/>
                    <w:bottom w:w="150" w:type="dxa"/>
                    <w:right w:w="150" w:type="dxa"/>
                  </w:tcMar>
                  <w:vAlign w:val="center"/>
                  <w:hideMark/>
                </w:tcPr>
                <w:p w14:paraId="34656C22" w14:textId="182AD273" w:rsidR="00A76E49" w:rsidRPr="00A76E49" w:rsidRDefault="00A76E49" w:rsidP="00A76E49">
                  <w:pPr>
                    <w:pStyle w:val="NoSpacing"/>
                    <w:rPr>
                      <w:rFonts w:asciiTheme="minorHAnsi" w:hAnsiTheme="minorHAnsi" w:cstheme="minorHAnsi"/>
                      <w:b/>
                      <w:bCs/>
                      <w:sz w:val="24"/>
                      <w:szCs w:val="24"/>
                    </w:rPr>
                  </w:pPr>
                </w:p>
              </w:tc>
            </w:tr>
          </w:tbl>
          <w:p w14:paraId="3244C696" w14:textId="77777777" w:rsidR="00A76E49" w:rsidRPr="00A76E49" w:rsidRDefault="00A76E49" w:rsidP="00A76E49">
            <w:pPr>
              <w:pStyle w:val="NoSpacing"/>
              <w:jc w:val="center"/>
              <w:rPr>
                <w:rFonts w:asciiTheme="minorHAnsi" w:hAnsiTheme="minorHAnsi" w:cstheme="minorHAnsi"/>
                <w:b/>
                <w:bCs/>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893"/>
            </w:tblGrid>
            <w:tr w:rsidR="00A76E49" w:rsidRPr="00A76E49" w14:paraId="2CFC2F68" w14:textId="77777777">
              <w:trPr>
                <w:tblCellSpacing w:w="0" w:type="dxa"/>
              </w:trPr>
              <w:tc>
                <w:tcPr>
                  <w:tcW w:w="0" w:type="auto"/>
                  <w:tcMar>
                    <w:top w:w="150" w:type="dxa"/>
                    <w:left w:w="150" w:type="dxa"/>
                    <w:bottom w:w="150" w:type="dxa"/>
                    <w:right w:w="150" w:type="dxa"/>
                  </w:tcMar>
                  <w:hideMark/>
                </w:tcPr>
                <w:p w14:paraId="6C458493" w14:textId="1F69B86D" w:rsidR="00A76E49" w:rsidRDefault="00A76E49" w:rsidP="00A76E49">
                  <w:pPr>
                    <w:pStyle w:val="NoSpacing"/>
                    <w:rPr>
                      <w:rFonts w:asciiTheme="minorHAnsi" w:hAnsiTheme="minorHAnsi" w:cstheme="minorHAnsi"/>
                      <w:b/>
                      <w:bCs/>
                      <w:sz w:val="24"/>
                      <w:szCs w:val="24"/>
                    </w:rPr>
                  </w:pPr>
                  <w:r w:rsidRPr="00A76E49">
                    <w:rPr>
                      <w:rFonts w:asciiTheme="minorHAnsi" w:hAnsiTheme="minorHAnsi" w:cstheme="minorHAnsi"/>
                      <w:noProof/>
                      <w:sz w:val="32"/>
                      <w:szCs w:val="32"/>
                    </w:rPr>
                    <w:drawing>
                      <wp:anchor distT="0" distB="0" distL="114300" distR="114300" simplePos="0" relativeHeight="251841545" behindDoc="1" locked="0" layoutInCell="1" allowOverlap="1" wp14:anchorId="040A1BAE" wp14:editId="3B539D27">
                        <wp:simplePos x="0" y="0"/>
                        <wp:positionH relativeFrom="column">
                          <wp:posOffset>-95250</wp:posOffset>
                        </wp:positionH>
                        <wp:positionV relativeFrom="paragraph">
                          <wp:posOffset>0</wp:posOffset>
                        </wp:positionV>
                        <wp:extent cx="2495550" cy="1666875"/>
                        <wp:effectExtent l="0" t="0" r="0" b="9525"/>
                        <wp:wrapTight wrapText="bothSides">
                          <wp:wrapPolygon edited="0">
                            <wp:start x="0" y="0"/>
                            <wp:lineTo x="0" y="21477"/>
                            <wp:lineTo x="21435" y="21477"/>
                            <wp:lineTo x="21435" y="0"/>
                            <wp:lineTo x="0" y="0"/>
                          </wp:wrapPolygon>
                        </wp:wrapTight>
                        <wp:docPr id="608232848" name="Picture 2" descr="A person standing at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32848" name="Picture 2" descr="A person standing at a podi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E49">
                    <w:rPr>
                      <w:rFonts w:asciiTheme="minorHAnsi" w:hAnsiTheme="minorHAnsi" w:cstheme="minorHAnsi"/>
                      <w:sz w:val="32"/>
                      <w:szCs w:val="32"/>
                    </w:rPr>
                    <w:t xml:space="preserve">The Revd Tim Meadows, General Assembly Moderator-Elect is now accepting invitations from churches for his year as General Assembly Moderator July 2024-July 2025. Should you have an invitation to make, please </w:t>
                  </w:r>
                  <w:hyperlink r:id="rId15" w:tooltip="Lynne barker email" w:history="1">
                    <w:r w:rsidRPr="00A76E49">
                      <w:rPr>
                        <w:rStyle w:val="Hyperlink"/>
                        <w:rFonts w:asciiTheme="minorHAnsi" w:hAnsiTheme="minorHAnsi" w:cstheme="minorHAnsi"/>
                        <w:sz w:val="32"/>
                        <w:szCs w:val="32"/>
                      </w:rPr>
                      <w:t>email his PA Lynne Barker</w:t>
                    </w:r>
                  </w:hyperlink>
                  <w:r w:rsidRPr="00A76E49">
                    <w:rPr>
                      <w:rFonts w:asciiTheme="minorHAnsi" w:hAnsiTheme="minorHAnsi" w:cstheme="minorHAnsi"/>
                      <w:sz w:val="32"/>
                      <w:szCs w:val="32"/>
                    </w:rPr>
                    <w:t xml:space="preserve"> at </w:t>
                  </w:r>
                  <w:hyperlink r:id="rId16" w:history="1">
                    <w:r w:rsidRPr="00A76E49">
                      <w:rPr>
                        <w:rStyle w:val="Hyperlink"/>
                        <w:rFonts w:asciiTheme="minorHAnsi" w:hAnsiTheme="minorHAnsi" w:cstheme="minorHAnsi"/>
                        <w:sz w:val="32"/>
                        <w:szCs w:val="32"/>
                      </w:rPr>
                      <w:t>lynne.barker@urc.org.uk</w:t>
                    </w:r>
                  </w:hyperlink>
                  <w:r>
                    <w:rPr>
                      <w:rFonts w:asciiTheme="minorHAnsi" w:hAnsiTheme="minorHAnsi" w:cstheme="minorHAnsi"/>
                      <w:b/>
                      <w:bCs/>
                      <w:sz w:val="24"/>
                      <w:szCs w:val="24"/>
                    </w:rPr>
                    <w:t>.</w:t>
                  </w:r>
                </w:p>
                <w:p w14:paraId="13833E5D" w14:textId="08D99D07" w:rsidR="00A76E49" w:rsidRPr="00A76E49" w:rsidRDefault="00A76E49" w:rsidP="00A76E49">
                  <w:pPr>
                    <w:pStyle w:val="NoSpacing"/>
                    <w:rPr>
                      <w:rFonts w:asciiTheme="minorHAnsi" w:hAnsiTheme="minorHAnsi" w:cstheme="minorHAnsi"/>
                      <w:b/>
                      <w:bCs/>
                      <w:sz w:val="24"/>
                      <w:szCs w:val="24"/>
                    </w:rPr>
                  </w:pPr>
                </w:p>
              </w:tc>
            </w:tr>
          </w:tbl>
          <w:p w14:paraId="61B37668" w14:textId="77777777" w:rsidR="00A76E49" w:rsidRPr="00A76E49" w:rsidRDefault="00A76E49" w:rsidP="00A76E49">
            <w:pPr>
              <w:pStyle w:val="NoSpacing"/>
              <w:jc w:val="center"/>
              <w:rPr>
                <w:rFonts w:asciiTheme="minorHAnsi" w:hAnsiTheme="minorHAnsi" w:cstheme="minorHAnsi"/>
                <w:b/>
                <w:bCs/>
                <w:sz w:val="24"/>
                <w:szCs w:val="24"/>
              </w:rPr>
            </w:pPr>
          </w:p>
        </w:tc>
      </w:tr>
    </w:tbl>
    <w:p w14:paraId="50F2E463" w14:textId="003B25B5" w:rsidR="00E36E56" w:rsidRPr="00B91E04" w:rsidRDefault="00A773F2" w:rsidP="001A0752">
      <w:pPr>
        <w:pStyle w:val="NoSpacing"/>
        <w:jc w:val="center"/>
        <w:rPr>
          <w:rFonts w:asciiTheme="minorHAnsi" w:hAnsiTheme="minorHAnsi" w:cstheme="minorHAnsi"/>
          <w:b/>
          <w:bCs/>
          <w:sz w:val="24"/>
          <w:szCs w:val="24"/>
        </w:rPr>
      </w:pPr>
      <w:r>
        <w:rPr>
          <w:rFonts w:asciiTheme="minorHAnsi" w:hAnsiTheme="minorHAnsi" w:cstheme="minorHAnsi"/>
          <w:sz w:val="20"/>
        </w:rPr>
        <w:pict w14:anchorId="50F27339">
          <v:rect id="_x0000_i1025" style="width:0;height:1.5pt" o:hralign="center" o:bullet="t" o:hrstd="t" o:hr="t" fillcolor="#a0a0a0" stroked="f"/>
        </w:pict>
      </w:r>
    </w:p>
    <w:p w14:paraId="635584F1" w14:textId="4905AAA8" w:rsidR="00B91E04" w:rsidRPr="00B91E04" w:rsidRDefault="00453F62" w:rsidP="00B91E04">
      <w:pPr>
        <w:jc w:val="center"/>
        <w:rPr>
          <w:rFonts w:asciiTheme="minorHAnsi" w:hAnsiTheme="minorHAnsi" w:cstheme="minorHAnsi"/>
          <w:b/>
          <w:bCs/>
          <w:noProof/>
          <w:color w:val="002060"/>
          <w:sz w:val="48"/>
          <w:szCs w:val="48"/>
        </w:rPr>
      </w:pPr>
      <w:r>
        <w:rPr>
          <w:rFonts w:asciiTheme="minorHAnsi" w:hAnsiTheme="minorHAnsi" w:cstheme="minorHAnsi"/>
          <w:noProof/>
          <w:sz w:val="24"/>
          <w:szCs w:val="24"/>
        </w:rPr>
        <w:drawing>
          <wp:anchor distT="0" distB="0" distL="114300" distR="114300" simplePos="0" relativeHeight="251837449" behindDoc="1" locked="0" layoutInCell="1" allowOverlap="1" wp14:anchorId="18F5698D" wp14:editId="43F1697C">
            <wp:simplePos x="0" y="0"/>
            <wp:positionH relativeFrom="column">
              <wp:posOffset>-1905</wp:posOffset>
            </wp:positionH>
            <wp:positionV relativeFrom="paragraph">
              <wp:posOffset>88900</wp:posOffset>
            </wp:positionV>
            <wp:extent cx="3714750" cy="4867275"/>
            <wp:effectExtent l="0" t="0" r="0" b="9525"/>
            <wp:wrapTight wrapText="bothSides">
              <wp:wrapPolygon edited="0">
                <wp:start x="0" y="0"/>
                <wp:lineTo x="0" y="21558"/>
                <wp:lineTo x="21489" y="21558"/>
                <wp:lineTo x="21489" y="0"/>
                <wp:lineTo x="0" y="0"/>
              </wp:wrapPolygon>
            </wp:wrapTight>
            <wp:docPr id="742529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4867275"/>
                    </a:xfrm>
                    <a:prstGeom prst="rect">
                      <a:avLst/>
                    </a:prstGeom>
                    <a:noFill/>
                  </pic:spPr>
                </pic:pic>
              </a:graphicData>
            </a:graphic>
            <wp14:sizeRelH relativeFrom="margin">
              <wp14:pctWidth>0</wp14:pctWidth>
            </wp14:sizeRelH>
            <wp14:sizeRelV relativeFrom="margin">
              <wp14:pctHeight>0</wp14:pctHeight>
            </wp14:sizeRelV>
          </wp:anchor>
        </w:drawing>
      </w:r>
      <w:r w:rsidR="00B91E04" w:rsidRPr="00B91E04">
        <w:rPr>
          <w:rFonts w:asciiTheme="minorHAnsi" w:hAnsiTheme="minorHAnsi" w:cstheme="minorHAnsi"/>
          <w:b/>
          <w:bCs/>
          <w:noProof/>
          <w:color w:val="002060"/>
          <w:sz w:val="48"/>
          <w:szCs w:val="48"/>
        </w:rPr>
        <w:t>World Heritage Weekend at Saltaire URC</w:t>
      </w:r>
    </w:p>
    <w:p w14:paraId="1BF7B22B" w14:textId="4BF4900F" w:rsidR="001A0752" w:rsidRDefault="001A0752" w:rsidP="00B91E04">
      <w:pPr>
        <w:rPr>
          <w:rFonts w:asciiTheme="minorHAnsi" w:hAnsiTheme="minorHAnsi" w:cstheme="minorHAnsi"/>
          <w:noProof/>
          <w:sz w:val="24"/>
          <w:szCs w:val="24"/>
        </w:rPr>
      </w:pPr>
      <w:r>
        <w:rPr>
          <w:rFonts w:asciiTheme="minorHAnsi" w:hAnsiTheme="minorHAnsi" w:cstheme="minorHAnsi"/>
          <w:noProof/>
          <w:sz w:val="24"/>
          <w:szCs w:val="24"/>
        </w:rPr>
        <w:t>The weekend of Saturday 27</w:t>
      </w:r>
      <w:r w:rsidRPr="001A0752">
        <w:rPr>
          <w:rFonts w:asciiTheme="minorHAnsi" w:hAnsiTheme="minorHAnsi" w:cstheme="minorHAnsi"/>
          <w:noProof/>
          <w:sz w:val="24"/>
          <w:szCs w:val="24"/>
          <w:vertAlign w:val="superscript"/>
        </w:rPr>
        <w:t>th</w:t>
      </w:r>
      <w:r>
        <w:rPr>
          <w:rFonts w:asciiTheme="minorHAnsi" w:hAnsiTheme="minorHAnsi" w:cstheme="minorHAnsi"/>
          <w:noProof/>
          <w:sz w:val="24"/>
          <w:szCs w:val="24"/>
        </w:rPr>
        <w:t xml:space="preserve"> and Sunday 28</w:t>
      </w:r>
      <w:r w:rsidRPr="001A0752">
        <w:rPr>
          <w:rFonts w:asciiTheme="minorHAnsi" w:hAnsiTheme="minorHAnsi" w:cstheme="minorHAnsi"/>
          <w:noProof/>
          <w:sz w:val="24"/>
          <w:szCs w:val="24"/>
          <w:vertAlign w:val="superscript"/>
        </w:rPr>
        <w:t>th</w:t>
      </w:r>
      <w:r>
        <w:rPr>
          <w:rFonts w:asciiTheme="minorHAnsi" w:hAnsiTheme="minorHAnsi" w:cstheme="minorHAnsi"/>
          <w:noProof/>
          <w:sz w:val="24"/>
          <w:szCs w:val="24"/>
        </w:rPr>
        <w:t xml:space="preserve"> April sees the first of this years events in Saltaire with the World heritage Weekend taking place in the village. As ever Saltaire URC is taking part and is opening its doors on the afternoons of both days. </w:t>
      </w:r>
    </w:p>
    <w:p w14:paraId="0087F793" w14:textId="4E8B03EB" w:rsidR="001A0752" w:rsidRDefault="001A0752" w:rsidP="00B91E04">
      <w:pPr>
        <w:rPr>
          <w:rFonts w:asciiTheme="minorHAnsi" w:hAnsiTheme="minorHAnsi" w:cstheme="minorHAnsi"/>
          <w:noProof/>
          <w:sz w:val="24"/>
          <w:szCs w:val="24"/>
        </w:rPr>
      </w:pPr>
      <w:r>
        <w:rPr>
          <w:rFonts w:asciiTheme="minorHAnsi" w:hAnsiTheme="minorHAnsi" w:cstheme="minorHAnsi"/>
          <w:noProof/>
          <w:sz w:val="24"/>
          <w:szCs w:val="24"/>
        </w:rPr>
        <w:t>Refreshments are available for either preparing you for an ascent of the Bell Tower or as a means of recovery once you’ve descended from it, as well as regular musical interludes on the impressive nineteenth-century pipe organ.</w:t>
      </w:r>
    </w:p>
    <w:p w14:paraId="3C14A464" w14:textId="1B814375" w:rsidR="001A0752" w:rsidRDefault="001A0752" w:rsidP="00B91E04">
      <w:pPr>
        <w:rPr>
          <w:rFonts w:asciiTheme="minorHAnsi" w:hAnsiTheme="minorHAnsi" w:cstheme="minorHAnsi"/>
          <w:noProof/>
          <w:sz w:val="24"/>
          <w:szCs w:val="24"/>
        </w:rPr>
      </w:pPr>
      <w:r>
        <w:rPr>
          <w:rFonts w:asciiTheme="minorHAnsi" w:hAnsiTheme="minorHAnsi" w:cstheme="minorHAnsi"/>
          <w:noProof/>
          <w:sz w:val="24"/>
          <w:szCs w:val="24"/>
        </w:rPr>
        <w:t>The church will be open from 2pm to 4.30pm on the Saturday and from Noon to 4pm on the Sunday – although there is still the regular 10.30am service which is open to everyone to attend.</w:t>
      </w:r>
    </w:p>
    <w:p w14:paraId="587F4DA5" w14:textId="77777777" w:rsidR="00453F62" w:rsidRDefault="00453F62" w:rsidP="00536653">
      <w:pPr>
        <w:jc w:val="center"/>
        <w:rPr>
          <w:rFonts w:asciiTheme="minorHAnsi" w:hAnsiTheme="minorHAnsi" w:cstheme="minorHAnsi"/>
          <w:noProof/>
          <w:sz w:val="24"/>
          <w:szCs w:val="24"/>
        </w:rPr>
      </w:pPr>
    </w:p>
    <w:p w14:paraId="79EABE3C" w14:textId="77777777" w:rsidR="00453F62" w:rsidRDefault="00453F62" w:rsidP="00536653">
      <w:pPr>
        <w:jc w:val="center"/>
        <w:rPr>
          <w:rFonts w:asciiTheme="minorHAnsi" w:hAnsiTheme="minorHAnsi" w:cstheme="minorHAnsi"/>
          <w:noProof/>
          <w:sz w:val="24"/>
          <w:szCs w:val="24"/>
        </w:rPr>
      </w:pPr>
    </w:p>
    <w:p w14:paraId="479819FC" w14:textId="26D2A403" w:rsidR="001A0752" w:rsidRDefault="001A0752" w:rsidP="00536653">
      <w:pPr>
        <w:jc w:val="center"/>
        <w:rPr>
          <w:rFonts w:asciiTheme="minorHAnsi" w:hAnsiTheme="minorHAnsi" w:cstheme="minorHAnsi"/>
          <w:noProof/>
          <w:sz w:val="24"/>
          <w:szCs w:val="24"/>
        </w:rPr>
      </w:pPr>
      <w:r>
        <w:rPr>
          <w:rFonts w:asciiTheme="minorHAnsi" w:hAnsiTheme="minorHAnsi" w:cstheme="minorHAnsi"/>
          <w:noProof/>
          <w:sz w:val="24"/>
          <w:szCs w:val="24"/>
        </w:rPr>
        <w:t xml:space="preserve">For more details visit </w:t>
      </w:r>
      <w:hyperlink r:id="rId18" w:history="1">
        <w:r w:rsidR="00453F62" w:rsidRPr="00DD1D0B">
          <w:rPr>
            <w:rStyle w:val="Hyperlink"/>
            <w:rFonts w:asciiTheme="minorHAnsi" w:hAnsiTheme="minorHAnsi" w:cstheme="minorHAnsi"/>
            <w:noProof/>
            <w:sz w:val="24"/>
            <w:szCs w:val="24"/>
          </w:rPr>
          <w:t>https://saltairefestival.co.uk/events/world-heritage-day-2/</w:t>
        </w:r>
      </w:hyperlink>
    </w:p>
    <w:p w14:paraId="7F3E9A17" w14:textId="3FCB307A" w:rsidR="00B91E04" w:rsidRPr="00B91E04" w:rsidRDefault="00B91E04" w:rsidP="00B91E04">
      <w:pPr>
        <w:shd w:val="clear" w:color="auto" w:fill="FCEBED"/>
        <w:spacing w:before="100" w:beforeAutospacing="1" w:after="100" w:afterAutospacing="1"/>
        <w:outlineLvl w:val="0"/>
        <w:rPr>
          <w:rFonts w:ascii="Helvetica" w:hAnsi="Helvetica"/>
          <w:b/>
          <w:bCs/>
          <w:snapToGrid/>
          <w:color w:val="D90023"/>
          <w:spacing w:val="-1"/>
          <w:kern w:val="36"/>
          <w:sz w:val="48"/>
          <w:szCs w:val="48"/>
          <w:lang w:eastAsia="en-GB"/>
        </w:rPr>
      </w:pPr>
      <w:r w:rsidRPr="00B91E04">
        <w:rPr>
          <w:rFonts w:ascii="Helvetica" w:hAnsi="Helvetica"/>
          <w:b/>
          <w:bCs/>
          <w:snapToGrid/>
          <w:color w:val="D90023"/>
          <w:spacing w:val="-1"/>
          <w:kern w:val="36"/>
          <w:sz w:val="48"/>
          <w:szCs w:val="48"/>
          <w:lang w:eastAsia="en-GB"/>
        </w:rPr>
        <w:lastRenderedPageBreak/>
        <w:t>Saltaire Arts Trail</w:t>
      </w:r>
    </w:p>
    <w:p w14:paraId="6A513662" w14:textId="5DD1891E" w:rsidR="00F543FE" w:rsidRPr="00B91E04" w:rsidRDefault="00453F62" w:rsidP="00B91E04">
      <w:pPr>
        <w:rPr>
          <w:rFonts w:asciiTheme="minorHAnsi" w:hAnsiTheme="minorHAnsi" w:cstheme="minorHAnsi"/>
          <w:sz w:val="24"/>
          <w:szCs w:val="24"/>
        </w:rPr>
      </w:pPr>
      <w:r>
        <w:rPr>
          <w:rFonts w:ascii="Arial" w:hAnsi="Arial" w:cs="Arial"/>
          <w:noProof/>
          <w:sz w:val="24"/>
          <w:szCs w:val="24"/>
        </w:rPr>
        <w:drawing>
          <wp:anchor distT="0" distB="0" distL="114300" distR="114300" simplePos="0" relativeHeight="251833353" behindDoc="1" locked="0" layoutInCell="1" allowOverlap="1" wp14:anchorId="373919BD" wp14:editId="465B658D">
            <wp:simplePos x="0" y="0"/>
            <wp:positionH relativeFrom="column">
              <wp:posOffset>2334895</wp:posOffset>
            </wp:positionH>
            <wp:positionV relativeFrom="paragraph">
              <wp:posOffset>485140</wp:posOffset>
            </wp:positionV>
            <wp:extent cx="3994150" cy="2352675"/>
            <wp:effectExtent l="0" t="0" r="6350" b="9525"/>
            <wp:wrapTight wrapText="bothSides">
              <wp:wrapPolygon edited="0">
                <wp:start x="0" y="0"/>
                <wp:lineTo x="0" y="21513"/>
                <wp:lineTo x="21531" y="21513"/>
                <wp:lineTo x="21531" y="0"/>
                <wp:lineTo x="0" y="0"/>
              </wp:wrapPolygon>
            </wp:wrapTight>
            <wp:docPr id="180568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PlasticWrap/>
                              </a14:imgEffect>
                              <a14:imgEffect>
                                <a14:brightnessContrast bright="42000"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3994150" cy="2352675"/>
                    </a:xfrm>
                    <a:prstGeom prst="rect">
                      <a:avLst/>
                    </a:prstGeom>
                    <a:noFill/>
                  </pic:spPr>
                </pic:pic>
              </a:graphicData>
            </a:graphic>
            <wp14:sizeRelH relativeFrom="margin">
              <wp14:pctWidth>0</wp14:pctWidth>
            </wp14:sizeRelH>
            <wp14:sizeRelV relativeFrom="margin">
              <wp14:pctHeight>0</wp14:pctHeight>
            </wp14:sizeRelV>
          </wp:anchor>
        </w:drawing>
      </w:r>
      <w:r w:rsidR="00B91E04">
        <w:rPr>
          <w:rFonts w:asciiTheme="minorHAnsi" w:hAnsiTheme="minorHAnsi" w:cstheme="minorHAnsi"/>
          <w:sz w:val="24"/>
          <w:szCs w:val="24"/>
        </w:rPr>
        <w:t>As well as being part of the World Heritage Days over the weekend of the 27</w:t>
      </w:r>
      <w:r w:rsidR="00B91E04" w:rsidRPr="00B91E04">
        <w:rPr>
          <w:rFonts w:asciiTheme="minorHAnsi" w:hAnsiTheme="minorHAnsi" w:cstheme="minorHAnsi"/>
          <w:sz w:val="24"/>
          <w:szCs w:val="24"/>
          <w:vertAlign w:val="superscript"/>
        </w:rPr>
        <w:t>th</w:t>
      </w:r>
      <w:r w:rsidR="00B91E04">
        <w:rPr>
          <w:rFonts w:asciiTheme="minorHAnsi" w:hAnsiTheme="minorHAnsi" w:cstheme="minorHAnsi"/>
          <w:sz w:val="24"/>
          <w:szCs w:val="24"/>
        </w:rPr>
        <w:t xml:space="preserve"> and 29</w:t>
      </w:r>
      <w:r w:rsidR="00B91E04" w:rsidRPr="00B91E04">
        <w:rPr>
          <w:rFonts w:asciiTheme="minorHAnsi" w:hAnsiTheme="minorHAnsi" w:cstheme="minorHAnsi"/>
          <w:sz w:val="24"/>
          <w:szCs w:val="24"/>
          <w:vertAlign w:val="superscript"/>
        </w:rPr>
        <w:t>th</w:t>
      </w:r>
      <w:r w:rsidR="00B91E04">
        <w:rPr>
          <w:rFonts w:asciiTheme="minorHAnsi" w:hAnsiTheme="minorHAnsi" w:cstheme="minorHAnsi"/>
          <w:sz w:val="24"/>
          <w:szCs w:val="24"/>
        </w:rPr>
        <w:t xml:space="preserve"> April, Saltaire URC </w:t>
      </w:r>
      <w:r w:rsidR="00952B1E">
        <w:rPr>
          <w:rFonts w:asciiTheme="minorHAnsi" w:hAnsiTheme="minorHAnsi" w:cstheme="minorHAnsi"/>
          <w:sz w:val="24"/>
          <w:szCs w:val="24"/>
        </w:rPr>
        <w:t>is</w:t>
      </w:r>
      <w:r w:rsidR="00B91E04">
        <w:rPr>
          <w:rFonts w:asciiTheme="minorHAnsi" w:hAnsiTheme="minorHAnsi" w:cstheme="minorHAnsi"/>
          <w:sz w:val="24"/>
          <w:szCs w:val="24"/>
        </w:rPr>
        <w:t xml:space="preserve"> hoping to participate in the </w:t>
      </w:r>
      <w:r w:rsidR="00F543FE" w:rsidRPr="00B91E04">
        <w:rPr>
          <w:rFonts w:asciiTheme="minorHAnsi" w:hAnsiTheme="minorHAnsi" w:cstheme="minorHAnsi"/>
          <w:sz w:val="24"/>
          <w:szCs w:val="24"/>
        </w:rPr>
        <w:t xml:space="preserve">Saltaire Arts Trail </w:t>
      </w:r>
      <w:r w:rsidR="00B91E04">
        <w:rPr>
          <w:rFonts w:asciiTheme="minorHAnsi" w:hAnsiTheme="minorHAnsi" w:cstheme="minorHAnsi"/>
          <w:sz w:val="24"/>
          <w:szCs w:val="24"/>
        </w:rPr>
        <w:t xml:space="preserve">over the </w:t>
      </w:r>
      <w:r w:rsidR="00F543FE" w:rsidRPr="00B91E04">
        <w:rPr>
          <w:rFonts w:asciiTheme="minorHAnsi" w:hAnsiTheme="minorHAnsi" w:cstheme="minorHAnsi"/>
          <w:sz w:val="24"/>
          <w:szCs w:val="24"/>
        </w:rPr>
        <w:t>May Day Bank Holiday</w:t>
      </w:r>
      <w:r w:rsidR="00B91E04">
        <w:rPr>
          <w:rFonts w:asciiTheme="minorHAnsi" w:hAnsiTheme="minorHAnsi" w:cstheme="minorHAnsi"/>
          <w:sz w:val="24"/>
          <w:szCs w:val="24"/>
        </w:rPr>
        <w:t xml:space="preserve"> weekend of the </w:t>
      </w:r>
      <w:r w:rsidR="00F543FE" w:rsidRPr="00B91E04">
        <w:rPr>
          <w:rFonts w:asciiTheme="minorHAnsi" w:hAnsiTheme="minorHAnsi" w:cstheme="minorHAnsi"/>
          <w:sz w:val="24"/>
          <w:szCs w:val="24"/>
        </w:rPr>
        <w:t>4</w:t>
      </w:r>
      <w:r w:rsidR="00B91E04" w:rsidRPr="00B91E04">
        <w:rPr>
          <w:rFonts w:asciiTheme="minorHAnsi" w:hAnsiTheme="minorHAnsi" w:cstheme="minorHAnsi"/>
          <w:sz w:val="24"/>
          <w:szCs w:val="24"/>
          <w:vertAlign w:val="superscript"/>
        </w:rPr>
        <w:t>th</w:t>
      </w:r>
      <w:r w:rsidR="00B91E04">
        <w:rPr>
          <w:rFonts w:asciiTheme="minorHAnsi" w:hAnsiTheme="minorHAnsi" w:cstheme="minorHAnsi"/>
          <w:sz w:val="24"/>
          <w:szCs w:val="24"/>
        </w:rPr>
        <w:t xml:space="preserve">, </w:t>
      </w:r>
      <w:proofErr w:type="gramStart"/>
      <w:r w:rsidR="00B91E04">
        <w:rPr>
          <w:rFonts w:asciiTheme="minorHAnsi" w:hAnsiTheme="minorHAnsi" w:cstheme="minorHAnsi"/>
          <w:sz w:val="24"/>
          <w:szCs w:val="24"/>
        </w:rPr>
        <w:t>5</w:t>
      </w:r>
      <w:r w:rsidR="00B91E04" w:rsidRPr="00B91E04">
        <w:rPr>
          <w:rFonts w:asciiTheme="minorHAnsi" w:hAnsiTheme="minorHAnsi" w:cstheme="minorHAnsi"/>
          <w:sz w:val="24"/>
          <w:szCs w:val="24"/>
          <w:vertAlign w:val="superscript"/>
        </w:rPr>
        <w:t>th</w:t>
      </w:r>
      <w:proofErr w:type="gramEnd"/>
      <w:r w:rsidR="00B91E04">
        <w:rPr>
          <w:rFonts w:asciiTheme="minorHAnsi" w:hAnsiTheme="minorHAnsi" w:cstheme="minorHAnsi"/>
          <w:sz w:val="24"/>
          <w:szCs w:val="24"/>
        </w:rPr>
        <w:t xml:space="preserve"> and 6</w:t>
      </w:r>
      <w:r w:rsidR="00B91E04" w:rsidRPr="00B91E04">
        <w:rPr>
          <w:rFonts w:asciiTheme="minorHAnsi" w:hAnsiTheme="minorHAnsi" w:cstheme="minorHAnsi"/>
          <w:sz w:val="24"/>
          <w:szCs w:val="24"/>
          <w:vertAlign w:val="superscript"/>
        </w:rPr>
        <w:t>th</w:t>
      </w:r>
      <w:r w:rsidR="00B91E04">
        <w:rPr>
          <w:rFonts w:asciiTheme="minorHAnsi" w:hAnsiTheme="minorHAnsi" w:cstheme="minorHAnsi"/>
          <w:sz w:val="24"/>
          <w:szCs w:val="24"/>
        </w:rPr>
        <w:t xml:space="preserve"> May </w:t>
      </w:r>
      <w:r w:rsidR="00F543FE" w:rsidRPr="00B91E04">
        <w:rPr>
          <w:rFonts w:asciiTheme="minorHAnsi" w:hAnsiTheme="minorHAnsi" w:cstheme="minorHAnsi"/>
          <w:sz w:val="24"/>
          <w:szCs w:val="24"/>
        </w:rPr>
        <w:t>2024</w:t>
      </w:r>
    </w:p>
    <w:p w14:paraId="48A04F3A" w14:textId="32F4363D" w:rsidR="00F543FE" w:rsidRPr="00B91E04" w:rsidRDefault="00F543FE" w:rsidP="00B91E04">
      <w:pPr>
        <w:rPr>
          <w:rFonts w:asciiTheme="minorHAnsi" w:hAnsiTheme="minorHAnsi" w:cstheme="minorHAnsi"/>
          <w:sz w:val="24"/>
          <w:szCs w:val="24"/>
        </w:rPr>
      </w:pPr>
      <w:r w:rsidRPr="00B91E04">
        <w:rPr>
          <w:rFonts w:asciiTheme="minorHAnsi" w:hAnsiTheme="minorHAnsi" w:cstheme="minorHAnsi"/>
          <w:sz w:val="24"/>
          <w:szCs w:val="24"/>
        </w:rPr>
        <w:t>As part of the Arts Trail in the village</w:t>
      </w:r>
      <w:r w:rsidR="00B91E04">
        <w:rPr>
          <w:rFonts w:asciiTheme="minorHAnsi" w:hAnsiTheme="minorHAnsi" w:cstheme="minorHAnsi"/>
          <w:sz w:val="24"/>
          <w:szCs w:val="24"/>
        </w:rPr>
        <w:t>, Sal</w:t>
      </w:r>
      <w:r w:rsidRPr="00B91E04">
        <w:rPr>
          <w:rFonts w:asciiTheme="minorHAnsi" w:hAnsiTheme="minorHAnsi" w:cstheme="minorHAnsi"/>
          <w:sz w:val="24"/>
          <w:szCs w:val="24"/>
        </w:rPr>
        <w:t>taire</w:t>
      </w:r>
      <w:r w:rsidR="00B91E04">
        <w:rPr>
          <w:rFonts w:asciiTheme="minorHAnsi" w:hAnsiTheme="minorHAnsi" w:cstheme="minorHAnsi"/>
          <w:sz w:val="24"/>
          <w:szCs w:val="24"/>
        </w:rPr>
        <w:t xml:space="preserve"> URC hopes</w:t>
      </w:r>
      <w:r w:rsidRPr="00B91E04">
        <w:rPr>
          <w:rFonts w:asciiTheme="minorHAnsi" w:hAnsiTheme="minorHAnsi" w:cstheme="minorHAnsi"/>
          <w:sz w:val="24"/>
          <w:szCs w:val="24"/>
        </w:rPr>
        <w:t xml:space="preserve"> to have an exhibition of tapestries entitled </w:t>
      </w:r>
      <w:r w:rsidRPr="00B91E04">
        <w:rPr>
          <w:rFonts w:asciiTheme="minorHAnsi" w:hAnsiTheme="minorHAnsi" w:cstheme="minorHAnsi"/>
          <w:b/>
          <w:bCs/>
          <w:i/>
          <w:iCs/>
          <w:sz w:val="24"/>
          <w:szCs w:val="24"/>
        </w:rPr>
        <w:t>Tales from the Loom</w:t>
      </w:r>
      <w:r w:rsidRPr="00B91E04">
        <w:rPr>
          <w:rFonts w:asciiTheme="minorHAnsi" w:hAnsiTheme="minorHAnsi" w:cstheme="minorHAnsi"/>
          <w:sz w:val="24"/>
          <w:szCs w:val="24"/>
        </w:rPr>
        <w:t xml:space="preserve">, by artist </w:t>
      </w:r>
      <w:r w:rsidRPr="00B91E04">
        <w:rPr>
          <w:rFonts w:asciiTheme="minorHAnsi" w:hAnsiTheme="minorHAnsi" w:cstheme="minorHAnsi"/>
          <w:i/>
          <w:iCs/>
          <w:sz w:val="24"/>
          <w:szCs w:val="24"/>
        </w:rPr>
        <w:t>Chrissie Freeth</w:t>
      </w:r>
      <w:r w:rsidRPr="00B91E04">
        <w:rPr>
          <w:rFonts w:asciiTheme="minorHAnsi" w:hAnsiTheme="minorHAnsi" w:cstheme="minorHAnsi"/>
          <w:sz w:val="24"/>
          <w:szCs w:val="24"/>
        </w:rPr>
        <w:t>, displayed in the United Reformed Church. Opening times for the exhibition are:</w:t>
      </w:r>
    </w:p>
    <w:p w14:paraId="490C470D" w14:textId="63968130" w:rsidR="00F543FE" w:rsidRPr="00B91E04" w:rsidRDefault="00F543FE" w:rsidP="00B91E04">
      <w:pPr>
        <w:rPr>
          <w:rFonts w:asciiTheme="minorHAnsi" w:hAnsiTheme="minorHAnsi" w:cstheme="minorHAnsi"/>
          <w:sz w:val="24"/>
          <w:szCs w:val="24"/>
        </w:rPr>
      </w:pPr>
      <w:r w:rsidRPr="00B91E04">
        <w:rPr>
          <w:rFonts w:asciiTheme="minorHAnsi" w:hAnsiTheme="minorHAnsi" w:cstheme="minorHAnsi"/>
          <w:sz w:val="24"/>
          <w:szCs w:val="24"/>
        </w:rPr>
        <w:t>Saturday</w:t>
      </w:r>
      <w:r w:rsidR="00B91E04">
        <w:rPr>
          <w:rFonts w:asciiTheme="minorHAnsi" w:hAnsiTheme="minorHAnsi" w:cstheme="minorHAnsi"/>
          <w:sz w:val="24"/>
          <w:szCs w:val="24"/>
        </w:rPr>
        <w:tab/>
      </w:r>
      <w:r w:rsidRPr="00B91E04">
        <w:rPr>
          <w:rFonts w:asciiTheme="minorHAnsi" w:hAnsiTheme="minorHAnsi" w:cstheme="minorHAnsi"/>
          <w:sz w:val="24"/>
          <w:szCs w:val="24"/>
        </w:rPr>
        <w:t>10am to 4pm</w:t>
      </w:r>
    </w:p>
    <w:p w14:paraId="770E9589" w14:textId="05174F42" w:rsidR="00F543FE" w:rsidRPr="00B91E04" w:rsidRDefault="00F543FE" w:rsidP="00B91E04">
      <w:pPr>
        <w:rPr>
          <w:rFonts w:asciiTheme="minorHAnsi" w:hAnsiTheme="minorHAnsi" w:cstheme="minorHAnsi"/>
          <w:sz w:val="24"/>
          <w:szCs w:val="24"/>
        </w:rPr>
      </w:pPr>
      <w:r w:rsidRPr="00B91E04">
        <w:rPr>
          <w:rFonts w:asciiTheme="minorHAnsi" w:hAnsiTheme="minorHAnsi" w:cstheme="minorHAnsi"/>
          <w:sz w:val="24"/>
          <w:szCs w:val="24"/>
        </w:rPr>
        <w:t>Sunday</w:t>
      </w:r>
      <w:r w:rsidR="00B91E04">
        <w:rPr>
          <w:rFonts w:asciiTheme="minorHAnsi" w:hAnsiTheme="minorHAnsi" w:cstheme="minorHAnsi"/>
          <w:sz w:val="24"/>
          <w:szCs w:val="24"/>
        </w:rPr>
        <w:tab/>
      </w:r>
      <w:r w:rsidR="00B91E04">
        <w:rPr>
          <w:rFonts w:asciiTheme="minorHAnsi" w:hAnsiTheme="minorHAnsi" w:cstheme="minorHAnsi"/>
          <w:sz w:val="24"/>
          <w:szCs w:val="24"/>
        </w:rPr>
        <w:tab/>
      </w:r>
      <w:r w:rsidRPr="00B91E04">
        <w:rPr>
          <w:rFonts w:asciiTheme="minorHAnsi" w:hAnsiTheme="minorHAnsi" w:cstheme="minorHAnsi"/>
          <w:sz w:val="24"/>
          <w:szCs w:val="24"/>
        </w:rPr>
        <w:t>12 noon to 4pm</w:t>
      </w:r>
    </w:p>
    <w:p w14:paraId="058BA47B" w14:textId="17A77472" w:rsidR="00F543FE" w:rsidRPr="00B91E04" w:rsidRDefault="00F543FE" w:rsidP="00B91E04">
      <w:pPr>
        <w:rPr>
          <w:rFonts w:asciiTheme="minorHAnsi" w:hAnsiTheme="minorHAnsi" w:cstheme="minorHAnsi"/>
          <w:sz w:val="24"/>
          <w:szCs w:val="24"/>
        </w:rPr>
      </w:pPr>
      <w:r w:rsidRPr="00B91E04">
        <w:rPr>
          <w:rFonts w:asciiTheme="minorHAnsi" w:hAnsiTheme="minorHAnsi" w:cstheme="minorHAnsi"/>
          <w:sz w:val="24"/>
          <w:szCs w:val="24"/>
        </w:rPr>
        <w:t>Monday</w:t>
      </w:r>
      <w:r w:rsidR="00B91E04">
        <w:rPr>
          <w:rFonts w:asciiTheme="minorHAnsi" w:hAnsiTheme="minorHAnsi" w:cstheme="minorHAnsi"/>
          <w:sz w:val="24"/>
          <w:szCs w:val="24"/>
        </w:rPr>
        <w:tab/>
      </w:r>
      <w:r w:rsidRPr="00B91E04">
        <w:rPr>
          <w:rFonts w:asciiTheme="minorHAnsi" w:hAnsiTheme="minorHAnsi" w:cstheme="minorHAnsi"/>
          <w:sz w:val="24"/>
          <w:szCs w:val="24"/>
        </w:rPr>
        <w:t>10am to 4pm</w:t>
      </w:r>
    </w:p>
    <w:p w14:paraId="5931B1F6" w14:textId="0A934C53" w:rsidR="00F543FE" w:rsidRPr="00B91E04" w:rsidRDefault="00536653" w:rsidP="00B91E04">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834377" behindDoc="1" locked="0" layoutInCell="1" allowOverlap="1" wp14:anchorId="50AF62D8" wp14:editId="2092FB86">
            <wp:simplePos x="0" y="0"/>
            <wp:positionH relativeFrom="column">
              <wp:posOffset>-30480</wp:posOffset>
            </wp:positionH>
            <wp:positionV relativeFrom="paragraph">
              <wp:posOffset>819785</wp:posOffset>
            </wp:positionV>
            <wp:extent cx="2762250" cy="2063750"/>
            <wp:effectExtent l="0" t="0" r="0" b="0"/>
            <wp:wrapTight wrapText="bothSides">
              <wp:wrapPolygon edited="0">
                <wp:start x="0" y="0"/>
                <wp:lineTo x="0" y="21334"/>
                <wp:lineTo x="21451" y="21334"/>
                <wp:lineTo x="21451" y="0"/>
                <wp:lineTo x="0" y="0"/>
              </wp:wrapPolygon>
            </wp:wrapTight>
            <wp:docPr id="1076226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2063750"/>
                    </a:xfrm>
                    <a:prstGeom prst="rect">
                      <a:avLst/>
                    </a:prstGeom>
                    <a:noFill/>
                  </pic:spPr>
                </pic:pic>
              </a:graphicData>
            </a:graphic>
            <wp14:sizeRelH relativeFrom="margin">
              <wp14:pctWidth>0</wp14:pctWidth>
            </wp14:sizeRelH>
            <wp14:sizeRelV relativeFrom="margin">
              <wp14:pctHeight>0</wp14:pctHeight>
            </wp14:sizeRelV>
          </wp:anchor>
        </w:drawing>
      </w:r>
      <w:r w:rsidR="00F543FE" w:rsidRPr="00B91E04">
        <w:rPr>
          <w:rFonts w:asciiTheme="minorHAnsi" w:hAnsiTheme="minorHAnsi" w:cstheme="minorHAnsi"/>
          <w:sz w:val="24"/>
          <w:szCs w:val="24"/>
        </w:rPr>
        <w:t>Please check the Saltaire Arts Trail website</w:t>
      </w:r>
      <w:r w:rsidR="00B91E04">
        <w:rPr>
          <w:rFonts w:asciiTheme="minorHAnsi" w:hAnsiTheme="minorHAnsi" w:cstheme="minorHAnsi"/>
          <w:sz w:val="24"/>
          <w:szCs w:val="24"/>
        </w:rPr>
        <w:t xml:space="preserve"> </w:t>
      </w:r>
      <w:hyperlink r:id="rId22" w:history="1">
        <w:r w:rsidR="00B91E04" w:rsidRPr="009C26E7">
          <w:rPr>
            <w:rStyle w:val="Hyperlink"/>
            <w:rFonts w:asciiTheme="minorHAnsi" w:hAnsiTheme="minorHAnsi" w:cstheme="minorHAnsi"/>
            <w:sz w:val="24"/>
            <w:szCs w:val="24"/>
          </w:rPr>
          <w:t>https://saltaireinspired.org.uk/</w:t>
        </w:r>
      </w:hyperlink>
      <w:r w:rsidR="00B91E04">
        <w:rPr>
          <w:rFonts w:asciiTheme="minorHAnsi" w:hAnsiTheme="minorHAnsi" w:cstheme="minorHAnsi"/>
          <w:sz w:val="24"/>
          <w:szCs w:val="24"/>
        </w:rPr>
        <w:t xml:space="preserve"> </w:t>
      </w:r>
      <w:r w:rsidR="00F543FE" w:rsidRPr="00B91E04">
        <w:rPr>
          <w:rFonts w:asciiTheme="minorHAnsi" w:hAnsiTheme="minorHAnsi" w:cstheme="minorHAnsi"/>
          <w:sz w:val="24"/>
          <w:szCs w:val="24"/>
        </w:rPr>
        <w:t>a few days beforehand, if you plan to visit the exhibition, to check it has been installed.</w:t>
      </w:r>
    </w:p>
    <w:p w14:paraId="62851BCF" w14:textId="54F48F02" w:rsidR="00F543FE" w:rsidRPr="00B91E04" w:rsidRDefault="00F543FE" w:rsidP="00B91E04">
      <w:pPr>
        <w:rPr>
          <w:rFonts w:asciiTheme="minorHAnsi" w:hAnsiTheme="minorHAnsi" w:cstheme="minorHAnsi"/>
          <w:sz w:val="24"/>
          <w:szCs w:val="24"/>
        </w:rPr>
      </w:pPr>
      <w:r w:rsidRPr="00B91E04">
        <w:rPr>
          <w:rFonts w:asciiTheme="minorHAnsi" w:hAnsiTheme="minorHAnsi" w:cstheme="minorHAnsi"/>
          <w:sz w:val="24"/>
          <w:szCs w:val="24"/>
        </w:rPr>
        <w:t xml:space="preserve">In addition, why not join students from Bradford College of Art in the grounds of the United Reformed Church, for </w:t>
      </w:r>
      <w:r w:rsidR="00B91E04" w:rsidRPr="00B91E04">
        <w:rPr>
          <w:rFonts w:asciiTheme="minorHAnsi" w:hAnsiTheme="minorHAnsi" w:cstheme="minorHAnsi"/>
          <w:sz w:val="24"/>
          <w:szCs w:val="24"/>
        </w:rPr>
        <w:t>drop-in</w:t>
      </w:r>
      <w:r w:rsidRPr="00B91E04">
        <w:rPr>
          <w:rFonts w:asciiTheme="minorHAnsi" w:hAnsiTheme="minorHAnsi" w:cstheme="minorHAnsi"/>
          <w:sz w:val="24"/>
          <w:szCs w:val="24"/>
        </w:rPr>
        <w:t xml:space="preserve"> textiles activities on Saturday and Sunday from 10am to 4pm.</w:t>
      </w:r>
    </w:p>
    <w:p w14:paraId="51DCFC97" w14:textId="2DBD14C4" w:rsidR="00196D03" w:rsidRDefault="00F543FE" w:rsidP="00B91E04">
      <w:pPr>
        <w:rPr>
          <w:rFonts w:asciiTheme="minorHAnsi" w:hAnsiTheme="minorHAnsi" w:cstheme="minorHAnsi"/>
          <w:sz w:val="24"/>
          <w:szCs w:val="24"/>
        </w:rPr>
      </w:pPr>
      <w:r w:rsidRPr="00B91E04">
        <w:rPr>
          <w:rFonts w:asciiTheme="minorHAnsi" w:hAnsiTheme="minorHAnsi" w:cstheme="minorHAnsi"/>
          <w:sz w:val="24"/>
          <w:szCs w:val="24"/>
        </w:rPr>
        <w:t xml:space="preserve">There will also be an exhibition of work by the students on the theme </w:t>
      </w:r>
      <w:r w:rsidRPr="00B91E04">
        <w:rPr>
          <w:rFonts w:asciiTheme="minorHAnsi" w:hAnsiTheme="minorHAnsi" w:cstheme="minorHAnsi"/>
          <w:b/>
          <w:bCs/>
          <w:i/>
          <w:iCs/>
          <w:sz w:val="24"/>
          <w:szCs w:val="24"/>
        </w:rPr>
        <w:t>Connections: People and Place.</w:t>
      </w:r>
    </w:p>
    <w:p w14:paraId="17D073CD" w14:textId="34026582" w:rsidR="00B91E04" w:rsidRPr="00B91E04" w:rsidRDefault="00B91E04" w:rsidP="00B91E04">
      <w:pPr>
        <w:rPr>
          <w:rFonts w:asciiTheme="minorHAnsi" w:hAnsiTheme="minorHAnsi" w:cstheme="minorHAnsi"/>
          <w:sz w:val="24"/>
          <w:szCs w:val="24"/>
        </w:rPr>
      </w:pPr>
    </w:p>
    <w:p w14:paraId="39230562" w14:textId="69787203" w:rsidR="00B91E04" w:rsidRPr="00B91E04" w:rsidRDefault="00B91E04" w:rsidP="00B91E04">
      <w:pPr>
        <w:rPr>
          <w:rFonts w:asciiTheme="minorHAnsi" w:hAnsiTheme="minorHAnsi" w:cstheme="minorHAnsi"/>
          <w:sz w:val="24"/>
          <w:szCs w:val="24"/>
        </w:rPr>
      </w:pPr>
    </w:p>
    <w:p w14:paraId="079170FF" w14:textId="5A547BF9" w:rsidR="00B91E04" w:rsidRDefault="00B91E04" w:rsidP="00F543FE">
      <w:pPr>
        <w:jc w:val="center"/>
        <w:rPr>
          <w:rFonts w:ascii="Arial" w:hAnsi="Arial" w:cs="Arial"/>
          <w:sz w:val="24"/>
          <w:szCs w:val="24"/>
        </w:rPr>
      </w:pPr>
    </w:p>
    <w:p w14:paraId="7817C5B3" w14:textId="49609CAC" w:rsidR="00536653" w:rsidRDefault="00536653" w:rsidP="00196D03">
      <w:pPr>
        <w:jc w:val="center"/>
        <w:rPr>
          <w:noProof/>
        </w:rPr>
      </w:pPr>
    </w:p>
    <w:p w14:paraId="525BE7C0" w14:textId="4F1137D1" w:rsidR="00196D03" w:rsidRDefault="00196D03" w:rsidP="00196D03">
      <w:pPr>
        <w:jc w:val="center"/>
        <w:rPr>
          <w:rFonts w:ascii="Arial" w:hAnsi="Arial" w:cs="Arial"/>
          <w:i/>
          <w:iCs/>
          <w:sz w:val="24"/>
          <w:szCs w:val="24"/>
        </w:rPr>
      </w:pPr>
    </w:p>
    <w:p w14:paraId="00622794" w14:textId="77777777" w:rsidR="00536653" w:rsidRDefault="00536653" w:rsidP="00196D03">
      <w:pPr>
        <w:jc w:val="center"/>
        <w:rPr>
          <w:rFonts w:ascii="Arial" w:hAnsi="Arial" w:cs="Arial"/>
          <w:i/>
          <w:iCs/>
          <w:sz w:val="24"/>
          <w:szCs w:val="24"/>
        </w:rPr>
      </w:pPr>
    </w:p>
    <w:p w14:paraId="132113D3" w14:textId="77FE65BF" w:rsidR="00536653" w:rsidRPr="00196D03" w:rsidRDefault="00A773F2" w:rsidP="00196D03">
      <w:pPr>
        <w:jc w:val="center"/>
        <w:rPr>
          <w:rFonts w:ascii="Arial" w:hAnsi="Arial" w:cs="Arial"/>
          <w:i/>
          <w:iCs/>
          <w:sz w:val="24"/>
          <w:szCs w:val="24"/>
        </w:rPr>
      </w:pPr>
      <w:r>
        <w:rPr>
          <w:rFonts w:asciiTheme="minorHAnsi" w:hAnsiTheme="minorHAnsi" w:cstheme="minorHAnsi"/>
          <w:sz w:val="20"/>
        </w:rPr>
        <w:pict w14:anchorId="7844CB91">
          <v:rect id="_x0000_i1026" style="width:0;height:1.5pt" o:hralign="center" o:bullet="t" o:hrstd="t" o:hr="t" fillcolor="#a0a0a0" stroked="f"/>
        </w:pict>
      </w:r>
    </w:p>
    <w:p w14:paraId="6F61CDC6" w14:textId="6EC41FD6" w:rsidR="00536653" w:rsidRDefault="00453F62" w:rsidP="00196D03">
      <w:pPr>
        <w:jc w:val="center"/>
        <w:rPr>
          <w:rFonts w:asciiTheme="minorHAnsi" w:hAnsiTheme="minorHAnsi" w:cstheme="minorHAnsi"/>
          <w:sz w:val="24"/>
          <w:szCs w:val="24"/>
        </w:rPr>
      </w:pPr>
      <w:r w:rsidRPr="00453F62">
        <w:rPr>
          <w:noProof/>
          <w:sz w:val="96"/>
          <w:szCs w:val="96"/>
        </w:rPr>
        <w:drawing>
          <wp:anchor distT="0" distB="0" distL="114300" distR="114300" simplePos="0" relativeHeight="251838473" behindDoc="1" locked="0" layoutInCell="1" allowOverlap="1" wp14:anchorId="3EB3D80D" wp14:editId="41B61332">
            <wp:simplePos x="0" y="0"/>
            <wp:positionH relativeFrom="column">
              <wp:posOffset>2797810</wp:posOffset>
            </wp:positionH>
            <wp:positionV relativeFrom="paragraph">
              <wp:posOffset>156210</wp:posOffset>
            </wp:positionV>
            <wp:extent cx="3667125" cy="2762885"/>
            <wp:effectExtent l="0" t="0" r="9525" b="0"/>
            <wp:wrapTight wrapText="bothSides">
              <wp:wrapPolygon edited="0">
                <wp:start x="0" y="0"/>
                <wp:lineTo x="0" y="21446"/>
                <wp:lineTo x="21544" y="21446"/>
                <wp:lineTo x="21544" y="0"/>
                <wp:lineTo x="0" y="0"/>
              </wp:wrapPolygon>
            </wp:wrapTight>
            <wp:docPr id="1368759925" name="Picture 1" descr="A blue and black banner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59925" name="Picture 1" descr="A blue and black banner with a cross and tex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0105"/>
                    <a:stretch/>
                  </pic:blipFill>
                  <pic:spPr bwMode="auto">
                    <a:xfrm>
                      <a:off x="0" y="0"/>
                      <a:ext cx="3667125" cy="276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9D997" w14:textId="4C5EDFFF" w:rsidR="00536653" w:rsidRPr="00453F62" w:rsidRDefault="00536653" w:rsidP="00196D03">
      <w:pPr>
        <w:jc w:val="center"/>
        <w:rPr>
          <w:rFonts w:asciiTheme="minorHAnsi" w:hAnsiTheme="minorHAnsi" w:cstheme="minorHAnsi"/>
          <w:b/>
          <w:bCs/>
          <w:sz w:val="96"/>
          <w:szCs w:val="96"/>
        </w:rPr>
      </w:pPr>
      <w:r w:rsidRPr="00453F62">
        <w:rPr>
          <w:rFonts w:asciiTheme="minorHAnsi" w:hAnsiTheme="minorHAnsi" w:cstheme="minorHAnsi"/>
          <w:b/>
          <w:bCs/>
          <w:sz w:val="96"/>
          <w:szCs w:val="96"/>
        </w:rPr>
        <w:t>Faith Talk</w:t>
      </w:r>
    </w:p>
    <w:p w14:paraId="2AD6A2DE" w14:textId="7C9F7649" w:rsidR="00196D03" w:rsidRPr="00536653" w:rsidRDefault="00196D03" w:rsidP="00196D03">
      <w:pPr>
        <w:jc w:val="center"/>
        <w:rPr>
          <w:rFonts w:asciiTheme="minorHAnsi" w:hAnsiTheme="minorHAnsi" w:cstheme="minorHAnsi"/>
          <w:sz w:val="24"/>
          <w:szCs w:val="24"/>
        </w:rPr>
      </w:pPr>
      <w:r w:rsidRPr="00536653">
        <w:rPr>
          <w:rFonts w:asciiTheme="minorHAnsi" w:hAnsiTheme="minorHAnsi" w:cstheme="minorHAnsi"/>
          <w:sz w:val="24"/>
          <w:szCs w:val="24"/>
        </w:rPr>
        <w:t xml:space="preserve">How do we talk about and share our faith as individuals and as churches?  </w:t>
      </w:r>
    </w:p>
    <w:p w14:paraId="0732EAA1" w14:textId="397B1CE1" w:rsidR="00196D03" w:rsidRPr="00536653" w:rsidRDefault="00196D03" w:rsidP="00196D03">
      <w:pPr>
        <w:jc w:val="center"/>
        <w:rPr>
          <w:rFonts w:asciiTheme="minorHAnsi" w:hAnsiTheme="minorHAnsi" w:cstheme="minorHAnsi"/>
          <w:sz w:val="24"/>
          <w:szCs w:val="24"/>
        </w:rPr>
      </w:pPr>
      <w:r w:rsidRPr="00536653">
        <w:rPr>
          <w:rFonts w:asciiTheme="minorHAnsi" w:hAnsiTheme="minorHAnsi" w:cstheme="minorHAnsi"/>
          <w:sz w:val="24"/>
          <w:szCs w:val="24"/>
        </w:rPr>
        <w:t xml:space="preserve">This webinar is the first in a series as the Church seeks to develop a more holistic vision of mission. </w:t>
      </w:r>
    </w:p>
    <w:p w14:paraId="475FDD02" w14:textId="5089BC16" w:rsidR="00196D03" w:rsidRPr="00536653" w:rsidRDefault="00196D03" w:rsidP="00196D03">
      <w:pPr>
        <w:jc w:val="center"/>
        <w:rPr>
          <w:rFonts w:asciiTheme="minorHAnsi" w:hAnsiTheme="minorHAnsi" w:cstheme="minorHAnsi"/>
          <w:sz w:val="24"/>
          <w:szCs w:val="24"/>
        </w:rPr>
      </w:pPr>
      <w:r w:rsidRPr="00536653">
        <w:rPr>
          <w:rFonts w:asciiTheme="minorHAnsi" w:hAnsiTheme="minorHAnsi" w:cstheme="minorHAnsi"/>
          <w:sz w:val="24"/>
          <w:szCs w:val="24"/>
        </w:rPr>
        <w:t xml:space="preserve">Join us for a relaxed 90 minutes at </w:t>
      </w:r>
      <w:r w:rsidRPr="00536653">
        <w:rPr>
          <w:rFonts w:asciiTheme="minorHAnsi" w:hAnsiTheme="minorHAnsi" w:cstheme="minorHAnsi"/>
          <w:b/>
          <w:bCs/>
          <w:sz w:val="24"/>
          <w:szCs w:val="24"/>
        </w:rPr>
        <w:t>7.30pm on</w:t>
      </w:r>
      <w:r w:rsidRPr="00536653">
        <w:rPr>
          <w:rFonts w:asciiTheme="minorHAnsi" w:hAnsiTheme="minorHAnsi" w:cstheme="minorHAnsi"/>
          <w:sz w:val="24"/>
          <w:szCs w:val="24"/>
        </w:rPr>
        <w:t xml:space="preserve"> </w:t>
      </w:r>
      <w:r w:rsidRPr="00536653">
        <w:rPr>
          <w:rFonts w:asciiTheme="minorHAnsi" w:hAnsiTheme="minorHAnsi" w:cstheme="minorHAnsi"/>
          <w:b/>
          <w:bCs/>
          <w:sz w:val="24"/>
          <w:szCs w:val="24"/>
        </w:rPr>
        <w:t>Wednesday 1 May</w:t>
      </w:r>
      <w:r w:rsidRPr="00536653">
        <w:rPr>
          <w:rFonts w:asciiTheme="minorHAnsi" w:hAnsiTheme="minorHAnsi" w:cstheme="minorHAnsi"/>
          <w:sz w:val="24"/>
          <w:szCs w:val="24"/>
        </w:rPr>
        <w:t xml:space="preserve">.  </w:t>
      </w:r>
    </w:p>
    <w:p w14:paraId="43AE6A3F" w14:textId="353A84E2" w:rsidR="00196D03" w:rsidRPr="00536653" w:rsidRDefault="00196D03" w:rsidP="00196D03">
      <w:pPr>
        <w:jc w:val="center"/>
        <w:rPr>
          <w:rFonts w:asciiTheme="minorHAnsi" w:hAnsiTheme="minorHAnsi" w:cstheme="minorHAnsi"/>
          <w:sz w:val="24"/>
          <w:szCs w:val="24"/>
        </w:rPr>
      </w:pPr>
    </w:p>
    <w:p w14:paraId="152EC888" w14:textId="54CAC207" w:rsidR="00196D03" w:rsidRPr="00536653" w:rsidRDefault="00196D03" w:rsidP="00196D03">
      <w:pPr>
        <w:jc w:val="center"/>
        <w:rPr>
          <w:rFonts w:asciiTheme="minorHAnsi" w:hAnsiTheme="minorHAnsi" w:cstheme="minorHAnsi"/>
          <w:sz w:val="24"/>
          <w:szCs w:val="24"/>
        </w:rPr>
      </w:pPr>
      <w:r w:rsidRPr="00536653">
        <w:rPr>
          <w:rFonts w:asciiTheme="minorHAnsi" w:hAnsiTheme="minorHAnsi" w:cstheme="minorHAnsi"/>
          <w:sz w:val="24"/>
          <w:szCs w:val="24"/>
        </w:rPr>
        <w:t xml:space="preserve">For more information or to </w:t>
      </w:r>
      <w:r w:rsidRPr="00536653">
        <w:rPr>
          <w:rFonts w:asciiTheme="minorHAnsi" w:hAnsiTheme="minorHAnsi" w:cstheme="minorHAnsi"/>
          <w:b/>
          <w:bCs/>
          <w:sz w:val="24"/>
          <w:szCs w:val="24"/>
        </w:rPr>
        <w:t>register</w:t>
      </w:r>
      <w:r w:rsidRPr="00536653">
        <w:rPr>
          <w:rFonts w:asciiTheme="minorHAnsi" w:hAnsiTheme="minorHAnsi" w:cstheme="minorHAnsi"/>
          <w:sz w:val="24"/>
          <w:szCs w:val="24"/>
        </w:rPr>
        <w:t xml:space="preserve"> </w:t>
      </w:r>
      <w:r w:rsidRPr="00536653">
        <w:rPr>
          <w:rFonts w:asciiTheme="minorHAnsi" w:hAnsiTheme="minorHAnsi" w:cstheme="minorHAnsi"/>
          <w:b/>
          <w:bCs/>
          <w:sz w:val="24"/>
          <w:szCs w:val="24"/>
        </w:rPr>
        <w:t>for the webinar</w:t>
      </w:r>
      <w:r w:rsidRPr="00536653">
        <w:rPr>
          <w:rFonts w:asciiTheme="minorHAnsi" w:hAnsiTheme="minorHAnsi" w:cstheme="minorHAnsi"/>
          <w:sz w:val="24"/>
          <w:szCs w:val="24"/>
        </w:rPr>
        <w:t xml:space="preserve"> please contact: </w:t>
      </w:r>
      <w:hyperlink r:id="rId24" w:history="1">
        <w:r w:rsidRPr="00453F62">
          <w:rPr>
            <w:rStyle w:val="Hyperlink"/>
            <w:rFonts w:asciiTheme="minorHAnsi" w:hAnsiTheme="minorHAnsi" w:cstheme="minorHAnsi"/>
            <w:b/>
            <w:bCs/>
            <w:sz w:val="24"/>
            <w:szCs w:val="24"/>
          </w:rPr>
          <w:t>mission@urc.org.uk</w:t>
        </w:r>
      </w:hyperlink>
      <w:r w:rsidRPr="00536653">
        <w:rPr>
          <w:rFonts w:asciiTheme="minorHAnsi" w:hAnsiTheme="minorHAnsi" w:cstheme="minorHAnsi"/>
          <w:sz w:val="24"/>
          <w:szCs w:val="24"/>
        </w:rPr>
        <w:t xml:space="preserve"> </w:t>
      </w:r>
    </w:p>
    <w:p w14:paraId="329402C5" w14:textId="77777777" w:rsidR="00453F62" w:rsidRPr="00453F62" w:rsidRDefault="00453F62" w:rsidP="00453F62">
      <w:pPr>
        <w:autoSpaceDE w:val="0"/>
        <w:autoSpaceDN w:val="0"/>
        <w:jc w:val="center"/>
        <w:rPr>
          <w:rFonts w:ascii="Times New Roman" w:eastAsia="Calibri" w:hAnsi="Times New Roman"/>
          <w:b/>
          <w:bCs/>
          <w:snapToGrid/>
          <w:color w:val="6F2F9F"/>
          <w:sz w:val="72"/>
          <w:szCs w:val="72"/>
          <w14:ligatures w14:val="standardContextual"/>
        </w:rPr>
      </w:pPr>
      <w:r w:rsidRPr="00453F62">
        <w:rPr>
          <w:rFonts w:ascii="Times New Roman" w:eastAsia="Calibri" w:hAnsi="Times New Roman"/>
          <w:b/>
          <w:bCs/>
          <w:snapToGrid/>
          <w:color w:val="6F2F9F"/>
          <w:sz w:val="72"/>
          <w:szCs w:val="72"/>
          <w14:ligatures w14:val="standardContextual"/>
        </w:rPr>
        <w:t>Lay Preachers and Worship Leaders Weekend</w:t>
      </w:r>
    </w:p>
    <w:p w14:paraId="733AFD3B" w14:textId="77777777" w:rsidR="00453F62" w:rsidRPr="00934360" w:rsidRDefault="00453F62" w:rsidP="00453F62">
      <w:pPr>
        <w:jc w:val="center"/>
        <w:rPr>
          <w:rFonts w:ascii="Times New Roman" w:eastAsia="Calibri" w:hAnsi="Times New Roman"/>
          <w:snapToGrid/>
          <w:sz w:val="36"/>
          <w:szCs w:val="36"/>
          <w:lang w:eastAsia="en-GB"/>
        </w:rPr>
      </w:pPr>
      <w:r w:rsidRPr="00934360">
        <w:rPr>
          <w:rFonts w:ascii="Calibri" w:eastAsia="Calibri" w:hAnsi="Calibri" w:cs="Calibri"/>
          <w:b/>
          <w:bCs/>
          <w:snapToGrid/>
          <w:sz w:val="36"/>
          <w:szCs w:val="36"/>
          <w:lang w:eastAsia="en-GB"/>
        </w:rPr>
        <w:t>“Lifting parables from the page: preaching for today’s Church”.</w:t>
      </w:r>
    </w:p>
    <w:p w14:paraId="3911AD15" w14:textId="77777777" w:rsidR="00453F62" w:rsidRPr="00934360" w:rsidRDefault="00453F62" w:rsidP="00453F62">
      <w:pPr>
        <w:autoSpaceDE w:val="0"/>
        <w:autoSpaceDN w:val="0"/>
        <w:jc w:val="center"/>
        <w:rPr>
          <w:rFonts w:ascii="Times New Roman" w:eastAsia="Calibri" w:hAnsi="Times New Roman"/>
          <w:snapToGrid/>
          <w:color w:val="000000"/>
          <w:sz w:val="32"/>
          <w:szCs w:val="32"/>
          <w14:ligatures w14:val="standardContextual"/>
        </w:rPr>
      </w:pPr>
      <w:r w:rsidRPr="00934360">
        <w:rPr>
          <w:rFonts w:ascii="Times New Roman" w:eastAsia="Calibri" w:hAnsi="Times New Roman"/>
          <w:snapToGrid/>
          <w:color w:val="000000"/>
          <w:sz w:val="32"/>
          <w:szCs w:val="32"/>
          <w14:ligatures w14:val="standardContextual"/>
        </w:rPr>
        <w:t>at the Wydale Conference Centre, Brompton by Sawdon near Scarbrough</w:t>
      </w:r>
    </w:p>
    <w:p w14:paraId="7629C0CA" w14:textId="77777777" w:rsidR="00453F62" w:rsidRPr="00934360" w:rsidRDefault="00A773F2" w:rsidP="00453F62">
      <w:pPr>
        <w:autoSpaceDE w:val="0"/>
        <w:autoSpaceDN w:val="0"/>
        <w:jc w:val="center"/>
        <w:rPr>
          <w:rFonts w:ascii="Times New Roman" w:eastAsia="Calibri" w:hAnsi="Times New Roman"/>
          <w:snapToGrid/>
          <w:color w:val="0000FF"/>
          <w:sz w:val="24"/>
          <w:szCs w:val="24"/>
          <w14:ligatures w14:val="standardContextual"/>
        </w:rPr>
      </w:pPr>
      <w:hyperlink r:id="rId25" w:history="1">
        <w:r w:rsidR="00453F62" w:rsidRPr="00934360">
          <w:rPr>
            <w:rFonts w:ascii="Times New Roman" w:eastAsia="Calibri" w:hAnsi="Times New Roman"/>
            <w:snapToGrid/>
            <w:color w:val="0000FF"/>
            <w:sz w:val="24"/>
            <w:szCs w:val="24"/>
            <w:u w:val="single"/>
            <w14:ligatures w14:val="standardContextual"/>
          </w:rPr>
          <w:t>https://www.wydale.org</w:t>
        </w:r>
      </w:hyperlink>
    </w:p>
    <w:p w14:paraId="3AD5EE22"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We are pleased to say that registration for our third </w:t>
      </w:r>
      <w:r w:rsidRPr="00934360">
        <w:rPr>
          <w:rFonts w:ascii="Times New Roman" w:eastAsia="Calibri" w:hAnsi="Times New Roman"/>
          <w:b/>
          <w:bCs/>
          <w:snapToGrid/>
          <w:color w:val="000000"/>
          <w:sz w:val="24"/>
          <w:szCs w:val="24"/>
          <w14:ligatures w14:val="standardContextual"/>
        </w:rPr>
        <w:t xml:space="preserve">Lay Preachers and Worship Leaders weekend at Wydale Conference Centre </w:t>
      </w:r>
      <w:r w:rsidRPr="00934360">
        <w:rPr>
          <w:rFonts w:ascii="Times New Roman" w:eastAsia="Calibri" w:hAnsi="Times New Roman"/>
          <w:snapToGrid/>
          <w:color w:val="000000"/>
          <w:sz w:val="24"/>
          <w:szCs w:val="24"/>
          <w14:ligatures w14:val="standardContextual"/>
        </w:rPr>
        <w:t xml:space="preserve">is </w:t>
      </w:r>
      <w:r w:rsidRPr="00934360">
        <w:rPr>
          <w:rFonts w:ascii="Times New Roman" w:eastAsia="Calibri" w:hAnsi="Times New Roman"/>
          <w:b/>
          <w:bCs/>
          <w:snapToGrid/>
          <w:color w:val="0070C0"/>
          <w:sz w:val="24"/>
          <w:szCs w:val="24"/>
          <w14:ligatures w14:val="standardContextual"/>
        </w:rPr>
        <w:t>NOW OPEN</w:t>
      </w:r>
      <w:r w:rsidRPr="00934360">
        <w:rPr>
          <w:rFonts w:ascii="Times New Roman" w:eastAsia="Calibri" w:hAnsi="Times New Roman"/>
          <w:snapToGrid/>
          <w:color w:val="0070C0"/>
          <w:sz w:val="24"/>
          <w:szCs w:val="24"/>
          <w14:ligatures w14:val="standardContextual"/>
        </w:rPr>
        <w:t xml:space="preserve">. </w:t>
      </w:r>
    </w:p>
    <w:p w14:paraId="3C1D65CB"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will be </w:t>
      </w:r>
      <w:r w:rsidRPr="00934360">
        <w:rPr>
          <w:rFonts w:ascii="Times New Roman" w:eastAsia="Calibri" w:hAnsi="Times New Roman"/>
          <w:b/>
          <w:bCs/>
          <w:snapToGrid/>
          <w:color w:val="000000"/>
          <w:sz w:val="24"/>
          <w:szCs w:val="24"/>
          <w14:ligatures w14:val="standardContextual"/>
        </w:rPr>
        <w:t>19</w:t>
      </w:r>
      <w:r w:rsidRPr="00934360">
        <w:rPr>
          <w:rFonts w:ascii="Times New Roman" w:eastAsia="Calibri" w:hAnsi="Times New Roman"/>
          <w:b/>
          <w:bCs/>
          <w:snapToGrid/>
          <w:color w:val="000000"/>
          <w:sz w:val="24"/>
          <w:szCs w:val="24"/>
          <w:vertAlign w:val="superscript"/>
          <w14:ligatures w14:val="standardContextual"/>
        </w:rPr>
        <w:t>th</w:t>
      </w:r>
      <w:r w:rsidRPr="00934360">
        <w:rPr>
          <w:rFonts w:ascii="Times New Roman" w:eastAsia="Calibri" w:hAnsi="Times New Roman"/>
          <w:b/>
          <w:bCs/>
          <w:snapToGrid/>
          <w:color w:val="000000"/>
          <w:sz w:val="24"/>
          <w:szCs w:val="24"/>
          <w14:ligatures w14:val="standardContextual"/>
        </w:rPr>
        <w:t xml:space="preserve"> – 21</w:t>
      </w:r>
      <w:r w:rsidRPr="00934360">
        <w:rPr>
          <w:rFonts w:ascii="Times New Roman" w:eastAsia="Calibri" w:hAnsi="Times New Roman"/>
          <w:b/>
          <w:bCs/>
          <w:snapToGrid/>
          <w:color w:val="000000"/>
          <w:sz w:val="24"/>
          <w:szCs w:val="24"/>
          <w:vertAlign w:val="superscript"/>
          <w14:ligatures w14:val="standardContextual"/>
        </w:rPr>
        <w:t>st</w:t>
      </w:r>
      <w:r w:rsidRPr="00934360">
        <w:rPr>
          <w:rFonts w:ascii="Times New Roman" w:eastAsia="Calibri" w:hAnsi="Times New Roman"/>
          <w:b/>
          <w:bCs/>
          <w:snapToGrid/>
          <w:color w:val="000000"/>
          <w:sz w:val="24"/>
          <w:szCs w:val="24"/>
          <w14:ligatures w14:val="standardContextual"/>
        </w:rPr>
        <w:t xml:space="preserve"> </w:t>
      </w:r>
      <w:r>
        <w:rPr>
          <w:rFonts w:ascii="Times New Roman" w:eastAsia="Calibri" w:hAnsi="Times New Roman"/>
          <w:b/>
          <w:bCs/>
          <w:snapToGrid/>
          <w:color w:val="000000"/>
          <w:sz w:val="24"/>
          <w:szCs w:val="24"/>
          <w14:ligatures w14:val="standardContextual"/>
        </w:rPr>
        <w:t>July 2024</w:t>
      </w:r>
      <w:r w:rsidRPr="00934360">
        <w:rPr>
          <w:rFonts w:ascii="Times New Roman" w:eastAsia="Calibri" w:hAnsi="Times New Roman"/>
          <w:b/>
          <w:bCs/>
          <w:snapToGrid/>
          <w:color w:val="000000"/>
          <w:sz w:val="24"/>
          <w:szCs w:val="24"/>
          <w14:ligatures w14:val="standardContextual"/>
        </w:rPr>
        <w:t xml:space="preserve">24 </w:t>
      </w:r>
      <w:r w:rsidRPr="00934360">
        <w:rPr>
          <w:rFonts w:ascii="Times New Roman" w:eastAsia="Calibri" w:hAnsi="Times New Roman"/>
          <w:snapToGrid/>
          <w:color w:val="000000"/>
          <w:sz w:val="24"/>
          <w:szCs w:val="24"/>
          <w14:ligatures w14:val="standardContextual"/>
        </w:rPr>
        <w:t>(Friday teatime to Sunday lunch).</w:t>
      </w:r>
    </w:p>
    <w:p w14:paraId="4ED6F59C"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We are excited that Rev Dr Susan Durber will be our main speaker at the conference, and that once again we will be joined by our Moderator, Rev Jamie Kissack.</w:t>
      </w:r>
    </w:p>
    <w:p w14:paraId="27994BD9"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weekend will again be paid for by synod and grants so you will only need to cover your travel costs. </w:t>
      </w:r>
    </w:p>
    <w:p w14:paraId="3EFF8612"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b/>
          <w:bCs/>
          <w:snapToGrid/>
          <w:color w:val="000000"/>
          <w:sz w:val="24"/>
          <w:szCs w:val="24"/>
          <w14:ligatures w14:val="standardContextual"/>
        </w:rPr>
        <w:t xml:space="preserve">There are 30 places </w:t>
      </w:r>
      <w:proofErr w:type="gramStart"/>
      <w:r w:rsidRPr="00934360">
        <w:rPr>
          <w:rFonts w:ascii="Times New Roman" w:eastAsia="Calibri" w:hAnsi="Times New Roman"/>
          <w:b/>
          <w:bCs/>
          <w:snapToGrid/>
          <w:color w:val="000000"/>
          <w:sz w:val="24"/>
          <w:szCs w:val="24"/>
          <w14:ligatures w14:val="standardContextual"/>
        </w:rPr>
        <w:t>available</w:t>
      </w:r>
      <w:proofErr w:type="gramEnd"/>
      <w:r w:rsidRPr="00934360">
        <w:rPr>
          <w:rFonts w:ascii="Times New Roman" w:eastAsia="Calibri" w:hAnsi="Times New Roman"/>
          <w:b/>
          <w:bCs/>
          <w:snapToGrid/>
          <w:color w:val="000000"/>
          <w:sz w:val="24"/>
          <w:szCs w:val="24"/>
          <w14:ligatures w14:val="standardContextual"/>
        </w:rPr>
        <w:t xml:space="preserve"> </w:t>
      </w:r>
      <w:r w:rsidRPr="00934360">
        <w:rPr>
          <w:rFonts w:ascii="Times New Roman" w:eastAsia="Calibri" w:hAnsi="Times New Roman"/>
          <w:snapToGrid/>
          <w:color w:val="000000"/>
          <w:sz w:val="24"/>
          <w:szCs w:val="24"/>
          <w14:ligatures w14:val="standardContextual"/>
        </w:rPr>
        <w:t xml:space="preserve">and you are now invited to register with the office at </w:t>
      </w:r>
    </w:p>
    <w:p w14:paraId="6BC729E4" w14:textId="77777777" w:rsidR="00453F62" w:rsidRDefault="00A773F2" w:rsidP="00453F62">
      <w:pPr>
        <w:autoSpaceDE w:val="0"/>
        <w:autoSpaceDN w:val="0"/>
        <w:jc w:val="center"/>
        <w:rPr>
          <w:rFonts w:ascii="Times New Roman" w:eastAsia="Calibri" w:hAnsi="Times New Roman"/>
          <w:snapToGrid/>
          <w:color w:val="000000"/>
          <w:sz w:val="24"/>
          <w:szCs w:val="24"/>
          <w14:ligatures w14:val="standardContextual"/>
        </w:rPr>
      </w:pPr>
      <w:hyperlink r:id="rId26" w:history="1">
        <w:r w:rsidR="00453F62" w:rsidRPr="00934360">
          <w:rPr>
            <w:rFonts w:ascii="Times New Roman" w:eastAsia="Calibri" w:hAnsi="Times New Roman"/>
            <w:b/>
            <w:bCs/>
            <w:snapToGrid/>
            <w:color w:val="0000FF"/>
            <w:sz w:val="24"/>
            <w:szCs w:val="24"/>
            <w:u w:val="single"/>
            <w14:ligatures w14:val="standardContextual"/>
          </w:rPr>
          <w:t>office@urcyorkshire.org.uk</w:t>
        </w:r>
      </w:hyperlink>
      <w:r w:rsidR="00453F62" w:rsidRPr="00934360">
        <w:rPr>
          <w:rFonts w:ascii="Times New Roman" w:eastAsia="Calibri" w:hAnsi="Times New Roman"/>
          <w:b/>
          <w:bCs/>
          <w:snapToGrid/>
          <w:color w:val="0000FF"/>
          <w:sz w:val="24"/>
          <w:szCs w:val="24"/>
          <w14:ligatures w14:val="standardContextual"/>
        </w:rPr>
        <w:t xml:space="preserve"> </w:t>
      </w:r>
      <w:r w:rsidR="00453F62" w:rsidRPr="00934360">
        <w:rPr>
          <w:rFonts w:ascii="Times New Roman" w:eastAsia="Calibri" w:hAnsi="Times New Roman"/>
          <w:snapToGrid/>
          <w:color w:val="000000"/>
          <w:sz w:val="24"/>
          <w:szCs w:val="24"/>
          <w14:ligatures w14:val="standardContextual"/>
        </w:rPr>
        <w:t>or 0113 289 8490.</w:t>
      </w:r>
    </w:p>
    <w:p w14:paraId="529F095C"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Pr>
          <w:rFonts w:ascii="Times New Roman" w:eastAsia="Calibri" w:hAnsi="Times New Roman"/>
          <w:noProof/>
          <w:snapToGrid/>
          <w:color w:val="000000"/>
          <w:sz w:val="24"/>
          <w:szCs w:val="24"/>
        </w:rPr>
        <w:drawing>
          <wp:inline distT="0" distB="0" distL="0" distR="0" wp14:anchorId="48D9C689" wp14:editId="65A24AA9">
            <wp:extent cx="6276975" cy="2438400"/>
            <wp:effectExtent l="0" t="0" r="9525" b="0"/>
            <wp:docPr id="959026100" name="Picture 1" descr="A landscape with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26100" name="Picture 1" descr="A landscape with trees and grass"/>
                    <pic:cNvPicPr/>
                  </pic:nvPicPr>
                  <pic:blipFill>
                    <a:blip r:embed="rId27">
                      <a:extLst>
                        <a:ext uri="{28A0092B-C50C-407E-A947-70E740481C1C}">
                          <a14:useLocalDpi xmlns:a14="http://schemas.microsoft.com/office/drawing/2010/main" val="0"/>
                        </a:ext>
                      </a:extLst>
                    </a:blip>
                    <a:stretch>
                      <a:fillRect/>
                    </a:stretch>
                  </pic:blipFill>
                  <pic:spPr>
                    <a:xfrm>
                      <a:off x="0" y="0"/>
                      <a:ext cx="6276975" cy="2438400"/>
                    </a:xfrm>
                    <a:prstGeom prst="rect">
                      <a:avLst/>
                    </a:prstGeom>
                  </pic:spPr>
                </pic:pic>
              </a:graphicData>
            </a:graphic>
          </wp:inline>
        </w:drawing>
      </w:r>
    </w:p>
    <w:p w14:paraId="3A37003D"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p>
    <w:p w14:paraId="6B10FAA0"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Yours in Christ’s service</w:t>
      </w:r>
    </w:p>
    <w:p w14:paraId="056BBD7F"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Kath Lonsdale, Anne Dale, Jill Fletcher, Rod Morrison,</w:t>
      </w:r>
    </w:p>
    <w:p w14:paraId="11515DDF"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Lay Preachers and Worship Leaders Planning Group</w:t>
      </w:r>
    </w:p>
    <w:p w14:paraId="798AF858" w14:textId="77777777" w:rsidR="00453F62" w:rsidRPr="00934360" w:rsidRDefault="00453F62" w:rsidP="00453F62">
      <w:pPr>
        <w:jc w:val="center"/>
        <w:rPr>
          <w:rFonts w:ascii="Times New Roman" w:eastAsia="Calibri" w:hAnsi="Times New Roman"/>
          <w:snapToGrid/>
          <w:szCs w:val="22"/>
          <w:lang w:eastAsia="en-GB"/>
        </w:rPr>
      </w:pPr>
      <w:r w:rsidRPr="00934360">
        <w:rPr>
          <w:rFonts w:ascii="Calibri" w:eastAsia="Calibri" w:hAnsi="Calibri" w:cs="Calibri"/>
          <w:snapToGrid/>
          <w:szCs w:val="22"/>
          <w:lang w:eastAsia="en-GB"/>
        </w:rPr>
        <w:t xml:space="preserve">For any queries, please contact Kath at </w:t>
      </w:r>
      <w:hyperlink r:id="rId28" w:history="1">
        <w:r w:rsidRPr="00934360">
          <w:rPr>
            <w:rFonts w:ascii="Calibri" w:eastAsia="Calibri" w:hAnsi="Calibri" w:cs="Calibri"/>
            <w:snapToGrid/>
            <w:color w:val="0000FF"/>
            <w:szCs w:val="22"/>
            <w:u w:val="single"/>
            <w:lang w:eastAsia="en-GB"/>
          </w:rPr>
          <w:t>kathlonsdale@talktalk.net</w:t>
        </w:r>
      </w:hyperlink>
      <w:r w:rsidRPr="00934360">
        <w:rPr>
          <w:rFonts w:ascii="Calibri" w:eastAsia="Calibri" w:hAnsi="Calibri" w:cs="Calibri"/>
          <w:snapToGrid/>
          <w:color w:val="0000FF"/>
          <w:szCs w:val="22"/>
          <w:lang w:eastAsia="en-GB"/>
        </w:rPr>
        <w:t xml:space="preserve">  </w:t>
      </w:r>
      <w:r w:rsidRPr="00934360">
        <w:rPr>
          <w:rFonts w:ascii="Calibri" w:eastAsia="Calibri" w:hAnsi="Calibri" w:cs="Calibri"/>
          <w:snapToGrid/>
          <w:szCs w:val="22"/>
          <w:lang w:eastAsia="en-GB"/>
        </w:rPr>
        <w:t>01274 315203 or 07759525936.</w:t>
      </w:r>
    </w:p>
    <w:p w14:paraId="63663AFB" w14:textId="77777777" w:rsidR="00453F62" w:rsidRDefault="00453F62" w:rsidP="00453F62">
      <w:pPr>
        <w:rPr>
          <w:rFonts w:ascii="Calibri" w:eastAsia="Calibri" w:hAnsi="Calibri" w:cs="Calibri"/>
          <w:snapToGrid/>
          <w:szCs w:val="22"/>
          <w:lang w:eastAsia="en-GB"/>
        </w:rPr>
      </w:pPr>
    </w:p>
    <w:p w14:paraId="3ECFD47C" w14:textId="63F1A87E" w:rsidR="00196D03" w:rsidRPr="00196D03" w:rsidRDefault="00A773F2" w:rsidP="00453F62">
      <w:pPr>
        <w:jc w:val="center"/>
        <w:rPr>
          <w:rFonts w:ascii="Arial" w:hAnsi="Arial" w:cs="Arial"/>
          <w:sz w:val="24"/>
          <w:szCs w:val="24"/>
        </w:rPr>
      </w:pPr>
      <w:r>
        <w:rPr>
          <w:rFonts w:asciiTheme="minorHAnsi" w:hAnsiTheme="minorHAnsi" w:cstheme="minorHAnsi"/>
          <w:sz w:val="20"/>
        </w:rPr>
        <w:pict w14:anchorId="291F5887">
          <v:rect id="_x0000_i1027" style="width:0;height:1.5pt" o:hralign="center" o:bullet="t" o:hrstd="t" o:hr="t" fillcolor="#a0a0a0" stroked="f"/>
        </w:pict>
      </w:r>
    </w:p>
    <w:p w14:paraId="1DCCA45A"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35DDD8A2"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3352EF45"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40B58507" w14:textId="77777777" w:rsidR="00453F62" w:rsidRDefault="00453F62" w:rsidP="00453F62">
      <w:pPr>
        <w:rPr>
          <w:rFonts w:asciiTheme="minorHAnsi" w:hAnsiTheme="minorHAnsi"/>
          <w:b/>
          <w:bCs/>
          <w:sz w:val="24"/>
          <w:szCs w:val="24"/>
        </w:rPr>
      </w:pPr>
    </w:p>
    <w:p w14:paraId="0EBD3390" w14:textId="77777777" w:rsidR="00453F62" w:rsidRDefault="00453F62" w:rsidP="00453F62">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b/>
          <w:bCs/>
          <w:sz w:val="24"/>
          <w:szCs w:val="24"/>
        </w:rPr>
      </w:pPr>
      <w:r w:rsidRPr="00F91BA8">
        <w:rPr>
          <w:rFonts w:asciiTheme="minorHAnsi" w:hAnsiTheme="minorHAnsi"/>
          <w:b/>
          <w:bCs/>
          <w:sz w:val="24"/>
          <w:szCs w:val="24"/>
        </w:rPr>
        <w:t xml:space="preserve">To offer support </w:t>
      </w:r>
      <w:r>
        <w:rPr>
          <w:rFonts w:asciiTheme="minorHAnsi" w:hAnsiTheme="minorHAnsi"/>
          <w:b/>
          <w:bCs/>
          <w:sz w:val="24"/>
          <w:szCs w:val="24"/>
        </w:rPr>
        <w:t xml:space="preserve">for the Church’s humanitarian support for those affected by the ongoing crisis in Gaza </w:t>
      </w:r>
      <w:r w:rsidRPr="00F91BA8">
        <w:rPr>
          <w:rFonts w:asciiTheme="minorHAnsi" w:hAnsiTheme="minorHAnsi"/>
          <w:b/>
          <w:bCs/>
          <w:sz w:val="24"/>
          <w:szCs w:val="24"/>
        </w:rPr>
        <w:t xml:space="preserve">please visit the URC’s website at </w:t>
      </w:r>
      <w:hyperlink r:id="rId29" w:history="1">
        <w:r w:rsidRPr="00F91BA8">
          <w:rPr>
            <w:rStyle w:val="Hyperlink"/>
            <w:rFonts w:asciiTheme="minorHAnsi" w:hAnsiTheme="minorHAnsi"/>
            <w:b/>
            <w:bCs/>
            <w:sz w:val="24"/>
            <w:szCs w:val="24"/>
          </w:rPr>
          <w:t>Christian Aid Middle East Crisis Appeal - United Reformed Church</w:t>
        </w:r>
      </w:hyperlink>
      <w:r w:rsidRPr="00F91BA8">
        <w:rPr>
          <w:rFonts w:asciiTheme="minorHAnsi" w:hAnsiTheme="minorHAnsi"/>
          <w:b/>
          <w:bCs/>
          <w:sz w:val="24"/>
          <w:szCs w:val="24"/>
        </w:rPr>
        <w:t xml:space="preserve">. </w:t>
      </w:r>
      <w:r>
        <w:rPr>
          <w:rFonts w:asciiTheme="minorHAnsi" w:hAnsiTheme="minorHAnsi"/>
          <w:b/>
          <w:bCs/>
          <w:sz w:val="24"/>
          <w:szCs w:val="24"/>
        </w:rPr>
        <w:t>Also please visit</w:t>
      </w:r>
      <w:r w:rsidRPr="00F91BA8">
        <w:rPr>
          <w:rFonts w:asciiTheme="minorHAnsi" w:hAnsiTheme="minorHAnsi"/>
          <w:b/>
          <w:bCs/>
          <w:sz w:val="24"/>
          <w:szCs w:val="24"/>
        </w:rPr>
        <w:t xml:space="preserve"> the </w:t>
      </w:r>
      <w:hyperlink r:id="rId30" w:tgtFrame="_blank" w:history="1">
        <w:r w:rsidRPr="00F91BA8">
          <w:rPr>
            <w:rStyle w:val="Hyperlink"/>
            <w:rFonts w:asciiTheme="minorHAnsi" w:hAnsiTheme="minorHAnsi"/>
            <w:b/>
            <w:bCs/>
            <w:sz w:val="24"/>
            <w:szCs w:val="24"/>
          </w:rPr>
          <w:t>Christian Aid Appeal</w:t>
        </w:r>
      </w:hyperlink>
      <w:r w:rsidRPr="00F91BA8">
        <w:rPr>
          <w:rFonts w:asciiTheme="minorHAnsi" w:hAnsiTheme="minorHAnsi"/>
          <w:b/>
          <w:bCs/>
          <w:sz w:val="24"/>
          <w:szCs w:val="24"/>
        </w:rPr>
        <w:t> </w:t>
      </w:r>
      <w:r>
        <w:rPr>
          <w:rFonts w:asciiTheme="minorHAnsi" w:hAnsiTheme="minorHAnsi"/>
          <w:b/>
          <w:bCs/>
          <w:sz w:val="24"/>
          <w:szCs w:val="24"/>
        </w:rPr>
        <w:t>site which</w:t>
      </w:r>
      <w:r w:rsidRPr="00F91BA8">
        <w:rPr>
          <w:rFonts w:asciiTheme="minorHAnsi" w:hAnsiTheme="minorHAnsi"/>
          <w:b/>
          <w:bCs/>
          <w:sz w:val="24"/>
          <w:szCs w:val="24"/>
        </w:rPr>
        <w:t xml:space="preserve"> includes supporting key facts and information, together with the opportunity to make donations direct to </w:t>
      </w:r>
      <w:hyperlink r:id="rId31" w:tgtFrame="_blank" w:history="1">
        <w:r w:rsidRPr="00F91BA8">
          <w:rPr>
            <w:rStyle w:val="Hyperlink"/>
            <w:rFonts w:asciiTheme="minorHAnsi" w:hAnsiTheme="minorHAnsi"/>
            <w:b/>
            <w:bCs/>
            <w:sz w:val="24"/>
            <w:szCs w:val="24"/>
          </w:rPr>
          <w:t>Christians Aid</w:t>
        </w:r>
      </w:hyperlink>
      <w:r w:rsidRPr="00F91BA8">
        <w:rPr>
          <w:rFonts w:asciiTheme="minorHAnsi" w:hAnsiTheme="minorHAnsi"/>
          <w:b/>
          <w:bCs/>
          <w:sz w:val="24"/>
          <w:szCs w:val="24"/>
        </w:rPr>
        <w:t>. You can also contribute through the URC’s own programme </w:t>
      </w:r>
      <w:r w:rsidRPr="00F91BA8">
        <w:rPr>
          <w:rFonts w:asciiTheme="minorHAnsi" w:hAnsiTheme="minorHAnsi"/>
          <w:b/>
          <w:bCs/>
          <w:i/>
          <w:iCs/>
          <w:sz w:val="24"/>
          <w:szCs w:val="24"/>
        </w:rPr>
        <w:t xml:space="preserve">Commitment for Life </w:t>
      </w:r>
      <w:r w:rsidRPr="00F91BA8">
        <w:rPr>
          <w:rFonts w:asciiTheme="minorHAnsi" w:hAnsiTheme="minorHAnsi"/>
          <w:b/>
          <w:bCs/>
          <w:sz w:val="24"/>
          <w:szCs w:val="24"/>
        </w:rPr>
        <w:t>at </w:t>
      </w:r>
      <w:hyperlink r:id="rId32" w:history="1">
        <w:r w:rsidRPr="00F91BA8">
          <w:rPr>
            <w:rStyle w:val="Hyperlink"/>
            <w:rFonts w:asciiTheme="minorHAnsi" w:hAnsiTheme="minorHAnsi"/>
            <w:b/>
            <w:bCs/>
            <w:sz w:val="24"/>
            <w:szCs w:val="24"/>
          </w:rPr>
          <w:t>Israel and the occupied Palestinian territory – United Reformed Church</w:t>
        </w:r>
      </w:hyperlink>
      <w:r w:rsidRPr="00F91BA8">
        <w:rPr>
          <w:rFonts w:asciiTheme="minorHAnsi" w:hAnsiTheme="minorHAnsi"/>
          <w:b/>
          <w:bCs/>
          <w:sz w:val="24"/>
          <w:szCs w:val="24"/>
        </w:rPr>
        <w:t>.</w:t>
      </w:r>
    </w:p>
    <w:p w14:paraId="358A0D83"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3E57EB7A"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4425DCE1"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32DBADAC" w14:textId="773E55BF" w:rsidR="005E7925" w:rsidRDefault="00A76E49" w:rsidP="00934360">
      <w:pPr>
        <w:rPr>
          <w:rFonts w:ascii="Calibri" w:eastAsia="Calibri" w:hAnsi="Calibri" w:cs="Calibri"/>
          <w:snapToGrid/>
          <w:szCs w:val="22"/>
          <w:lang w:eastAsia="en-GB"/>
        </w:rPr>
      </w:pPr>
      <w:r w:rsidRPr="003135FE">
        <w:rPr>
          <w:rFonts w:ascii="Calibri" w:eastAsia="Calibri" w:hAnsi="Calibri"/>
          <w:noProof/>
          <w:snapToGrid/>
          <w:sz w:val="24"/>
          <w:szCs w:val="24"/>
          <w:lang w:eastAsia="en-GB"/>
        </w:rPr>
        <w:drawing>
          <wp:inline distT="0" distB="0" distL="0" distR="0" wp14:anchorId="2D6C6F48" wp14:editId="33F5F067">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63D319CC" w14:textId="77777777" w:rsidR="005E7925" w:rsidRDefault="005E7925" w:rsidP="00934360">
      <w:pPr>
        <w:rPr>
          <w:rFonts w:ascii="Calibri" w:eastAsia="Calibri" w:hAnsi="Calibri" w:cs="Calibri"/>
          <w:snapToGrid/>
          <w:szCs w:val="22"/>
          <w:lang w:eastAsia="en-GB"/>
        </w:rPr>
      </w:pPr>
    </w:p>
    <w:p w14:paraId="54B01B32" w14:textId="7B090CCD"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52"/>
          <w:szCs w:val="52"/>
          <w14:ligatures w14:val="standardContextual"/>
        </w:rPr>
      </w:pPr>
      <w:r w:rsidRPr="007D23AD">
        <w:rPr>
          <w:rFonts w:ascii="Calibri" w:eastAsia="Calibri" w:hAnsi="Calibri"/>
          <w:b/>
          <w:bCs/>
          <w:snapToGrid/>
          <w:color w:val="244061" w:themeColor="accent1" w:themeShade="80"/>
          <w:kern w:val="2"/>
          <w:sz w:val="52"/>
          <w:szCs w:val="52"/>
          <w14:ligatures w14:val="standardContextual"/>
        </w:rPr>
        <w:t>Making Disciples Day</w:t>
      </w:r>
    </w:p>
    <w:p w14:paraId="0310414F" w14:textId="77777777"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40"/>
          <w:szCs w:val="40"/>
          <w14:ligatures w14:val="standardContextual"/>
        </w:rPr>
      </w:pPr>
      <w:r w:rsidRPr="007D23AD">
        <w:rPr>
          <w:rFonts w:ascii="Calibri" w:eastAsia="Calibri" w:hAnsi="Calibri"/>
          <w:b/>
          <w:bCs/>
          <w:snapToGrid/>
          <w:color w:val="244061" w:themeColor="accent1" w:themeShade="80"/>
          <w:kern w:val="2"/>
          <w:sz w:val="40"/>
          <w:szCs w:val="40"/>
          <w14:ligatures w14:val="standardContextual"/>
        </w:rPr>
        <w:t>Saturday 18</w:t>
      </w:r>
      <w:r w:rsidRPr="007D23AD">
        <w:rPr>
          <w:rFonts w:ascii="Calibri" w:eastAsia="Calibri" w:hAnsi="Calibri"/>
          <w:b/>
          <w:bCs/>
          <w:snapToGrid/>
          <w:color w:val="244061" w:themeColor="accent1" w:themeShade="80"/>
          <w:kern w:val="2"/>
          <w:sz w:val="40"/>
          <w:szCs w:val="40"/>
          <w:vertAlign w:val="superscript"/>
          <w14:ligatures w14:val="standardContextual"/>
        </w:rPr>
        <w:t>th</w:t>
      </w:r>
      <w:r w:rsidRPr="007D23AD">
        <w:rPr>
          <w:rFonts w:ascii="Calibri" w:eastAsia="Calibri" w:hAnsi="Calibri"/>
          <w:b/>
          <w:bCs/>
          <w:snapToGrid/>
          <w:color w:val="244061" w:themeColor="accent1" w:themeShade="80"/>
          <w:kern w:val="2"/>
          <w:sz w:val="40"/>
          <w:szCs w:val="40"/>
          <w14:ligatures w14:val="standardContextual"/>
        </w:rPr>
        <w:t xml:space="preserve"> May 2024 – 10.00am to 3.30pm</w:t>
      </w:r>
    </w:p>
    <w:p w14:paraId="21A615A5" w14:textId="77777777"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40"/>
          <w:szCs w:val="40"/>
          <w14:ligatures w14:val="standardContextual"/>
        </w:rPr>
      </w:pPr>
      <w:r w:rsidRPr="007D23AD">
        <w:rPr>
          <w:rFonts w:ascii="Calibri" w:eastAsia="Calibri" w:hAnsi="Calibri"/>
          <w:b/>
          <w:bCs/>
          <w:snapToGrid/>
          <w:color w:val="244061" w:themeColor="accent1" w:themeShade="80"/>
          <w:kern w:val="2"/>
          <w:sz w:val="40"/>
          <w:szCs w:val="40"/>
          <w14:ligatures w14:val="standardContextual"/>
        </w:rPr>
        <w:t>Longcauseway Church, Dewsbury</w:t>
      </w:r>
    </w:p>
    <w:p w14:paraId="7B991948" w14:textId="77777777" w:rsidR="007D23AD" w:rsidRPr="007D23AD" w:rsidRDefault="007D23AD" w:rsidP="007D23AD">
      <w:pPr>
        <w:spacing w:after="160" w:line="259" w:lineRule="auto"/>
        <w:ind w:hanging="567"/>
        <w:jc w:val="center"/>
        <w:rPr>
          <w:rFonts w:ascii="Calibri" w:eastAsia="Calibri" w:hAnsi="Calibri" w:cs="Calibri"/>
          <w:snapToGrid/>
          <w:color w:val="244061" w:themeColor="accent1" w:themeShade="80"/>
          <w:kern w:val="2"/>
          <w:sz w:val="30"/>
          <w:szCs w:val="28"/>
          <w14:ligatures w14:val="standardContextual"/>
        </w:rPr>
      </w:pPr>
      <w:r w:rsidRPr="007D23AD">
        <w:rPr>
          <w:rFonts w:ascii="Calibri" w:eastAsia="Calibri" w:hAnsi="Calibri" w:cs="Calibri"/>
          <w:snapToGrid/>
          <w:color w:val="244061" w:themeColor="accent1" w:themeShade="80"/>
          <w:kern w:val="2"/>
          <w:sz w:val="30"/>
          <w:szCs w:val="28"/>
          <w:shd w:val="clear" w:color="auto" w:fill="FFFFFF"/>
          <w14:ligatures w14:val="standardContextual"/>
        </w:rPr>
        <w:t>36, Longcauseway, The Princess of Wales Precinct, Dewsbury WF13 1NH</w:t>
      </w:r>
    </w:p>
    <w:p w14:paraId="32CF507B" w14:textId="4E65BE35" w:rsidR="007D23AD" w:rsidRPr="00453F62" w:rsidRDefault="007D23AD" w:rsidP="007D23AD">
      <w:pPr>
        <w:spacing w:after="160" w:line="259" w:lineRule="auto"/>
        <w:ind w:left="720"/>
        <w:rPr>
          <w:rFonts w:ascii="Calibri" w:eastAsia="Calibri" w:hAnsi="Calibri"/>
          <w:snapToGrid/>
          <w:kern w:val="2"/>
          <w:sz w:val="28"/>
          <w:szCs w:val="28"/>
          <w14:ligatures w14:val="standardContextual"/>
        </w:rPr>
      </w:pPr>
      <w:r w:rsidRPr="00453F62">
        <w:rPr>
          <w:rFonts w:ascii="Calibri" w:eastAsia="Calibri" w:hAnsi="Calibri"/>
          <w:snapToGrid/>
          <w:kern w:val="2"/>
          <w:sz w:val="28"/>
          <w:szCs w:val="28"/>
          <w14:ligatures w14:val="standardContextual"/>
        </w:rPr>
        <w:t>This is a day for all members and friends of our churches in the Yorkshire Synod.  It will be led by Andrew Roberts, author of Holy Habits and Linda Rayner, URC co-ordinator for Fresh Expressions.</w:t>
      </w:r>
    </w:p>
    <w:p w14:paraId="564F4544" w14:textId="303ED60A"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r w:rsidRPr="007D23AD">
        <w:rPr>
          <w:rFonts w:ascii="Calibri" w:eastAsia="Calibri" w:hAnsi="Calibri"/>
          <w:noProof/>
          <w:snapToGrid/>
          <w:kern w:val="2"/>
          <w:sz w:val="30"/>
          <w:szCs w:val="24"/>
          <w14:ligatures w14:val="standardContextual"/>
        </w:rPr>
        <w:drawing>
          <wp:anchor distT="0" distB="0" distL="114300" distR="114300" simplePos="0" relativeHeight="251798537" behindDoc="1" locked="0" layoutInCell="1" allowOverlap="1" wp14:anchorId="2405F709" wp14:editId="70388E71">
            <wp:simplePos x="0" y="0"/>
            <wp:positionH relativeFrom="column">
              <wp:posOffset>771525</wp:posOffset>
            </wp:positionH>
            <wp:positionV relativeFrom="paragraph">
              <wp:posOffset>46990</wp:posOffset>
            </wp:positionV>
            <wp:extent cx="4895850" cy="2753360"/>
            <wp:effectExtent l="0" t="0" r="9525" b="0"/>
            <wp:wrapTight wrapText="bothSides">
              <wp:wrapPolygon edited="0">
                <wp:start x="0" y="0"/>
                <wp:lineTo x="0" y="21448"/>
                <wp:lineTo x="21557" y="21448"/>
                <wp:lineTo x="21557" y="0"/>
                <wp:lineTo x="0" y="0"/>
              </wp:wrapPolygon>
            </wp:wrapTight>
            <wp:docPr id="1803749849" name="Picture 1" descr="A person walking on a trail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49849" name="Picture 1" descr="A person walking on a trail with a cros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95850" cy="2753360"/>
                    </a:xfrm>
                    <a:prstGeom prst="rect">
                      <a:avLst/>
                    </a:prstGeom>
                  </pic:spPr>
                </pic:pic>
              </a:graphicData>
            </a:graphic>
            <wp14:sizeRelH relativeFrom="page">
              <wp14:pctWidth>0</wp14:pctWidth>
            </wp14:sizeRelH>
            <wp14:sizeRelV relativeFrom="page">
              <wp14:pctHeight>0</wp14:pctHeight>
            </wp14:sizeRelV>
          </wp:anchor>
        </w:drawing>
      </w:r>
    </w:p>
    <w:p w14:paraId="3A211F97"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23C5AE30"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32AE62D1"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2DF6F7BC"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3F324629"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71B8221B"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40014844"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0C3E2642" w14:textId="77777777" w:rsidR="007D23AD" w:rsidRPr="00453F62" w:rsidRDefault="007D23AD" w:rsidP="007D23AD">
      <w:pPr>
        <w:spacing w:after="160" w:line="259" w:lineRule="auto"/>
        <w:ind w:left="567"/>
        <w:rPr>
          <w:rFonts w:ascii="Calibri" w:eastAsia="Calibri" w:hAnsi="Calibri"/>
          <w:i/>
          <w:iCs/>
          <w:snapToGrid/>
          <w:kern w:val="2"/>
          <w:sz w:val="28"/>
          <w:szCs w:val="28"/>
          <w14:ligatures w14:val="standardContextual"/>
        </w:rPr>
      </w:pPr>
      <w:r w:rsidRPr="00453F62">
        <w:rPr>
          <w:rFonts w:ascii="Calibri" w:eastAsia="Calibri" w:hAnsi="Calibri"/>
          <w:snapToGrid/>
          <w:kern w:val="2"/>
          <w:sz w:val="28"/>
          <w:szCs w:val="28"/>
          <w14:ligatures w14:val="standardContextual"/>
        </w:rPr>
        <w:t>Andrew and Linda write, “</w:t>
      </w:r>
      <w:r w:rsidRPr="00453F62">
        <w:rPr>
          <w:rFonts w:ascii="Calibri" w:eastAsia="Calibri" w:hAnsi="Calibri"/>
          <w:i/>
          <w:iCs/>
          <w:snapToGrid/>
          <w:kern w:val="2"/>
          <w:sz w:val="28"/>
          <w:szCs w:val="28"/>
          <w14:ligatures w14:val="standardContextual"/>
        </w:rPr>
        <w:t xml:space="preserve">In response to the call and commission of Jesus to go and make disciples we will share and explore stories of initiatives in this area that have been fruitful and consider stories that have not been so fruitful and see what learning we can take from these. </w:t>
      </w:r>
    </w:p>
    <w:p w14:paraId="474E6561" w14:textId="77777777" w:rsidR="007D23AD" w:rsidRPr="00453F62" w:rsidRDefault="007D23AD" w:rsidP="007D23AD">
      <w:pPr>
        <w:spacing w:after="160" w:line="259" w:lineRule="auto"/>
        <w:ind w:left="567"/>
        <w:rPr>
          <w:rFonts w:ascii="Calibri" w:eastAsia="Calibri" w:hAnsi="Calibri"/>
          <w:i/>
          <w:iCs/>
          <w:snapToGrid/>
          <w:kern w:val="2"/>
          <w:sz w:val="28"/>
          <w:szCs w:val="28"/>
          <w14:ligatures w14:val="standardContextual"/>
        </w:rPr>
      </w:pPr>
      <w:r w:rsidRPr="00453F62">
        <w:rPr>
          <w:rFonts w:ascii="Calibri" w:eastAsia="Calibri" w:hAnsi="Calibri"/>
          <w:i/>
          <w:iCs/>
          <w:snapToGrid/>
          <w:kern w:val="2"/>
          <w:sz w:val="28"/>
          <w:szCs w:val="28"/>
          <w14:ligatures w14:val="standardContextual"/>
        </w:rPr>
        <w:t>We will also take time to consider how we can be bearers of good news and people of hope as we seek to make God known in difficult times and situations.</w:t>
      </w:r>
    </w:p>
    <w:p w14:paraId="259404F2" w14:textId="77777777" w:rsidR="007D23AD" w:rsidRPr="00453F62" w:rsidRDefault="007D23AD" w:rsidP="007D23AD">
      <w:pPr>
        <w:spacing w:after="160" w:line="259" w:lineRule="auto"/>
        <w:ind w:left="567"/>
        <w:rPr>
          <w:rFonts w:ascii="Calibri" w:eastAsia="Calibri" w:hAnsi="Calibri"/>
          <w:i/>
          <w:iCs/>
          <w:snapToGrid/>
          <w:kern w:val="2"/>
          <w:sz w:val="28"/>
          <w:szCs w:val="28"/>
          <w14:ligatures w14:val="standardContextual"/>
        </w:rPr>
      </w:pPr>
      <w:r w:rsidRPr="00453F62">
        <w:rPr>
          <w:rFonts w:ascii="Calibri" w:eastAsia="Calibri" w:hAnsi="Calibri"/>
          <w:i/>
          <w:iCs/>
          <w:snapToGrid/>
          <w:kern w:val="2"/>
          <w:sz w:val="28"/>
          <w:szCs w:val="28"/>
          <w14:ligatures w14:val="standardContextual"/>
        </w:rPr>
        <w:t>There will be plenty of time for both group conversations and personal reflection which will include the provision of prayer stations.”</w:t>
      </w:r>
      <w:r w:rsidRPr="00453F62">
        <w:rPr>
          <w:rFonts w:ascii="Calibri" w:eastAsia="Calibri" w:hAnsi="Calibri"/>
          <w:i/>
          <w:iCs/>
          <w:snapToGrid/>
          <w:kern w:val="2"/>
          <w:sz w:val="28"/>
          <w:szCs w:val="28"/>
          <w14:ligatures w14:val="standardContextual"/>
        </w:rPr>
        <w:br/>
      </w:r>
    </w:p>
    <w:p w14:paraId="3A8E6F10" w14:textId="77777777" w:rsidR="007D23AD" w:rsidRPr="00453F62" w:rsidRDefault="007D23AD" w:rsidP="007D23AD">
      <w:pPr>
        <w:spacing w:after="160" w:line="259" w:lineRule="auto"/>
        <w:ind w:left="567"/>
        <w:rPr>
          <w:rFonts w:ascii="Calibri" w:eastAsia="Calibri" w:hAnsi="Calibri"/>
          <w:snapToGrid/>
          <w:kern w:val="2"/>
          <w:sz w:val="28"/>
          <w:szCs w:val="28"/>
          <w14:ligatures w14:val="standardContextual"/>
        </w:rPr>
      </w:pPr>
      <w:r w:rsidRPr="00453F62">
        <w:rPr>
          <w:rFonts w:ascii="Calibri" w:eastAsia="Calibri" w:hAnsi="Calibri"/>
          <w:snapToGrid/>
          <w:kern w:val="2"/>
          <w:sz w:val="28"/>
          <w:szCs w:val="28"/>
          <w14:ligatures w14:val="standardContextual"/>
        </w:rPr>
        <w:t>Please bring your own lunch – tea and coffee will be provided.</w:t>
      </w:r>
    </w:p>
    <w:p w14:paraId="054786AB" w14:textId="77777777" w:rsidR="007D23AD" w:rsidRPr="00453F62" w:rsidRDefault="007D23AD" w:rsidP="007D23AD">
      <w:pPr>
        <w:spacing w:line="259" w:lineRule="auto"/>
        <w:ind w:left="567"/>
        <w:rPr>
          <w:rFonts w:ascii="Calibri" w:eastAsia="Calibri" w:hAnsi="Calibri" w:cs="Calibri"/>
          <w:b/>
          <w:bCs/>
          <w:snapToGrid/>
          <w:color w:val="384639"/>
          <w:kern w:val="2"/>
          <w:sz w:val="28"/>
          <w:szCs w:val="28"/>
          <w14:ligatures w14:val="standardContextual"/>
        </w:rPr>
      </w:pPr>
      <w:r w:rsidRPr="00453F62">
        <w:rPr>
          <w:rFonts w:ascii="Calibri" w:eastAsia="Calibri" w:hAnsi="Calibri" w:cs="Calibri"/>
          <w:snapToGrid/>
          <w:kern w:val="2"/>
          <w:sz w:val="28"/>
          <w:szCs w:val="28"/>
          <w14:ligatures w14:val="standardContextual"/>
        </w:rPr>
        <w:t>To book a place please email</w:t>
      </w:r>
      <w:r w:rsidRPr="00453F62">
        <w:rPr>
          <w:rFonts w:ascii="Calibri" w:eastAsia="Calibri" w:hAnsi="Calibri" w:cs="Calibri"/>
          <w:b/>
          <w:bCs/>
          <w:snapToGrid/>
          <w:kern w:val="2"/>
          <w:sz w:val="28"/>
          <w:szCs w:val="28"/>
          <w14:ligatures w14:val="standardContextual"/>
        </w:rPr>
        <w:t xml:space="preserve"> </w:t>
      </w:r>
      <w:r w:rsidRPr="00453F62">
        <w:rPr>
          <w:rFonts w:ascii="Calibri" w:eastAsia="Calibri" w:hAnsi="Calibri" w:cs="Calibri"/>
          <w:b/>
          <w:bCs/>
          <w:snapToGrid/>
          <w:color w:val="244061" w:themeColor="accent1" w:themeShade="80"/>
          <w:kern w:val="2"/>
          <w:sz w:val="28"/>
          <w:szCs w:val="28"/>
          <w14:ligatures w14:val="standardContextual"/>
        </w:rPr>
        <w:t xml:space="preserve">valmorrison7@btinternet.com </w:t>
      </w:r>
    </w:p>
    <w:p w14:paraId="0448BF35" w14:textId="77777777" w:rsidR="007D23AD" w:rsidRPr="005E7925" w:rsidRDefault="007D23AD" w:rsidP="005E7925">
      <w:pPr>
        <w:rPr>
          <w:rFonts w:ascii="Calibri" w:eastAsia="Calibri" w:hAnsi="Calibri" w:cs="Calibri"/>
          <w:snapToGrid/>
          <w:sz w:val="24"/>
          <w:szCs w:val="24"/>
          <w:lang w:eastAsia="en-GB"/>
        </w:rPr>
      </w:pPr>
    </w:p>
    <w:p w14:paraId="4BA9AB91" w14:textId="4D9C5DA7" w:rsidR="004925B0" w:rsidRPr="004925B0" w:rsidRDefault="000C232C" w:rsidP="004925B0">
      <w:pPr>
        <w:pStyle w:val="NoSpacing"/>
        <w:rPr>
          <w:rFonts w:asciiTheme="minorHAnsi" w:hAnsiTheme="minorHAnsi" w:cstheme="minorHAnsi"/>
          <w:sz w:val="26"/>
          <w:szCs w:val="26"/>
        </w:rPr>
      </w:pPr>
      <w:r w:rsidRPr="000C232C">
        <w:rPr>
          <w:rFonts w:asciiTheme="minorHAnsi" w:hAnsiTheme="minorHAnsi" w:cstheme="minorHAnsi"/>
          <w:noProof/>
          <w:sz w:val="26"/>
          <w:szCs w:val="26"/>
        </w:rPr>
        <w:drawing>
          <wp:anchor distT="0" distB="0" distL="114300" distR="114300" simplePos="0" relativeHeight="251773961" behindDoc="1" locked="0" layoutInCell="1" allowOverlap="1" wp14:anchorId="15512585" wp14:editId="3B4D62F5">
            <wp:simplePos x="0" y="0"/>
            <wp:positionH relativeFrom="column">
              <wp:posOffset>74295</wp:posOffset>
            </wp:positionH>
            <wp:positionV relativeFrom="paragraph">
              <wp:posOffset>85090</wp:posOffset>
            </wp:positionV>
            <wp:extent cx="4729480" cy="6734175"/>
            <wp:effectExtent l="76200" t="76200" r="71120" b="85725"/>
            <wp:wrapTight wrapText="bothSides">
              <wp:wrapPolygon edited="0">
                <wp:start x="-348" y="-244"/>
                <wp:lineTo x="-348" y="21814"/>
                <wp:lineTo x="21838" y="21814"/>
                <wp:lineTo x="21838" y="-244"/>
                <wp:lineTo x="-348" y="-244"/>
              </wp:wrapPolygon>
            </wp:wrapTight>
            <wp:docPr id="1259592326" name="Picture 1" descr="A white and blue text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2326" name="Picture 1" descr="A white and blue text with blue text"/>
                    <pic:cNvPicPr/>
                  </pic:nvPicPr>
                  <pic:blipFill>
                    <a:blip r:embed="rId34">
                      <a:extLst>
                        <a:ext uri="{28A0092B-C50C-407E-A947-70E740481C1C}">
                          <a14:useLocalDpi xmlns:a14="http://schemas.microsoft.com/office/drawing/2010/main" val="0"/>
                        </a:ext>
                      </a:extLst>
                    </a:blip>
                    <a:stretch>
                      <a:fillRect/>
                    </a:stretch>
                  </pic:blipFill>
                  <pic:spPr>
                    <a:xfrm>
                      <a:off x="0" y="0"/>
                      <a:ext cx="4729480" cy="6734175"/>
                    </a:xfrm>
                    <a:prstGeom prst="rect">
                      <a:avLst/>
                    </a:prstGeom>
                    <a:ln w="63500" cap="rnd" cmpd="tri">
                      <a:solidFill>
                        <a:schemeClr val="accent1"/>
                      </a:solidFill>
                    </a:ln>
                  </pic:spPr>
                </pic:pic>
              </a:graphicData>
            </a:graphic>
            <wp14:sizeRelH relativeFrom="margin">
              <wp14:pctWidth>0</wp14:pctWidth>
            </wp14:sizeRelH>
            <wp14:sizeRelV relativeFrom="margin">
              <wp14:pctHeight>0</wp14:pctHeight>
            </wp14:sizeRelV>
          </wp:anchor>
        </w:drawing>
      </w:r>
      <w:r w:rsidR="004925B0" w:rsidRPr="004925B0">
        <w:rPr>
          <w:rFonts w:asciiTheme="minorHAnsi" w:hAnsiTheme="minorHAnsi" w:cstheme="minorHAnsi"/>
          <w:sz w:val="26"/>
          <w:szCs w:val="26"/>
        </w:rPr>
        <w:t>Building on the success of last year’s Synod Forums as opportunities for fellowship and good</w:t>
      </w:r>
      <w:r w:rsidR="00F13D57">
        <w:rPr>
          <w:rFonts w:asciiTheme="minorHAnsi" w:hAnsiTheme="minorHAnsi" w:cstheme="minorHAnsi"/>
          <w:sz w:val="26"/>
          <w:szCs w:val="26"/>
        </w:rPr>
        <w:t xml:space="preserve"> </w:t>
      </w:r>
      <w:r w:rsidR="004925B0" w:rsidRPr="004925B0">
        <w:rPr>
          <w:rFonts w:asciiTheme="minorHAnsi" w:hAnsiTheme="minorHAnsi" w:cstheme="minorHAnsi"/>
          <w:sz w:val="26"/>
          <w:szCs w:val="26"/>
        </w:rPr>
        <w:t xml:space="preserve">conversation, we will be meeting again in four different locations around Yorkshire Synod in May, </w:t>
      </w:r>
      <w:proofErr w:type="gramStart"/>
      <w:r w:rsidR="004925B0" w:rsidRPr="004925B0">
        <w:rPr>
          <w:rFonts w:asciiTheme="minorHAnsi" w:hAnsiTheme="minorHAnsi" w:cstheme="minorHAnsi"/>
          <w:sz w:val="26"/>
          <w:szCs w:val="26"/>
        </w:rPr>
        <w:t>June</w:t>
      </w:r>
      <w:proofErr w:type="gramEnd"/>
      <w:r w:rsidR="004925B0" w:rsidRPr="004925B0">
        <w:rPr>
          <w:rFonts w:asciiTheme="minorHAnsi" w:hAnsiTheme="minorHAnsi" w:cstheme="minorHAnsi"/>
          <w:sz w:val="26"/>
          <w:szCs w:val="26"/>
        </w:rPr>
        <w:t xml:space="preserve"> and July.  You are free to cho</w:t>
      </w:r>
      <w:r w:rsidR="00026040">
        <w:rPr>
          <w:rFonts w:asciiTheme="minorHAnsi" w:hAnsiTheme="minorHAnsi" w:cstheme="minorHAnsi"/>
          <w:sz w:val="26"/>
          <w:szCs w:val="26"/>
        </w:rPr>
        <w:t>o</w:t>
      </w:r>
      <w:r w:rsidR="004925B0" w:rsidRPr="004925B0">
        <w:rPr>
          <w:rFonts w:asciiTheme="minorHAnsi" w:hAnsiTheme="minorHAnsi" w:cstheme="minorHAnsi"/>
          <w:sz w:val="26"/>
          <w:szCs w:val="26"/>
        </w:rPr>
        <w:t>se the date and venue that is best for you.  All will run from 10.30am – 1pm.  You are encouraged to stay to share a bring-your-own lunch.</w:t>
      </w:r>
    </w:p>
    <w:p w14:paraId="4727A85A" w14:textId="7B50F63E" w:rsidR="004925B0" w:rsidRPr="004925B0" w:rsidRDefault="004925B0" w:rsidP="004925B0">
      <w:pPr>
        <w:pStyle w:val="NoSpacing"/>
        <w:rPr>
          <w:rFonts w:asciiTheme="minorHAnsi" w:hAnsiTheme="minorHAnsi" w:cstheme="minorHAnsi"/>
          <w:sz w:val="26"/>
          <w:szCs w:val="26"/>
        </w:rPr>
      </w:pPr>
    </w:p>
    <w:p w14:paraId="577253E5" w14:textId="2DB85AE7" w:rsidR="004925B0" w:rsidRPr="004925B0"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 xml:space="preserve">As last year, the conversation will be based around Paul’s first letter to the Corinthians.  It will be mostly in small group </w:t>
      </w:r>
      <w:r w:rsidR="00026040" w:rsidRPr="004925B0">
        <w:rPr>
          <w:rFonts w:asciiTheme="minorHAnsi" w:hAnsiTheme="minorHAnsi" w:cstheme="minorHAnsi"/>
          <w:sz w:val="26"/>
          <w:szCs w:val="26"/>
        </w:rPr>
        <w:t>discussions,</w:t>
      </w:r>
      <w:r w:rsidRPr="004925B0">
        <w:rPr>
          <w:rFonts w:asciiTheme="minorHAnsi" w:hAnsiTheme="minorHAnsi" w:cstheme="minorHAnsi"/>
          <w:sz w:val="26"/>
          <w:szCs w:val="26"/>
        </w:rPr>
        <w:t xml:space="preserve"> so you get chance to share with people from other churches.   We will picking up on some of the themes in the URC’s Theos report (</w:t>
      </w:r>
      <w:hyperlink r:id="rId35" w:history="1">
        <w:r w:rsidRPr="004925B0">
          <w:rPr>
            <w:rStyle w:val="Hyperlink"/>
            <w:rFonts w:asciiTheme="minorHAnsi" w:hAnsiTheme="minorHAnsi" w:cstheme="minorHAnsi"/>
            <w:b/>
            <w:bCs/>
            <w:sz w:val="26"/>
            <w:szCs w:val="26"/>
          </w:rPr>
          <w:t>https://www.theosthinktank.co.uk/cmsfiles/URC-report-Final.pdf</w:t>
        </w:r>
      </w:hyperlink>
      <w:r w:rsidRPr="004925B0">
        <w:rPr>
          <w:rFonts w:asciiTheme="minorHAnsi" w:hAnsiTheme="minorHAnsi" w:cstheme="minorHAnsi"/>
          <w:sz w:val="26"/>
          <w:szCs w:val="26"/>
        </w:rPr>
        <w:t>), and will be asking Where do we see flourishing in Yorkshire Synod? (And what might be the barriers to flourishing?)</w:t>
      </w:r>
    </w:p>
    <w:p w14:paraId="580951CE" w14:textId="71732644" w:rsidR="004925B0" w:rsidRPr="004925B0" w:rsidRDefault="004925B0" w:rsidP="004925B0">
      <w:pPr>
        <w:pStyle w:val="NoSpacing"/>
        <w:rPr>
          <w:rFonts w:asciiTheme="minorHAnsi" w:hAnsiTheme="minorHAnsi" w:cstheme="minorHAnsi"/>
          <w:sz w:val="26"/>
          <w:szCs w:val="26"/>
        </w:rPr>
      </w:pPr>
    </w:p>
    <w:p w14:paraId="5BD4E820" w14:textId="05DE7F13" w:rsidR="004925B0" w:rsidRPr="00867B88"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We hope that this will also be a chance for those with Synod roles to hear from the local church about your opportunities and challenges so that together we can find the best ways to support and encourage each other.  The Synod Forum is your place to have your voice heard, and to help shape the priorities of the Synod.</w:t>
      </w:r>
    </w:p>
    <w:p w14:paraId="594E77E8" w14:textId="77777777" w:rsidR="009C29C2" w:rsidRDefault="009C29C2" w:rsidP="00525D61">
      <w:pPr>
        <w:pStyle w:val="NoSpacing"/>
        <w:rPr>
          <w:rFonts w:asciiTheme="minorHAnsi" w:hAnsiTheme="minorHAnsi" w:cstheme="minorHAnsi"/>
          <w:sz w:val="24"/>
          <w:szCs w:val="24"/>
        </w:rPr>
      </w:pPr>
    </w:p>
    <w:p w14:paraId="0173F306" w14:textId="249D45FE" w:rsidR="009C29C2" w:rsidRDefault="009C29C2" w:rsidP="00196D03">
      <w:pPr>
        <w:jc w:val="center"/>
        <w:rPr>
          <w:rFonts w:ascii="Roboto Slab" w:hAnsi="Roboto Slab" w:cs="Roboto Slab"/>
          <w:b/>
          <w:bCs/>
          <w:snapToGrid/>
          <w:color w:val="242526"/>
          <w:spacing w:val="2"/>
          <w:sz w:val="20"/>
          <w:lang w:eastAsia="en-GB"/>
        </w:rPr>
      </w:pPr>
      <w:r w:rsidRPr="00B53DE0">
        <w:rPr>
          <w:rFonts w:ascii="Roboto Slab" w:hAnsi="Roboto Slab" w:cs="Roboto Slab"/>
          <w:b/>
          <w:bCs/>
          <w:snapToGrid/>
          <w:color w:val="242526"/>
          <w:spacing w:val="2"/>
          <w:sz w:val="20"/>
          <w:lang w:eastAsia="en-GB"/>
        </w:rPr>
        <w:t xml:space="preserve"> </w:t>
      </w:r>
      <w:r w:rsidR="00453F62" w:rsidRPr="00453F62">
        <w:rPr>
          <w:rFonts w:ascii="Roboto Slab" w:hAnsi="Roboto Slab" w:cs="Roboto Slab"/>
          <w:b/>
          <w:bCs/>
          <w:noProof/>
          <w:snapToGrid/>
          <w:color w:val="242526"/>
          <w:spacing w:val="2"/>
          <w:sz w:val="20"/>
          <w:lang w:eastAsia="en-GB"/>
        </w:rPr>
        <w:drawing>
          <wp:inline distT="0" distB="0" distL="0" distR="0" wp14:anchorId="49D18490" wp14:editId="746795C8">
            <wp:extent cx="5593992" cy="8296275"/>
            <wp:effectExtent l="0" t="0" r="6985" b="0"/>
            <wp:docPr id="135079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6161" cy="8299492"/>
                    </a:xfrm>
                    <a:prstGeom prst="rect">
                      <a:avLst/>
                    </a:prstGeom>
                    <a:noFill/>
                    <a:ln>
                      <a:noFill/>
                    </a:ln>
                  </pic:spPr>
                </pic:pic>
              </a:graphicData>
            </a:graphic>
          </wp:inline>
        </w:drawing>
      </w:r>
    </w:p>
    <w:p w14:paraId="1664B655" w14:textId="77777777" w:rsidR="00453F62" w:rsidRPr="00453F62" w:rsidRDefault="00453F62" w:rsidP="00453F62">
      <w:pPr>
        <w:jc w:val="center"/>
        <w:rPr>
          <w:rFonts w:ascii="Roboto Slab" w:hAnsi="Roboto Slab" w:cs="Roboto Slab"/>
          <w:b/>
          <w:bCs/>
          <w:snapToGrid/>
          <w:color w:val="242526"/>
          <w:spacing w:val="2"/>
          <w:sz w:val="20"/>
          <w:lang w:eastAsia="en-GB"/>
        </w:rPr>
      </w:pPr>
    </w:p>
    <w:p w14:paraId="30B386A3" w14:textId="615A0737" w:rsidR="00453F62" w:rsidRPr="00453F62" w:rsidRDefault="00453F62" w:rsidP="00453F62">
      <w:pPr>
        <w:jc w:val="center"/>
        <w:rPr>
          <w:rFonts w:asciiTheme="minorHAnsi" w:hAnsiTheme="minorHAnsi" w:cstheme="minorHAnsi"/>
          <w:b/>
          <w:bCs/>
          <w:snapToGrid/>
          <w:color w:val="242526"/>
          <w:spacing w:val="2"/>
          <w:sz w:val="24"/>
          <w:szCs w:val="24"/>
          <w:lang w:eastAsia="en-GB"/>
        </w:rPr>
      </w:pPr>
      <w:r>
        <w:rPr>
          <w:rFonts w:asciiTheme="minorHAnsi" w:hAnsiTheme="minorHAnsi" w:cstheme="minorHAnsi"/>
          <w:b/>
          <w:bCs/>
          <w:snapToGrid/>
          <w:color w:val="242526"/>
          <w:spacing w:val="2"/>
          <w:sz w:val="24"/>
          <w:szCs w:val="24"/>
          <w:lang w:eastAsia="en-GB"/>
        </w:rPr>
        <w:t xml:space="preserve">For more </w:t>
      </w:r>
      <w:proofErr w:type="gramStart"/>
      <w:r>
        <w:rPr>
          <w:rFonts w:asciiTheme="minorHAnsi" w:hAnsiTheme="minorHAnsi" w:cstheme="minorHAnsi"/>
          <w:b/>
          <w:bCs/>
          <w:snapToGrid/>
          <w:color w:val="242526"/>
          <w:spacing w:val="2"/>
          <w:sz w:val="24"/>
          <w:szCs w:val="24"/>
          <w:lang w:eastAsia="en-GB"/>
        </w:rPr>
        <w:t>information</w:t>
      </w:r>
      <w:proofErr w:type="gramEnd"/>
      <w:r>
        <w:rPr>
          <w:rFonts w:asciiTheme="minorHAnsi" w:hAnsiTheme="minorHAnsi" w:cstheme="minorHAnsi"/>
          <w:b/>
          <w:bCs/>
          <w:snapToGrid/>
          <w:color w:val="242526"/>
          <w:spacing w:val="2"/>
          <w:sz w:val="24"/>
          <w:szCs w:val="24"/>
          <w:lang w:eastAsia="en-GB"/>
        </w:rPr>
        <w:t xml:space="preserve"> please contact </w:t>
      </w:r>
      <w:r w:rsidRPr="00453F62">
        <w:rPr>
          <w:rFonts w:asciiTheme="minorHAnsi" w:hAnsiTheme="minorHAnsi" w:cstheme="minorHAnsi"/>
          <w:b/>
          <w:bCs/>
          <w:snapToGrid/>
          <w:color w:val="242526"/>
          <w:spacing w:val="2"/>
          <w:sz w:val="24"/>
          <w:szCs w:val="24"/>
          <w:lang w:eastAsia="en-GB"/>
        </w:rPr>
        <w:t>Revd Sally Massey Thomas</w:t>
      </w:r>
    </w:p>
    <w:p w14:paraId="331D03D5" w14:textId="3A722DAD" w:rsidR="00453F62" w:rsidRPr="00453F62" w:rsidRDefault="00453F62" w:rsidP="00453F62">
      <w:pPr>
        <w:jc w:val="center"/>
        <w:rPr>
          <w:rFonts w:asciiTheme="minorHAnsi" w:hAnsiTheme="minorHAnsi" w:cstheme="minorHAnsi"/>
          <w:b/>
          <w:bCs/>
          <w:snapToGrid/>
          <w:color w:val="242526"/>
          <w:spacing w:val="2"/>
          <w:sz w:val="24"/>
          <w:szCs w:val="24"/>
          <w:lang w:eastAsia="en-GB"/>
        </w:rPr>
      </w:pPr>
      <w:r w:rsidRPr="00453F62">
        <w:rPr>
          <w:rFonts w:asciiTheme="minorHAnsi" w:hAnsiTheme="minorHAnsi" w:cstheme="minorHAnsi"/>
          <w:b/>
          <w:bCs/>
          <w:snapToGrid/>
          <w:color w:val="242526"/>
          <w:spacing w:val="2"/>
          <w:sz w:val="24"/>
          <w:szCs w:val="24"/>
          <w:lang w:eastAsia="en-GB"/>
        </w:rPr>
        <w:t>Minister with St Paul’s Bayswater and Kensington United Reformed Churches</w:t>
      </w:r>
      <w:r>
        <w:rPr>
          <w:rFonts w:asciiTheme="minorHAnsi" w:hAnsiTheme="minorHAnsi" w:cstheme="minorHAnsi"/>
          <w:b/>
          <w:bCs/>
          <w:snapToGrid/>
          <w:color w:val="242526"/>
          <w:spacing w:val="2"/>
          <w:sz w:val="24"/>
          <w:szCs w:val="24"/>
          <w:lang w:eastAsia="en-GB"/>
        </w:rPr>
        <w:t xml:space="preserve">, </w:t>
      </w:r>
      <w:r w:rsidRPr="00453F62">
        <w:rPr>
          <w:rFonts w:asciiTheme="minorHAnsi" w:hAnsiTheme="minorHAnsi" w:cstheme="minorHAnsi"/>
          <w:b/>
          <w:bCs/>
          <w:snapToGrid/>
          <w:color w:val="242526"/>
          <w:spacing w:val="2"/>
          <w:sz w:val="24"/>
          <w:szCs w:val="24"/>
          <w:lang w:eastAsia="en-GB"/>
        </w:rPr>
        <w:t>Acting Ecumenical Officer Thames North Synod</w:t>
      </w:r>
      <w:r>
        <w:rPr>
          <w:rFonts w:asciiTheme="minorHAnsi" w:hAnsiTheme="minorHAnsi" w:cstheme="minorHAnsi"/>
          <w:b/>
          <w:bCs/>
          <w:snapToGrid/>
          <w:color w:val="242526"/>
          <w:spacing w:val="2"/>
          <w:sz w:val="24"/>
          <w:szCs w:val="24"/>
          <w:lang w:eastAsia="en-GB"/>
        </w:rPr>
        <w:t xml:space="preserve">, </w:t>
      </w:r>
      <w:r w:rsidRPr="00453F62">
        <w:rPr>
          <w:rFonts w:asciiTheme="minorHAnsi" w:hAnsiTheme="minorHAnsi" w:cstheme="minorHAnsi"/>
          <w:b/>
          <w:bCs/>
          <w:snapToGrid/>
          <w:color w:val="242526"/>
          <w:spacing w:val="2"/>
          <w:sz w:val="24"/>
          <w:szCs w:val="24"/>
          <w:lang w:eastAsia="en-GB"/>
        </w:rPr>
        <w:t xml:space="preserve">Email - </w:t>
      </w:r>
      <w:hyperlink r:id="rId37" w:history="1">
        <w:r w:rsidRPr="00DD1D0B">
          <w:rPr>
            <w:rStyle w:val="Hyperlink"/>
            <w:rFonts w:asciiTheme="minorHAnsi" w:hAnsiTheme="minorHAnsi" w:cstheme="minorHAnsi"/>
            <w:b/>
            <w:bCs/>
            <w:snapToGrid/>
            <w:spacing w:val="2"/>
            <w:sz w:val="24"/>
            <w:szCs w:val="24"/>
            <w:lang w:eastAsia="en-GB"/>
          </w:rPr>
          <w:t>minister.stpaulsbayswaterurc@gmail.com</w:t>
        </w:r>
      </w:hyperlink>
      <w:r w:rsidRPr="00453F62">
        <w:rPr>
          <w:rFonts w:asciiTheme="minorHAnsi" w:hAnsiTheme="minorHAnsi" w:cstheme="minorHAnsi"/>
          <w:b/>
          <w:bCs/>
          <w:snapToGrid/>
          <w:color w:val="242526"/>
          <w:spacing w:val="2"/>
          <w:sz w:val="24"/>
          <w:szCs w:val="24"/>
          <w:lang w:eastAsia="en-GB"/>
        </w:rPr>
        <w:t xml:space="preserve"> </w:t>
      </w:r>
      <w:r>
        <w:rPr>
          <w:rFonts w:asciiTheme="minorHAnsi" w:hAnsiTheme="minorHAnsi" w:cstheme="minorHAnsi"/>
          <w:b/>
          <w:bCs/>
          <w:snapToGrid/>
          <w:color w:val="242526"/>
          <w:spacing w:val="2"/>
          <w:sz w:val="24"/>
          <w:szCs w:val="24"/>
          <w:lang w:eastAsia="en-GB"/>
        </w:rPr>
        <w:t xml:space="preserve">, </w:t>
      </w:r>
    </w:p>
    <w:p w14:paraId="624E117E" w14:textId="68637BAB" w:rsidR="00453F62" w:rsidRPr="00B53DE0" w:rsidRDefault="00453F62" w:rsidP="00453F62">
      <w:pPr>
        <w:jc w:val="center"/>
        <w:rPr>
          <w:rFonts w:ascii="Roboto Slab" w:hAnsi="Roboto Slab" w:cs="Roboto Slab"/>
          <w:b/>
          <w:bCs/>
          <w:snapToGrid/>
          <w:color w:val="242526"/>
          <w:spacing w:val="2"/>
          <w:sz w:val="20"/>
          <w:lang w:eastAsia="en-GB"/>
        </w:rPr>
      </w:pPr>
      <w:r w:rsidRPr="00453F62">
        <w:rPr>
          <w:rFonts w:ascii="Roboto Slab" w:hAnsi="Roboto Slab" w:cs="Roboto Slab"/>
          <w:b/>
          <w:bCs/>
          <w:snapToGrid/>
          <w:color w:val="242526"/>
          <w:spacing w:val="2"/>
          <w:sz w:val="20"/>
          <w:lang w:eastAsia="en-GB"/>
        </w:rPr>
        <w:t>Tel - 0207 912 3253 / 07738 766677</w:t>
      </w:r>
    </w:p>
    <w:p w14:paraId="32591119" w14:textId="319530D9"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0DC8EA85" w14:textId="28B30DCB" w:rsidR="00453F62" w:rsidRDefault="00453F62" w:rsidP="00453F62">
      <w:pPr>
        <w:pStyle w:val="NoSpacing"/>
        <w:jc w:val="center"/>
        <w:rPr>
          <w:rFonts w:asciiTheme="minorHAnsi" w:eastAsia="Calibri" w:hAnsiTheme="minorHAnsi" w:cstheme="minorHAnsi"/>
          <w:b/>
          <w:bCs/>
          <w:snapToGrid/>
          <w:color w:val="002060"/>
          <w:sz w:val="16"/>
          <w:szCs w:val="16"/>
        </w:rPr>
      </w:pPr>
    </w:p>
    <w:p w14:paraId="6FD9B4CC" w14:textId="77777777" w:rsidR="00453F62" w:rsidRPr="00FE6164" w:rsidRDefault="00453F62" w:rsidP="00453F62">
      <w:pPr>
        <w:pStyle w:val="NoSpacing"/>
        <w:rPr>
          <w:rFonts w:asciiTheme="minorHAnsi" w:eastAsia="Calibri" w:hAnsiTheme="minorHAnsi" w:cstheme="minorHAnsi"/>
          <w:b/>
          <w:bCs/>
          <w:snapToGrid/>
          <w:color w:val="002060"/>
          <w:sz w:val="16"/>
          <w:szCs w:val="16"/>
        </w:rPr>
      </w:pPr>
    </w:p>
    <w:p w14:paraId="0DF9F710" w14:textId="77777777" w:rsidR="00453F62" w:rsidRPr="002B59C1" w:rsidRDefault="00453F62" w:rsidP="00453F62">
      <w:pPr>
        <w:pStyle w:val="NoSpacing"/>
        <w:jc w:val="center"/>
        <w:rPr>
          <w:rFonts w:asciiTheme="minorHAnsi" w:eastAsia="Calibri" w:hAnsiTheme="minorHAnsi" w:cstheme="minorHAnsi"/>
          <w:b/>
          <w:bCs/>
          <w:snapToGrid/>
          <w:color w:val="002060"/>
          <w:sz w:val="48"/>
          <w:szCs w:val="48"/>
        </w:rPr>
      </w:pPr>
      <w:r w:rsidRPr="002B59C1">
        <w:rPr>
          <w:rFonts w:asciiTheme="minorHAnsi" w:eastAsia="Calibri" w:hAnsiTheme="minorHAnsi" w:cstheme="minorHAnsi"/>
          <w:b/>
          <w:bCs/>
          <w:snapToGrid/>
          <w:color w:val="002060"/>
          <w:sz w:val="48"/>
          <w:szCs w:val="48"/>
        </w:rPr>
        <w:t>KELD RESOURCE CENTRE</w:t>
      </w:r>
    </w:p>
    <w:p w14:paraId="4987EB84" w14:textId="77777777" w:rsidR="00453F62" w:rsidRPr="002B59C1" w:rsidRDefault="00453F62" w:rsidP="00453F62">
      <w:pPr>
        <w:pStyle w:val="NoSpacing"/>
        <w:jc w:val="center"/>
        <w:rPr>
          <w:rFonts w:asciiTheme="minorHAnsi" w:eastAsia="Calibri" w:hAnsiTheme="minorHAnsi" w:cstheme="minorHAnsi"/>
          <w:b/>
          <w:bCs/>
          <w:snapToGrid/>
          <w:sz w:val="36"/>
          <w:szCs w:val="36"/>
        </w:rPr>
      </w:pPr>
      <w:r w:rsidRPr="002B59C1">
        <w:rPr>
          <w:rFonts w:asciiTheme="minorHAnsi" w:eastAsia="Calibri" w:hAnsiTheme="minorHAnsi" w:cstheme="minorHAnsi"/>
          <w:b/>
          <w:bCs/>
          <w:snapToGrid/>
          <w:sz w:val="36"/>
          <w:szCs w:val="36"/>
        </w:rPr>
        <w:t>IN PARTNERSHIP WITH LOW ROW WITH KELD URC</w:t>
      </w:r>
    </w:p>
    <w:p w14:paraId="7E630476" w14:textId="77777777" w:rsidR="00453F62" w:rsidRPr="00743A87" w:rsidRDefault="00453F62" w:rsidP="00453F62">
      <w:pPr>
        <w:pStyle w:val="NoSpacing"/>
        <w:jc w:val="center"/>
        <w:rPr>
          <w:rFonts w:eastAsia="Calibri"/>
          <w:snapToGrid/>
          <w:sz w:val="32"/>
          <w:szCs w:val="32"/>
        </w:rPr>
      </w:pPr>
      <w:r w:rsidRPr="002B59C1">
        <w:rPr>
          <w:rFonts w:asciiTheme="minorHAnsi" w:eastAsia="Calibri" w:hAnsiTheme="minorHAnsi" w:cstheme="minorHAnsi"/>
          <w:b/>
          <w:bCs/>
          <w:snapToGrid/>
          <w:sz w:val="36"/>
          <w:szCs w:val="36"/>
        </w:rPr>
        <w:t xml:space="preserve">NEW FOR </w:t>
      </w:r>
      <w:proofErr w:type="gramStart"/>
      <w:r w:rsidRPr="002B59C1">
        <w:rPr>
          <w:rFonts w:asciiTheme="minorHAnsi" w:eastAsia="Calibri" w:hAnsiTheme="minorHAnsi" w:cstheme="minorHAnsi"/>
          <w:b/>
          <w:bCs/>
          <w:snapToGrid/>
          <w:sz w:val="36"/>
          <w:szCs w:val="36"/>
        </w:rPr>
        <w:t>2024 :</w:t>
      </w:r>
      <w:proofErr w:type="gramEnd"/>
      <w:r w:rsidRPr="002B59C1">
        <w:rPr>
          <w:rFonts w:asciiTheme="minorHAnsi" w:eastAsia="Calibri" w:hAnsiTheme="minorHAnsi" w:cstheme="minorHAnsi"/>
          <w:b/>
          <w:bCs/>
          <w:snapToGrid/>
          <w:sz w:val="36"/>
          <w:szCs w:val="36"/>
        </w:rPr>
        <w:t xml:space="preserve"> STUDY DAYS</w:t>
      </w:r>
    </w:p>
    <w:p w14:paraId="37AF1715" w14:textId="77777777" w:rsidR="00453F62" w:rsidRPr="00743A87" w:rsidRDefault="00453F62" w:rsidP="00453F62">
      <w:pPr>
        <w:spacing w:after="160" w:line="259" w:lineRule="auto"/>
        <w:rPr>
          <w:rFonts w:ascii="Calibri" w:eastAsia="Calibri" w:hAnsi="Calibri"/>
          <w:b/>
          <w:bCs/>
          <w:snapToGrid/>
          <w:sz w:val="28"/>
          <w:szCs w:val="28"/>
        </w:rPr>
      </w:pPr>
      <w:r w:rsidRPr="00743A87">
        <w:rPr>
          <w:rFonts w:ascii="Calibri" w:eastAsia="Calibri" w:hAnsi="Calibri"/>
          <w:b/>
          <w:bCs/>
          <w:noProof/>
          <w:snapToGrid/>
          <w:sz w:val="28"/>
          <w:szCs w:val="28"/>
        </w:rPr>
        <w:drawing>
          <wp:inline distT="0" distB="0" distL="114300" distR="114300" wp14:anchorId="3A2142D7" wp14:editId="290E17A3">
            <wp:extent cx="6248400" cy="1572169"/>
            <wp:effectExtent l="0" t="0" r="0" b="9525"/>
            <wp:docPr id="285153414" name="Picture 285153414"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a:blip r:embed="rId38"/>
                    <a:stretch>
                      <a:fillRect/>
                    </a:stretch>
                  </pic:blipFill>
                  <pic:spPr>
                    <a:xfrm>
                      <a:off x="0" y="0"/>
                      <a:ext cx="6271157" cy="1577895"/>
                    </a:xfrm>
                    <a:prstGeom prst="rect">
                      <a:avLst/>
                    </a:prstGeom>
                  </pic:spPr>
                </pic:pic>
              </a:graphicData>
            </a:graphic>
          </wp:inline>
        </w:drawing>
      </w:r>
    </w:p>
    <w:p w14:paraId="53154FFA" w14:textId="77777777" w:rsidR="00453F62" w:rsidRPr="00743A87" w:rsidRDefault="00453F62" w:rsidP="00453F62">
      <w:pPr>
        <w:spacing w:after="160" w:line="259" w:lineRule="auto"/>
        <w:rPr>
          <w:rFonts w:ascii="Calibri" w:eastAsia="Calibri" w:hAnsi="Calibri"/>
          <w:snapToGrid/>
          <w:sz w:val="24"/>
          <w:szCs w:val="24"/>
        </w:rPr>
      </w:pPr>
      <w:r w:rsidRPr="00743A87">
        <w:rPr>
          <w:rFonts w:ascii="Calibri" w:eastAsia="Calibri" w:hAnsi="Calibri"/>
          <w:snapToGrid/>
          <w:sz w:val="24"/>
          <w:szCs w:val="24"/>
        </w:rPr>
        <w:t>We are delighted to announce a new series of study days for 2024 and issue a warm invitation to come to any or all of them! They are:</w:t>
      </w:r>
    </w:p>
    <w:p w14:paraId="73AA115E" w14:textId="77777777" w:rsidR="00453F62" w:rsidRPr="00743A87" w:rsidRDefault="00453F62" w:rsidP="00453F62">
      <w:pPr>
        <w:spacing w:after="160" w:line="259" w:lineRule="auto"/>
        <w:rPr>
          <w:rFonts w:ascii="Calibri" w:eastAsia="Calibri" w:hAnsi="Calibri"/>
          <w:snapToGrid/>
          <w:sz w:val="24"/>
          <w:szCs w:val="24"/>
        </w:rPr>
      </w:pPr>
      <w:r w:rsidRPr="00743A87">
        <w:rPr>
          <w:rFonts w:ascii="Calibri" w:eastAsia="Calibri" w:hAnsi="Calibri"/>
          <w:snapToGrid/>
          <w:sz w:val="24"/>
          <w:szCs w:val="24"/>
        </w:rPr>
        <w:t>Thursday July 4</w:t>
      </w:r>
      <w:proofErr w:type="gramStart"/>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w:t>
      </w:r>
      <w:proofErr w:type="gramEnd"/>
      <w:r w:rsidRPr="00743A87">
        <w:rPr>
          <w:rFonts w:ascii="Calibri" w:eastAsia="Calibri" w:hAnsi="Calibri"/>
          <w:snapToGrid/>
          <w:sz w:val="24"/>
          <w:szCs w:val="24"/>
        </w:rPr>
        <w:t xml:space="preserve"> Revd. Michael Pearson</w:t>
      </w:r>
    </w:p>
    <w:p w14:paraId="5E694466" w14:textId="77777777" w:rsidR="00453F62" w:rsidRPr="00743A87" w:rsidRDefault="00453F62" w:rsidP="00453F62">
      <w:pPr>
        <w:spacing w:after="160" w:line="259" w:lineRule="auto"/>
        <w:rPr>
          <w:rFonts w:ascii="Calibri" w:eastAsia="Calibri" w:hAnsi="Calibri"/>
          <w:b/>
          <w:bCs/>
          <w:snapToGrid/>
          <w:sz w:val="24"/>
          <w:szCs w:val="24"/>
        </w:rPr>
      </w:pPr>
      <w:r w:rsidRPr="00743A87">
        <w:rPr>
          <w:rFonts w:ascii="Calibri" w:eastAsia="Calibri" w:hAnsi="Calibri"/>
          <w:snapToGrid/>
          <w:sz w:val="24"/>
          <w:szCs w:val="24"/>
        </w:rPr>
        <w:t xml:space="preserve">                                 </w:t>
      </w:r>
      <w:r w:rsidRPr="00743A87">
        <w:rPr>
          <w:rFonts w:ascii="Calibri" w:eastAsia="Calibri" w:hAnsi="Calibri"/>
          <w:b/>
          <w:bCs/>
          <w:snapToGrid/>
          <w:sz w:val="24"/>
          <w:szCs w:val="24"/>
        </w:rPr>
        <w:t>Five impossible Things to Believe before Christmas!</w:t>
      </w:r>
    </w:p>
    <w:p w14:paraId="0771E3A3" w14:textId="77777777" w:rsidR="00453F62" w:rsidRPr="00743A87" w:rsidRDefault="00453F62" w:rsidP="00453F62">
      <w:pPr>
        <w:spacing w:after="160" w:line="259" w:lineRule="auto"/>
        <w:rPr>
          <w:rFonts w:ascii="Calibri" w:eastAsia="Calibri" w:hAnsi="Calibri"/>
          <w:snapToGrid/>
          <w:sz w:val="24"/>
          <w:szCs w:val="24"/>
        </w:rPr>
      </w:pPr>
      <w:r w:rsidRPr="00743A87">
        <w:rPr>
          <w:rFonts w:ascii="Calibri" w:eastAsia="Calibri" w:hAnsi="Calibri"/>
          <w:snapToGrid/>
          <w:sz w:val="24"/>
          <w:szCs w:val="24"/>
        </w:rPr>
        <w:t>Saturday August 17</w:t>
      </w:r>
      <w:proofErr w:type="gramStart"/>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w:t>
      </w:r>
      <w:proofErr w:type="gramEnd"/>
      <w:r w:rsidRPr="00743A87">
        <w:rPr>
          <w:rFonts w:ascii="Calibri" w:eastAsia="Calibri" w:hAnsi="Calibri"/>
          <w:snapToGrid/>
          <w:sz w:val="24"/>
          <w:szCs w:val="24"/>
        </w:rPr>
        <w:t xml:space="preserve"> Revd. Peter Sinclair</w:t>
      </w:r>
    </w:p>
    <w:p w14:paraId="37368AE1" w14:textId="77777777" w:rsidR="00453F62" w:rsidRPr="00743A87" w:rsidRDefault="00453F62" w:rsidP="00453F62">
      <w:pPr>
        <w:spacing w:after="160" w:line="259" w:lineRule="auto"/>
        <w:rPr>
          <w:rFonts w:ascii="Calibri" w:eastAsia="Calibri" w:hAnsi="Calibri"/>
          <w:b/>
          <w:bCs/>
          <w:snapToGrid/>
          <w:sz w:val="24"/>
          <w:szCs w:val="24"/>
        </w:rPr>
      </w:pPr>
      <w:r w:rsidRPr="00743A87">
        <w:rPr>
          <w:rFonts w:ascii="Calibri" w:eastAsia="Calibri" w:hAnsi="Calibri"/>
          <w:snapToGrid/>
          <w:sz w:val="24"/>
          <w:szCs w:val="24"/>
        </w:rPr>
        <w:t xml:space="preserve">                                 </w:t>
      </w:r>
      <w:r w:rsidRPr="00743A87">
        <w:rPr>
          <w:rFonts w:ascii="Calibri" w:eastAsia="Calibri" w:hAnsi="Calibri"/>
          <w:b/>
          <w:bCs/>
          <w:snapToGrid/>
          <w:sz w:val="24"/>
          <w:szCs w:val="24"/>
        </w:rPr>
        <w:t xml:space="preserve">After </w:t>
      </w:r>
      <w:proofErr w:type="gramStart"/>
      <w:r w:rsidRPr="00743A87">
        <w:rPr>
          <w:rFonts w:ascii="Calibri" w:eastAsia="Calibri" w:hAnsi="Calibri"/>
          <w:b/>
          <w:bCs/>
          <w:snapToGrid/>
          <w:sz w:val="24"/>
          <w:szCs w:val="24"/>
        </w:rPr>
        <w:t>Sunday :</w:t>
      </w:r>
      <w:proofErr w:type="gramEnd"/>
      <w:r w:rsidRPr="00743A87">
        <w:rPr>
          <w:rFonts w:ascii="Calibri" w:eastAsia="Calibri" w:hAnsi="Calibri"/>
          <w:b/>
          <w:bCs/>
          <w:snapToGrid/>
          <w:sz w:val="24"/>
          <w:szCs w:val="24"/>
        </w:rPr>
        <w:t xml:space="preserve"> Being Church Seven Days a Week</w:t>
      </w:r>
    </w:p>
    <w:p w14:paraId="427AA916" w14:textId="77777777" w:rsidR="00453F62" w:rsidRPr="00743A87" w:rsidRDefault="00453F62" w:rsidP="00453F62">
      <w:pPr>
        <w:spacing w:after="160" w:line="259" w:lineRule="auto"/>
        <w:rPr>
          <w:rFonts w:ascii="Calibri" w:eastAsia="Calibri" w:hAnsi="Calibri"/>
          <w:snapToGrid/>
          <w:sz w:val="24"/>
          <w:szCs w:val="24"/>
        </w:rPr>
      </w:pPr>
      <w:r w:rsidRPr="00743A87">
        <w:rPr>
          <w:rFonts w:ascii="Calibri" w:eastAsia="Calibri" w:hAnsi="Calibri"/>
          <w:snapToGrid/>
          <w:sz w:val="24"/>
          <w:szCs w:val="24"/>
        </w:rPr>
        <w:t>Thursday September 26</w:t>
      </w:r>
      <w:proofErr w:type="gramStart"/>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w:t>
      </w:r>
      <w:proofErr w:type="gramEnd"/>
      <w:r w:rsidRPr="00743A87">
        <w:rPr>
          <w:rFonts w:ascii="Calibri" w:eastAsia="Calibri" w:hAnsi="Calibri"/>
          <w:snapToGrid/>
          <w:sz w:val="24"/>
          <w:szCs w:val="24"/>
        </w:rPr>
        <w:t xml:space="preserve"> Ms. Dorothy Thomson</w:t>
      </w:r>
    </w:p>
    <w:p w14:paraId="76B5988A" w14:textId="77777777" w:rsidR="00453F62" w:rsidRPr="00FE6164" w:rsidRDefault="00453F62" w:rsidP="00453F62">
      <w:pPr>
        <w:spacing w:after="160" w:line="259" w:lineRule="auto"/>
        <w:rPr>
          <w:rFonts w:asciiTheme="minorHAnsi" w:eastAsia="Calibri" w:hAnsiTheme="minorHAnsi" w:cstheme="minorHAnsi"/>
          <w:b/>
          <w:bCs/>
          <w:snapToGrid/>
          <w:sz w:val="24"/>
          <w:szCs w:val="24"/>
        </w:rPr>
      </w:pPr>
      <w:r w:rsidRPr="00FE6164">
        <w:rPr>
          <w:rFonts w:asciiTheme="minorHAnsi" w:eastAsia="Calibri" w:hAnsiTheme="minorHAnsi" w:cstheme="minorHAnsi"/>
          <w:snapToGrid/>
          <w:sz w:val="24"/>
          <w:szCs w:val="24"/>
        </w:rPr>
        <w:t xml:space="preserve">                                 </w:t>
      </w:r>
      <w:r w:rsidRPr="00FE6164">
        <w:rPr>
          <w:rFonts w:asciiTheme="minorHAnsi" w:eastAsia="Calibri" w:hAnsiTheme="minorHAnsi" w:cstheme="minorHAnsi"/>
          <w:b/>
          <w:bCs/>
          <w:snapToGrid/>
          <w:sz w:val="24"/>
          <w:szCs w:val="24"/>
        </w:rPr>
        <w:t>There’s a Sermon in There Somewhere!</w:t>
      </w:r>
    </w:p>
    <w:p w14:paraId="2FA9E763"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The programme will be as follows:</w:t>
      </w:r>
    </w:p>
    <w:p w14:paraId="241E812E" w14:textId="77777777" w:rsidR="00453F62" w:rsidRDefault="00453F62" w:rsidP="00453F62">
      <w:pPr>
        <w:pStyle w:val="NoSpacing"/>
        <w:rPr>
          <w:rFonts w:asciiTheme="minorHAnsi" w:eastAsia="Calibri" w:hAnsiTheme="minorHAnsi" w:cstheme="minorHAnsi"/>
          <w:snapToGrid/>
          <w:sz w:val="24"/>
          <w:szCs w:val="24"/>
        </w:rPr>
        <w:sectPr w:rsidR="00453F62" w:rsidSect="00453F62">
          <w:headerReference w:type="default" r:id="rId39"/>
          <w:footerReference w:type="first" r:id="rId40"/>
          <w:type w:val="continuous"/>
          <w:pgSz w:w="11909" w:h="16834" w:code="9"/>
          <w:pgMar w:top="953" w:right="1008" w:bottom="1008" w:left="1008" w:header="709" w:footer="298" w:gutter="0"/>
          <w:cols w:space="720"/>
          <w:titlePg/>
          <w:docGrid w:linePitch="360"/>
        </w:sectPr>
      </w:pPr>
    </w:p>
    <w:p w14:paraId="414E8EBD"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10.30 :</w:t>
      </w:r>
      <w:proofErr w:type="gramEnd"/>
      <w:r w:rsidRPr="00FE6164">
        <w:rPr>
          <w:rFonts w:asciiTheme="minorHAnsi" w:eastAsia="Calibri" w:hAnsiTheme="minorHAnsi" w:cstheme="minorHAnsi"/>
          <w:snapToGrid/>
          <w:sz w:val="24"/>
          <w:szCs w:val="24"/>
        </w:rPr>
        <w:t xml:space="preserve"> Arrivals and Coffee</w:t>
      </w:r>
    </w:p>
    <w:p w14:paraId="7DC6B801"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11.00 :</w:t>
      </w:r>
      <w:proofErr w:type="gramEnd"/>
      <w:r w:rsidRPr="00FE6164">
        <w:rPr>
          <w:rFonts w:asciiTheme="minorHAnsi" w:eastAsia="Calibri" w:hAnsiTheme="minorHAnsi" w:cstheme="minorHAnsi"/>
          <w:snapToGrid/>
          <w:sz w:val="24"/>
          <w:szCs w:val="24"/>
        </w:rPr>
        <w:t xml:space="preserve"> Session One</w:t>
      </w:r>
    </w:p>
    <w:p w14:paraId="4B8E0C47"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12.30 :</w:t>
      </w:r>
      <w:proofErr w:type="gramEnd"/>
      <w:r w:rsidRPr="00FE6164">
        <w:rPr>
          <w:rFonts w:asciiTheme="minorHAnsi" w:eastAsia="Calibri" w:hAnsiTheme="minorHAnsi" w:cstheme="minorHAnsi"/>
          <w:snapToGrid/>
          <w:sz w:val="24"/>
          <w:szCs w:val="24"/>
        </w:rPr>
        <w:t xml:space="preserve"> Lunch</w:t>
      </w:r>
    </w:p>
    <w:p w14:paraId="2379DAD5"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13.30 :</w:t>
      </w:r>
      <w:proofErr w:type="gramEnd"/>
      <w:r w:rsidRPr="00FE6164">
        <w:rPr>
          <w:rFonts w:asciiTheme="minorHAnsi" w:eastAsia="Calibri" w:hAnsiTheme="minorHAnsi" w:cstheme="minorHAnsi"/>
          <w:snapToGrid/>
          <w:sz w:val="24"/>
          <w:szCs w:val="24"/>
        </w:rPr>
        <w:t xml:space="preserve"> Session Two</w:t>
      </w:r>
    </w:p>
    <w:p w14:paraId="14CCEB75" w14:textId="77777777" w:rsidR="00453F62" w:rsidRDefault="00453F62" w:rsidP="00453F62">
      <w:pPr>
        <w:pStyle w:val="NoSpacing"/>
        <w:rPr>
          <w:rFonts w:asciiTheme="minorHAnsi" w:eastAsia="Calibri" w:hAnsiTheme="minorHAnsi" w:cstheme="minorHAnsi"/>
          <w:snapToGrid/>
          <w:sz w:val="24"/>
          <w:szCs w:val="24"/>
        </w:rPr>
        <w:sectPr w:rsidR="00453F62" w:rsidSect="00453F62">
          <w:type w:val="continuous"/>
          <w:pgSz w:w="11909" w:h="16834" w:code="9"/>
          <w:pgMar w:top="953" w:right="1008" w:bottom="1008" w:left="1008" w:header="709" w:footer="298" w:gutter="0"/>
          <w:cols w:num="2" w:space="720"/>
          <w:titlePg/>
          <w:docGrid w:linePitch="360"/>
        </w:sectPr>
      </w:pPr>
    </w:p>
    <w:p w14:paraId="1471A553"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15.00 :</w:t>
      </w:r>
      <w:proofErr w:type="gramEnd"/>
      <w:r w:rsidRPr="00FE6164">
        <w:rPr>
          <w:rFonts w:asciiTheme="minorHAnsi" w:eastAsia="Calibri" w:hAnsiTheme="minorHAnsi" w:cstheme="minorHAnsi"/>
          <w:snapToGrid/>
          <w:sz w:val="24"/>
          <w:szCs w:val="24"/>
        </w:rPr>
        <w:t xml:space="preserve"> Refreshments and Departure</w:t>
      </w:r>
    </w:p>
    <w:p w14:paraId="66E00F02"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There will be discussion, sharing, space to ponder …….</w:t>
      </w:r>
    </w:p>
    <w:p w14:paraId="3CAC9FDC"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All participants are invited to bring a packed lunch. Drinks will be provided. The cost for the day will be £10 per person.</w:t>
      </w:r>
    </w:p>
    <w:p w14:paraId="457D967C" w14:textId="77777777" w:rsidR="00453F62" w:rsidRPr="000607FA" w:rsidRDefault="00453F62" w:rsidP="00453F62">
      <w:pPr>
        <w:pStyle w:val="NoSpacing"/>
        <w:rPr>
          <w:rFonts w:asciiTheme="minorHAnsi" w:eastAsia="Calibri" w:hAnsiTheme="minorHAnsi" w:cstheme="minorHAnsi"/>
          <w:b/>
          <w:bCs/>
          <w:snapToGrid/>
          <w:color w:val="215868" w:themeColor="accent5" w:themeShade="80"/>
          <w:sz w:val="24"/>
          <w:szCs w:val="24"/>
        </w:rPr>
      </w:pPr>
      <w:r w:rsidRPr="00FE6164">
        <w:rPr>
          <w:rFonts w:asciiTheme="minorHAnsi" w:eastAsia="Calibri" w:hAnsiTheme="minorHAnsi" w:cstheme="minorHAnsi"/>
          <w:snapToGrid/>
          <w:sz w:val="24"/>
          <w:szCs w:val="24"/>
        </w:rPr>
        <w:t>To book your place, please contact Revd David Wood</w:t>
      </w:r>
      <w:r>
        <w:rPr>
          <w:rFonts w:asciiTheme="minorHAnsi" w:eastAsia="Calibri" w:hAnsiTheme="minorHAnsi" w:cstheme="minorHAnsi"/>
          <w:snapToGrid/>
          <w:sz w:val="24"/>
          <w:szCs w:val="24"/>
        </w:rPr>
        <w:t xml:space="preserve"> at </w:t>
      </w:r>
      <w:hyperlink r:id="rId41" w:history="1">
        <w:r w:rsidRPr="000607FA">
          <w:rPr>
            <w:rFonts w:asciiTheme="minorHAnsi" w:eastAsia="Calibri" w:hAnsiTheme="minorHAnsi" w:cstheme="minorHAnsi"/>
            <w:b/>
            <w:bCs/>
            <w:snapToGrid/>
            <w:color w:val="215868" w:themeColor="accent5" w:themeShade="80"/>
            <w:sz w:val="24"/>
            <w:szCs w:val="24"/>
          </w:rPr>
          <w:t>david.wood4@btinternet.com</w:t>
        </w:r>
      </w:hyperlink>
    </w:p>
    <w:p w14:paraId="7E02EB89" w14:textId="77777777" w:rsidR="00453F62" w:rsidRDefault="00453F62" w:rsidP="00453F62">
      <w:pPr>
        <w:pStyle w:val="NoSpacing"/>
        <w:rPr>
          <w:rFonts w:asciiTheme="minorHAnsi" w:eastAsia="Calibri" w:hAnsiTheme="minorHAnsi" w:cstheme="minorHAnsi"/>
          <w:snapToGrid/>
          <w:sz w:val="24"/>
          <w:szCs w:val="24"/>
        </w:rPr>
      </w:pPr>
    </w:p>
    <w:p w14:paraId="5112D477" w14:textId="77777777" w:rsidR="00453F62" w:rsidRPr="00FE6164" w:rsidRDefault="00453F62" w:rsidP="00453F62">
      <w:pPr>
        <w:pStyle w:val="NoSpacing"/>
        <w:rPr>
          <w:rFonts w:asciiTheme="minorHAnsi" w:eastAsia="Calibri" w:hAnsiTheme="minorHAnsi" w:cstheme="minorHAnsi"/>
          <w:snapToGrid/>
          <w:sz w:val="24"/>
          <w:szCs w:val="24"/>
        </w:rPr>
      </w:pPr>
    </w:p>
    <w:p w14:paraId="5A6DB012" w14:textId="77777777" w:rsidR="00453F62" w:rsidRDefault="00453F62" w:rsidP="00453F62">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inline distT="0" distB="0" distL="0" distR="0" wp14:anchorId="1CAD806A" wp14:editId="47241ED3">
            <wp:extent cx="6151245" cy="1406879"/>
            <wp:effectExtent l="0" t="0" r="1905" b="3175"/>
            <wp:docPr id="1024766496" name="Picture 2"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66496" name="Picture 2" descr="A glass doors in a building&#10;&#10;Description automatically generated"/>
                    <pic:cNvPicPr/>
                  </pic:nvPicPr>
                  <pic:blipFill rotWithShape="1">
                    <a:blip r:embed="rId42">
                      <a:extLst>
                        <a:ext uri="{28A0092B-C50C-407E-A947-70E740481C1C}">
                          <a14:useLocalDpi xmlns:a14="http://schemas.microsoft.com/office/drawing/2010/main" val="0"/>
                        </a:ext>
                      </a:extLst>
                    </a:blip>
                    <a:srcRect l="4852" t="32641" r="4327" b="38131"/>
                    <a:stretch/>
                  </pic:blipFill>
                  <pic:spPr bwMode="auto">
                    <a:xfrm>
                      <a:off x="0" y="0"/>
                      <a:ext cx="6185620" cy="1414741"/>
                    </a:xfrm>
                    <a:prstGeom prst="rect">
                      <a:avLst/>
                    </a:prstGeom>
                    <a:ln>
                      <a:noFill/>
                    </a:ln>
                    <a:extLst>
                      <a:ext uri="{53640926-AAD7-44D8-BBD7-CCE9431645EC}">
                        <a14:shadowObscured xmlns:a14="http://schemas.microsoft.com/office/drawing/2010/main"/>
                      </a:ext>
                    </a:extLst>
                  </pic:spPr>
                </pic:pic>
              </a:graphicData>
            </a:graphic>
          </wp:inline>
        </w:drawing>
      </w:r>
    </w:p>
    <w:p w14:paraId="3F5DC35D" w14:textId="6AF14B49" w:rsidR="00B479E6" w:rsidRDefault="00B479E6" w:rsidP="00351319">
      <w:pPr>
        <w:jc w:val="center"/>
        <w:rPr>
          <w:rFonts w:asciiTheme="minorHAnsi" w:hAnsiTheme="minorHAnsi" w:cstheme="minorHAnsi"/>
          <w:bCs/>
          <w:sz w:val="24"/>
          <w:szCs w:val="24"/>
        </w:rPr>
      </w:pPr>
    </w:p>
    <w:p w14:paraId="3EFA444E" w14:textId="77777777" w:rsidR="00AD796C" w:rsidRPr="00AD796C" w:rsidRDefault="00AD796C" w:rsidP="00AD796C">
      <w:pPr>
        <w:rPr>
          <w:rFonts w:asciiTheme="minorHAnsi" w:hAnsiTheme="minorHAnsi" w:cstheme="minorHAnsi"/>
          <w:sz w:val="24"/>
          <w:szCs w:val="24"/>
        </w:rPr>
      </w:pPr>
    </w:p>
    <w:p w14:paraId="36238FE4" w14:textId="77777777" w:rsidR="007D23AD" w:rsidRPr="005911FB" w:rsidRDefault="007D23AD" w:rsidP="007D23AD">
      <w:pPr>
        <w:rPr>
          <w:rFonts w:asciiTheme="minorHAnsi" w:hAnsiTheme="minorHAnsi" w:cstheme="minorHAnsi"/>
          <w:b/>
          <w:bCs/>
          <w:vanish/>
          <w:color w:val="0070C0"/>
          <w:sz w:val="48"/>
          <w:szCs w:val="48"/>
          <w:u w:val="single"/>
        </w:rPr>
      </w:pPr>
      <w:r>
        <w:rPr>
          <w:noProof/>
          <w:lang w:eastAsia="en-GB"/>
        </w:rPr>
        <w:drawing>
          <wp:inline distT="0" distB="0" distL="0" distR="0" wp14:anchorId="491F9AA9" wp14:editId="5C7D2C0B">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0D53F13A" w14:textId="77777777" w:rsidR="007D23AD" w:rsidRDefault="007D23AD" w:rsidP="007D23AD">
      <w:pPr>
        <w:contextualSpacing/>
        <w:jc w:val="both"/>
        <w:rPr>
          <w:rStyle w:val="Hyperlink"/>
          <w:rFonts w:asciiTheme="minorHAnsi" w:hAnsiTheme="minorHAnsi" w:cstheme="minorHAnsi"/>
          <w:sz w:val="24"/>
          <w:szCs w:val="24"/>
        </w:rPr>
      </w:pPr>
    </w:p>
    <w:p w14:paraId="6859F7EA" w14:textId="77777777" w:rsidR="007D23AD" w:rsidRDefault="007D23AD" w:rsidP="007D23AD">
      <w:pPr>
        <w:rPr>
          <w:rFonts w:asciiTheme="minorHAnsi" w:hAnsiTheme="minorHAnsi"/>
          <w:sz w:val="24"/>
          <w:szCs w:val="24"/>
        </w:rPr>
      </w:pPr>
      <w:r w:rsidRPr="00883770">
        <w:rPr>
          <w:rFonts w:ascii="Times New Roman" w:hAnsi="Times New Roman"/>
          <w:noProof/>
          <w:snapToGrid/>
          <w:sz w:val="24"/>
          <w:szCs w:val="24"/>
          <w:lang w:eastAsia="en-GB"/>
        </w:rPr>
        <w:t xml:space="preserve"> </w:t>
      </w:r>
    </w:p>
    <w:p w14:paraId="17A08993" w14:textId="27AAD07F" w:rsidR="008D5531" w:rsidRPr="008D5531" w:rsidRDefault="008D5531" w:rsidP="00A57D19">
      <w:pPr>
        <w:pStyle w:val="NoSpacing"/>
        <w:jc w:val="center"/>
        <w:rPr>
          <w:rFonts w:asciiTheme="minorHAnsi" w:hAnsiTheme="minorHAnsi" w:cstheme="minorHAnsi"/>
          <w:b/>
          <w:bCs/>
          <w:color w:val="CC3300"/>
          <w:sz w:val="48"/>
          <w:szCs w:val="48"/>
        </w:rPr>
      </w:pPr>
      <w:r w:rsidRPr="008D5531">
        <w:rPr>
          <w:rFonts w:asciiTheme="minorHAnsi" w:hAnsiTheme="minorHAnsi" w:cstheme="minorHAnsi"/>
          <w:b/>
          <w:bCs/>
          <w:color w:val="CC3300"/>
          <w:sz w:val="48"/>
          <w:szCs w:val="48"/>
        </w:rPr>
        <w:t>A</w:t>
      </w:r>
      <w:r w:rsidR="00A57D19">
        <w:rPr>
          <w:rFonts w:asciiTheme="minorHAnsi" w:hAnsiTheme="minorHAnsi" w:cstheme="minorHAnsi"/>
          <w:b/>
          <w:bCs/>
          <w:color w:val="CC3300"/>
          <w:sz w:val="48"/>
          <w:szCs w:val="48"/>
        </w:rPr>
        <w:t>LPHA @ CHRIST CHURCH</w:t>
      </w:r>
    </w:p>
    <w:p w14:paraId="09D0A62D" w14:textId="555EA770" w:rsidR="00A57D19" w:rsidRDefault="00A57D19" w:rsidP="002A69FE">
      <w:pPr>
        <w:pStyle w:val="NoSpacing"/>
        <w:rPr>
          <w:rFonts w:asciiTheme="minorHAnsi" w:hAnsiTheme="minorHAnsi" w:cstheme="minorHAnsi"/>
          <w:sz w:val="24"/>
          <w:szCs w:val="24"/>
        </w:rPr>
      </w:pPr>
      <w:r>
        <w:rPr>
          <w:rFonts w:asciiTheme="minorHAnsi" w:hAnsiTheme="minorHAnsi" w:cstheme="minorHAnsi"/>
          <w:sz w:val="24"/>
          <w:szCs w:val="24"/>
        </w:rPr>
        <w:t>Following on from showcasing what the Synod Mission Fund is helping to resource in Darnall in the last issue, here’s another project which has benefited from Synod Mission Fund input, and on a more modest scale.</w:t>
      </w:r>
    </w:p>
    <w:p w14:paraId="25D00374" w14:textId="75C302AF" w:rsidR="00A57D19" w:rsidRPr="00A57D19" w:rsidRDefault="00A57D19" w:rsidP="00A57D19">
      <w:pPr>
        <w:pStyle w:val="NoSpacing"/>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832329" behindDoc="1" locked="0" layoutInCell="1" allowOverlap="1" wp14:anchorId="7F8628A2" wp14:editId="0923E215">
            <wp:simplePos x="0" y="0"/>
            <wp:positionH relativeFrom="column">
              <wp:posOffset>3335655</wp:posOffset>
            </wp:positionH>
            <wp:positionV relativeFrom="paragraph">
              <wp:posOffset>159385</wp:posOffset>
            </wp:positionV>
            <wp:extent cx="2877820" cy="2162175"/>
            <wp:effectExtent l="0" t="0" r="0" b="9525"/>
            <wp:wrapTight wrapText="bothSides">
              <wp:wrapPolygon edited="0">
                <wp:start x="0" y="0"/>
                <wp:lineTo x="0" y="21505"/>
                <wp:lineTo x="21447" y="21505"/>
                <wp:lineTo x="21447" y="0"/>
                <wp:lineTo x="0" y="0"/>
              </wp:wrapPolygon>
            </wp:wrapTight>
            <wp:docPr id="268379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7820" cy="21621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Christ Church, Hipperholme – a Methodist/United Reformed Church LEP</w:t>
      </w:r>
      <w:r w:rsidR="008D5531" w:rsidRPr="008D5531">
        <w:rPr>
          <w:rFonts w:asciiTheme="minorHAnsi" w:hAnsiTheme="minorHAnsi" w:cstheme="minorHAnsi"/>
          <w:sz w:val="24"/>
          <w:szCs w:val="24"/>
        </w:rPr>
        <w:t xml:space="preserve"> </w:t>
      </w:r>
      <w:r>
        <w:rPr>
          <w:rFonts w:asciiTheme="minorHAnsi" w:hAnsiTheme="minorHAnsi" w:cstheme="minorHAnsi"/>
          <w:sz w:val="24"/>
          <w:szCs w:val="24"/>
        </w:rPr>
        <w:t xml:space="preserve">- has </w:t>
      </w:r>
      <w:r w:rsidRPr="00A57D19">
        <w:rPr>
          <w:rFonts w:asciiTheme="minorHAnsi" w:hAnsiTheme="minorHAnsi" w:cstheme="minorHAnsi"/>
          <w:sz w:val="24"/>
          <w:szCs w:val="24"/>
        </w:rPr>
        <w:t xml:space="preserve">just completed </w:t>
      </w:r>
      <w:r>
        <w:rPr>
          <w:rFonts w:asciiTheme="minorHAnsi" w:hAnsiTheme="minorHAnsi" w:cstheme="minorHAnsi"/>
          <w:sz w:val="24"/>
          <w:szCs w:val="24"/>
        </w:rPr>
        <w:t xml:space="preserve">a </w:t>
      </w:r>
      <w:r w:rsidRPr="00A57D19">
        <w:rPr>
          <w:rFonts w:asciiTheme="minorHAnsi" w:hAnsiTheme="minorHAnsi" w:cstheme="minorHAnsi"/>
          <w:sz w:val="24"/>
          <w:szCs w:val="24"/>
        </w:rPr>
        <w:t>second successful Alpha Course at Christ Church.</w:t>
      </w:r>
      <w:r>
        <w:rPr>
          <w:rFonts w:asciiTheme="minorHAnsi" w:hAnsiTheme="minorHAnsi" w:cstheme="minorHAnsi"/>
          <w:sz w:val="24"/>
          <w:szCs w:val="24"/>
        </w:rPr>
        <w:t xml:space="preserve"> On this most</w:t>
      </w:r>
      <w:r w:rsidRPr="00A57D19">
        <w:rPr>
          <w:rFonts w:asciiTheme="minorHAnsi" w:hAnsiTheme="minorHAnsi" w:cstheme="minorHAnsi"/>
          <w:sz w:val="24"/>
          <w:szCs w:val="24"/>
        </w:rPr>
        <w:t xml:space="preserve"> recent </w:t>
      </w:r>
      <w:r>
        <w:rPr>
          <w:rFonts w:asciiTheme="minorHAnsi" w:hAnsiTheme="minorHAnsi" w:cstheme="minorHAnsi"/>
          <w:sz w:val="24"/>
          <w:szCs w:val="24"/>
        </w:rPr>
        <w:t xml:space="preserve">10-week </w:t>
      </w:r>
      <w:r w:rsidRPr="00A57D19">
        <w:rPr>
          <w:rFonts w:asciiTheme="minorHAnsi" w:hAnsiTheme="minorHAnsi" w:cstheme="minorHAnsi"/>
          <w:sz w:val="24"/>
          <w:szCs w:val="24"/>
        </w:rPr>
        <w:t>course</w:t>
      </w:r>
      <w:r>
        <w:rPr>
          <w:rFonts w:asciiTheme="minorHAnsi" w:hAnsiTheme="minorHAnsi" w:cstheme="minorHAnsi"/>
          <w:sz w:val="24"/>
          <w:szCs w:val="24"/>
        </w:rPr>
        <w:t xml:space="preserve">, they were helped </w:t>
      </w:r>
      <w:r w:rsidRPr="00A57D19">
        <w:rPr>
          <w:rFonts w:asciiTheme="minorHAnsi" w:hAnsiTheme="minorHAnsi" w:cstheme="minorHAnsi"/>
          <w:sz w:val="24"/>
          <w:szCs w:val="24"/>
        </w:rPr>
        <w:t>by a wonderful group of volunteers - out-front</w:t>
      </w:r>
      <w:r>
        <w:rPr>
          <w:rFonts w:asciiTheme="minorHAnsi" w:hAnsiTheme="minorHAnsi" w:cstheme="minorHAnsi"/>
          <w:sz w:val="24"/>
          <w:szCs w:val="24"/>
        </w:rPr>
        <w:t xml:space="preserve"> and in the kitchen</w:t>
      </w:r>
      <w:r w:rsidRPr="00A57D19">
        <w:rPr>
          <w:rFonts w:asciiTheme="minorHAnsi" w:hAnsiTheme="minorHAnsi" w:cstheme="minorHAnsi"/>
          <w:sz w:val="24"/>
          <w:szCs w:val="24"/>
        </w:rPr>
        <w:t>, with speakers Revd Colin Sherwood and Pamela Hales</w:t>
      </w:r>
      <w:r>
        <w:rPr>
          <w:rFonts w:asciiTheme="minorHAnsi" w:hAnsiTheme="minorHAnsi" w:cstheme="minorHAnsi"/>
          <w:sz w:val="24"/>
          <w:szCs w:val="24"/>
        </w:rPr>
        <w:t xml:space="preserve"> contributing to the discussions. Although they used</w:t>
      </w:r>
      <w:r w:rsidRPr="00A57D19">
        <w:rPr>
          <w:rFonts w:asciiTheme="minorHAnsi" w:hAnsiTheme="minorHAnsi" w:cstheme="minorHAnsi"/>
          <w:sz w:val="24"/>
          <w:szCs w:val="24"/>
        </w:rPr>
        <w:t xml:space="preserve"> outside caterers (Village Pantry – Emma always looks after us and her Lasagne was the biggest hit!) </w:t>
      </w:r>
      <w:r>
        <w:rPr>
          <w:rFonts w:asciiTheme="minorHAnsi" w:hAnsiTheme="minorHAnsi" w:cstheme="minorHAnsi"/>
          <w:sz w:val="24"/>
          <w:szCs w:val="24"/>
        </w:rPr>
        <w:t xml:space="preserve">the </w:t>
      </w:r>
      <w:r w:rsidRPr="00A57D19">
        <w:rPr>
          <w:rFonts w:asciiTheme="minorHAnsi" w:hAnsiTheme="minorHAnsi" w:cstheme="minorHAnsi"/>
          <w:sz w:val="24"/>
          <w:szCs w:val="24"/>
        </w:rPr>
        <w:t>prepar</w:t>
      </w:r>
      <w:r>
        <w:rPr>
          <w:rFonts w:asciiTheme="minorHAnsi" w:hAnsiTheme="minorHAnsi" w:cstheme="minorHAnsi"/>
          <w:sz w:val="24"/>
          <w:szCs w:val="24"/>
        </w:rPr>
        <w:t xml:space="preserve">ation by the </w:t>
      </w:r>
      <w:r w:rsidRPr="00A57D19">
        <w:rPr>
          <w:rFonts w:asciiTheme="minorHAnsi" w:hAnsiTheme="minorHAnsi" w:cstheme="minorHAnsi"/>
          <w:sz w:val="24"/>
          <w:szCs w:val="24"/>
        </w:rPr>
        <w:t xml:space="preserve">volunteers </w:t>
      </w:r>
      <w:r>
        <w:rPr>
          <w:rFonts w:asciiTheme="minorHAnsi" w:hAnsiTheme="minorHAnsi" w:cstheme="minorHAnsi"/>
          <w:sz w:val="24"/>
          <w:szCs w:val="24"/>
        </w:rPr>
        <w:t>was as much part of the course as the course itself.</w:t>
      </w:r>
      <w:r w:rsidRPr="00A57D19">
        <w:rPr>
          <w:rFonts w:asciiTheme="minorHAnsi" w:hAnsiTheme="minorHAnsi" w:cstheme="minorHAnsi"/>
          <w:sz w:val="24"/>
          <w:szCs w:val="24"/>
        </w:rPr>
        <w:t xml:space="preserve"> </w:t>
      </w:r>
    </w:p>
    <w:p w14:paraId="382138C1" w14:textId="31E85329" w:rsidR="00A57D19" w:rsidRPr="00A57D19" w:rsidRDefault="00A57D19" w:rsidP="00A57D19">
      <w:pPr>
        <w:pStyle w:val="NoSpacing"/>
        <w:rPr>
          <w:rFonts w:asciiTheme="minorHAnsi" w:hAnsiTheme="minorHAnsi" w:cstheme="minorHAnsi"/>
          <w:sz w:val="24"/>
          <w:szCs w:val="24"/>
        </w:rPr>
      </w:pPr>
      <w:r w:rsidRPr="00A57D19">
        <w:rPr>
          <w:rFonts w:asciiTheme="minorHAnsi" w:hAnsiTheme="minorHAnsi" w:cstheme="minorHAnsi"/>
          <w:sz w:val="24"/>
          <w:szCs w:val="24"/>
        </w:rPr>
        <w:t xml:space="preserve">It was financed predominately by donations from the guests and the </w:t>
      </w:r>
      <w:r>
        <w:rPr>
          <w:rFonts w:asciiTheme="minorHAnsi" w:hAnsiTheme="minorHAnsi" w:cstheme="minorHAnsi"/>
          <w:sz w:val="24"/>
          <w:szCs w:val="24"/>
        </w:rPr>
        <w:t xml:space="preserve">Synod Mission Fund grant, </w:t>
      </w:r>
      <w:r w:rsidRPr="00A57D19">
        <w:rPr>
          <w:rFonts w:asciiTheme="minorHAnsi" w:hAnsiTheme="minorHAnsi" w:cstheme="minorHAnsi"/>
          <w:sz w:val="24"/>
          <w:szCs w:val="24"/>
        </w:rPr>
        <w:t xml:space="preserve">for which </w:t>
      </w:r>
      <w:r>
        <w:rPr>
          <w:rFonts w:asciiTheme="minorHAnsi" w:hAnsiTheme="minorHAnsi" w:cstheme="minorHAnsi"/>
          <w:sz w:val="24"/>
          <w:szCs w:val="24"/>
        </w:rPr>
        <w:t xml:space="preserve">they </w:t>
      </w:r>
      <w:r w:rsidRPr="00A57D19">
        <w:rPr>
          <w:rFonts w:asciiTheme="minorHAnsi" w:hAnsiTheme="minorHAnsi" w:cstheme="minorHAnsi"/>
          <w:sz w:val="24"/>
          <w:szCs w:val="24"/>
        </w:rPr>
        <w:t>are extremely grateful.</w:t>
      </w:r>
    </w:p>
    <w:p w14:paraId="6D8B261E" w14:textId="7B83099F" w:rsidR="00A57D19" w:rsidRPr="00A57D19" w:rsidRDefault="00536653" w:rsidP="00A57D19">
      <w:pPr>
        <w:pStyle w:val="NoSpacing"/>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831305" behindDoc="1" locked="0" layoutInCell="1" allowOverlap="1" wp14:anchorId="16DD34A1" wp14:editId="4AE7F5D2">
            <wp:simplePos x="0" y="0"/>
            <wp:positionH relativeFrom="column">
              <wp:posOffset>-1905</wp:posOffset>
            </wp:positionH>
            <wp:positionV relativeFrom="paragraph">
              <wp:posOffset>108585</wp:posOffset>
            </wp:positionV>
            <wp:extent cx="2968625" cy="3952875"/>
            <wp:effectExtent l="0" t="0" r="3175" b="9525"/>
            <wp:wrapTight wrapText="bothSides">
              <wp:wrapPolygon edited="0">
                <wp:start x="0" y="0"/>
                <wp:lineTo x="0" y="21548"/>
                <wp:lineTo x="21484" y="21548"/>
                <wp:lineTo x="21484" y="0"/>
                <wp:lineTo x="0" y="0"/>
              </wp:wrapPolygon>
            </wp:wrapTight>
            <wp:docPr id="1150208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8625" cy="3952875"/>
                    </a:xfrm>
                    <a:prstGeom prst="rect">
                      <a:avLst/>
                    </a:prstGeom>
                    <a:noFill/>
                  </pic:spPr>
                </pic:pic>
              </a:graphicData>
            </a:graphic>
            <wp14:sizeRelH relativeFrom="margin">
              <wp14:pctWidth>0</wp14:pctWidth>
            </wp14:sizeRelH>
            <wp14:sizeRelV relativeFrom="margin">
              <wp14:pctHeight>0</wp14:pctHeight>
            </wp14:sizeRelV>
          </wp:anchor>
        </w:drawing>
      </w:r>
      <w:r w:rsidR="00A57D19" w:rsidRPr="00A57D19">
        <w:rPr>
          <w:rFonts w:asciiTheme="minorHAnsi" w:hAnsiTheme="minorHAnsi" w:cstheme="minorHAnsi"/>
          <w:sz w:val="24"/>
          <w:szCs w:val="24"/>
        </w:rPr>
        <w:t>It was an excellent and well attended course (10 attendees)</w:t>
      </w:r>
      <w:r w:rsidR="00A57D19" w:rsidRPr="00A57D19">
        <w:t xml:space="preserve"> </w:t>
      </w:r>
      <w:r w:rsidR="00A57D19" w:rsidRPr="00A57D19">
        <w:rPr>
          <w:rFonts w:asciiTheme="minorHAnsi" w:hAnsiTheme="minorHAnsi" w:cstheme="minorHAnsi"/>
          <w:sz w:val="24"/>
          <w:szCs w:val="24"/>
        </w:rPr>
        <w:t>exploring life’s big questions and the Christian Faith, over a warm meal and with great conversations</w:t>
      </w:r>
      <w:r w:rsidR="00A57D19">
        <w:rPr>
          <w:rFonts w:asciiTheme="minorHAnsi" w:hAnsiTheme="minorHAnsi" w:cstheme="minorHAnsi"/>
          <w:sz w:val="24"/>
          <w:szCs w:val="24"/>
        </w:rPr>
        <w:t>, where everyone forged new friendships and felt the movement of Spirit at work in them</w:t>
      </w:r>
      <w:r w:rsidR="00A57D19" w:rsidRPr="00A57D19">
        <w:rPr>
          <w:rFonts w:asciiTheme="minorHAnsi" w:hAnsiTheme="minorHAnsi" w:cstheme="minorHAnsi"/>
          <w:sz w:val="24"/>
          <w:szCs w:val="24"/>
        </w:rPr>
        <w:t xml:space="preserve">. </w:t>
      </w:r>
    </w:p>
    <w:p w14:paraId="0E423D38" w14:textId="13A6A7E0" w:rsidR="00A57D19" w:rsidRPr="00A57D19" w:rsidRDefault="00A57D19" w:rsidP="00A57D19">
      <w:pPr>
        <w:pStyle w:val="NoSpacing"/>
        <w:rPr>
          <w:rFonts w:asciiTheme="minorHAnsi" w:hAnsiTheme="minorHAnsi" w:cstheme="minorHAnsi"/>
          <w:sz w:val="24"/>
          <w:szCs w:val="24"/>
        </w:rPr>
      </w:pPr>
      <w:r w:rsidRPr="00A57D19">
        <w:rPr>
          <w:rFonts w:asciiTheme="minorHAnsi" w:hAnsiTheme="minorHAnsi" w:cstheme="minorHAnsi"/>
          <w:sz w:val="24"/>
          <w:szCs w:val="24"/>
        </w:rPr>
        <w:t xml:space="preserve">This year the attendees </w:t>
      </w:r>
      <w:r>
        <w:rPr>
          <w:rFonts w:asciiTheme="minorHAnsi" w:hAnsiTheme="minorHAnsi" w:cstheme="minorHAnsi"/>
          <w:sz w:val="24"/>
          <w:szCs w:val="24"/>
        </w:rPr>
        <w:t xml:space="preserve">were asked </w:t>
      </w:r>
      <w:r w:rsidRPr="00A57D19">
        <w:rPr>
          <w:rFonts w:asciiTheme="minorHAnsi" w:hAnsiTheme="minorHAnsi" w:cstheme="minorHAnsi"/>
          <w:sz w:val="24"/>
          <w:szCs w:val="24"/>
        </w:rPr>
        <w:t>for feedback and how they described themselves before and after Alpha.  Joyfully, two people moved completely from ‘Searching’ to ‘Christian’. Praise the Lord!</w:t>
      </w:r>
    </w:p>
    <w:p w14:paraId="1E334B9D" w14:textId="49B71685" w:rsidR="00A57D19" w:rsidRPr="00A57D19" w:rsidRDefault="00A57D19" w:rsidP="00A57D19">
      <w:pPr>
        <w:pStyle w:val="NoSpacing"/>
        <w:rPr>
          <w:rFonts w:asciiTheme="minorHAnsi" w:hAnsiTheme="minorHAnsi" w:cstheme="minorHAnsi"/>
          <w:sz w:val="24"/>
          <w:szCs w:val="24"/>
        </w:rPr>
      </w:pPr>
      <w:r>
        <w:rPr>
          <w:rFonts w:asciiTheme="minorHAnsi" w:hAnsiTheme="minorHAnsi" w:cstheme="minorHAnsi"/>
          <w:sz w:val="24"/>
          <w:szCs w:val="24"/>
        </w:rPr>
        <w:t>They took</w:t>
      </w:r>
      <w:r w:rsidRPr="00A57D19">
        <w:rPr>
          <w:rFonts w:asciiTheme="minorHAnsi" w:hAnsiTheme="minorHAnsi" w:cstheme="minorHAnsi"/>
          <w:sz w:val="24"/>
          <w:szCs w:val="24"/>
        </w:rPr>
        <w:t xml:space="preserve"> on suggested improvements in the hope that the course </w:t>
      </w:r>
      <w:r>
        <w:rPr>
          <w:rFonts w:asciiTheme="minorHAnsi" w:hAnsiTheme="minorHAnsi" w:cstheme="minorHAnsi"/>
          <w:sz w:val="24"/>
          <w:szCs w:val="24"/>
        </w:rPr>
        <w:t xml:space="preserve">runs </w:t>
      </w:r>
      <w:r w:rsidRPr="00A57D19">
        <w:rPr>
          <w:rFonts w:asciiTheme="minorHAnsi" w:hAnsiTheme="minorHAnsi" w:cstheme="minorHAnsi"/>
          <w:sz w:val="24"/>
          <w:szCs w:val="24"/>
        </w:rPr>
        <w:t>again next January (we have already been contacted by someone who has seen the banner from on the bus!) and we are encouraged by some great feedback:</w:t>
      </w:r>
    </w:p>
    <w:p w14:paraId="30E87757" w14:textId="77777777" w:rsidR="00A57D19" w:rsidRPr="00A57D19" w:rsidRDefault="00A57D19" w:rsidP="00A57D19">
      <w:pPr>
        <w:pStyle w:val="NoSpacing"/>
        <w:rPr>
          <w:rFonts w:asciiTheme="minorHAnsi" w:hAnsiTheme="minorHAnsi" w:cstheme="minorHAnsi"/>
          <w:sz w:val="24"/>
          <w:szCs w:val="24"/>
        </w:rPr>
      </w:pPr>
      <w:r w:rsidRPr="00A57D19">
        <w:rPr>
          <w:rFonts w:asciiTheme="minorHAnsi" w:hAnsiTheme="minorHAnsi" w:cstheme="minorHAnsi"/>
          <w:sz w:val="24"/>
          <w:szCs w:val="24"/>
        </w:rPr>
        <w:t>•</w:t>
      </w:r>
      <w:r w:rsidRPr="00A57D19">
        <w:rPr>
          <w:rFonts w:asciiTheme="minorHAnsi" w:hAnsiTheme="minorHAnsi" w:cstheme="minorHAnsi"/>
          <w:sz w:val="24"/>
          <w:szCs w:val="24"/>
        </w:rPr>
        <w:tab/>
        <w:t>“I have found answers to my questions.”</w:t>
      </w:r>
    </w:p>
    <w:p w14:paraId="61370C03" w14:textId="77777777" w:rsidR="00A57D19" w:rsidRPr="00A57D19" w:rsidRDefault="00A57D19" w:rsidP="00A57D19">
      <w:pPr>
        <w:pStyle w:val="NoSpacing"/>
        <w:rPr>
          <w:rFonts w:asciiTheme="minorHAnsi" w:hAnsiTheme="minorHAnsi" w:cstheme="minorHAnsi"/>
          <w:sz w:val="24"/>
          <w:szCs w:val="24"/>
        </w:rPr>
      </w:pPr>
      <w:r w:rsidRPr="00A57D19">
        <w:rPr>
          <w:rFonts w:asciiTheme="minorHAnsi" w:hAnsiTheme="minorHAnsi" w:cstheme="minorHAnsi"/>
          <w:sz w:val="24"/>
          <w:szCs w:val="24"/>
        </w:rPr>
        <w:t>•</w:t>
      </w:r>
      <w:r w:rsidRPr="00A57D19">
        <w:rPr>
          <w:rFonts w:asciiTheme="minorHAnsi" w:hAnsiTheme="minorHAnsi" w:cstheme="minorHAnsi"/>
          <w:sz w:val="24"/>
          <w:szCs w:val="24"/>
        </w:rPr>
        <w:tab/>
        <w:t xml:space="preserve">“Being able to share, in a safe place, non-judgemental and loving has been so precious and have loved meeting other Christian’s with different experiences. Thank you! I feel more able and equipped to love people in Jesus’ name.  </w:t>
      </w:r>
    </w:p>
    <w:p w14:paraId="7C29CE79" w14:textId="282F7547" w:rsidR="008D5531" w:rsidRDefault="00A57D19" w:rsidP="00A57D19">
      <w:pPr>
        <w:pStyle w:val="NoSpacing"/>
        <w:rPr>
          <w:rFonts w:asciiTheme="minorHAnsi" w:hAnsiTheme="minorHAnsi" w:cstheme="minorHAnsi"/>
          <w:sz w:val="24"/>
          <w:szCs w:val="24"/>
        </w:rPr>
      </w:pPr>
      <w:r w:rsidRPr="00A57D19">
        <w:rPr>
          <w:rFonts w:asciiTheme="minorHAnsi" w:hAnsiTheme="minorHAnsi" w:cstheme="minorHAnsi"/>
          <w:sz w:val="24"/>
          <w:szCs w:val="24"/>
        </w:rPr>
        <w:t xml:space="preserve">A massive thank you </w:t>
      </w:r>
      <w:r>
        <w:rPr>
          <w:rFonts w:asciiTheme="minorHAnsi" w:hAnsiTheme="minorHAnsi" w:cstheme="minorHAnsi"/>
          <w:sz w:val="24"/>
          <w:szCs w:val="24"/>
        </w:rPr>
        <w:t xml:space="preserve">has gone out from Christ Church </w:t>
      </w:r>
      <w:r w:rsidRPr="00A57D19">
        <w:rPr>
          <w:rFonts w:asciiTheme="minorHAnsi" w:hAnsiTheme="minorHAnsi" w:cstheme="minorHAnsi"/>
          <w:sz w:val="24"/>
          <w:szCs w:val="24"/>
        </w:rPr>
        <w:t>to everyone involved.  You were all amazing!</w:t>
      </w:r>
    </w:p>
    <w:p w14:paraId="53D9B54D" w14:textId="683CB213"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50D4B72" w:rsidR="000607FA" w:rsidRPr="000607FA" w:rsidRDefault="000607FA" w:rsidP="000607FA">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 xml:space="preserve">The Safeguarding team have asked that you are reminded that they are available 24 hours a day, seven days a week and 365 days a year (and even 366 </w:t>
      </w:r>
      <w:r w:rsidR="00001C1F">
        <w:rPr>
          <w:rFonts w:ascii="Calibri" w:eastAsia="Calibri" w:hAnsi="Calibri" w:cs="Calibri"/>
          <w:b/>
          <w:bCs/>
          <w:snapToGrid/>
          <w:sz w:val="24"/>
          <w:szCs w:val="24"/>
          <w14:ligatures w14:val="standardContextual"/>
        </w:rPr>
        <w:t>days</w:t>
      </w:r>
      <w:r>
        <w:rPr>
          <w:rFonts w:ascii="Calibri" w:eastAsia="Calibri" w:hAnsi="Calibri" w:cs="Calibri"/>
          <w:b/>
          <w:bCs/>
          <w:snapToGrid/>
          <w:sz w:val="24"/>
          <w:szCs w:val="24"/>
          <w14:ligatures w14:val="standardContextual"/>
        </w:rPr>
        <w:t xml:space="preserve"> in Leap Years!!). Details can be found on the Yorkshire website at </w:t>
      </w:r>
      <w:hyperlink r:id="rId45" w:history="1">
        <w:r w:rsidRPr="002359E3">
          <w:rPr>
            <w:rStyle w:val="Hyperlink"/>
            <w:rFonts w:ascii="Calibri" w:eastAsia="Calibri" w:hAnsi="Calibri" w:cs="Calibri"/>
            <w:b/>
            <w:bCs/>
            <w:snapToGrid/>
            <w:sz w:val="24"/>
            <w:szCs w:val="24"/>
            <w14:ligatures w14:val="standardContextual"/>
          </w:rPr>
          <w:t>https://urcyorkshire.org.uk/safeguarding/</w:t>
        </w:r>
      </w:hyperlink>
      <w:r>
        <w:rPr>
          <w:rFonts w:ascii="Calibri" w:eastAsia="Calibri" w:hAnsi="Calibri" w:cs="Calibri"/>
          <w:b/>
          <w:bCs/>
          <w:snapToGrid/>
          <w:sz w:val="24"/>
          <w:szCs w:val="24"/>
          <w14:ligatures w14:val="standardContextual"/>
        </w:rPr>
        <w:t xml:space="preserve"> and any query, either by phone or by e-mail will be answered within 24 hours.</w:t>
      </w:r>
    </w:p>
    <w:p w14:paraId="01A4B697" w14:textId="67B8034B" w:rsidR="007905CF" w:rsidRPr="007905CF" w:rsidRDefault="007905CF" w:rsidP="001B2AAE">
      <w:pPr>
        <w:jc w:val="center"/>
        <w:rPr>
          <w:rFonts w:asciiTheme="minorHAnsi" w:eastAsia="Calibri" w:hAnsiTheme="minorHAnsi" w:cstheme="minorHAnsi"/>
          <w:snapToGrid/>
          <w:sz w:val="24"/>
          <w:szCs w:val="24"/>
          <w14:ligatures w14:val="standardContextual"/>
        </w:rPr>
      </w:pPr>
    </w:p>
    <w:p w14:paraId="39DA97F0" w14:textId="18457B8F" w:rsidR="00B64396" w:rsidRDefault="00B64396" w:rsidP="001B2AAE">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inline distT="0" distB="0" distL="0" distR="0" wp14:anchorId="3CA1D585" wp14:editId="24440927">
            <wp:extent cx="5581274" cy="7940040"/>
            <wp:effectExtent l="57150" t="57150" r="57785" b="60960"/>
            <wp:docPr id="8791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
                    <pic:cNvPicPr/>
                  </pic:nvPicPr>
                  <pic:blipFill>
                    <a:blip r:embed="rId46"/>
                    <a:stretch>
                      <a:fillRect/>
                    </a:stretch>
                  </pic:blipFill>
                  <pic:spPr>
                    <a:xfrm>
                      <a:off x="0" y="0"/>
                      <a:ext cx="5631071" cy="8010883"/>
                    </a:xfrm>
                    <a:prstGeom prst="rect">
                      <a:avLst/>
                    </a:prstGeom>
                    <a:ln w="44450">
                      <a:solidFill>
                        <a:srgbClr val="00B0F0"/>
                      </a:solidFill>
                    </a:ln>
                  </pic:spPr>
                </pic:pic>
              </a:graphicData>
            </a:graphic>
          </wp:inline>
        </w:drawing>
      </w:r>
    </w:p>
    <w:p w14:paraId="5B60721B" w14:textId="77777777" w:rsidR="00FE6164" w:rsidRPr="001D4B69" w:rsidRDefault="00FE6164" w:rsidP="00FE6164">
      <w:pPr>
        <w:contextualSpacing/>
        <w:jc w:val="both"/>
        <w:rPr>
          <w:rFonts w:asciiTheme="minorHAnsi" w:hAnsiTheme="minorHAnsi" w:cstheme="minorHAnsi"/>
          <w:color w:val="FFFFFF" w:themeColor="background1"/>
          <w:sz w:val="24"/>
          <w:szCs w:val="24"/>
          <w:lang w:val="en-US"/>
        </w:rPr>
      </w:pPr>
      <w:r w:rsidRPr="001D4B69">
        <w:rPr>
          <w:rFonts w:ascii="Arial" w:hAnsi="Arial" w:cs="Arial"/>
          <w:b/>
          <w:bCs/>
          <w:noProof/>
          <w:sz w:val="24"/>
          <w:szCs w:val="24"/>
          <w:lang w:val="en-US"/>
        </w:rPr>
        <w:drawing>
          <wp:anchor distT="0" distB="0" distL="114300" distR="114300" simplePos="0" relativeHeight="251802633" behindDoc="1" locked="0" layoutInCell="1" allowOverlap="1" wp14:anchorId="724FEECD" wp14:editId="76219B52">
            <wp:simplePos x="0" y="0"/>
            <wp:positionH relativeFrom="column">
              <wp:posOffset>64135</wp:posOffset>
            </wp:positionH>
            <wp:positionV relativeFrom="paragraph">
              <wp:posOffset>23495</wp:posOffset>
            </wp:positionV>
            <wp:extent cx="6200140" cy="8201025"/>
            <wp:effectExtent l="19050" t="19050" r="10160" b="28575"/>
            <wp:wrapTight wrapText="bothSides">
              <wp:wrapPolygon edited="0">
                <wp:start x="-66" y="-50"/>
                <wp:lineTo x="-66" y="21625"/>
                <wp:lineTo x="21569" y="21625"/>
                <wp:lineTo x="21569" y="-50"/>
                <wp:lineTo x="-66" y="-50"/>
              </wp:wrapPolygon>
            </wp:wrapTight>
            <wp:docPr id="968139138" name="Picture 1" descr="A purple and white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39138" name="Picture 1" descr="A purple and white flyer"/>
                    <pic:cNvPicPr/>
                  </pic:nvPicPr>
                  <pic:blipFill>
                    <a:blip r:embed="rId47">
                      <a:extLst>
                        <a:ext uri="{28A0092B-C50C-407E-A947-70E740481C1C}">
                          <a14:useLocalDpi xmlns:a14="http://schemas.microsoft.com/office/drawing/2010/main" val="0"/>
                        </a:ext>
                      </a:extLst>
                    </a:blip>
                    <a:stretch>
                      <a:fillRect/>
                    </a:stretch>
                  </pic:blipFill>
                  <pic:spPr>
                    <a:xfrm>
                      <a:off x="0" y="0"/>
                      <a:ext cx="6200140" cy="8201025"/>
                    </a:xfrm>
                    <a:prstGeom prst="rect">
                      <a:avLst/>
                    </a:prstGeom>
                    <a:ln w="15875">
                      <a:solidFill>
                        <a:srgbClr val="7030A0"/>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lang w:val="en-US"/>
        </w:rPr>
        <w:t>More details as well as a booking form can be found on the Westminster College website at</w:t>
      </w:r>
      <w:r>
        <w:rPr>
          <w:rFonts w:asciiTheme="minorHAnsi" w:hAnsiTheme="minorHAnsi" w:cstheme="minorHAnsi"/>
          <w:color w:val="FFFFFF" w:themeColor="background1"/>
          <w:sz w:val="24"/>
          <w:szCs w:val="24"/>
          <w:lang w:val="en-US"/>
        </w:rPr>
        <w:t>……</w:t>
      </w:r>
    </w:p>
    <w:p w14:paraId="1E0649F5" w14:textId="77777777" w:rsidR="00FE6164" w:rsidRDefault="00FE6164" w:rsidP="00FE6164">
      <w:pPr>
        <w:pStyle w:val="NoSpacing"/>
        <w:jc w:val="center"/>
        <w:rPr>
          <w:rStyle w:val="Hyperlink"/>
          <w:rFonts w:asciiTheme="minorHAnsi" w:hAnsiTheme="minorHAnsi" w:cstheme="minorHAnsi"/>
          <w:sz w:val="24"/>
          <w:szCs w:val="24"/>
          <w:lang w:val="en-US"/>
        </w:rPr>
      </w:pPr>
      <w:r>
        <w:rPr>
          <w:rFonts w:asciiTheme="minorHAnsi" w:hAnsiTheme="minorHAnsi" w:cstheme="minorHAnsi"/>
          <w:sz w:val="24"/>
          <w:szCs w:val="24"/>
          <w:lang w:val="en-US"/>
        </w:rPr>
        <w:t xml:space="preserve"> </w:t>
      </w:r>
      <w:hyperlink r:id="rId48" w:history="1">
        <w:r w:rsidRPr="002B555E">
          <w:rPr>
            <w:rStyle w:val="Hyperlink"/>
            <w:rFonts w:asciiTheme="minorHAnsi" w:hAnsiTheme="minorHAnsi" w:cstheme="minorHAnsi"/>
            <w:sz w:val="24"/>
            <w:szCs w:val="24"/>
            <w:lang w:val="en-US"/>
          </w:rPr>
          <w:t>https://www.westminster.cam.ac.uk/urc/events</w:t>
        </w:r>
      </w:hyperlink>
    </w:p>
    <w:p w14:paraId="7B9EB9A6" w14:textId="77777777" w:rsidR="00FE6164" w:rsidRDefault="00FE6164" w:rsidP="00FE6164">
      <w:pPr>
        <w:pStyle w:val="NoSpacing"/>
        <w:jc w:val="center"/>
        <w:rPr>
          <w:rStyle w:val="Hyperlink"/>
          <w:rFonts w:asciiTheme="minorHAnsi" w:hAnsiTheme="minorHAnsi" w:cstheme="minorHAnsi"/>
          <w:sz w:val="24"/>
          <w:szCs w:val="24"/>
          <w:lang w:val="en-US"/>
        </w:rPr>
      </w:pPr>
    </w:p>
    <w:p w14:paraId="7ECBDF5A" w14:textId="77777777" w:rsidR="00FE6164" w:rsidRDefault="00FE6164" w:rsidP="00FE6164">
      <w:pPr>
        <w:pStyle w:val="NoSpacing"/>
        <w:jc w:val="center"/>
        <w:rPr>
          <w:rStyle w:val="Hyperlink"/>
          <w:rFonts w:asciiTheme="minorHAnsi" w:hAnsiTheme="minorHAnsi" w:cstheme="minorHAnsi"/>
          <w:sz w:val="24"/>
          <w:szCs w:val="24"/>
          <w:lang w:val="en-US"/>
        </w:rPr>
      </w:pPr>
    </w:p>
    <w:p w14:paraId="3B74E0F0" w14:textId="77777777" w:rsidR="00FE6164" w:rsidRDefault="00FE6164" w:rsidP="00FE6164">
      <w:pPr>
        <w:pStyle w:val="NoSpacing"/>
        <w:jc w:val="center"/>
        <w:rPr>
          <w:rStyle w:val="Hyperlink"/>
          <w:rFonts w:asciiTheme="minorHAnsi" w:hAnsiTheme="minorHAnsi" w:cstheme="minorHAnsi"/>
          <w:sz w:val="24"/>
          <w:szCs w:val="24"/>
          <w:lang w:val="en-US"/>
        </w:rPr>
      </w:pPr>
    </w:p>
    <w:p w14:paraId="36305D86" w14:textId="7CAB5FDC" w:rsidR="001A76FE" w:rsidRPr="00B43627" w:rsidRDefault="00DC3DC9" w:rsidP="00B43627">
      <w:pPr>
        <w:jc w:val="center"/>
        <w:rPr>
          <w:rFonts w:asciiTheme="minorHAnsi" w:eastAsia="Calibri" w:hAnsiTheme="minorHAnsi" w:cstheme="minorHAnsi"/>
          <w:noProof/>
          <w:sz w:val="48"/>
          <w:szCs w:val="48"/>
          <w:lang w:eastAsia="en-GB"/>
        </w:rPr>
      </w:pPr>
      <w:r w:rsidRPr="003823A3">
        <w:rPr>
          <w:rFonts w:asciiTheme="minorHAnsi" w:eastAsia="Calibri" w:hAnsiTheme="minorHAnsi" w:cstheme="minorHAnsi"/>
          <w:noProof/>
          <w:szCs w:val="22"/>
          <w:lang w:val="en-US" w:eastAsia="en-GB"/>
        </w:rPr>
        <w:drawing>
          <wp:anchor distT="0" distB="0" distL="114300" distR="114300" simplePos="0" relativeHeight="251774985" behindDoc="1" locked="0" layoutInCell="1" allowOverlap="1" wp14:anchorId="00E6ED75" wp14:editId="13CCE8D4">
            <wp:simplePos x="0" y="0"/>
            <wp:positionH relativeFrom="column">
              <wp:posOffset>179070</wp:posOffset>
            </wp:positionH>
            <wp:positionV relativeFrom="paragraph">
              <wp:posOffset>99695</wp:posOffset>
            </wp:positionV>
            <wp:extent cx="1376045" cy="857250"/>
            <wp:effectExtent l="19050" t="19050" r="14605" b="19050"/>
            <wp:wrapTight wrapText="bothSides">
              <wp:wrapPolygon edited="0">
                <wp:start x="-299" y="-480"/>
                <wp:lineTo x="-299" y="21600"/>
                <wp:lineTo x="21530" y="21600"/>
                <wp:lineTo x="21530" y="-480"/>
                <wp:lineTo x="-299" y="-480"/>
              </wp:wrapPolygon>
            </wp:wrapTight>
            <wp:docPr id="168270866" name="Picture 1" descr="A black cross with blue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0866" name="Picture 1" descr="A black cross with blue fish and white text&#10;&#10;Description automatically generated"/>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A76FE" w:rsidRPr="00B43627">
        <w:rPr>
          <w:rFonts w:asciiTheme="minorHAnsi" w:eastAsia="Calibri" w:hAnsiTheme="minorHAnsi" w:cstheme="minorHAnsi"/>
          <w:b/>
          <w:bCs/>
          <w:noProof/>
          <w:sz w:val="48"/>
          <w:szCs w:val="48"/>
          <w:lang w:eastAsia="en-GB"/>
        </w:rPr>
        <w:t>The URC History Society Conference</w:t>
      </w:r>
    </w:p>
    <w:p w14:paraId="7D96FB4F" w14:textId="0377F49A" w:rsidR="001A76FE" w:rsidRPr="00DC3DC9" w:rsidRDefault="001A76FE" w:rsidP="00B43627">
      <w:pPr>
        <w:jc w:val="center"/>
        <w:rPr>
          <w:rFonts w:asciiTheme="minorHAnsi" w:eastAsia="Calibri" w:hAnsiTheme="minorHAnsi" w:cstheme="minorHAnsi"/>
          <w:noProof/>
          <w:sz w:val="32"/>
          <w:szCs w:val="32"/>
          <w:lang w:eastAsia="en-GB"/>
        </w:rPr>
      </w:pPr>
      <w:r w:rsidRPr="00DC3DC9">
        <w:rPr>
          <w:rFonts w:asciiTheme="minorHAnsi" w:eastAsia="Calibri" w:hAnsiTheme="minorHAnsi" w:cstheme="minorHAnsi"/>
          <w:b/>
          <w:bCs/>
          <w:noProof/>
          <w:sz w:val="32"/>
          <w:szCs w:val="32"/>
          <w:lang w:eastAsia="en-GB"/>
        </w:rPr>
        <w:t>16-18 September 2024</w:t>
      </w:r>
      <w:r w:rsidR="003823A3" w:rsidRPr="00DC3DC9">
        <w:rPr>
          <w:rFonts w:asciiTheme="minorHAnsi" w:eastAsia="Calibri" w:hAnsiTheme="minorHAnsi" w:cstheme="minorHAnsi"/>
          <w:b/>
          <w:bCs/>
          <w:noProof/>
          <w:sz w:val="32"/>
          <w:szCs w:val="32"/>
          <w:lang w:eastAsia="en-GB"/>
        </w:rPr>
        <w:t xml:space="preserve">, </w:t>
      </w:r>
      <w:r w:rsidRPr="00DC3DC9">
        <w:rPr>
          <w:rFonts w:asciiTheme="minorHAnsi" w:eastAsia="Calibri" w:hAnsiTheme="minorHAnsi" w:cstheme="minorHAnsi"/>
          <w:b/>
          <w:bCs/>
          <w:noProof/>
          <w:sz w:val="32"/>
          <w:szCs w:val="32"/>
          <w:lang w:eastAsia="en-GB"/>
        </w:rPr>
        <w:t>University of Durham</w:t>
      </w:r>
    </w:p>
    <w:p w14:paraId="412E053B" w14:textId="347B2F4C" w:rsidR="001A76FE" w:rsidRPr="00DC3DC9" w:rsidRDefault="001A76FE" w:rsidP="001A76FE">
      <w:pPr>
        <w:rPr>
          <w:rFonts w:asciiTheme="minorHAnsi" w:eastAsia="Calibri" w:hAnsiTheme="minorHAnsi" w:cstheme="minorHAnsi"/>
          <w:noProof/>
          <w:sz w:val="16"/>
          <w:szCs w:val="16"/>
          <w:lang w:eastAsia="en-GB"/>
        </w:rPr>
      </w:pPr>
      <w:r w:rsidRPr="00DC3DC9">
        <w:rPr>
          <w:rFonts w:asciiTheme="minorHAnsi" w:eastAsia="Calibri" w:hAnsiTheme="minorHAnsi" w:cstheme="minorHAnsi"/>
          <w:b/>
          <w:bCs/>
          <w:noProof/>
          <w:sz w:val="16"/>
          <w:szCs w:val="16"/>
          <w:lang w:eastAsia="en-GB"/>
        </w:rPr>
        <w:t> </w:t>
      </w:r>
    </w:p>
    <w:p w14:paraId="319B08D0" w14:textId="0618C10C" w:rsidR="001A76FE" w:rsidRPr="001A76FE" w:rsidRDefault="001A76FE" w:rsidP="00B43627">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i/>
          <w:iCs/>
          <w:noProof/>
          <w:sz w:val="24"/>
          <w:szCs w:val="24"/>
          <w:lang w:eastAsia="en-GB"/>
        </w:rPr>
        <w:t>The Church on the margins:</w:t>
      </w:r>
    </w:p>
    <w:p w14:paraId="23ADDC52" w14:textId="7123BAE5" w:rsidR="001A76FE" w:rsidRPr="001A76FE" w:rsidRDefault="001A76FE" w:rsidP="00B43627">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i/>
          <w:iCs/>
          <w:noProof/>
          <w:sz w:val="24"/>
          <w:szCs w:val="24"/>
          <w:lang w:eastAsia="en-GB"/>
        </w:rPr>
        <w:t>learning from the past to shape the future</w:t>
      </w:r>
    </w:p>
    <w:p w14:paraId="2DCBAEAD" w14:textId="13C532D4"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Speakers include:</w:t>
      </w:r>
    </w:p>
    <w:p w14:paraId="79F8E861" w14:textId="3B17263F" w:rsidR="001A76FE" w:rsidRPr="00DC3DC9" w:rsidRDefault="00DC3DC9"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drawing>
          <wp:anchor distT="0" distB="0" distL="114300" distR="114300" simplePos="0" relativeHeight="251776009" behindDoc="1" locked="0" layoutInCell="1" allowOverlap="1" wp14:anchorId="02292E6E" wp14:editId="180542E8">
            <wp:simplePos x="0" y="0"/>
            <wp:positionH relativeFrom="column">
              <wp:posOffset>4350385</wp:posOffset>
            </wp:positionH>
            <wp:positionV relativeFrom="paragraph">
              <wp:posOffset>12700</wp:posOffset>
            </wp:positionV>
            <wp:extent cx="1731645" cy="1152525"/>
            <wp:effectExtent l="0" t="0" r="1905" b="9525"/>
            <wp:wrapTight wrapText="bothSides">
              <wp:wrapPolygon edited="0">
                <wp:start x="0" y="0"/>
                <wp:lineTo x="0" y="21421"/>
                <wp:lineTo x="21386" y="21421"/>
                <wp:lineTo x="21386" y="0"/>
                <wp:lineTo x="0" y="0"/>
              </wp:wrapPolygon>
            </wp:wrapTight>
            <wp:docPr id="1748041409" name="Picture 2" descr="Durham Cathedral from the River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rham Cathedral from the River Wear"/>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73164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6FE" w:rsidRPr="00DC3DC9">
        <w:rPr>
          <w:rFonts w:asciiTheme="minorHAnsi" w:eastAsia="Calibri" w:hAnsiTheme="minorHAnsi" w:cstheme="minorHAnsi"/>
          <w:noProof/>
          <w:szCs w:val="22"/>
          <w:lang w:eastAsia="en-GB"/>
        </w:rPr>
        <w:t>Dr Michael Hopkins</w:t>
      </w:r>
      <w:r w:rsidRPr="00DC3DC9">
        <w:rPr>
          <w:rFonts w:asciiTheme="minorHAnsi" w:eastAsia="Calibri" w:hAnsiTheme="minorHAnsi" w:cstheme="minorHAnsi"/>
          <w:noProof/>
          <w:szCs w:val="22"/>
          <w:lang w:eastAsia="en-GB"/>
        </w:rPr>
        <w:t xml:space="preserve">: </w:t>
      </w:r>
      <w:r w:rsidR="001A76FE" w:rsidRPr="00DC3DC9">
        <w:rPr>
          <w:rFonts w:asciiTheme="minorHAnsi" w:eastAsia="Calibri" w:hAnsiTheme="minorHAnsi" w:cstheme="minorHAnsi"/>
          <w:i/>
          <w:iCs/>
          <w:noProof/>
          <w:szCs w:val="22"/>
          <w:lang w:eastAsia="en-GB"/>
        </w:rPr>
        <w:t>“Durham and its Dissent”</w:t>
      </w:r>
    </w:p>
    <w:p w14:paraId="5CF7C0A8" w14:textId="79768839"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Nancy Graham</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“The trajectory of Erik Routley”</w:t>
      </w:r>
    </w:p>
    <w:p w14:paraId="27A6CAC5" w14:textId="740E206A"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Prof</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noProof/>
          <w:szCs w:val="22"/>
          <w:lang w:eastAsia="en-GB"/>
        </w:rPr>
        <w:t>Alec Ryrie</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“A remarkable work of grace”: the first era of Presbyterian missions (c. 1740-70)</w:t>
      </w:r>
    </w:p>
    <w:p w14:paraId="44BDA3F5" w14:textId="05E798D7"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Prof</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noProof/>
          <w:szCs w:val="22"/>
          <w:lang w:eastAsia="en-GB"/>
        </w:rPr>
        <w:t>Peter Ackers</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“The Churches of Christ and the early twentieth century British labour movement”</w:t>
      </w:r>
    </w:p>
    <w:p w14:paraId="3A47D747" w14:textId="003DABA5"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Dr Victoria Turner</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“Coming to terms with Coloniality: The Changed Mind of Bernard Thorogood as General Secretary of CWM”</w:t>
      </w:r>
    </w:p>
    <w:p w14:paraId="711AA07F" w14:textId="58D5EB7C"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Prof Stephen Taylor</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“Episcopalian congregationalism: a neglected episode in the development of Anglicanis</w:t>
      </w:r>
      <w:r w:rsidR="003823A3" w:rsidRPr="00DC3DC9">
        <w:rPr>
          <w:rFonts w:asciiTheme="minorHAnsi" w:eastAsia="Calibri" w:hAnsiTheme="minorHAnsi" w:cstheme="minorHAnsi"/>
          <w:i/>
          <w:iCs/>
          <w:noProof/>
          <w:szCs w:val="22"/>
          <w:lang w:eastAsia="en-GB"/>
        </w:rPr>
        <w:t xml:space="preserve">m </w:t>
      </w:r>
      <w:r w:rsidRPr="00DC3DC9">
        <w:rPr>
          <w:rFonts w:asciiTheme="minorHAnsi" w:eastAsia="Calibri" w:hAnsiTheme="minorHAnsi" w:cstheme="minorHAnsi"/>
          <w:i/>
          <w:iCs/>
          <w:noProof/>
          <w:szCs w:val="22"/>
          <w:lang w:eastAsia="en-GB"/>
        </w:rPr>
        <w:t>in the seventeenth and eighteenth centuries”</w:t>
      </w:r>
    </w:p>
    <w:p w14:paraId="0C256CAB" w14:textId="04EB790F"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w:t>
      </w:r>
    </w:p>
    <w:p w14:paraId="406D74EC" w14:textId="6EDF9C8D" w:rsidR="00B43627" w:rsidRPr="003823A3" w:rsidRDefault="001A76FE" w:rsidP="00B43627">
      <w:pPr>
        <w:rPr>
          <w:rFonts w:asciiTheme="minorHAnsi" w:eastAsia="Calibri" w:hAnsiTheme="minorHAnsi" w:cstheme="minorHAnsi"/>
          <w:noProof/>
          <w:szCs w:val="22"/>
          <w:lang w:eastAsia="en-GB"/>
        </w:rPr>
      </w:pPr>
      <w:r w:rsidRPr="003823A3">
        <w:rPr>
          <w:rFonts w:asciiTheme="minorHAnsi" w:eastAsia="Calibri" w:hAnsiTheme="minorHAnsi" w:cstheme="minorHAnsi"/>
          <w:noProof/>
          <w:szCs w:val="22"/>
          <w:lang w:eastAsia="en-GB"/>
        </w:rPr>
        <w:t>This is an open and welcoming conference, for those with a general interest through to professional historians/theologians.  We welcome serving ministers, because the conference is about exploring where we have come from in order to know where we are going.</w:t>
      </w:r>
      <w:r w:rsidR="00B43627" w:rsidRPr="003823A3">
        <w:rPr>
          <w:rFonts w:asciiTheme="minorHAnsi" w:eastAsia="Calibri" w:hAnsiTheme="minorHAnsi" w:cstheme="minorHAnsi"/>
          <w:b/>
          <w:bCs/>
          <w:i/>
          <w:iCs/>
          <w:noProof/>
          <w:szCs w:val="22"/>
          <w:lang w:eastAsia="en-GB"/>
        </w:rPr>
        <w:t xml:space="preserve"> £275 full board in single room, £250 per person sharing a double room. </w:t>
      </w:r>
      <w:r w:rsidR="00B43627" w:rsidRPr="003823A3">
        <w:rPr>
          <w:rFonts w:asciiTheme="minorHAnsi" w:eastAsia="Calibri" w:hAnsiTheme="minorHAnsi" w:cstheme="minorHAnsi"/>
          <w:noProof/>
          <w:szCs w:val="22"/>
          <w:lang w:eastAsia="en-GB"/>
        </w:rPr>
        <w:t>Payments to United Reformed Church History Society 40-52-40, 00032467</w:t>
      </w:r>
    </w:p>
    <w:p w14:paraId="2569F0F5" w14:textId="5BEC5B45" w:rsidR="00302D68" w:rsidRPr="003823A3" w:rsidRDefault="00B43627" w:rsidP="00DC3DC9">
      <w:pPr>
        <w:jc w:val="center"/>
        <w:rPr>
          <w:rFonts w:asciiTheme="minorHAnsi" w:eastAsia="Calibri" w:hAnsiTheme="minorHAnsi" w:cstheme="minorHAnsi"/>
          <w:noProof/>
          <w:sz w:val="24"/>
          <w:szCs w:val="24"/>
          <w:lang w:eastAsia="en-GB"/>
        </w:rPr>
      </w:pPr>
      <w:r w:rsidRPr="00DC3DC9">
        <w:rPr>
          <w:rFonts w:asciiTheme="minorHAnsi" w:eastAsia="Calibri" w:hAnsiTheme="minorHAnsi" w:cstheme="minorHAnsi"/>
          <w:i/>
          <w:iCs/>
          <w:noProof/>
          <w:sz w:val="24"/>
          <w:szCs w:val="24"/>
          <w:lang w:eastAsia="en-GB"/>
        </w:rPr>
        <w:t xml:space="preserve">Ministers can access EM3 funding towards this and for others it comes within the scope of the small DDF grant application for lay folk in Synods. For more information on this contact Kath Lonsdale through the Synod office at </w:t>
      </w:r>
      <w:hyperlink r:id="rId53" w:history="1">
        <w:r w:rsidRPr="00DC3DC9">
          <w:rPr>
            <w:rStyle w:val="Hyperlink"/>
            <w:rFonts w:asciiTheme="minorHAnsi" w:eastAsia="Calibri" w:hAnsiTheme="minorHAnsi" w:cstheme="minorHAnsi"/>
            <w:i/>
            <w:iCs/>
            <w:noProof/>
            <w:sz w:val="24"/>
            <w:szCs w:val="24"/>
            <w:lang w:eastAsia="en-GB"/>
          </w:rPr>
          <w:t>office@urcyorkshire.org.uk</w:t>
        </w:r>
      </w:hyperlink>
      <w:r>
        <w:rPr>
          <w:rFonts w:asciiTheme="minorHAnsi" w:eastAsia="Calibri" w:hAnsiTheme="minorHAnsi" w:cstheme="minorHAnsi"/>
          <w:noProof/>
          <w:sz w:val="24"/>
          <w:szCs w:val="24"/>
          <w:lang w:eastAsia="en-GB"/>
        </w:rPr>
        <w:t>.</w:t>
      </w:r>
    </w:p>
    <w:p w14:paraId="1A525FF4" w14:textId="7D974DBA" w:rsidR="005E07DF" w:rsidRDefault="00A773F2" w:rsidP="00E7156E">
      <w:pPr>
        <w:jc w:val="center"/>
        <w:rPr>
          <w:rFonts w:ascii="Calibri" w:eastAsia="Calibri" w:hAnsi="Calibri" w:cs="Calibri"/>
          <w:snapToGrid/>
          <w:sz w:val="24"/>
          <w:szCs w:val="24"/>
          <w14:ligatures w14:val="standardContextual"/>
        </w:rPr>
      </w:pPr>
      <w:bookmarkStart w:id="2" w:name="_Hlk164843266"/>
      <w:r>
        <w:rPr>
          <w:rFonts w:asciiTheme="minorHAnsi" w:hAnsiTheme="minorHAnsi" w:cstheme="minorHAnsi"/>
          <w:sz w:val="20"/>
        </w:rPr>
        <w:pict w14:anchorId="4E49BAFD">
          <v:rect id="_x0000_i1028" style="width:0;height:1.5pt" o:hralign="center" o:bullet="t" o:hrstd="t" o:hr="t" fillcolor="#a0a0a0" stroked="f"/>
        </w:pict>
      </w:r>
      <w:bookmarkEnd w:id="2"/>
    </w:p>
    <w:p w14:paraId="3C9B456F" w14:textId="2BC38D04" w:rsidR="00453F62" w:rsidRDefault="00453F62" w:rsidP="00536653">
      <w:pPr>
        <w:pStyle w:val="NoSpacing"/>
        <w:jc w:val="center"/>
        <w:rPr>
          <w:rFonts w:asciiTheme="minorHAnsi" w:hAnsiTheme="minorHAnsi" w:cstheme="minorHAnsi"/>
          <w:b/>
          <w:bCs/>
          <w:color w:val="0070C0"/>
          <w:sz w:val="44"/>
          <w:szCs w:val="44"/>
        </w:rPr>
      </w:pPr>
      <w:r>
        <w:rPr>
          <w:noProof/>
          <w:lang w:eastAsia="en-GB"/>
        </w:rPr>
        <w:drawing>
          <wp:inline distT="0" distB="0" distL="0" distR="0" wp14:anchorId="08059631" wp14:editId="595F9111">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3BDBB9DB" w14:textId="7824F36B" w:rsidR="00536653" w:rsidRPr="00B53DE0" w:rsidRDefault="00536653" w:rsidP="00536653">
      <w:pPr>
        <w:pStyle w:val="NoSpacing"/>
        <w:jc w:val="center"/>
        <w:rPr>
          <w:rFonts w:asciiTheme="minorHAnsi" w:hAnsiTheme="minorHAnsi" w:cstheme="minorHAnsi"/>
          <w:b/>
          <w:bCs/>
          <w:color w:val="0070C0"/>
          <w:sz w:val="44"/>
          <w:szCs w:val="44"/>
        </w:rPr>
      </w:pPr>
      <w:r w:rsidRPr="00B53DE0">
        <w:rPr>
          <w:rFonts w:asciiTheme="minorHAnsi" w:hAnsiTheme="minorHAnsi" w:cstheme="minorHAnsi"/>
          <w:b/>
          <w:bCs/>
          <w:color w:val="0070C0"/>
          <w:sz w:val="44"/>
          <w:szCs w:val="44"/>
        </w:rPr>
        <w:t>United Reformed Church Buildings Forum Webinar</w:t>
      </w:r>
    </w:p>
    <w:p w14:paraId="7775E1BE" w14:textId="77777777" w:rsidR="00536653" w:rsidRPr="00B53DE0" w:rsidRDefault="00536653" w:rsidP="00536653">
      <w:pPr>
        <w:pStyle w:val="NoSpacing"/>
        <w:jc w:val="center"/>
        <w:rPr>
          <w:rFonts w:asciiTheme="minorHAnsi" w:hAnsiTheme="minorHAnsi" w:cstheme="minorHAnsi"/>
          <w:sz w:val="28"/>
          <w:szCs w:val="28"/>
        </w:rPr>
      </w:pPr>
      <w:r w:rsidRPr="00B53DE0">
        <w:rPr>
          <w:rFonts w:asciiTheme="minorHAnsi" w:hAnsiTheme="minorHAnsi" w:cstheme="minorHAnsi"/>
          <w:b/>
          <w:bCs/>
          <w:i/>
          <w:iCs/>
          <w:sz w:val="28"/>
          <w:szCs w:val="28"/>
        </w:rPr>
        <w:t xml:space="preserve">‘Living stones for a living church: buildings for the ministry of </w:t>
      </w:r>
      <w:proofErr w:type="gramStart"/>
      <w:r w:rsidRPr="00B53DE0">
        <w:rPr>
          <w:rFonts w:asciiTheme="minorHAnsi" w:hAnsiTheme="minorHAnsi" w:cstheme="minorHAnsi"/>
          <w:b/>
          <w:bCs/>
          <w:i/>
          <w:iCs/>
          <w:sz w:val="28"/>
          <w:szCs w:val="28"/>
        </w:rPr>
        <w:t>Mission’</w:t>
      </w:r>
      <w:proofErr w:type="gramEnd"/>
    </w:p>
    <w:p w14:paraId="00623867" w14:textId="77777777" w:rsidR="00536653" w:rsidRPr="00B53DE0" w:rsidRDefault="00536653" w:rsidP="00536653">
      <w:pPr>
        <w:pStyle w:val="NoSpacing"/>
        <w:ind w:firstLine="720"/>
        <w:rPr>
          <w:rFonts w:asciiTheme="minorHAnsi" w:hAnsiTheme="minorHAnsi" w:cstheme="minorHAnsi"/>
          <w:b/>
          <w:bCs/>
          <w:color w:val="0070C0"/>
          <w:sz w:val="28"/>
          <w:szCs w:val="28"/>
        </w:rPr>
      </w:pPr>
      <w:r w:rsidRPr="00B53DE0">
        <w:rPr>
          <w:rFonts w:asciiTheme="minorHAnsi" w:hAnsiTheme="minorHAnsi" w:cstheme="minorHAnsi"/>
          <w:b/>
          <w:bCs/>
          <w:color w:val="0070C0"/>
          <w:sz w:val="28"/>
          <w:szCs w:val="28"/>
        </w:rPr>
        <w:t>Part 1</w:t>
      </w:r>
      <w:r>
        <w:rPr>
          <w:rFonts w:asciiTheme="minorHAnsi" w:hAnsiTheme="minorHAnsi" w:cstheme="minorHAnsi"/>
          <w:b/>
          <w:bCs/>
          <w:color w:val="0070C0"/>
          <w:sz w:val="28"/>
          <w:szCs w:val="28"/>
        </w:rPr>
        <w:t xml:space="preserve"> – </w:t>
      </w:r>
      <w:r w:rsidRPr="00B53DE0">
        <w:rPr>
          <w:rFonts w:asciiTheme="minorHAnsi" w:hAnsiTheme="minorHAnsi" w:cstheme="minorHAnsi"/>
          <w:b/>
          <w:bCs/>
          <w:color w:val="0070C0"/>
          <w:sz w:val="28"/>
          <w:szCs w:val="28"/>
        </w:rPr>
        <w:t>21</w:t>
      </w:r>
      <w:r w:rsidRPr="00B53DE0">
        <w:rPr>
          <w:rFonts w:asciiTheme="minorHAnsi" w:hAnsiTheme="minorHAnsi" w:cstheme="minorHAnsi"/>
          <w:b/>
          <w:bCs/>
          <w:color w:val="0070C0"/>
          <w:sz w:val="28"/>
          <w:szCs w:val="28"/>
          <w:vertAlign w:val="superscript"/>
        </w:rPr>
        <w:t>st</w:t>
      </w:r>
      <w:r>
        <w:rPr>
          <w:rFonts w:asciiTheme="minorHAnsi" w:hAnsiTheme="minorHAnsi" w:cstheme="minorHAnsi"/>
          <w:b/>
          <w:bCs/>
          <w:color w:val="0070C0"/>
          <w:sz w:val="28"/>
          <w:szCs w:val="28"/>
        </w:rPr>
        <w:t xml:space="preserve"> </w:t>
      </w:r>
      <w:r w:rsidRPr="00B53DE0">
        <w:rPr>
          <w:rFonts w:asciiTheme="minorHAnsi" w:hAnsiTheme="minorHAnsi" w:cstheme="minorHAnsi"/>
          <w:b/>
          <w:bCs/>
          <w:color w:val="0070C0"/>
          <w:sz w:val="28"/>
          <w:szCs w:val="28"/>
        </w:rPr>
        <w:t xml:space="preserve">May 7.30pm </w:t>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t>Part 2</w:t>
      </w:r>
      <w:r>
        <w:rPr>
          <w:rFonts w:asciiTheme="minorHAnsi" w:hAnsiTheme="minorHAnsi" w:cstheme="minorHAnsi"/>
          <w:b/>
          <w:bCs/>
          <w:color w:val="0070C0"/>
          <w:sz w:val="28"/>
          <w:szCs w:val="28"/>
        </w:rPr>
        <w:t xml:space="preserve"> – </w:t>
      </w:r>
      <w:r w:rsidRPr="00B53DE0">
        <w:rPr>
          <w:rFonts w:asciiTheme="minorHAnsi" w:hAnsiTheme="minorHAnsi" w:cstheme="minorHAnsi"/>
          <w:b/>
          <w:bCs/>
          <w:color w:val="0070C0"/>
          <w:sz w:val="28"/>
          <w:szCs w:val="28"/>
        </w:rPr>
        <w:t>4</w:t>
      </w:r>
      <w:r w:rsidRPr="00B53DE0">
        <w:rPr>
          <w:rFonts w:asciiTheme="minorHAnsi" w:hAnsiTheme="minorHAnsi" w:cstheme="minorHAnsi"/>
          <w:b/>
          <w:bCs/>
          <w:color w:val="0070C0"/>
          <w:sz w:val="28"/>
          <w:szCs w:val="28"/>
          <w:vertAlign w:val="superscript"/>
        </w:rPr>
        <w:t>th</w:t>
      </w:r>
      <w:r>
        <w:rPr>
          <w:rFonts w:asciiTheme="minorHAnsi" w:hAnsiTheme="minorHAnsi" w:cstheme="minorHAnsi"/>
          <w:b/>
          <w:bCs/>
          <w:color w:val="0070C0"/>
          <w:sz w:val="28"/>
          <w:szCs w:val="28"/>
        </w:rPr>
        <w:t xml:space="preserve"> </w:t>
      </w:r>
      <w:r w:rsidRPr="00B53DE0">
        <w:rPr>
          <w:rFonts w:asciiTheme="minorHAnsi" w:hAnsiTheme="minorHAnsi" w:cstheme="minorHAnsi"/>
          <w:b/>
          <w:bCs/>
          <w:color w:val="0070C0"/>
          <w:sz w:val="28"/>
          <w:szCs w:val="28"/>
        </w:rPr>
        <w:t>June 7.30pm</w:t>
      </w:r>
    </w:p>
    <w:p w14:paraId="7E553BD2" w14:textId="77777777" w:rsidR="00536653" w:rsidRDefault="00536653" w:rsidP="00536653">
      <w:pPr>
        <w:pStyle w:val="NoSpacing"/>
        <w:rPr>
          <w:rFonts w:asciiTheme="minorHAnsi" w:hAnsiTheme="minorHAnsi" w:cstheme="minorHAnsi"/>
          <w:sz w:val="24"/>
          <w:szCs w:val="24"/>
        </w:rPr>
      </w:pPr>
    </w:p>
    <w:p w14:paraId="531A7CFE" w14:textId="5F658AE7" w:rsidR="00536653" w:rsidRPr="00B53DE0" w:rsidRDefault="00536653" w:rsidP="00536653">
      <w:pPr>
        <w:pStyle w:val="NoSpacing"/>
        <w:rPr>
          <w:rFonts w:asciiTheme="minorHAnsi" w:hAnsiTheme="minorHAnsi" w:cstheme="minorHAnsi"/>
          <w:sz w:val="24"/>
          <w:szCs w:val="24"/>
        </w:rPr>
      </w:pPr>
      <w:r w:rsidRPr="00B53DE0">
        <w:rPr>
          <w:rFonts w:asciiTheme="minorHAnsi" w:hAnsiTheme="minorHAnsi" w:cstheme="minorHAnsi"/>
          <w:sz w:val="24"/>
          <w:szCs w:val="24"/>
        </w:rPr>
        <w:t xml:space="preserve">This is an open invitation to attend the </w:t>
      </w:r>
      <w:r w:rsidRPr="00B53DE0">
        <w:rPr>
          <w:rFonts w:asciiTheme="minorHAnsi" w:hAnsiTheme="minorHAnsi" w:cstheme="minorHAnsi"/>
          <w:b/>
          <w:bCs/>
          <w:color w:val="0070C0"/>
          <w:sz w:val="24"/>
          <w:szCs w:val="24"/>
        </w:rPr>
        <w:t>URC Church Buildings Forum webinar</w:t>
      </w:r>
      <w:r w:rsidRPr="00B53DE0">
        <w:rPr>
          <w:rFonts w:asciiTheme="minorHAnsi" w:hAnsiTheme="minorHAnsi" w:cstheme="minorHAnsi"/>
          <w:color w:val="0070C0"/>
          <w:sz w:val="24"/>
          <w:szCs w:val="24"/>
        </w:rPr>
        <w:t xml:space="preserve"> </w:t>
      </w:r>
      <w:r w:rsidRPr="00B53DE0">
        <w:rPr>
          <w:rFonts w:asciiTheme="minorHAnsi" w:hAnsiTheme="minorHAnsi" w:cstheme="minorHAnsi"/>
          <w:sz w:val="24"/>
          <w:szCs w:val="24"/>
        </w:rPr>
        <w:t>on Zoom on 21</w:t>
      </w:r>
      <w:r w:rsidR="00453F62" w:rsidRPr="00453F62">
        <w:rPr>
          <w:rFonts w:asciiTheme="minorHAnsi" w:hAnsiTheme="minorHAnsi" w:cstheme="minorHAnsi"/>
          <w:sz w:val="24"/>
          <w:szCs w:val="24"/>
          <w:vertAlign w:val="superscript"/>
        </w:rPr>
        <w:t>st</w:t>
      </w:r>
      <w:r w:rsidRPr="00B53DE0">
        <w:rPr>
          <w:rFonts w:asciiTheme="minorHAnsi" w:hAnsiTheme="minorHAnsi" w:cstheme="minorHAnsi"/>
          <w:sz w:val="24"/>
          <w:szCs w:val="24"/>
        </w:rPr>
        <w:t xml:space="preserve"> May 2024 7.30-9pm. Following the launch of these webinars just over three years ago, The Revd Dr John P. Bradbury will return as the keynote speaker to address how we may best use our building and assets for mission and ministry, particularly within the context of the </w:t>
      </w:r>
      <w:r w:rsidRPr="00B53DE0">
        <w:rPr>
          <w:rFonts w:asciiTheme="minorHAnsi" w:hAnsiTheme="minorHAnsi" w:cstheme="minorHAnsi"/>
          <w:b/>
          <w:bCs/>
          <w:color w:val="0070C0"/>
          <w:sz w:val="24"/>
          <w:szCs w:val="24"/>
        </w:rPr>
        <w:t>Church Life Review</w:t>
      </w:r>
      <w:r w:rsidRPr="00B53DE0">
        <w:rPr>
          <w:rFonts w:asciiTheme="minorHAnsi" w:hAnsiTheme="minorHAnsi" w:cstheme="minorHAnsi"/>
          <w:color w:val="0070C0"/>
          <w:sz w:val="24"/>
          <w:szCs w:val="24"/>
        </w:rPr>
        <w:t xml:space="preserve"> </w:t>
      </w:r>
      <w:r w:rsidRPr="00B53DE0">
        <w:rPr>
          <w:rFonts w:asciiTheme="minorHAnsi" w:hAnsiTheme="minorHAnsi" w:cstheme="minorHAnsi"/>
          <w:sz w:val="24"/>
          <w:szCs w:val="24"/>
        </w:rPr>
        <w:t xml:space="preserve">and its outworking. As always with the webinars, you will have the opportunity for conversation in breakout rooms and, importantly, it will also be a listening exercise to hear the questions that you have, the challenges that churches face, and positive ideas, </w:t>
      </w:r>
      <w:proofErr w:type="gramStart"/>
      <w:r w:rsidRPr="00B53DE0">
        <w:rPr>
          <w:rFonts w:asciiTheme="minorHAnsi" w:hAnsiTheme="minorHAnsi" w:cstheme="minorHAnsi"/>
          <w:sz w:val="24"/>
          <w:szCs w:val="24"/>
        </w:rPr>
        <w:t>examples</w:t>
      </w:r>
      <w:proofErr w:type="gramEnd"/>
      <w:r w:rsidRPr="00B53DE0">
        <w:rPr>
          <w:rFonts w:asciiTheme="minorHAnsi" w:hAnsiTheme="minorHAnsi" w:cstheme="minorHAnsi"/>
          <w:sz w:val="24"/>
          <w:szCs w:val="24"/>
        </w:rPr>
        <w:t xml:space="preserve"> and news to be shared.</w:t>
      </w:r>
    </w:p>
    <w:p w14:paraId="3A39F13F" w14:textId="77777777" w:rsidR="00536653" w:rsidRPr="00453F62" w:rsidRDefault="00536653" w:rsidP="00536653">
      <w:pPr>
        <w:pStyle w:val="NoSpacing"/>
        <w:rPr>
          <w:rFonts w:asciiTheme="minorHAnsi" w:hAnsiTheme="minorHAnsi" w:cstheme="minorHAnsi"/>
          <w:sz w:val="16"/>
          <w:szCs w:val="16"/>
        </w:rPr>
      </w:pPr>
    </w:p>
    <w:p w14:paraId="5BE8BEFF" w14:textId="53A4412F" w:rsidR="00536653" w:rsidRPr="00B53DE0" w:rsidRDefault="00536653" w:rsidP="00536653">
      <w:pPr>
        <w:pStyle w:val="NoSpacing"/>
        <w:rPr>
          <w:rFonts w:asciiTheme="minorHAnsi" w:hAnsiTheme="minorHAnsi" w:cstheme="minorHAnsi"/>
          <w:sz w:val="24"/>
          <w:szCs w:val="24"/>
          <w:lang w:val="en-US"/>
        </w:rPr>
      </w:pPr>
      <w:r w:rsidRPr="00B53DE0">
        <w:rPr>
          <w:rFonts w:asciiTheme="minorHAnsi" w:hAnsiTheme="minorHAnsi" w:cstheme="minorHAnsi"/>
          <w:sz w:val="24"/>
          <w:szCs w:val="24"/>
        </w:rPr>
        <w:t>A complementary and more pragmatically focussed Part Two will take place on 4</w:t>
      </w:r>
      <w:proofErr w:type="gramStart"/>
      <w:r w:rsidR="00453F62" w:rsidRPr="00453F62">
        <w:rPr>
          <w:rFonts w:asciiTheme="minorHAnsi" w:hAnsiTheme="minorHAnsi" w:cstheme="minorHAnsi"/>
          <w:sz w:val="24"/>
          <w:szCs w:val="24"/>
          <w:vertAlign w:val="superscript"/>
        </w:rPr>
        <w:t>th</w:t>
      </w:r>
      <w:r w:rsidR="00453F62">
        <w:rPr>
          <w:rFonts w:asciiTheme="minorHAnsi" w:hAnsiTheme="minorHAnsi" w:cstheme="minorHAnsi"/>
          <w:sz w:val="24"/>
          <w:szCs w:val="24"/>
        </w:rPr>
        <w:t xml:space="preserve"> </w:t>
      </w:r>
      <w:r w:rsidRPr="00B53DE0">
        <w:rPr>
          <w:rFonts w:asciiTheme="minorHAnsi" w:hAnsiTheme="minorHAnsi" w:cstheme="minorHAnsi"/>
          <w:sz w:val="24"/>
          <w:szCs w:val="24"/>
        </w:rPr>
        <w:t xml:space="preserve"> June</w:t>
      </w:r>
      <w:proofErr w:type="gramEnd"/>
      <w:r w:rsidRPr="00B53DE0">
        <w:rPr>
          <w:rFonts w:asciiTheme="minorHAnsi" w:hAnsiTheme="minorHAnsi" w:cstheme="minorHAnsi"/>
          <w:sz w:val="24"/>
          <w:szCs w:val="24"/>
        </w:rPr>
        <w:t xml:space="preserve"> 2024 7.30-9pm.  There will be a presentation of </w:t>
      </w:r>
      <w:proofErr w:type="gramStart"/>
      <w:r w:rsidRPr="00B53DE0">
        <w:rPr>
          <w:rFonts w:asciiTheme="minorHAnsi" w:hAnsiTheme="minorHAnsi" w:cstheme="minorHAnsi"/>
          <w:sz w:val="24"/>
          <w:szCs w:val="24"/>
        </w:rPr>
        <w:t>North Western</w:t>
      </w:r>
      <w:proofErr w:type="gramEnd"/>
      <w:r w:rsidRPr="00B53DE0">
        <w:rPr>
          <w:rFonts w:asciiTheme="minorHAnsi" w:hAnsiTheme="minorHAnsi" w:cstheme="minorHAnsi"/>
          <w:sz w:val="24"/>
          <w:szCs w:val="24"/>
        </w:rPr>
        <w:t xml:space="preserve"> Synod’s strategy </w:t>
      </w:r>
      <w:r w:rsidRPr="00B53DE0">
        <w:rPr>
          <w:rFonts w:asciiTheme="minorHAnsi" w:hAnsiTheme="minorHAnsi" w:cstheme="minorHAnsi"/>
          <w:i/>
          <w:iCs/>
          <w:sz w:val="24"/>
          <w:szCs w:val="24"/>
          <w:lang w:val="en-US"/>
        </w:rPr>
        <w:t xml:space="preserve">‘A Church with People at the Margins: A Strategy for Mission and Ministry’ </w:t>
      </w:r>
      <w:r w:rsidRPr="00B53DE0">
        <w:rPr>
          <w:rFonts w:asciiTheme="minorHAnsi" w:hAnsiTheme="minorHAnsi" w:cstheme="minorHAnsi"/>
          <w:sz w:val="24"/>
          <w:szCs w:val="24"/>
          <w:lang w:val="en-US"/>
        </w:rPr>
        <w:t xml:space="preserve">and examples of a number of local churches already on that journey, in order to stimulate debate and encourage other synods and local churches. </w:t>
      </w:r>
    </w:p>
    <w:p w14:paraId="0AF436EC" w14:textId="77777777" w:rsidR="00536653" w:rsidRPr="00453F62" w:rsidRDefault="00536653" w:rsidP="00536653">
      <w:pPr>
        <w:pStyle w:val="NoSpacing"/>
        <w:rPr>
          <w:rFonts w:asciiTheme="minorHAnsi" w:hAnsiTheme="minorHAnsi" w:cstheme="minorHAnsi"/>
          <w:sz w:val="16"/>
          <w:szCs w:val="16"/>
          <w:lang w:val="en-US"/>
        </w:rPr>
      </w:pPr>
    </w:p>
    <w:p w14:paraId="50315F52" w14:textId="184B2D81" w:rsidR="00536653" w:rsidRPr="00B53DE0" w:rsidRDefault="00536653" w:rsidP="00536653">
      <w:pPr>
        <w:pStyle w:val="NoSpacing"/>
        <w:rPr>
          <w:rFonts w:asciiTheme="minorHAnsi" w:hAnsiTheme="minorHAnsi" w:cstheme="minorHAnsi"/>
          <w:sz w:val="24"/>
          <w:szCs w:val="24"/>
          <w:lang w:val="en-US"/>
        </w:rPr>
      </w:pPr>
      <w:r w:rsidRPr="00B53DE0">
        <w:rPr>
          <w:rFonts w:asciiTheme="minorHAnsi" w:hAnsiTheme="minorHAnsi" w:cstheme="minorHAnsi"/>
          <w:sz w:val="24"/>
          <w:szCs w:val="24"/>
          <w:lang w:val="en-US"/>
        </w:rPr>
        <w:t>Coming along to one of the webinars will be more useful than not coming to either, but we do hope that you will be able to attend both.</w:t>
      </w:r>
    </w:p>
    <w:p w14:paraId="1122A3C9" w14:textId="5458F89C" w:rsidR="00536653" w:rsidRDefault="00536653" w:rsidP="00536653">
      <w:pPr>
        <w:pStyle w:val="NoSpacing"/>
        <w:rPr>
          <w:rFonts w:asciiTheme="minorHAnsi" w:hAnsiTheme="minorHAnsi" w:cstheme="minorHAnsi"/>
          <w:b/>
          <w:bCs/>
          <w:sz w:val="24"/>
          <w:szCs w:val="24"/>
          <w:lang w:val="en-US"/>
        </w:rPr>
      </w:pPr>
      <w:r w:rsidRPr="00B53DE0">
        <w:rPr>
          <w:rFonts w:asciiTheme="minorHAnsi" w:hAnsiTheme="minorHAnsi" w:cstheme="minorHAnsi"/>
          <w:b/>
          <w:bCs/>
          <w:sz w:val="24"/>
          <w:szCs w:val="24"/>
          <w:lang w:val="en-US"/>
        </w:rPr>
        <w:t xml:space="preserve">To register for either or both seminars please email </w:t>
      </w:r>
      <w:hyperlink r:id="rId54" w:history="1">
        <w:r w:rsidRPr="00B53DE0">
          <w:rPr>
            <w:rStyle w:val="Hyperlink"/>
            <w:rFonts w:asciiTheme="minorHAnsi" w:hAnsiTheme="minorHAnsi" w:cstheme="minorHAnsi"/>
            <w:b/>
            <w:bCs/>
            <w:sz w:val="24"/>
            <w:szCs w:val="24"/>
            <w:lang w:val="en-US"/>
          </w:rPr>
          <w:t>mission@urc.org.uk</w:t>
        </w:r>
      </w:hyperlink>
      <w:r w:rsidR="00001C1F" w:rsidRPr="00B53DE0">
        <w:rPr>
          <w:rFonts w:asciiTheme="minorHAnsi" w:hAnsiTheme="minorHAnsi" w:cstheme="minorHAnsi"/>
          <w:b/>
          <w:bCs/>
          <w:sz w:val="24"/>
          <w:szCs w:val="24"/>
          <w:lang w:val="en-US"/>
        </w:rPr>
        <w:t xml:space="preserve">. </w:t>
      </w:r>
    </w:p>
    <w:p w14:paraId="570A15AD" w14:textId="7A2751F7" w:rsidR="00453F62" w:rsidRDefault="00453F62" w:rsidP="00453F62">
      <w:pPr>
        <w:pStyle w:val="NoSpacing"/>
        <w:jc w:val="center"/>
        <w:rPr>
          <w:rFonts w:asciiTheme="minorHAnsi" w:hAnsiTheme="minorHAnsi" w:cstheme="minorHAnsi"/>
          <w:b/>
          <w:bCs/>
          <w:color w:val="FFC000"/>
          <w:sz w:val="48"/>
          <w:szCs w:val="48"/>
          <w:lang w:val="en-US"/>
        </w:rPr>
      </w:pPr>
      <w:r>
        <w:rPr>
          <w:rFonts w:asciiTheme="minorHAnsi" w:hAnsiTheme="minorHAnsi" w:cstheme="minorHAnsi"/>
          <w:b/>
          <w:bCs/>
          <w:color w:val="FFC000"/>
          <w:sz w:val="48"/>
          <w:szCs w:val="48"/>
          <w:lang w:val="en-US"/>
        </w:rPr>
        <w:t>S</w:t>
      </w:r>
      <w:r w:rsidRPr="00453F62">
        <w:rPr>
          <w:rFonts w:asciiTheme="minorHAnsi" w:hAnsiTheme="minorHAnsi" w:cstheme="minorHAnsi"/>
          <w:b/>
          <w:bCs/>
          <w:color w:val="FFC000"/>
          <w:sz w:val="48"/>
          <w:szCs w:val="48"/>
          <w:lang w:val="en-US"/>
        </w:rPr>
        <w:t xml:space="preserve">olar </w:t>
      </w:r>
      <w:r>
        <w:rPr>
          <w:rFonts w:asciiTheme="minorHAnsi" w:hAnsiTheme="minorHAnsi" w:cstheme="minorHAnsi"/>
          <w:b/>
          <w:bCs/>
          <w:color w:val="FFC000"/>
          <w:sz w:val="48"/>
          <w:szCs w:val="48"/>
          <w:lang w:val="en-US"/>
        </w:rPr>
        <w:t>P</w:t>
      </w:r>
      <w:r w:rsidRPr="00453F62">
        <w:rPr>
          <w:rFonts w:asciiTheme="minorHAnsi" w:hAnsiTheme="minorHAnsi" w:cstheme="minorHAnsi"/>
          <w:b/>
          <w:bCs/>
          <w:color w:val="FFC000"/>
          <w:sz w:val="48"/>
          <w:szCs w:val="48"/>
          <w:lang w:val="en-US"/>
        </w:rPr>
        <w:t>anels</w:t>
      </w:r>
    </w:p>
    <w:p w14:paraId="792A8FC7" w14:textId="57E770A3" w:rsidR="00453F62" w:rsidRDefault="00453F62" w:rsidP="00453F62">
      <w:pPr>
        <w:pStyle w:val="NoSpacing"/>
        <w:rPr>
          <w:rFonts w:asciiTheme="minorHAnsi" w:hAnsiTheme="minorHAnsi" w:cstheme="minorHAnsi"/>
          <w:sz w:val="24"/>
          <w:szCs w:val="24"/>
          <w:lang w:val="en-US"/>
        </w:rPr>
      </w:pPr>
      <w:r w:rsidRPr="00453F62">
        <w:rPr>
          <w:rFonts w:asciiTheme="minorHAnsi" w:hAnsiTheme="minorHAnsi" w:cstheme="minorHAnsi"/>
          <w:sz w:val="24"/>
          <w:szCs w:val="24"/>
          <w:lang w:val="en-US"/>
        </w:rPr>
        <w:t>Our erstwhile Property Officer, Jane Bunyan</w:t>
      </w:r>
      <w:r w:rsidR="00A773F2">
        <w:rPr>
          <w:rFonts w:asciiTheme="minorHAnsi" w:hAnsiTheme="minorHAnsi" w:cstheme="minorHAnsi"/>
          <w:sz w:val="24"/>
          <w:szCs w:val="24"/>
          <w:lang w:val="en-US"/>
        </w:rPr>
        <w:t xml:space="preserve">, </w:t>
      </w:r>
      <w:r w:rsidRPr="00453F62">
        <w:rPr>
          <w:rFonts w:asciiTheme="minorHAnsi" w:hAnsiTheme="minorHAnsi" w:cstheme="minorHAnsi"/>
          <w:sz w:val="24"/>
          <w:szCs w:val="24"/>
          <w:lang w:val="en-US"/>
        </w:rPr>
        <w:t xml:space="preserve">as well as the Eco Apostles, have been made aware of </w:t>
      </w:r>
      <w:r>
        <w:rPr>
          <w:rFonts w:asciiTheme="minorHAnsi" w:hAnsiTheme="minorHAnsi" w:cstheme="minorHAnsi"/>
          <w:sz w:val="24"/>
          <w:szCs w:val="24"/>
          <w:lang w:val="en-US"/>
        </w:rPr>
        <w:t xml:space="preserve">new guidance for the installation of Solar panels to church buildings. Full details can be found through the Historic England website at </w:t>
      </w:r>
      <w:hyperlink r:id="rId55" w:history="1">
        <w:r w:rsidRPr="00DD1D0B">
          <w:rPr>
            <w:rStyle w:val="Hyperlink"/>
            <w:rFonts w:asciiTheme="minorHAnsi" w:hAnsiTheme="minorHAnsi" w:cstheme="minorHAnsi"/>
            <w:sz w:val="24"/>
            <w:szCs w:val="24"/>
            <w:lang w:val="en-US"/>
          </w:rPr>
          <w:t>https://historicengland.org.uk/advice/technical-advice/building-services-engineering/installing-photovoltaics/</w:t>
        </w:r>
      </w:hyperlink>
      <w:r>
        <w:rPr>
          <w:rFonts w:asciiTheme="minorHAnsi" w:hAnsiTheme="minorHAnsi" w:cstheme="minorHAnsi"/>
          <w:sz w:val="24"/>
          <w:szCs w:val="24"/>
          <w:lang w:val="en-US"/>
        </w:rPr>
        <w:t xml:space="preserve">, so if you are thinking of helping God’s planet, please take a look here and contact Jane at </w:t>
      </w:r>
      <w:hyperlink r:id="rId56" w:history="1">
        <w:r w:rsidRPr="00DD1D0B">
          <w:rPr>
            <w:rStyle w:val="Hyperlink"/>
            <w:rFonts w:asciiTheme="minorHAnsi" w:hAnsiTheme="minorHAnsi" w:cstheme="minorHAnsi"/>
            <w:sz w:val="24"/>
            <w:szCs w:val="24"/>
            <w:lang w:val="en-US"/>
          </w:rPr>
          <w:t>property@urcyorkshire.org.uk</w:t>
        </w:r>
      </w:hyperlink>
    </w:p>
    <w:p w14:paraId="373653F9" w14:textId="77777777" w:rsidR="00453F62" w:rsidRDefault="00453F62" w:rsidP="00453F62">
      <w:pPr>
        <w:pStyle w:val="NoSpacing"/>
        <w:rPr>
          <w:rFonts w:asciiTheme="minorHAnsi" w:hAnsiTheme="minorHAnsi" w:cstheme="minorHAnsi"/>
          <w:sz w:val="20"/>
        </w:rPr>
      </w:pPr>
    </w:p>
    <w:p w14:paraId="1A8E2143" w14:textId="245A4C85" w:rsidR="00453F62" w:rsidRPr="00453F62" w:rsidRDefault="00A773F2" w:rsidP="00453F62">
      <w:pPr>
        <w:pStyle w:val="NoSpacing"/>
        <w:rPr>
          <w:rFonts w:asciiTheme="minorHAnsi" w:hAnsiTheme="minorHAnsi" w:cstheme="minorHAnsi"/>
          <w:sz w:val="24"/>
          <w:szCs w:val="24"/>
          <w:lang w:val="en-US"/>
        </w:rPr>
      </w:pPr>
      <w:r>
        <w:rPr>
          <w:rFonts w:asciiTheme="minorHAnsi" w:hAnsiTheme="minorHAnsi" w:cstheme="minorHAnsi"/>
          <w:sz w:val="20"/>
        </w:rPr>
        <w:pict w14:anchorId="6AB36D72">
          <v:rect id="_x0000_i1029" style="width:0;height:1.5pt" o:hralign="center" o:bullet="t" o:hrstd="t" o:hr="t" fillcolor="#a0a0a0" stroked="f"/>
        </w:pict>
      </w:r>
    </w:p>
    <w:p w14:paraId="2FD71F71" w14:textId="3A1D7984" w:rsidR="00CF08D9" w:rsidRPr="00CF08D9" w:rsidRDefault="00CF08D9" w:rsidP="00CF08D9">
      <w:pPr>
        <w:pStyle w:val="NoSpacing"/>
        <w:rPr>
          <w:rFonts w:asciiTheme="minorHAnsi" w:hAnsiTheme="minorHAnsi" w:cstheme="minorHAnsi"/>
          <w:b/>
          <w:bCs/>
          <w:snapToGrid/>
          <w:sz w:val="48"/>
          <w:szCs w:val="48"/>
          <w:lang w:eastAsia="en-GB"/>
        </w:rPr>
      </w:pPr>
      <w:r w:rsidRPr="00CF08D9">
        <w:rPr>
          <w:rFonts w:asciiTheme="minorHAnsi" w:hAnsiTheme="minorHAnsi" w:cstheme="minorHAnsi"/>
          <w:b/>
          <w:bCs/>
          <w:snapToGrid/>
          <w:color w:val="00B0F0"/>
          <w:sz w:val="48"/>
          <w:szCs w:val="48"/>
          <w:lang w:eastAsia="en-GB"/>
        </w:rPr>
        <w:t>Resources Committee HR Volunteer Opportunity</w:t>
      </w:r>
    </w:p>
    <w:p w14:paraId="60FFB814" w14:textId="43A20F94" w:rsidR="00CF08D9" w:rsidRPr="00CF08D9" w:rsidRDefault="00CF08D9" w:rsidP="00CF08D9">
      <w:pPr>
        <w:pStyle w:val="NoSpacing"/>
        <w:rPr>
          <w:rFonts w:ascii="Calibri" w:hAnsi="Calibri" w:cs="Calibri"/>
          <w:snapToGrid/>
          <w:sz w:val="24"/>
          <w:szCs w:val="24"/>
          <w:lang w:eastAsia="en-GB"/>
        </w:rPr>
      </w:pPr>
      <w:r w:rsidRPr="00CF08D9">
        <w:rPr>
          <w:rFonts w:asciiTheme="minorHAnsi" w:hAnsiTheme="minorHAnsi" w:cstheme="minorHAnsi"/>
          <w:b/>
          <w:bCs/>
          <w:noProof/>
          <w:snapToGrid/>
          <w:color w:val="00B0F0"/>
          <w:sz w:val="48"/>
          <w:szCs w:val="48"/>
          <w:lang w:eastAsia="en-GB"/>
        </w:rPr>
        <w:drawing>
          <wp:anchor distT="0" distB="0" distL="114300" distR="114300" simplePos="0" relativeHeight="251847689" behindDoc="1" locked="0" layoutInCell="1" allowOverlap="1" wp14:anchorId="0E1909EA" wp14:editId="7FD242BA">
            <wp:simplePos x="0" y="0"/>
            <wp:positionH relativeFrom="column">
              <wp:posOffset>55245</wp:posOffset>
            </wp:positionH>
            <wp:positionV relativeFrom="paragraph">
              <wp:posOffset>133985</wp:posOffset>
            </wp:positionV>
            <wp:extent cx="1391285" cy="1057275"/>
            <wp:effectExtent l="0" t="0" r="0" b="9525"/>
            <wp:wrapTight wrapText="bothSides">
              <wp:wrapPolygon edited="0">
                <wp:start x="0" y="0"/>
                <wp:lineTo x="0" y="21405"/>
                <wp:lineTo x="21294" y="21405"/>
                <wp:lineTo x="21294" y="0"/>
                <wp:lineTo x="0" y="0"/>
              </wp:wrapPolygon>
            </wp:wrapTight>
            <wp:docPr id="3" name="Picture 4" descr="A logo for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logo for a church"/>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855"/>
                    <a:stretch/>
                  </pic:blipFill>
                  <pic:spPr bwMode="auto">
                    <a:xfrm>
                      <a:off x="0" y="0"/>
                      <a:ext cx="139128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08D9">
        <w:rPr>
          <w:rFonts w:ascii="Calibri" w:hAnsi="Calibri" w:cs="Calibri"/>
          <w:snapToGrid/>
          <w:sz w:val="24"/>
          <w:szCs w:val="24"/>
          <w:lang w:eastAsia="en-GB"/>
        </w:rPr>
        <w:t>The United Reformed Church recently announced some new and exciting opportunities to contribute to its governance and operational effectiveness.</w:t>
      </w:r>
    </w:p>
    <w:p w14:paraId="4D45CD21" w14:textId="371D0A7E" w:rsidR="00CF08D9" w:rsidRPr="00CF08D9" w:rsidRDefault="00CF08D9" w:rsidP="00CF08D9">
      <w:pPr>
        <w:pStyle w:val="NoSpacing"/>
        <w:rPr>
          <w:rFonts w:ascii="Calibri" w:hAnsi="Calibri" w:cs="Calibri"/>
          <w:snapToGrid/>
          <w:sz w:val="24"/>
          <w:szCs w:val="24"/>
          <w:lang w:eastAsia="en-GB"/>
        </w:rPr>
      </w:pPr>
      <w:r w:rsidRPr="00CF08D9">
        <w:rPr>
          <w:rFonts w:ascii="Calibri" w:hAnsi="Calibri" w:cs="Calibri"/>
          <w:snapToGrid/>
          <w:sz w:val="24"/>
          <w:szCs w:val="24"/>
          <w:lang w:eastAsia="en-GB"/>
        </w:rPr>
        <w:t>We are looking for an HR volunteer to join the new Resources Committee that will not only support key operational services delivered from Church House but will also serve the wider denomination.</w:t>
      </w:r>
    </w:p>
    <w:p w14:paraId="09DB3A1E" w14:textId="494FCEDF" w:rsidR="00CF08D9" w:rsidRPr="00CF08D9" w:rsidRDefault="00CF08D9" w:rsidP="00CF08D9">
      <w:pPr>
        <w:pStyle w:val="NoSpacing"/>
        <w:rPr>
          <w:rFonts w:ascii="Calibri" w:hAnsi="Calibri" w:cs="Calibri"/>
          <w:snapToGrid/>
          <w:sz w:val="24"/>
          <w:szCs w:val="24"/>
          <w:lang w:eastAsia="en-GB"/>
        </w:rPr>
      </w:pPr>
      <w:r w:rsidRPr="00CF08D9">
        <w:rPr>
          <w:rFonts w:ascii="Calibri" w:hAnsi="Calibri" w:cs="Calibri"/>
          <w:snapToGrid/>
          <w:sz w:val="24"/>
          <w:szCs w:val="24"/>
          <w:lang w:eastAsia="en-GB"/>
        </w:rPr>
        <w:t>Do you have experience in HR? Do you want to be part of this exciting and transformational committee?</w:t>
      </w:r>
    </w:p>
    <w:p w14:paraId="3A513D2F" w14:textId="6482A312" w:rsidR="00CF08D9" w:rsidRPr="00CF08D9" w:rsidRDefault="00CF08D9" w:rsidP="00CF08D9">
      <w:pPr>
        <w:shd w:val="clear" w:color="auto" w:fill="FFFFFF"/>
        <w:textAlignment w:val="top"/>
        <w:rPr>
          <w:rFonts w:ascii="Rubik" w:hAnsi="Rubik"/>
          <w:snapToGrid/>
          <w:color w:val="010101"/>
          <w:sz w:val="23"/>
          <w:szCs w:val="23"/>
          <w:lang w:eastAsia="en-GB"/>
        </w:rPr>
      </w:pPr>
    </w:p>
    <w:p w14:paraId="59A4F4F6" w14:textId="6421EE6A" w:rsidR="00CF08D9" w:rsidRPr="00CF08D9" w:rsidRDefault="00CF08D9" w:rsidP="00CF08D9">
      <w:pPr>
        <w:pStyle w:val="NoSpacing"/>
        <w:rPr>
          <w:rFonts w:asciiTheme="minorHAnsi" w:hAnsiTheme="minorHAnsi" w:cstheme="minorHAnsi"/>
          <w:snapToGrid/>
          <w:sz w:val="24"/>
          <w:szCs w:val="24"/>
          <w:lang w:eastAsia="en-GB"/>
        </w:rPr>
      </w:pPr>
      <w:r w:rsidRPr="00CF08D9">
        <w:rPr>
          <w:rFonts w:ascii="Rubik" w:hAnsi="Rubik"/>
          <w:noProof/>
          <w:snapToGrid/>
          <w:color w:val="010101"/>
          <w:sz w:val="23"/>
          <w:szCs w:val="23"/>
          <w:lang w:eastAsia="en-GB"/>
        </w:rPr>
        <w:drawing>
          <wp:anchor distT="0" distB="0" distL="114300" distR="114300" simplePos="0" relativeHeight="251848713" behindDoc="1" locked="0" layoutInCell="1" allowOverlap="1" wp14:anchorId="58B61682" wp14:editId="7B7CDA5E">
            <wp:simplePos x="0" y="0"/>
            <wp:positionH relativeFrom="column">
              <wp:posOffset>4147820</wp:posOffset>
            </wp:positionH>
            <wp:positionV relativeFrom="paragraph">
              <wp:posOffset>109220</wp:posOffset>
            </wp:positionV>
            <wp:extent cx="2057400" cy="1543050"/>
            <wp:effectExtent l="0" t="0" r="0" b="0"/>
            <wp:wrapTight wrapText="bothSides">
              <wp:wrapPolygon edited="0">
                <wp:start x="0" y="0"/>
                <wp:lineTo x="0" y="21333"/>
                <wp:lineTo x="21400" y="21333"/>
                <wp:lineTo x="21400" y="0"/>
                <wp:lineTo x="0" y="0"/>
              </wp:wrapPolygon>
            </wp:wrapTight>
            <wp:docPr id="4" name="Picture 3" descr="URC Resources Committee Voluntee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C Resources Committee Volunteer Rol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8D9">
        <w:rPr>
          <w:rFonts w:asciiTheme="minorHAnsi" w:hAnsiTheme="minorHAnsi" w:cstheme="minorHAnsi"/>
          <w:snapToGrid/>
          <w:sz w:val="24"/>
          <w:szCs w:val="24"/>
          <w:lang w:eastAsia="en-GB"/>
        </w:rPr>
        <w:t>If so, we invite you to apply for the following voluntary position: –</w:t>
      </w:r>
    </w:p>
    <w:p w14:paraId="285666BF" w14:textId="2F798388" w:rsidR="00CF08D9" w:rsidRPr="00CF08D9" w:rsidRDefault="00A773F2" w:rsidP="00CF08D9">
      <w:pPr>
        <w:pStyle w:val="NoSpacing"/>
        <w:numPr>
          <w:ilvl w:val="0"/>
          <w:numId w:val="10"/>
        </w:numPr>
        <w:rPr>
          <w:rFonts w:asciiTheme="minorHAnsi" w:hAnsiTheme="minorHAnsi" w:cstheme="minorHAnsi"/>
          <w:snapToGrid/>
          <w:sz w:val="24"/>
          <w:szCs w:val="24"/>
          <w:lang w:eastAsia="en-GB"/>
        </w:rPr>
      </w:pPr>
      <w:hyperlink r:id="rId59" w:history="1">
        <w:r w:rsidR="00CF08D9" w:rsidRPr="00CF08D9">
          <w:rPr>
            <w:rFonts w:asciiTheme="minorHAnsi" w:hAnsiTheme="minorHAnsi" w:cstheme="minorHAnsi"/>
            <w:snapToGrid/>
            <w:color w:val="0099FF"/>
            <w:sz w:val="24"/>
            <w:szCs w:val="24"/>
            <w:u w:val="single"/>
            <w:lang w:eastAsia="en-GB"/>
          </w:rPr>
          <w:t>One HR specialist committee member – Role description</w:t>
        </w:r>
      </w:hyperlink>
      <w:r w:rsidR="00CF08D9" w:rsidRPr="00CF08D9">
        <w:rPr>
          <w:rFonts w:asciiTheme="minorHAnsi" w:hAnsiTheme="minorHAnsi" w:cstheme="minorHAnsi"/>
          <w:snapToGrid/>
          <w:sz w:val="24"/>
          <w:szCs w:val="24"/>
          <w:lang w:eastAsia="en-GB"/>
        </w:rPr>
        <w:t> (Word | 66kb)</w:t>
      </w:r>
    </w:p>
    <w:p w14:paraId="15B07E03" w14:textId="6F969D30" w:rsidR="00CF08D9" w:rsidRPr="00CF08D9" w:rsidRDefault="00A773F2" w:rsidP="00CF08D9">
      <w:pPr>
        <w:pStyle w:val="NoSpacing"/>
        <w:numPr>
          <w:ilvl w:val="0"/>
          <w:numId w:val="10"/>
        </w:numPr>
        <w:rPr>
          <w:rFonts w:asciiTheme="minorHAnsi" w:hAnsiTheme="minorHAnsi" w:cstheme="minorHAnsi"/>
          <w:snapToGrid/>
          <w:sz w:val="24"/>
          <w:szCs w:val="24"/>
          <w:lang w:eastAsia="en-GB"/>
        </w:rPr>
      </w:pPr>
      <w:hyperlink r:id="rId60" w:history="1">
        <w:r w:rsidR="00CF08D9" w:rsidRPr="00CF08D9">
          <w:rPr>
            <w:rFonts w:asciiTheme="minorHAnsi" w:hAnsiTheme="minorHAnsi" w:cstheme="minorHAnsi"/>
            <w:snapToGrid/>
            <w:color w:val="0099FF"/>
            <w:sz w:val="24"/>
            <w:szCs w:val="24"/>
            <w:u w:val="single"/>
            <w:lang w:eastAsia="en-GB"/>
          </w:rPr>
          <w:t>Resources Committee – Terms of Reference</w:t>
        </w:r>
      </w:hyperlink>
      <w:r w:rsidR="00CF08D9" w:rsidRPr="00CF08D9">
        <w:rPr>
          <w:rFonts w:asciiTheme="minorHAnsi" w:hAnsiTheme="minorHAnsi" w:cstheme="minorHAnsi"/>
          <w:snapToGrid/>
          <w:sz w:val="24"/>
          <w:szCs w:val="24"/>
          <w:lang w:eastAsia="en-GB"/>
        </w:rPr>
        <w:t> (Word | 49kb)</w:t>
      </w:r>
    </w:p>
    <w:p w14:paraId="2EDEFDA7" w14:textId="0584B120" w:rsidR="00CF08D9" w:rsidRPr="00CF08D9" w:rsidRDefault="00CF08D9" w:rsidP="00CF08D9">
      <w:pPr>
        <w:pStyle w:val="NoSpacing"/>
        <w:jc w:val="center"/>
        <w:rPr>
          <w:rFonts w:asciiTheme="minorHAnsi" w:hAnsiTheme="minorHAnsi" w:cstheme="minorHAnsi"/>
          <w:b/>
          <w:bCs/>
          <w:snapToGrid/>
          <w:color w:val="00B0F0"/>
          <w:sz w:val="32"/>
          <w:szCs w:val="32"/>
          <w:lang w:eastAsia="en-GB"/>
        </w:rPr>
      </w:pPr>
      <w:r w:rsidRPr="00CF08D9">
        <w:rPr>
          <w:rFonts w:asciiTheme="minorHAnsi" w:hAnsiTheme="minorHAnsi" w:cstheme="minorHAnsi"/>
          <w:b/>
          <w:bCs/>
          <w:snapToGrid/>
          <w:color w:val="00B0F0"/>
          <w:sz w:val="32"/>
          <w:szCs w:val="32"/>
          <w:lang w:eastAsia="en-GB"/>
        </w:rPr>
        <w:t>Interested?</w:t>
      </w:r>
    </w:p>
    <w:p w14:paraId="3BB5AADD" w14:textId="5C61E99F" w:rsidR="00CF08D9" w:rsidRPr="00CF08D9" w:rsidRDefault="00CF08D9" w:rsidP="00CF08D9">
      <w:pPr>
        <w:pStyle w:val="NoSpacing"/>
        <w:rPr>
          <w:rFonts w:asciiTheme="minorHAnsi" w:hAnsiTheme="minorHAnsi" w:cstheme="minorHAnsi"/>
          <w:snapToGrid/>
          <w:sz w:val="24"/>
          <w:szCs w:val="24"/>
          <w:lang w:eastAsia="en-GB"/>
        </w:rPr>
      </w:pPr>
      <w:r w:rsidRPr="00CF08D9">
        <w:rPr>
          <w:rFonts w:asciiTheme="minorHAnsi" w:hAnsiTheme="minorHAnsi" w:cstheme="minorHAnsi"/>
          <w:snapToGrid/>
          <w:sz w:val="24"/>
          <w:szCs w:val="24"/>
          <w:lang w:eastAsia="en-GB"/>
        </w:rPr>
        <w:t>If you have any questions or would like further information, please contact Victoria James, Chief Operating Officer on 07540 146 883 or email </w:t>
      </w:r>
      <w:hyperlink r:id="rId61" w:history="1">
        <w:r w:rsidRPr="00CF08D9">
          <w:rPr>
            <w:rFonts w:asciiTheme="minorHAnsi" w:hAnsiTheme="minorHAnsi" w:cstheme="minorHAnsi"/>
            <w:snapToGrid/>
            <w:color w:val="0099FF"/>
            <w:sz w:val="24"/>
            <w:szCs w:val="24"/>
            <w:lang w:eastAsia="en-GB"/>
          </w:rPr>
          <w:t>victoria.james@urc.org.uk</w:t>
        </w:r>
      </w:hyperlink>
      <w:r w:rsidRPr="00CF08D9">
        <w:rPr>
          <w:rFonts w:asciiTheme="minorHAnsi" w:hAnsiTheme="minorHAnsi" w:cstheme="minorHAnsi"/>
          <w:i/>
          <w:iCs/>
          <w:snapToGrid/>
          <w:sz w:val="24"/>
          <w:szCs w:val="24"/>
          <w:lang w:eastAsia="en-GB"/>
        </w:rPr>
        <w:t>.</w:t>
      </w:r>
    </w:p>
    <w:p w14:paraId="133A962B" w14:textId="464E6E17" w:rsidR="00CF08D9" w:rsidRDefault="00CF08D9" w:rsidP="00CF08D9">
      <w:pPr>
        <w:pStyle w:val="NoSpacing"/>
        <w:rPr>
          <w:rFonts w:asciiTheme="minorHAnsi" w:hAnsiTheme="minorHAnsi" w:cstheme="minorHAnsi"/>
          <w:snapToGrid/>
          <w:sz w:val="24"/>
          <w:szCs w:val="24"/>
          <w:lang w:eastAsia="en-GB"/>
        </w:rPr>
      </w:pPr>
    </w:p>
    <w:p w14:paraId="4368A6CB" w14:textId="3F43E092" w:rsidR="00CF08D9" w:rsidRPr="00CF08D9" w:rsidRDefault="00CF08D9" w:rsidP="00CF08D9">
      <w:pPr>
        <w:pStyle w:val="NoSpacing"/>
        <w:rPr>
          <w:rFonts w:asciiTheme="minorHAnsi" w:hAnsiTheme="minorHAnsi" w:cstheme="minorHAnsi"/>
          <w:snapToGrid/>
          <w:sz w:val="24"/>
          <w:szCs w:val="24"/>
          <w:lang w:eastAsia="en-GB"/>
        </w:rPr>
      </w:pPr>
      <w:r w:rsidRPr="00CF08D9">
        <w:rPr>
          <w:rFonts w:asciiTheme="minorHAnsi" w:hAnsiTheme="minorHAnsi" w:cstheme="minorHAnsi"/>
          <w:snapToGrid/>
          <w:sz w:val="24"/>
          <w:szCs w:val="24"/>
          <w:lang w:eastAsia="en-GB"/>
        </w:rPr>
        <w:t>To apply, please send a CV by email to Victoria James. Nominations can also be sent to Victoria.</w:t>
      </w:r>
    </w:p>
    <w:p w14:paraId="20D390AA" w14:textId="7FC34D90" w:rsidR="00CF08D9" w:rsidRPr="00CF08D9" w:rsidRDefault="00CF08D9" w:rsidP="00CF08D9">
      <w:pPr>
        <w:pStyle w:val="NoSpacing"/>
        <w:rPr>
          <w:rFonts w:asciiTheme="minorHAnsi" w:hAnsiTheme="minorHAnsi" w:cstheme="minorHAnsi"/>
          <w:snapToGrid/>
          <w:sz w:val="24"/>
          <w:szCs w:val="24"/>
          <w:lang w:eastAsia="en-GB"/>
        </w:rPr>
      </w:pPr>
      <w:r w:rsidRPr="00CF08D9">
        <w:rPr>
          <w:rFonts w:asciiTheme="minorHAnsi" w:hAnsiTheme="minorHAnsi" w:cstheme="minorHAnsi"/>
          <w:snapToGrid/>
          <w:sz w:val="24"/>
          <w:szCs w:val="24"/>
          <w:lang w:eastAsia="en-GB"/>
        </w:rPr>
        <w:t>Please submit your application or nominations by 12pm on 15 May.</w:t>
      </w:r>
    </w:p>
    <w:p w14:paraId="6F619835" w14:textId="65FE4FC6" w:rsidR="00CF08D9" w:rsidRPr="00CF08D9" w:rsidRDefault="00CF08D9" w:rsidP="00CF08D9">
      <w:pPr>
        <w:pStyle w:val="NoSpacing"/>
        <w:rPr>
          <w:rFonts w:asciiTheme="minorHAnsi" w:hAnsiTheme="minorHAnsi" w:cstheme="minorHAnsi"/>
          <w:snapToGrid/>
          <w:sz w:val="24"/>
          <w:szCs w:val="24"/>
          <w:lang w:eastAsia="en-GB"/>
        </w:rPr>
      </w:pPr>
      <w:r w:rsidRPr="00CF08D9">
        <w:rPr>
          <w:rFonts w:asciiTheme="minorHAnsi" w:hAnsiTheme="minorHAnsi" w:cstheme="minorHAnsi"/>
          <w:snapToGrid/>
          <w:sz w:val="24"/>
          <w:szCs w:val="24"/>
          <w:lang w:eastAsia="en-GB"/>
        </w:rPr>
        <w:t>Applications will be screened by the Chief Operating Officer and a relevant staff member. Shortlisted applicants will be asked to attend a short meeting with them. References for all volunteers will be sought prior to positions being confirmed.</w:t>
      </w:r>
    </w:p>
    <w:p w14:paraId="632AE56B" w14:textId="638C59D5" w:rsidR="00CF08D9" w:rsidRDefault="00A773F2" w:rsidP="00796537">
      <w:pPr>
        <w:jc w:val="center"/>
        <w:rPr>
          <w:rFonts w:asciiTheme="minorHAnsi" w:hAnsiTheme="minorHAnsi" w:cstheme="minorHAnsi"/>
          <w:b/>
          <w:bCs/>
          <w:color w:val="002060"/>
          <w:sz w:val="48"/>
          <w:szCs w:val="48"/>
        </w:rPr>
      </w:pPr>
      <w:r>
        <w:rPr>
          <w:rFonts w:asciiTheme="minorHAnsi" w:hAnsiTheme="minorHAnsi" w:cstheme="minorHAnsi"/>
          <w:sz w:val="20"/>
        </w:rPr>
        <w:pict w14:anchorId="4EF10CB0">
          <v:rect id="_x0000_i1030" style="width:0;height:1.5pt" o:hralign="center" o:bullet="t" o:hrstd="t" o:hr="t" fillcolor="#a0a0a0" stroked="f"/>
        </w:pict>
      </w:r>
    </w:p>
    <w:p w14:paraId="407F8D88" w14:textId="37DC20CA" w:rsidR="00796537" w:rsidRPr="00300D3A" w:rsidRDefault="005E07DF" w:rsidP="00796537">
      <w:pPr>
        <w:jc w:val="center"/>
        <w:rPr>
          <w:rFonts w:asciiTheme="minorHAnsi" w:hAnsiTheme="minorHAnsi" w:cstheme="minorHAnsi"/>
          <w:b/>
          <w:bCs/>
          <w:color w:val="002060"/>
          <w:sz w:val="24"/>
          <w:szCs w:val="24"/>
        </w:rPr>
      </w:pPr>
      <w:r w:rsidRPr="00CB186D">
        <w:rPr>
          <w:rFonts w:asciiTheme="minorHAnsi" w:hAnsiTheme="minorHAnsi" w:cstheme="minorHAnsi"/>
          <w:b/>
          <w:bCs/>
          <w:color w:val="002060"/>
          <w:sz w:val="48"/>
          <w:szCs w:val="48"/>
        </w:rPr>
        <w:t>And Finally</w:t>
      </w:r>
    </w:p>
    <w:p w14:paraId="00E9229E" w14:textId="2281D0E9" w:rsidR="00E53A1B" w:rsidRDefault="00453F62" w:rsidP="00453F62">
      <w:pPr>
        <w:rPr>
          <w:rFonts w:asciiTheme="minorHAnsi" w:hAnsiTheme="minorHAnsi"/>
          <w:sz w:val="24"/>
          <w:szCs w:val="24"/>
        </w:rPr>
      </w:pPr>
      <w:r>
        <w:rPr>
          <w:rFonts w:asciiTheme="minorHAnsi" w:hAnsiTheme="minorHAnsi"/>
          <w:sz w:val="24"/>
          <w:szCs w:val="24"/>
        </w:rPr>
        <w:t xml:space="preserve">I make no apologies for these rather lengthy “and finally” news items because the work being done using URC resources through the Synod Mission Fund is worth celebrating. I’m highlighting two projects, each of which have been mentioned in recent issues of the Briefing. </w:t>
      </w:r>
    </w:p>
    <w:p w14:paraId="457470C4" w14:textId="69383948" w:rsidR="00E53A1B" w:rsidRDefault="00E53A1B" w:rsidP="00453F62">
      <w:pPr>
        <w:rPr>
          <w:rFonts w:asciiTheme="minorHAnsi" w:hAnsiTheme="minorHAnsi"/>
          <w:sz w:val="24"/>
          <w:szCs w:val="24"/>
        </w:rPr>
      </w:pPr>
      <w:r w:rsidRPr="00C56B42">
        <w:rPr>
          <w:rFonts w:asciiTheme="minorHAnsi" w:hAnsiTheme="minorHAnsi" w:cstheme="minorHAnsi"/>
          <w:noProof/>
          <w:sz w:val="24"/>
          <w:szCs w:val="24"/>
        </w:rPr>
        <w:drawing>
          <wp:anchor distT="0" distB="0" distL="114300" distR="114300" simplePos="0" relativeHeight="251855881" behindDoc="1" locked="0" layoutInCell="1" allowOverlap="1" wp14:anchorId="78DF1732" wp14:editId="36BFE9E6">
            <wp:simplePos x="0" y="0"/>
            <wp:positionH relativeFrom="column">
              <wp:posOffset>7620</wp:posOffset>
            </wp:positionH>
            <wp:positionV relativeFrom="paragraph">
              <wp:posOffset>102870</wp:posOffset>
            </wp:positionV>
            <wp:extent cx="2324100" cy="1539240"/>
            <wp:effectExtent l="0" t="0" r="0" b="3810"/>
            <wp:wrapTight wrapText="bothSides">
              <wp:wrapPolygon edited="0">
                <wp:start x="0" y="0"/>
                <wp:lineTo x="0" y="21386"/>
                <wp:lineTo x="21423" y="21386"/>
                <wp:lineTo x="21423" y="0"/>
                <wp:lineTo x="0" y="0"/>
              </wp:wrapPolygon>
            </wp:wrapTight>
            <wp:docPr id="1447715271" name="Picture 2" descr="A person and person shaking hands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15271" name="Picture 2" descr="A person and person shaking hands in a church&#10;&#10;Description automatically generated"/>
                    <pic:cNvPicPr>
                      <a:picLocks noChangeAspect="1" noChangeArrowheads="1"/>
                    </pic:cNvPicPr>
                  </pic:nvPicPr>
                  <pic:blipFill rotWithShape="1">
                    <a:blip r:embed="rId62" r:link="rId63" cstate="print">
                      <a:extLst>
                        <a:ext uri="{28A0092B-C50C-407E-A947-70E740481C1C}">
                          <a14:useLocalDpi xmlns:a14="http://schemas.microsoft.com/office/drawing/2010/main" val="0"/>
                        </a:ext>
                      </a:extLst>
                    </a:blip>
                    <a:srcRect b="11649"/>
                    <a:stretch/>
                  </pic:blipFill>
                  <pic:spPr bwMode="auto">
                    <a:xfrm>
                      <a:off x="0" y="0"/>
                      <a:ext cx="2324100" cy="153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5AC55" w14:textId="77777777" w:rsidR="00E53A1B" w:rsidRDefault="00453F62" w:rsidP="00453F62">
      <w:pPr>
        <w:rPr>
          <w:rFonts w:asciiTheme="minorHAnsi" w:hAnsiTheme="minorHAnsi"/>
          <w:sz w:val="24"/>
          <w:szCs w:val="24"/>
        </w:rPr>
      </w:pPr>
      <w:r>
        <w:rPr>
          <w:rFonts w:asciiTheme="minorHAnsi" w:hAnsiTheme="minorHAnsi"/>
          <w:sz w:val="24"/>
          <w:szCs w:val="24"/>
        </w:rPr>
        <w:t xml:space="preserve">First is the work being done across Sheffield where we have just welcomed </w:t>
      </w:r>
      <w:r w:rsidRPr="00453F62">
        <w:rPr>
          <w:rFonts w:asciiTheme="minorHAnsi" w:hAnsiTheme="minorHAnsi"/>
          <w:sz w:val="24"/>
          <w:szCs w:val="24"/>
        </w:rPr>
        <w:t>Tracey Winfrow</w:t>
      </w:r>
      <w:r w:rsidR="00E53A1B">
        <w:rPr>
          <w:rFonts w:asciiTheme="minorHAnsi" w:hAnsiTheme="minorHAnsi"/>
          <w:sz w:val="24"/>
          <w:szCs w:val="24"/>
        </w:rPr>
        <w:t xml:space="preserve"> (seen here at her commissioning service with Rev Barry Welch)</w:t>
      </w:r>
      <w:r w:rsidRPr="00453F62">
        <w:rPr>
          <w:rFonts w:asciiTheme="minorHAnsi" w:hAnsiTheme="minorHAnsi"/>
          <w:sz w:val="24"/>
          <w:szCs w:val="24"/>
        </w:rPr>
        <w:t xml:space="preserve"> as Children, Youth and Families’ Worker at Shiregreen URC</w:t>
      </w:r>
      <w:r w:rsidR="00E53A1B">
        <w:rPr>
          <w:rFonts w:asciiTheme="minorHAnsi" w:hAnsiTheme="minorHAnsi"/>
          <w:sz w:val="24"/>
          <w:szCs w:val="24"/>
        </w:rPr>
        <w:t xml:space="preserve">. </w:t>
      </w:r>
    </w:p>
    <w:p w14:paraId="3520EFE7" w14:textId="1A47DD68" w:rsidR="00453F62" w:rsidRDefault="00E53A1B" w:rsidP="00453F62">
      <w:pPr>
        <w:rPr>
          <w:rFonts w:asciiTheme="minorHAnsi" w:hAnsiTheme="minorHAnsi"/>
          <w:sz w:val="24"/>
          <w:szCs w:val="24"/>
        </w:rPr>
      </w:pPr>
      <w:r>
        <w:rPr>
          <w:rFonts w:asciiTheme="minorHAnsi" w:hAnsiTheme="minorHAnsi"/>
          <w:sz w:val="24"/>
          <w:szCs w:val="24"/>
        </w:rPr>
        <w:t>S</w:t>
      </w:r>
      <w:r w:rsidR="00453F62">
        <w:rPr>
          <w:rFonts w:asciiTheme="minorHAnsi" w:hAnsiTheme="minorHAnsi"/>
          <w:sz w:val="24"/>
          <w:szCs w:val="24"/>
        </w:rPr>
        <w:t xml:space="preserve">econd </w:t>
      </w:r>
      <w:r>
        <w:rPr>
          <w:rFonts w:asciiTheme="minorHAnsi" w:hAnsiTheme="minorHAnsi"/>
          <w:sz w:val="24"/>
          <w:szCs w:val="24"/>
        </w:rPr>
        <w:t xml:space="preserve">(on pages 14 &amp; 15) </w:t>
      </w:r>
      <w:r w:rsidR="00453F62">
        <w:rPr>
          <w:rFonts w:asciiTheme="minorHAnsi" w:hAnsiTheme="minorHAnsi"/>
          <w:sz w:val="24"/>
          <w:szCs w:val="24"/>
        </w:rPr>
        <w:t xml:space="preserve">is the work being done in the Darnall and Attercliffe area of Sheffield, where through The Church of Christ in Darnall we help fund the Church Army initiative. </w:t>
      </w:r>
    </w:p>
    <w:p w14:paraId="2189DD91" w14:textId="5B8C4D15" w:rsidR="00453F62" w:rsidRDefault="00453F62" w:rsidP="00453F62">
      <w:pPr>
        <w:rPr>
          <w:rFonts w:ascii="Aptos" w:hAnsi="Aptos"/>
          <w:snapToGrid/>
          <w:szCs w:val="22"/>
          <w:lang w:eastAsia="en-GB"/>
        </w:rPr>
      </w:pPr>
    </w:p>
    <w:p w14:paraId="4B7AB123" w14:textId="7D8EA577" w:rsidR="00453F62" w:rsidRPr="00166F2D" w:rsidRDefault="00453F62" w:rsidP="00453F62">
      <w:pPr>
        <w:jc w:val="center"/>
        <w:rPr>
          <w:rFonts w:ascii="Calibri" w:eastAsia="Calibri" w:hAnsi="Calibri" w:cs="Calibri"/>
          <w:b/>
          <w:bCs/>
          <w:snapToGrid/>
          <w:color w:val="FFFF00"/>
          <w:sz w:val="48"/>
          <w:szCs w:val="48"/>
          <w:lang w:eastAsia="en-GB"/>
        </w:rPr>
      </w:pPr>
      <w:r w:rsidRPr="00453F62">
        <w:rPr>
          <w:rFonts w:ascii="Calibri" w:eastAsia="Calibri" w:hAnsi="Calibri" w:cs="Calibri"/>
          <w:b/>
          <w:bCs/>
          <w:snapToGrid/>
          <w:color w:val="FFFF00"/>
          <w:sz w:val="48"/>
          <w:szCs w:val="48"/>
          <w:highlight w:val="darkMagenta"/>
          <w:lang w:eastAsia="en-GB"/>
        </w:rPr>
        <w:t xml:space="preserve"> </w:t>
      </w:r>
      <w:r w:rsidRPr="00166F2D">
        <w:rPr>
          <w:rFonts w:ascii="Calibri" w:eastAsia="Calibri" w:hAnsi="Calibri" w:cs="Calibri"/>
          <w:b/>
          <w:bCs/>
          <w:snapToGrid/>
          <w:color w:val="FFFF00"/>
          <w:sz w:val="48"/>
          <w:szCs w:val="48"/>
          <w:highlight w:val="darkMagenta"/>
          <w:lang w:eastAsia="en-GB"/>
        </w:rPr>
        <w:t>Create Afterschool Church</w:t>
      </w:r>
    </w:p>
    <w:p w14:paraId="16A80002" w14:textId="628EC87F" w:rsidR="00453F62" w:rsidRDefault="00453F62" w:rsidP="00453F62">
      <w:pPr>
        <w:rPr>
          <w:rFonts w:asciiTheme="minorHAnsi" w:hAnsiTheme="minorHAnsi"/>
          <w:sz w:val="24"/>
          <w:szCs w:val="24"/>
        </w:rPr>
      </w:pPr>
      <w:r>
        <w:rPr>
          <w:rFonts w:asciiTheme="minorHAnsi" w:hAnsiTheme="minorHAnsi"/>
          <w:sz w:val="24"/>
          <w:szCs w:val="24"/>
        </w:rPr>
        <w:t xml:space="preserve"> </w:t>
      </w:r>
      <w:r w:rsidRPr="00166F2D">
        <w:rPr>
          <w:rFonts w:asciiTheme="minorHAnsi" w:hAnsiTheme="minorHAnsi"/>
          <w:sz w:val="24"/>
          <w:szCs w:val="24"/>
        </w:rPr>
        <w:t>A couple of issues ago</w:t>
      </w:r>
      <w:r>
        <w:rPr>
          <w:rFonts w:asciiTheme="minorHAnsi" w:hAnsiTheme="minorHAnsi"/>
          <w:sz w:val="24"/>
          <w:szCs w:val="24"/>
        </w:rPr>
        <w:t xml:space="preserve"> we were updated on the work being done in east Sheffield, where </w:t>
      </w:r>
      <w:r w:rsidRPr="00166F2D">
        <w:rPr>
          <w:rFonts w:asciiTheme="minorHAnsi" w:hAnsiTheme="minorHAnsi"/>
          <w:b/>
          <w:bCs/>
          <w:sz w:val="24"/>
          <w:szCs w:val="24"/>
        </w:rPr>
        <w:t>The Church of Christ in Darnall</w:t>
      </w:r>
      <w:r>
        <w:rPr>
          <w:rFonts w:asciiTheme="minorHAnsi" w:hAnsiTheme="minorHAnsi"/>
          <w:b/>
          <w:bCs/>
          <w:sz w:val="24"/>
          <w:szCs w:val="24"/>
        </w:rPr>
        <w:t xml:space="preserve"> </w:t>
      </w:r>
      <w:r>
        <w:rPr>
          <w:rFonts w:asciiTheme="minorHAnsi" w:hAnsiTheme="minorHAnsi"/>
          <w:sz w:val="24"/>
          <w:szCs w:val="24"/>
        </w:rPr>
        <w:t xml:space="preserve">has teamed up with the Church Army and into which the Synod has been able to grant Mission Fund resources. Gina Kalsi, one of the leaders there has sent us an update on their </w:t>
      </w:r>
      <w:r>
        <w:rPr>
          <w:rFonts w:asciiTheme="minorHAnsi" w:hAnsiTheme="minorHAnsi"/>
          <w:i/>
          <w:iCs/>
          <w:sz w:val="24"/>
          <w:szCs w:val="24"/>
        </w:rPr>
        <w:t>Create Afterschool Church,</w:t>
      </w:r>
      <w:r>
        <w:rPr>
          <w:rFonts w:asciiTheme="minorHAnsi" w:hAnsiTheme="minorHAnsi"/>
          <w:sz w:val="24"/>
          <w:szCs w:val="24"/>
        </w:rPr>
        <w:t xml:space="preserve"> which is another of their key missional activities.</w:t>
      </w:r>
    </w:p>
    <w:p w14:paraId="4614F902" w14:textId="0B126AD6" w:rsidR="00453F62" w:rsidRDefault="00E53A1B" w:rsidP="00453F62">
      <w:pPr>
        <w:rPr>
          <w:rFonts w:asciiTheme="minorHAnsi" w:hAnsiTheme="minorHAnsi"/>
          <w:sz w:val="24"/>
          <w:szCs w:val="24"/>
        </w:rPr>
      </w:pPr>
      <w:r>
        <w:rPr>
          <w:rFonts w:asciiTheme="minorHAnsi" w:hAnsiTheme="minorHAnsi"/>
          <w:noProof/>
          <w:sz w:val="24"/>
          <w:szCs w:val="24"/>
        </w:rPr>
        <w:drawing>
          <wp:anchor distT="0" distB="0" distL="114300" distR="114300" simplePos="0" relativeHeight="251850761" behindDoc="1" locked="0" layoutInCell="1" allowOverlap="1" wp14:anchorId="2E182264" wp14:editId="1E50CD7E">
            <wp:simplePos x="0" y="0"/>
            <wp:positionH relativeFrom="column">
              <wp:posOffset>83185</wp:posOffset>
            </wp:positionH>
            <wp:positionV relativeFrom="paragraph">
              <wp:posOffset>4445</wp:posOffset>
            </wp:positionV>
            <wp:extent cx="1590675" cy="1701165"/>
            <wp:effectExtent l="0" t="0" r="9525" b="0"/>
            <wp:wrapTight wrapText="bothSides">
              <wp:wrapPolygon edited="0">
                <wp:start x="0" y="0"/>
                <wp:lineTo x="0" y="21286"/>
                <wp:lineTo x="21471" y="21286"/>
                <wp:lineTo x="21471" y="0"/>
                <wp:lineTo x="0" y="0"/>
              </wp:wrapPolygon>
            </wp:wrapTight>
            <wp:docPr id="1028106378" name="Picture 1" descr="A white poster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06378" name="Picture 1" descr="A white poster with colorful tex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0675" cy="1701165"/>
                    </a:xfrm>
                    <a:prstGeom prst="rect">
                      <a:avLst/>
                    </a:prstGeom>
                    <a:noFill/>
                  </pic:spPr>
                </pic:pic>
              </a:graphicData>
            </a:graphic>
            <wp14:sizeRelH relativeFrom="margin">
              <wp14:pctWidth>0</wp14:pctWidth>
            </wp14:sizeRelH>
            <wp14:sizeRelV relativeFrom="margin">
              <wp14:pctHeight>0</wp14:pctHeight>
            </wp14:sizeRelV>
          </wp:anchor>
        </w:drawing>
      </w:r>
      <w:r w:rsidR="00453F62" w:rsidRPr="00166F2D">
        <w:rPr>
          <w:rFonts w:asciiTheme="minorHAnsi" w:hAnsiTheme="minorHAnsi"/>
          <w:sz w:val="24"/>
          <w:szCs w:val="24"/>
        </w:rPr>
        <w:t>In January, Create Afterschool Church based in Attercliffe &amp; Darnall, celebrated its first anniversary.  A year ago, Kinder and Gina Kalsi who run the Attercliffe &amp; Darnall Centre of Mission (also known as the St A</w:t>
      </w:r>
      <w:r>
        <w:rPr>
          <w:rFonts w:asciiTheme="minorHAnsi" w:hAnsiTheme="minorHAnsi"/>
          <w:sz w:val="24"/>
          <w:szCs w:val="24"/>
        </w:rPr>
        <w:t>l</w:t>
      </w:r>
      <w:r w:rsidR="00453F62" w:rsidRPr="00166F2D">
        <w:rPr>
          <w:rFonts w:asciiTheme="minorHAnsi" w:hAnsiTheme="minorHAnsi"/>
          <w:sz w:val="24"/>
          <w:szCs w:val="24"/>
        </w:rPr>
        <w:t xml:space="preserve">bans House Christian Community) had </w:t>
      </w:r>
      <w:proofErr w:type="gramStart"/>
      <w:r w:rsidR="00453F62" w:rsidRPr="00166F2D">
        <w:rPr>
          <w:rFonts w:asciiTheme="minorHAnsi" w:hAnsiTheme="minorHAnsi"/>
          <w:sz w:val="24"/>
          <w:szCs w:val="24"/>
        </w:rPr>
        <w:t>a number of</w:t>
      </w:r>
      <w:proofErr w:type="gramEnd"/>
      <w:r w:rsidR="00453F62" w:rsidRPr="00166F2D">
        <w:rPr>
          <w:rFonts w:asciiTheme="minorHAnsi" w:hAnsiTheme="minorHAnsi"/>
          <w:sz w:val="24"/>
          <w:szCs w:val="24"/>
        </w:rPr>
        <w:t xml:space="preserve"> prompts to develop something for young families in the area, as part of their developing new Christian community in the area.  After a conversation with a local head teacher, who described how young people were asking what there was for them to do, and a few parents expressing a desire for something afterschool, they decided to try something.</w:t>
      </w:r>
    </w:p>
    <w:p w14:paraId="658DDBA6" w14:textId="77777777" w:rsidR="00E53A1B" w:rsidRPr="00166F2D" w:rsidRDefault="00E53A1B" w:rsidP="00453F62">
      <w:pPr>
        <w:rPr>
          <w:rFonts w:asciiTheme="minorHAnsi" w:hAnsiTheme="minorHAnsi"/>
          <w:sz w:val="24"/>
          <w:szCs w:val="24"/>
        </w:rPr>
      </w:pPr>
    </w:p>
    <w:p w14:paraId="2DA1A8FB" w14:textId="77777777" w:rsidR="00453F62" w:rsidRPr="00166F2D" w:rsidRDefault="00453F62" w:rsidP="00453F62">
      <w:pPr>
        <w:rPr>
          <w:rFonts w:asciiTheme="minorHAnsi" w:hAnsiTheme="minorHAnsi"/>
          <w:sz w:val="24"/>
          <w:szCs w:val="24"/>
        </w:rPr>
      </w:pPr>
      <w:r w:rsidRPr="00166F2D">
        <w:rPr>
          <w:rFonts w:asciiTheme="minorHAnsi" w:hAnsiTheme="minorHAnsi"/>
          <w:sz w:val="24"/>
          <w:szCs w:val="24"/>
        </w:rPr>
        <w:t xml:space="preserve">Gina explains how it developed.  </w:t>
      </w:r>
    </w:p>
    <w:p w14:paraId="2DDC6433" w14:textId="47080DCC" w:rsidR="00453F62" w:rsidRPr="00166F2D" w:rsidRDefault="00453F62" w:rsidP="00453F62">
      <w:pPr>
        <w:rPr>
          <w:rFonts w:asciiTheme="minorHAnsi" w:hAnsiTheme="minorHAnsi"/>
          <w:sz w:val="24"/>
          <w:szCs w:val="24"/>
        </w:rPr>
      </w:pPr>
      <w:r>
        <w:rPr>
          <w:rFonts w:asciiTheme="minorHAnsi" w:hAnsiTheme="minorHAnsi"/>
          <w:noProof/>
          <w:sz w:val="24"/>
          <w:szCs w:val="24"/>
        </w:rPr>
        <w:drawing>
          <wp:anchor distT="0" distB="0" distL="114300" distR="114300" simplePos="0" relativeHeight="251854857" behindDoc="1" locked="0" layoutInCell="1" allowOverlap="1" wp14:anchorId="76540F8A" wp14:editId="018C3919">
            <wp:simplePos x="0" y="0"/>
            <wp:positionH relativeFrom="column">
              <wp:posOffset>4621530</wp:posOffset>
            </wp:positionH>
            <wp:positionV relativeFrom="paragraph">
              <wp:posOffset>80645</wp:posOffset>
            </wp:positionV>
            <wp:extent cx="1409700" cy="1057275"/>
            <wp:effectExtent l="0" t="0" r="0" b="9525"/>
            <wp:wrapTight wrapText="bothSides">
              <wp:wrapPolygon edited="0">
                <wp:start x="0" y="0"/>
                <wp:lineTo x="0" y="21405"/>
                <wp:lineTo x="21308" y="21405"/>
                <wp:lineTo x="21308" y="0"/>
                <wp:lineTo x="0" y="0"/>
              </wp:wrapPolygon>
            </wp:wrapTight>
            <wp:docPr id="1601818437" name="Picture 5" descr="A group of people sitting at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18437" name="Picture 5" descr="A group of people sitting at a table with food&#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pic:spPr>
                </pic:pic>
              </a:graphicData>
            </a:graphic>
            <wp14:sizeRelH relativeFrom="margin">
              <wp14:pctWidth>0</wp14:pctWidth>
            </wp14:sizeRelH>
            <wp14:sizeRelV relativeFrom="margin">
              <wp14:pctHeight>0</wp14:pctHeight>
            </wp14:sizeRelV>
          </wp:anchor>
        </w:drawing>
      </w:r>
      <w:r w:rsidR="00E53A1B">
        <w:rPr>
          <w:rFonts w:asciiTheme="minorHAnsi" w:hAnsiTheme="minorHAnsi"/>
          <w:sz w:val="24"/>
          <w:szCs w:val="24"/>
        </w:rPr>
        <w:t>“</w:t>
      </w:r>
      <w:r w:rsidRPr="00166F2D">
        <w:rPr>
          <w:rFonts w:asciiTheme="minorHAnsi" w:hAnsiTheme="minorHAnsi"/>
          <w:sz w:val="24"/>
          <w:szCs w:val="24"/>
        </w:rPr>
        <w:t>There were only 3 of us at that point, and we wanted to offer something weekly – so there was regularity – so we decided to try and develop something that did not require lots of time for preparation every week, but offered a structure of activity, prayer, worship and learning together.    By necessity, we developed something for the whole family – not just aimed at children but hoping to engage all ages, so that parents and children could come together to explore faith.</w:t>
      </w:r>
    </w:p>
    <w:p w14:paraId="4EBDA1BA" w14:textId="02505E5C" w:rsidR="00453F62" w:rsidRPr="00166F2D" w:rsidRDefault="00453F62" w:rsidP="00453F62">
      <w:pPr>
        <w:rPr>
          <w:rFonts w:asciiTheme="minorHAnsi" w:hAnsiTheme="minorHAnsi"/>
          <w:sz w:val="24"/>
          <w:szCs w:val="24"/>
        </w:rPr>
      </w:pPr>
      <w:r>
        <w:rPr>
          <w:rFonts w:asciiTheme="minorHAnsi" w:hAnsiTheme="minorHAnsi"/>
          <w:noProof/>
          <w:sz w:val="24"/>
          <w:szCs w:val="24"/>
        </w:rPr>
        <w:drawing>
          <wp:anchor distT="0" distB="0" distL="114300" distR="114300" simplePos="0" relativeHeight="251851785" behindDoc="1" locked="0" layoutInCell="1" allowOverlap="1" wp14:anchorId="1D84BA45" wp14:editId="2AFFE9FA">
            <wp:simplePos x="0" y="0"/>
            <wp:positionH relativeFrom="column">
              <wp:posOffset>-1905</wp:posOffset>
            </wp:positionH>
            <wp:positionV relativeFrom="paragraph">
              <wp:posOffset>6985</wp:posOffset>
            </wp:positionV>
            <wp:extent cx="1463675" cy="1093470"/>
            <wp:effectExtent l="0" t="0" r="3175" b="0"/>
            <wp:wrapTight wrapText="bothSides">
              <wp:wrapPolygon edited="0">
                <wp:start x="0" y="0"/>
                <wp:lineTo x="0" y="21073"/>
                <wp:lineTo x="21366" y="21073"/>
                <wp:lineTo x="21366" y="0"/>
                <wp:lineTo x="0" y="0"/>
              </wp:wrapPolygon>
            </wp:wrapTight>
            <wp:docPr id="1648627467" name="Picture 4"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27467" name="Picture 4" descr="A group of people in clothing&#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3675" cy="1093470"/>
                    </a:xfrm>
                    <a:prstGeom prst="rect">
                      <a:avLst/>
                    </a:prstGeom>
                    <a:noFill/>
                  </pic:spPr>
                </pic:pic>
              </a:graphicData>
            </a:graphic>
            <wp14:sizeRelH relativeFrom="margin">
              <wp14:pctWidth>0</wp14:pctWidth>
            </wp14:sizeRelH>
            <wp14:sizeRelV relativeFrom="margin">
              <wp14:pctHeight>0</wp14:pctHeight>
            </wp14:sizeRelV>
          </wp:anchor>
        </w:drawing>
      </w:r>
      <w:r w:rsidRPr="00166F2D">
        <w:rPr>
          <w:rFonts w:asciiTheme="minorHAnsi" w:hAnsiTheme="minorHAnsi"/>
          <w:sz w:val="24"/>
          <w:szCs w:val="24"/>
        </w:rPr>
        <w:t xml:space="preserve">We tried a Christmas one-off event in December 2022, where we offered craft activities, followed by a time of prayer and singing, with the Christmas story and then we ate together.  We invited all the contacts that we had through the activities we </w:t>
      </w:r>
      <w:r w:rsidR="00A773F2" w:rsidRPr="00166F2D">
        <w:rPr>
          <w:rFonts w:asciiTheme="minorHAnsi" w:hAnsiTheme="minorHAnsi"/>
          <w:sz w:val="24"/>
          <w:szCs w:val="24"/>
        </w:rPr>
        <w:t>offer and</w:t>
      </w:r>
      <w:r w:rsidRPr="00166F2D">
        <w:rPr>
          <w:rFonts w:asciiTheme="minorHAnsi" w:hAnsiTheme="minorHAnsi"/>
          <w:sz w:val="24"/>
          <w:szCs w:val="24"/>
        </w:rPr>
        <w:t xml:space="preserve"> encouraged them to invite others.  This was well attended and there was enthusiasm for us to continue after Christmas.                   </w:t>
      </w:r>
    </w:p>
    <w:p w14:paraId="5BF23E33" w14:textId="7386BCC4" w:rsidR="00453F62" w:rsidRPr="00166F2D" w:rsidRDefault="00E53A1B" w:rsidP="00453F62">
      <w:pPr>
        <w:rPr>
          <w:rFonts w:asciiTheme="minorHAnsi" w:hAnsiTheme="minorHAnsi"/>
          <w:sz w:val="24"/>
          <w:szCs w:val="24"/>
        </w:rPr>
      </w:pPr>
      <w:r>
        <w:rPr>
          <w:rFonts w:asciiTheme="minorHAnsi" w:hAnsiTheme="minorHAnsi"/>
          <w:noProof/>
          <w:sz w:val="24"/>
          <w:szCs w:val="24"/>
        </w:rPr>
        <w:drawing>
          <wp:anchor distT="0" distB="0" distL="114300" distR="114300" simplePos="0" relativeHeight="251852809" behindDoc="1" locked="0" layoutInCell="1" allowOverlap="1" wp14:anchorId="4EC66F31" wp14:editId="3862CACF">
            <wp:simplePos x="0" y="0"/>
            <wp:positionH relativeFrom="column">
              <wp:posOffset>5189220</wp:posOffset>
            </wp:positionH>
            <wp:positionV relativeFrom="paragraph">
              <wp:posOffset>81280</wp:posOffset>
            </wp:positionV>
            <wp:extent cx="1010285" cy="1346200"/>
            <wp:effectExtent l="0" t="0" r="0" b="6350"/>
            <wp:wrapTight wrapText="bothSides">
              <wp:wrapPolygon edited="0">
                <wp:start x="0" y="0"/>
                <wp:lineTo x="0" y="21396"/>
                <wp:lineTo x="21179" y="21396"/>
                <wp:lineTo x="21179" y="0"/>
                <wp:lineTo x="0" y="0"/>
              </wp:wrapPolygon>
            </wp:wrapTight>
            <wp:docPr id="1671025868" name="Picture 2" descr="A group of kids playing with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25868" name="Picture 2" descr="A group of kids playing with object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0285" cy="1346200"/>
                    </a:xfrm>
                    <a:prstGeom prst="rect">
                      <a:avLst/>
                    </a:prstGeom>
                    <a:noFill/>
                  </pic:spPr>
                </pic:pic>
              </a:graphicData>
            </a:graphic>
            <wp14:sizeRelH relativeFrom="margin">
              <wp14:pctWidth>0</wp14:pctWidth>
            </wp14:sizeRelH>
            <wp14:sizeRelV relativeFrom="margin">
              <wp14:pctHeight>0</wp14:pctHeight>
            </wp14:sizeRelV>
          </wp:anchor>
        </w:drawing>
      </w:r>
      <w:r w:rsidR="00453F62" w:rsidRPr="00166F2D">
        <w:rPr>
          <w:rFonts w:asciiTheme="minorHAnsi" w:hAnsiTheme="minorHAnsi"/>
          <w:sz w:val="24"/>
          <w:szCs w:val="24"/>
        </w:rPr>
        <w:t xml:space="preserve">So, in January 23, we opened our doors every Thursday in term time, after school.  We have varied activities week by week, some requiring more prep than others.  </w:t>
      </w:r>
      <w:proofErr w:type="gramStart"/>
      <w:r w:rsidR="00453F62" w:rsidRPr="00166F2D">
        <w:rPr>
          <w:rFonts w:asciiTheme="minorHAnsi" w:hAnsiTheme="minorHAnsi"/>
          <w:sz w:val="24"/>
          <w:szCs w:val="24"/>
        </w:rPr>
        <w:t>So</w:t>
      </w:r>
      <w:proofErr w:type="gramEnd"/>
      <w:r w:rsidR="00453F62" w:rsidRPr="00166F2D">
        <w:rPr>
          <w:rFonts w:asciiTheme="minorHAnsi" w:hAnsiTheme="minorHAnsi"/>
          <w:sz w:val="24"/>
          <w:szCs w:val="24"/>
        </w:rPr>
        <w:t xml:space="preserve"> there are craft and baking weeks, and board games, puppets, dressing up and building (lego) weeks.  Usually these have some relevance to the story or theme that is then explored through story, prayer and singing (and dancing!).  Throughout the year, we have explored stories that Jesus told, things Jesus did, the beatitudes, as well as marking special festivals like Easter and harvest.  We have done a litter pick, made thank you’s for local people who care for us, planted Easter gardens, told the Christmas story in </w:t>
      </w:r>
      <w:proofErr w:type="gramStart"/>
      <w:r w:rsidR="00453F62" w:rsidRPr="00166F2D">
        <w:rPr>
          <w:rFonts w:asciiTheme="minorHAnsi" w:hAnsiTheme="minorHAnsi"/>
          <w:sz w:val="24"/>
          <w:szCs w:val="24"/>
        </w:rPr>
        <w:t>pictures</w:t>
      </w:r>
      <w:proofErr w:type="gramEnd"/>
      <w:r w:rsidR="00453F62" w:rsidRPr="00166F2D">
        <w:rPr>
          <w:rFonts w:asciiTheme="minorHAnsi" w:hAnsiTheme="minorHAnsi"/>
          <w:sz w:val="24"/>
          <w:szCs w:val="24"/>
        </w:rPr>
        <w:t xml:space="preserve"> and built boats, temples and even a donkey!  </w:t>
      </w:r>
    </w:p>
    <w:p w14:paraId="77491E5D" w14:textId="13049B26" w:rsidR="00453F62" w:rsidRPr="00166F2D" w:rsidRDefault="00E53A1B" w:rsidP="00453F62">
      <w:pPr>
        <w:rPr>
          <w:rFonts w:asciiTheme="minorHAnsi" w:hAnsiTheme="minorHAnsi"/>
          <w:sz w:val="24"/>
          <w:szCs w:val="24"/>
        </w:rPr>
      </w:pPr>
      <w:r>
        <w:rPr>
          <w:rFonts w:asciiTheme="minorHAnsi" w:hAnsiTheme="minorHAnsi"/>
          <w:noProof/>
          <w:sz w:val="24"/>
          <w:szCs w:val="24"/>
        </w:rPr>
        <w:drawing>
          <wp:anchor distT="0" distB="0" distL="114300" distR="114300" simplePos="0" relativeHeight="251853833" behindDoc="1" locked="0" layoutInCell="1" allowOverlap="1" wp14:anchorId="1E7B16FB" wp14:editId="1E8843ED">
            <wp:simplePos x="0" y="0"/>
            <wp:positionH relativeFrom="column">
              <wp:posOffset>-1905</wp:posOffset>
            </wp:positionH>
            <wp:positionV relativeFrom="paragraph">
              <wp:posOffset>83185</wp:posOffset>
            </wp:positionV>
            <wp:extent cx="1549400" cy="1162050"/>
            <wp:effectExtent l="0" t="0" r="0" b="0"/>
            <wp:wrapTight wrapText="bothSides">
              <wp:wrapPolygon edited="0">
                <wp:start x="0" y="0"/>
                <wp:lineTo x="0" y="21246"/>
                <wp:lineTo x="21246" y="21246"/>
                <wp:lineTo x="21246" y="0"/>
                <wp:lineTo x="0" y="0"/>
              </wp:wrapPolygon>
            </wp:wrapTight>
            <wp:docPr id="2032474347" name="Picture 3" descr="A group of people sitting in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74347" name="Picture 3" descr="A group of people sitting in chairs in a room&#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pic:spPr>
                </pic:pic>
              </a:graphicData>
            </a:graphic>
            <wp14:sizeRelH relativeFrom="margin">
              <wp14:pctWidth>0</wp14:pctWidth>
            </wp14:sizeRelH>
            <wp14:sizeRelV relativeFrom="margin">
              <wp14:pctHeight>0</wp14:pctHeight>
            </wp14:sizeRelV>
          </wp:anchor>
        </w:drawing>
      </w:r>
      <w:r w:rsidR="00453F62" w:rsidRPr="00166F2D">
        <w:rPr>
          <w:rFonts w:asciiTheme="minorHAnsi" w:hAnsiTheme="minorHAnsi"/>
          <w:sz w:val="24"/>
          <w:szCs w:val="24"/>
        </w:rPr>
        <w:t xml:space="preserve">After the activity, we sing together, we have our favourites like Great, Great, Brill, </w:t>
      </w:r>
      <w:proofErr w:type="gramStart"/>
      <w:r w:rsidR="00453F62" w:rsidRPr="00166F2D">
        <w:rPr>
          <w:rFonts w:asciiTheme="minorHAnsi" w:hAnsiTheme="minorHAnsi"/>
          <w:sz w:val="24"/>
          <w:szCs w:val="24"/>
        </w:rPr>
        <w:t>Brill</w:t>
      </w:r>
      <w:proofErr w:type="gramEnd"/>
      <w:r w:rsidR="00453F62" w:rsidRPr="00166F2D">
        <w:rPr>
          <w:rFonts w:asciiTheme="minorHAnsi" w:hAnsiTheme="minorHAnsi"/>
          <w:sz w:val="24"/>
          <w:szCs w:val="24"/>
        </w:rPr>
        <w:t xml:space="preserve"> and My Lighthouse.  It is wonderful watching our very youngest (under 1) doing the actions and there is one family who now play worship songs to their little boy, to help him settle for sleep.  We use simple actions for prayer, and everyone is encouraged to join in.  We check in on how we are – how our day has been, and offer this to God, and each week, remember to share what we are thankful for, and give thanks to God. </w:t>
      </w:r>
    </w:p>
    <w:p w14:paraId="4B1ECEF2" w14:textId="77777777" w:rsidR="00453F62" w:rsidRPr="00166F2D" w:rsidRDefault="00453F62" w:rsidP="00453F62">
      <w:pPr>
        <w:rPr>
          <w:rFonts w:asciiTheme="minorHAnsi" w:hAnsiTheme="minorHAnsi"/>
          <w:sz w:val="24"/>
          <w:szCs w:val="24"/>
        </w:rPr>
      </w:pPr>
      <w:r w:rsidRPr="00166F2D">
        <w:rPr>
          <w:rFonts w:asciiTheme="minorHAnsi" w:hAnsiTheme="minorHAnsi"/>
          <w:sz w:val="24"/>
          <w:szCs w:val="24"/>
        </w:rPr>
        <w:t xml:space="preserve">We end with eating together.  Again, because there are so few of us, we have simple food – pasta and sauce, soup and sandwiches, hot </w:t>
      </w:r>
      <w:proofErr w:type="gramStart"/>
      <w:r w:rsidRPr="00166F2D">
        <w:rPr>
          <w:rFonts w:asciiTheme="minorHAnsi" w:hAnsiTheme="minorHAnsi"/>
          <w:sz w:val="24"/>
          <w:szCs w:val="24"/>
        </w:rPr>
        <w:t>dogs</w:t>
      </w:r>
      <w:proofErr w:type="gramEnd"/>
      <w:r w:rsidRPr="00166F2D">
        <w:rPr>
          <w:rFonts w:asciiTheme="minorHAnsi" w:hAnsiTheme="minorHAnsi"/>
          <w:sz w:val="24"/>
          <w:szCs w:val="24"/>
        </w:rPr>
        <w:t xml:space="preserve"> and jacket potatoes.  We encourage everyone to get involved in clearing away the </w:t>
      </w:r>
      <w:proofErr w:type="gramStart"/>
      <w:r w:rsidRPr="00166F2D">
        <w:rPr>
          <w:rFonts w:asciiTheme="minorHAnsi" w:hAnsiTheme="minorHAnsi"/>
          <w:sz w:val="24"/>
          <w:szCs w:val="24"/>
        </w:rPr>
        <w:t>activities, and</w:t>
      </w:r>
      <w:proofErr w:type="gramEnd"/>
      <w:r w:rsidRPr="00166F2D">
        <w:rPr>
          <w:rFonts w:asciiTheme="minorHAnsi" w:hAnsiTheme="minorHAnsi"/>
          <w:sz w:val="24"/>
          <w:szCs w:val="24"/>
        </w:rPr>
        <w:t xml:space="preserve"> setting up for food.  We have been blessed by 2 wonderful ladies who help in the kitchen – washing up and clearing away, alongside many willing hands from the group. </w:t>
      </w:r>
    </w:p>
    <w:p w14:paraId="77F5E8CF" w14:textId="24774BB0" w:rsidR="00453F62" w:rsidRPr="00166F2D" w:rsidRDefault="00453F62" w:rsidP="00453F62">
      <w:pPr>
        <w:rPr>
          <w:rFonts w:asciiTheme="minorHAnsi" w:hAnsiTheme="minorHAnsi"/>
          <w:sz w:val="24"/>
          <w:szCs w:val="24"/>
        </w:rPr>
      </w:pPr>
      <w:r w:rsidRPr="00166F2D">
        <w:rPr>
          <w:rFonts w:asciiTheme="minorHAnsi" w:hAnsiTheme="minorHAnsi"/>
          <w:sz w:val="24"/>
          <w:szCs w:val="24"/>
        </w:rPr>
        <w:t>Two of the parents that come along have now volunteered to help with the planning and so the team is starting to grow.  One mum said it is her favourite day of the week, and one of the children said that they love coming as its fun and they love the singing.  There have been interesting conversations around things like suffering, what resurrection is, and what the Bible is.  We have given books with the Christmas/Easter story and have given gospels to both children and adults.</w:t>
      </w:r>
    </w:p>
    <w:p w14:paraId="2FF157AB" w14:textId="0F9F5603" w:rsidR="00453F62" w:rsidRPr="00166F2D" w:rsidRDefault="00453F62" w:rsidP="00453F62">
      <w:pPr>
        <w:rPr>
          <w:rFonts w:asciiTheme="minorHAnsi" w:hAnsiTheme="minorHAnsi"/>
          <w:sz w:val="24"/>
          <w:szCs w:val="24"/>
        </w:rPr>
      </w:pPr>
      <w:r w:rsidRPr="00166F2D">
        <w:rPr>
          <w:rFonts w:asciiTheme="minorHAnsi" w:hAnsiTheme="minorHAnsi"/>
          <w:sz w:val="24"/>
          <w:szCs w:val="24"/>
        </w:rPr>
        <w:t>We have between 30-40 people attending each week, our youngest member has just turned 1 and our eldest is in their 70s.  It is wonderful to see children and adults worshipping and sharing together, and friendships being built.  We are looking forward to what God will do in the coming year, and how we might develop opportunities for deeper faith conversations.  We are currently talking about baptism - why we do it, what it is about and what happens and are offering baptism or re-affirmation of baptism vows.</w:t>
      </w:r>
      <w:r w:rsidR="00E53A1B">
        <w:rPr>
          <w:rFonts w:asciiTheme="minorHAnsi" w:hAnsiTheme="minorHAnsi"/>
          <w:sz w:val="24"/>
          <w:szCs w:val="24"/>
        </w:rPr>
        <w:t>”</w:t>
      </w:r>
      <w:r w:rsidRPr="00166F2D">
        <w:rPr>
          <w:rFonts w:asciiTheme="minorHAnsi" w:hAnsiTheme="minorHAnsi"/>
          <w:sz w:val="24"/>
          <w:szCs w:val="24"/>
        </w:rPr>
        <w:t xml:space="preserve"> </w:t>
      </w:r>
    </w:p>
    <w:p w14:paraId="084BE186" w14:textId="77777777" w:rsidR="00E53A1B" w:rsidRDefault="00E53A1B" w:rsidP="00453F62">
      <w:pPr>
        <w:rPr>
          <w:rFonts w:asciiTheme="minorHAnsi" w:hAnsiTheme="minorHAnsi"/>
          <w:sz w:val="24"/>
          <w:szCs w:val="24"/>
        </w:rPr>
      </w:pPr>
      <w:r>
        <w:rPr>
          <w:rFonts w:asciiTheme="minorHAnsi" w:hAnsiTheme="minorHAnsi"/>
          <w:sz w:val="24"/>
          <w:szCs w:val="24"/>
        </w:rPr>
        <w:t>They</w:t>
      </w:r>
      <w:r w:rsidR="00453F62" w:rsidRPr="00166F2D">
        <w:rPr>
          <w:rFonts w:asciiTheme="minorHAnsi" w:hAnsiTheme="minorHAnsi"/>
          <w:sz w:val="24"/>
          <w:szCs w:val="24"/>
        </w:rPr>
        <w:t xml:space="preserve"> would love to chat to anyone who wants to know more about what </w:t>
      </w:r>
      <w:r>
        <w:rPr>
          <w:rFonts w:asciiTheme="minorHAnsi" w:hAnsiTheme="minorHAnsi"/>
          <w:sz w:val="24"/>
          <w:szCs w:val="24"/>
        </w:rPr>
        <w:t>they</w:t>
      </w:r>
      <w:r w:rsidR="00453F62" w:rsidRPr="00166F2D">
        <w:rPr>
          <w:rFonts w:asciiTheme="minorHAnsi" w:hAnsiTheme="minorHAnsi"/>
          <w:sz w:val="24"/>
          <w:szCs w:val="24"/>
        </w:rPr>
        <w:t xml:space="preserve"> are doing – </w:t>
      </w:r>
      <w:r>
        <w:rPr>
          <w:rFonts w:asciiTheme="minorHAnsi" w:hAnsiTheme="minorHAnsi"/>
          <w:sz w:val="24"/>
          <w:szCs w:val="24"/>
        </w:rPr>
        <w:t>their</w:t>
      </w:r>
      <w:r w:rsidR="00453F62" w:rsidRPr="00166F2D">
        <w:rPr>
          <w:rFonts w:asciiTheme="minorHAnsi" w:hAnsiTheme="minorHAnsi"/>
          <w:sz w:val="24"/>
          <w:szCs w:val="24"/>
        </w:rPr>
        <w:t xml:space="preserve"> contacts are:</w:t>
      </w:r>
      <w:r w:rsidR="00453F62">
        <w:rPr>
          <w:rFonts w:asciiTheme="minorHAnsi" w:hAnsiTheme="minorHAnsi"/>
          <w:sz w:val="24"/>
          <w:szCs w:val="24"/>
        </w:rPr>
        <w:t xml:space="preserve"> </w:t>
      </w:r>
    </w:p>
    <w:p w14:paraId="0006F0C9" w14:textId="0E84C4B9" w:rsidR="00E53A1B" w:rsidRDefault="00E53A1B" w:rsidP="00453F62">
      <w:pPr>
        <w:rPr>
          <w:rFonts w:asciiTheme="minorHAnsi" w:hAnsiTheme="minorHAnsi"/>
          <w:sz w:val="24"/>
          <w:szCs w:val="24"/>
        </w:rPr>
      </w:pPr>
      <w:r>
        <w:rPr>
          <w:rFonts w:asciiTheme="minorHAnsi" w:hAnsiTheme="minorHAnsi"/>
          <w:sz w:val="24"/>
          <w:szCs w:val="24"/>
        </w:rPr>
        <w:t xml:space="preserve">St </w:t>
      </w:r>
      <w:r w:rsidR="00921573">
        <w:rPr>
          <w:rFonts w:asciiTheme="minorHAnsi" w:hAnsiTheme="minorHAnsi"/>
          <w:sz w:val="24"/>
          <w:szCs w:val="24"/>
        </w:rPr>
        <w:t>Alban’s</w:t>
      </w:r>
      <w:r>
        <w:rPr>
          <w:rFonts w:asciiTheme="minorHAnsi" w:hAnsiTheme="minorHAnsi"/>
          <w:sz w:val="24"/>
          <w:szCs w:val="24"/>
        </w:rPr>
        <w:t xml:space="preserve"> Church; </w:t>
      </w:r>
      <w:hyperlink r:id="rId69" w:history="1">
        <w:r w:rsidRPr="00A9144E">
          <w:rPr>
            <w:rStyle w:val="Hyperlink"/>
            <w:rFonts w:asciiTheme="minorHAnsi" w:hAnsiTheme="minorHAnsi"/>
            <w:sz w:val="24"/>
            <w:szCs w:val="24"/>
          </w:rPr>
          <w:t>www.achurchnearyou/StAlbanschurch</w:t>
        </w:r>
      </w:hyperlink>
      <w:r w:rsidR="00453F62">
        <w:rPr>
          <w:rFonts w:asciiTheme="minorHAnsi" w:hAnsiTheme="minorHAnsi"/>
          <w:sz w:val="24"/>
          <w:szCs w:val="24"/>
        </w:rPr>
        <w:t xml:space="preserve">; </w:t>
      </w:r>
    </w:p>
    <w:p w14:paraId="58BD085F" w14:textId="3F74D472" w:rsidR="00453F62" w:rsidRPr="00166F2D" w:rsidRDefault="00453F62" w:rsidP="00453F62">
      <w:pPr>
        <w:rPr>
          <w:rFonts w:asciiTheme="minorHAnsi" w:hAnsiTheme="minorHAnsi"/>
          <w:sz w:val="24"/>
          <w:szCs w:val="24"/>
        </w:rPr>
      </w:pPr>
      <w:r w:rsidRPr="00166F2D">
        <w:rPr>
          <w:rFonts w:asciiTheme="minorHAnsi" w:hAnsiTheme="minorHAnsi"/>
          <w:sz w:val="24"/>
          <w:szCs w:val="24"/>
        </w:rPr>
        <w:t>Gina Kalsi</w:t>
      </w:r>
      <w:r>
        <w:rPr>
          <w:rFonts w:asciiTheme="minorHAnsi" w:hAnsiTheme="minorHAnsi"/>
          <w:sz w:val="24"/>
          <w:szCs w:val="24"/>
        </w:rPr>
        <w:t xml:space="preserve">, </w:t>
      </w:r>
      <w:r w:rsidRPr="00166F2D">
        <w:rPr>
          <w:rFonts w:asciiTheme="minorHAnsi" w:hAnsiTheme="minorHAnsi"/>
          <w:sz w:val="24"/>
          <w:szCs w:val="24"/>
        </w:rPr>
        <w:t>Pioneer Priest</w:t>
      </w:r>
      <w:r>
        <w:rPr>
          <w:rFonts w:asciiTheme="minorHAnsi" w:hAnsiTheme="minorHAnsi"/>
          <w:sz w:val="24"/>
          <w:szCs w:val="24"/>
        </w:rPr>
        <w:t xml:space="preserve"> </w:t>
      </w:r>
      <w:hyperlink r:id="rId70" w:history="1">
        <w:r w:rsidRPr="004411E2">
          <w:rPr>
            <w:rStyle w:val="Hyperlink"/>
            <w:rFonts w:asciiTheme="minorHAnsi" w:hAnsiTheme="minorHAnsi"/>
            <w:sz w:val="24"/>
            <w:szCs w:val="24"/>
          </w:rPr>
          <w:t>Gina.Kalsi@churcharmy.org</w:t>
        </w:r>
      </w:hyperlink>
      <w:r>
        <w:rPr>
          <w:rFonts w:asciiTheme="minorHAnsi" w:hAnsiTheme="minorHAnsi"/>
          <w:sz w:val="24"/>
          <w:szCs w:val="24"/>
        </w:rPr>
        <w:t>;</w:t>
      </w:r>
    </w:p>
    <w:p w14:paraId="66F708C4" w14:textId="77777777" w:rsidR="00453F62" w:rsidRPr="00166F2D" w:rsidRDefault="00453F62" w:rsidP="00453F62">
      <w:pPr>
        <w:rPr>
          <w:rFonts w:asciiTheme="minorHAnsi" w:hAnsiTheme="minorHAnsi"/>
          <w:sz w:val="24"/>
          <w:szCs w:val="24"/>
        </w:rPr>
      </w:pPr>
      <w:r w:rsidRPr="00166F2D">
        <w:rPr>
          <w:rFonts w:asciiTheme="minorHAnsi" w:hAnsiTheme="minorHAnsi"/>
          <w:sz w:val="24"/>
          <w:szCs w:val="24"/>
        </w:rPr>
        <w:t>Kinder Kalsi</w:t>
      </w:r>
      <w:r>
        <w:rPr>
          <w:rFonts w:asciiTheme="minorHAnsi" w:hAnsiTheme="minorHAnsi"/>
          <w:sz w:val="24"/>
          <w:szCs w:val="24"/>
        </w:rPr>
        <w:t>,</w:t>
      </w:r>
      <w:r w:rsidRPr="00166F2D">
        <w:rPr>
          <w:rFonts w:asciiTheme="minorHAnsi" w:hAnsiTheme="minorHAnsi"/>
          <w:sz w:val="24"/>
          <w:szCs w:val="24"/>
        </w:rPr>
        <w:t xml:space="preserve"> Lead Evangelist </w:t>
      </w:r>
      <w:hyperlink r:id="rId71" w:history="1">
        <w:r w:rsidRPr="004411E2">
          <w:rPr>
            <w:rStyle w:val="Hyperlink"/>
            <w:rFonts w:asciiTheme="minorHAnsi" w:hAnsiTheme="minorHAnsi"/>
            <w:sz w:val="24"/>
            <w:szCs w:val="24"/>
          </w:rPr>
          <w:t>kinder.kalsi@churcharmy.org</w:t>
        </w:r>
      </w:hyperlink>
      <w:r>
        <w:rPr>
          <w:rFonts w:asciiTheme="minorHAnsi" w:hAnsiTheme="minorHAnsi"/>
          <w:sz w:val="24"/>
          <w:szCs w:val="24"/>
        </w:rPr>
        <w:t>.</w:t>
      </w:r>
    </w:p>
    <w:p w14:paraId="40AA7BB5" w14:textId="095F70DA" w:rsidR="00943508" w:rsidRPr="00943508" w:rsidRDefault="00943508" w:rsidP="00943508">
      <w:pPr>
        <w:pStyle w:val="NoSpacing"/>
        <w:rPr>
          <w:rFonts w:asciiTheme="minorHAnsi" w:hAnsiTheme="minorHAnsi" w:cstheme="minorHAnsi"/>
          <w:sz w:val="24"/>
          <w:szCs w:val="24"/>
        </w:rPr>
      </w:pPr>
    </w:p>
    <w:p w14:paraId="35DA53CC" w14:textId="77777777" w:rsidR="00943508" w:rsidRDefault="00943508" w:rsidP="00262B99">
      <w:pPr>
        <w:pStyle w:val="NoSpacing"/>
        <w:rPr>
          <w:rFonts w:asciiTheme="minorHAnsi" w:hAnsiTheme="minorHAnsi" w:cstheme="minorHAnsi"/>
          <w:sz w:val="24"/>
          <w:szCs w:val="24"/>
        </w:rPr>
      </w:pPr>
    </w:p>
    <w:p w14:paraId="51741B79" w14:textId="77777777" w:rsidR="00943508" w:rsidRDefault="00943508" w:rsidP="00262B99">
      <w:pPr>
        <w:pStyle w:val="NoSpacing"/>
        <w:rPr>
          <w:rFonts w:asciiTheme="minorHAnsi" w:hAnsiTheme="minorHAnsi" w:cstheme="minorHAnsi"/>
          <w:sz w:val="24"/>
          <w:szCs w:val="24"/>
        </w:rPr>
      </w:pPr>
    </w:p>
    <w:p w14:paraId="41F47FAB" w14:textId="13CD9905" w:rsidR="00262B99" w:rsidRPr="00AA7222" w:rsidRDefault="00262B99" w:rsidP="00262B99">
      <w:pPr>
        <w:pStyle w:val="NoSpacing"/>
        <w:rPr>
          <w:rFonts w:asciiTheme="minorHAnsi" w:hAnsiTheme="minorHAnsi" w:cstheme="minorHAnsi"/>
          <w:sz w:val="40"/>
          <w:szCs w:val="40"/>
        </w:rPr>
      </w:pPr>
      <w:r w:rsidRPr="00AA7222">
        <w:rPr>
          <w:rFonts w:asciiTheme="minorHAnsi" w:hAnsiTheme="minorHAnsi" w:cstheme="minorHAnsi"/>
          <w:sz w:val="40"/>
          <w:szCs w:val="40"/>
        </w:rPr>
        <w:t xml:space="preserve">If you have a good news story from your part of the Synod, drop me a line at </w:t>
      </w:r>
      <w:hyperlink r:id="rId72" w:history="1">
        <w:r w:rsidRPr="00AA7222">
          <w:rPr>
            <w:rStyle w:val="Hyperlink"/>
            <w:rFonts w:asciiTheme="minorHAnsi" w:hAnsiTheme="minorHAnsi" w:cstheme="minorHAnsi"/>
            <w:b/>
            <w:bCs/>
            <w:sz w:val="40"/>
            <w:szCs w:val="40"/>
          </w:rPr>
          <w:t>clerk@urcyorkshire.org.uk</w:t>
        </w:r>
      </w:hyperlink>
      <w:r w:rsidRPr="00AA7222">
        <w:rPr>
          <w:rFonts w:asciiTheme="minorHAnsi" w:hAnsiTheme="minorHAnsi" w:cstheme="minorHAnsi"/>
          <w:sz w:val="40"/>
          <w:szCs w:val="40"/>
        </w:rPr>
        <w:t xml:space="preserve"> and I’ll make sure it hits the back page!! </w:t>
      </w:r>
    </w:p>
    <w:p w14:paraId="64925566" w14:textId="185B429E" w:rsidR="00262B99" w:rsidRPr="00AA7222" w:rsidRDefault="00262B99" w:rsidP="00400A69">
      <w:pPr>
        <w:pStyle w:val="NoSpacing"/>
        <w:rPr>
          <w:rFonts w:asciiTheme="minorHAnsi" w:hAnsiTheme="minorHAnsi" w:cstheme="minorHAnsi"/>
          <w:sz w:val="40"/>
          <w:szCs w:val="40"/>
        </w:rPr>
      </w:pPr>
    </w:p>
    <w:p w14:paraId="4E33D4CD" w14:textId="648E8CCE" w:rsidR="008216A7" w:rsidRPr="00AA7222" w:rsidRDefault="008216A7" w:rsidP="00400A69">
      <w:pPr>
        <w:pStyle w:val="NoSpacing"/>
        <w:rPr>
          <w:rFonts w:asciiTheme="minorHAnsi" w:hAnsiTheme="minorHAnsi" w:cstheme="minorHAnsi"/>
          <w:sz w:val="40"/>
          <w:szCs w:val="40"/>
        </w:rPr>
      </w:pPr>
      <w:r w:rsidRPr="00AA7222">
        <w:rPr>
          <w:rFonts w:asciiTheme="minorHAnsi" w:hAnsiTheme="minorHAnsi" w:cstheme="minorHAnsi"/>
          <w:sz w:val="40"/>
          <w:szCs w:val="40"/>
        </w:rPr>
        <w:t xml:space="preserve">You can </w:t>
      </w:r>
      <w:r w:rsidR="00040233" w:rsidRPr="00AA7222">
        <w:rPr>
          <w:rFonts w:asciiTheme="minorHAnsi" w:hAnsiTheme="minorHAnsi" w:cstheme="minorHAnsi"/>
          <w:sz w:val="40"/>
          <w:szCs w:val="40"/>
        </w:rPr>
        <w:t xml:space="preserve">also </w:t>
      </w:r>
      <w:r w:rsidRPr="00AA7222">
        <w:rPr>
          <w:rFonts w:asciiTheme="minorHAnsi" w:hAnsiTheme="minorHAnsi" w:cstheme="minorHAnsi"/>
          <w:sz w:val="40"/>
          <w:szCs w:val="40"/>
        </w:rPr>
        <w:t xml:space="preserve">keep an eye on all our social media platforms for news; on the website at </w:t>
      </w:r>
      <w:hyperlink r:id="rId73" w:history="1">
        <w:r w:rsidRPr="00AA7222">
          <w:rPr>
            <w:rStyle w:val="Hyperlink"/>
            <w:rFonts w:asciiTheme="minorHAnsi" w:hAnsiTheme="minorHAnsi" w:cstheme="minorHAnsi"/>
            <w:b/>
            <w:sz w:val="40"/>
            <w:szCs w:val="40"/>
          </w:rPr>
          <w:t>Home - URC Yorkshire Synod</w:t>
        </w:r>
      </w:hyperlink>
      <w:r w:rsidRPr="00AA7222">
        <w:rPr>
          <w:rFonts w:asciiTheme="minorHAnsi" w:hAnsiTheme="minorHAnsi" w:cstheme="minorHAnsi"/>
          <w:sz w:val="40"/>
          <w:szCs w:val="40"/>
        </w:rPr>
        <w:t xml:space="preserve">, the </w:t>
      </w:r>
      <w:r w:rsidR="00C4689D" w:rsidRPr="00AA7222">
        <w:rPr>
          <w:rFonts w:asciiTheme="minorHAnsi" w:hAnsiTheme="minorHAnsi" w:cstheme="minorHAnsi"/>
          <w:sz w:val="40"/>
          <w:szCs w:val="40"/>
        </w:rPr>
        <w:t>Facebook</w:t>
      </w:r>
      <w:r w:rsidRPr="00AA7222">
        <w:rPr>
          <w:rFonts w:asciiTheme="minorHAnsi" w:hAnsiTheme="minorHAnsi" w:cstheme="minorHAnsi"/>
          <w:sz w:val="40"/>
          <w:szCs w:val="40"/>
        </w:rPr>
        <w:t xml:space="preserve"> pages at </w:t>
      </w:r>
      <w:hyperlink r:id="rId74" w:history="1">
        <w:r w:rsidRPr="00AA7222">
          <w:rPr>
            <w:rStyle w:val="Hyperlink"/>
            <w:rFonts w:asciiTheme="minorHAnsi" w:hAnsiTheme="minorHAnsi" w:cstheme="minorHAnsi"/>
            <w:b/>
            <w:sz w:val="40"/>
            <w:szCs w:val="40"/>
          </w:rPr>
          <w:t>United Reformed Church in Yorkshire - Home | Facebook</w:t>
        </w:r>
      </w:hyperlink>
      <w:r w:rsidRPr="00AA7222">
        <w:rPr>
          <w:rFonts w:asciiTheme="minorHAnsi" w:hAnsiTheme="minorHAnsi" w:cstheme="minorHAnsi"/>
          <w:sz w:val="40"/>
          <w:szCs w:val="40"/>
        </w:rPr>
        <w:t xml:space="preserve"> and </w:t>
      </w:r>
      <w:hyperlink r:id="rId75" w:history="1">
        <w:r w:rsidRPr="00AA7222">
          <w:rPr>
            <w:rStyle w:val="Hyperlink"/>
            <w:rFonts w:asciiTheme="minorHAnsi" w:hAnsiTheme="minorHAnsi" w:cstheme="minorHAnsi"/>
            <w:b/>
            <w:sz w:val="40"/>
            <w:szCs w:val="40"/>
          </w:rPr>
          <w:t>Wilderness URC Yorkshire - Home | Facebook</w:t>
        </w:r>
      </w:hyperlink>
      <w:r w:rsidRPr="00AA7222">
        <w:rPr>
          <w:rFonts w:asciiTheme="minorHAnsi" w:hAnsiTheme="minorHAnsi" w:cstheme="minorHAnsi"/>
          <w:sz w:val="40"/>
          <w:szCs w:val="40"/>
        </w:rPr>
        <w:t xml:space="preserve">, the YouTube page at </w:t>
      </w:r>
      <w:hyperlink r:id="rId76" w:history="1">
        <w:r w:rsidRPr="00AA7222">
          <w:rPr>
            <w:rStyle w:val="Hyperlink"/>
            <w:rFonts w:asciiTheme="minorHAnsi" w:hAnsiTheme="minorHAnsi" w:cstheme="minorHAnsi"/>
            <w:b/>
            <w:sz w:val="40"/>
            <w:szCs w:val="40"/>
          </w:rPr>
          <w:t>URC Yorkshire - YouTube</w:t>
        </w:r>
      </w:hyperlink>
      <w:r w:rsidRPr="00AA7222">
        <w:rPr>
          <w:rFonts w:asciiTheme="minorHAnsi" w:hAnsiTheme="minorHAnsi" w:cstheme="minorHAnsi"/>
          <w:sz w:val="40"/>
          <w:szCs w:val="40"/>
        </w:rPr>
        <w:t xml:space="preserve"> and the Twitter page at </w:t>
      </w:r>
      <w:hyperlink r:id="rId77" w:history="1">
        <w:r w:rsidRPr="00AA7222">
          <w:rPr>
            <w:rStyle w:val="Hyperlink"/>
            <w:rFonts w:asciiTheme="minorHAnsi" w:hAnsiTheme="minorHAnsi" w:cstheme="minorHAnsi"/>
            <w:b/>
            <w:sz w:val="40"/>
            <w:szCs w:val="40"/>
          </w:rPr>
          <w:t>URC in Yorkshire (@URCYorkshire) / Twitter</w:t>
        </w:r>
      </w:hyperlink>
      <w:r w:rsidRPr="00AA7222">
        <w:rPr>
          <w:rFonts w:asciiTheme="minorHAnsi" w:hAnsiTheme="minorHAnsi" w:cstheme="minorHAnsi"/>
          <w:sz w:val="40"/>
          <w:szCs w:val="40"/>
        </w:rPr>
        <w:t>.</w:t>
      </w:r>
    </w:p>
    <w:p w14:paraId="1FD3645E" w14:textId="63941D62" w:rsidR="00A43D67" w:rsidRDefault="00A43D67" w:rsidP="005E07DF">
      <w:pPr>
        <w:pStyle w:val="NoSpacing"/>
        <w:rPr>
          <w:rFonts w:asciiTheme="minorHAnsi" w:eastAsia="Calibri" w:hAnsiTheme="minorHAnsi" w:cstheme="minorHAnsi"/>
          <w:b/>
          <w:bCs/>
          <w:color w:val="C00000"/>
          <w:sz w:val="24"/>
          <w:szCs w:val="24"/>
          <w:u w:val="single"/>
        </w:rPr>
      </w:pPr>
    </w:p>
    <w:sectPr w:rsidR="00A43D67" w:rsidSect="00334BF4">
      <w:headerReference w:type="default" r:id="rId78"/>
      <w:footerReference w:type="first" r:id="rId79"/>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79A4C" w14:textId="77777777" w:rsidR="00B65BEA" w:rsidRDefault="00B65BEA" w:rsidP="00552380">
      <w:r>
        <w:separator/>
      </w:r>
    </w:p>
  </w:endnote>
  <w:endnote w:type="continuationSeparator" w:id="0">
    <w:p w14:paraId="0B5E7BAB" w14:textId="77777777" w:rsidR="00B65BEA" w:rsidRDefault="00B65BEA" w:rsidP="00552380">
      <w:r>
        <w:continuationSeparator/>
      </w:r>
    </w:p>
  </w:endnote>
  <w:endnote w:type="continuationNotice" w:id="1">
    <w:p w14:paraId="3D08364C" w14:textId="77777777" w:rsidR="00733CA7" w:rsidRDefault="0073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Rubi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F8172" w14:textId="77777777" w:rsidR="00453F62" w:rsidRPr="00226B4F" w:rsidRDefault="00453F62">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A309A" w14:textId="77777777" w:rsidR="00B65BEA" w:rsidRDefault="00B65BEA" w:rsidP="00552380">
      <w:r>
        <w:separator/>
      </w:r>
    </w:p>
  </w:footnote>
  <w:footnote w:type="continuationSeparator" w:id="0">
    <w:p w14:paraId="70490FCA" w14:textId="77777777" w:rsidR="00B65BEA" w:rsidRDefault="00B65BEA" w:rsidP="00552380">
      <w:r>
        <w:continuationSeparator/>
      </w:r>
    </w:p>
  </w:footnote>
  <w:footnote w:type="continuationNotice" w:id="1">
    <w:p w14:paraId="3B4B8248" w14:textId="77777777" w:rsidR="00733CA7" w:rsidRDefault="00733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1129653">
    <w:abstractNumId w:val="8"/>
  </w:num>
  <w:num w:numId="2" w16cid:durableId="18531015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1"/>
  </w:num>
  <w:num w:numId="4" w16cid:durableId="2113472804">
    <w:abstractNumId w:val="7"/>
  </w:num>
  <w:num w:numId="5" w16cid:durableId="809060073">
    <w:abstractNumId w:val="0"/>
  </w:num>
  <w:num w:numId="6" w16cid:durableId="851186805">
    <w:abstractNumId w:val="2"/>
  </w:num>
  <w:num w:numId="7" w16cid:durableId="973213905">
    <w:abstractNumId w:val="6"/>
  </w:num>
  <w:num w:numId="8" w16cid:durableId="887717518">
    <w:abstractNumId w:val="9"/>
  </w:num>
  <w:num w:numId="9" w16cid:durableId="49548431">
    <w:abstractNumId w:val="5"/>
  </w:num>
  <w:num w:numId="10" w16cid:durableId="185938923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4031"/>
    <w:rsid w:val="0001508E"/>
    <w:rsid w:val="000153AD"/>
    <w:rsid w:val="00015501"/>
    <w:rsid w:val="00016249"/>
    <w:rsid w:val="00022397"/>
    <w:rsid w:val="00022F0E"/>
    <w:rsid w:val="00026040"/>
    <w:rsid w:val="00026AC7"/>
    <w:rsid w:val="00030EB2"/>
    <w:rsid w:val="0003201E"/>
    <w:rsid w:val="00032E0B"/>
    <w:rsid w:val="000349AF"/>
    <w:rsid w:val="00034E5E"/>
    <w:rsid w:val="00036FE9"/>
    <w:rsid w:val="00040233"/>
    <w:rsid w:val="000406B7"/>
    <w:rsid w:val="00041CE4"/>
    <w:rsid w:val="0004365F"/>
    <w:rsid w:val="00044738"/>
    <w:rsid w:val="00045B97"/>
    <w:rsid w:val="000516AB"/>
    <w:rsid w:val="00053DBE"/>
    <w:rsid w:val="00055C4E"/>
    <w:rsid w:val="00057A21"/>
    <w:rsid w:val="000607FA"/>
    <w:rsid w:val="00061ED3"/>
    <w:rsid w:val="00063B54"/>
    <w:rsid w:val="0006430D"/>
    <w:rsid w:val="00065F92"/>
    <w:rsid w:val="00066D3F"/>
    <w:rsid w:val="00067D85"/>
    <w:rsid w:val="0007247B"/>
    <w:rsid w:val="00072933"/>
    <w:rsid w:val="00072C32"/>
    <w:rsid w:val="000739E1"/>
    <w:rsid w:val="0007521C"/>
    <w:rsid w:val="00077233"/>
    <w:rsid w:val="00077851"/>
    <w:rsid w:val="00081BF1"/>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48D9"/>
    <w:rsid w:val="000A4BE4"/>
    <w:rsid w:val="000A51AC"/>
    <w:rsid w:val="000A535B"/>
    <w:rsid w:val="000A6EC3"/>
    <w:rsid w:val="000A7433"/>
    <w:rsid w:val="000B0D84"/>
    <w:rsid w:val="000B26BF"/>
    <w:rsid w:val="000B3E63"/>
    <w:rsid w:val="000B4C7D"/>
    <w:rsid w:val="000B57FE"/>
    <w:rsid w:val="000C0417"/>
    <w:rsid w:val="000C229D"/>
    <w:rsid w:val="000C232C"/>
    <w:rsid w:val="000C327C"/>
    <w:rsid w:val="000C41AA"/>
    <w:rsid w:val="000C4FFF"/>
    <w:rsid w:val="000C78B9"/>
    <w:rsid w:val="000D1225"/>
    <w:rsid w:val="000D16A1"/>
    <w:rsid w:val="000D5D35"/>
    <w:rsid w:val="000D751E"/>
    <w:rsid w:val="000D7ABC"/>
    <w:rsid w:val="000E0A5D"/>
    <w:rsid w:val="000E1793"/>
    <w:rsid w:val="000E17EE"/>
    <w:rsid w:val="000E2B05"/>
    <w:rsid w:val="000E3601"/>
    <w:rsid w:val="000E4D47"/>
    <w:rsid w:val="000E4D79"/>
    <w:rsid w:val="000E6572"/>
    <w:rsid w:val="000E68D5"/>
    <w:rsid w:val="000F0549"/>
    <w:rsid w:val="000F1F3C"/>
    <w:rsid w:val="000F2C40"/>
    <w:rsid w:val="000F3862"/>
    <w:rsid w:val="000F48BF"/>
    <w:rsid w:val="000F636C"/>
    <w:rsid w:val="000F6A32"/>
    <w:rsid w:val="00101A6D"/>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6D03"/>
    <w:rsid w:val="00197A41"/>
    <w:rsid w:val="001A0752"/>
    <w:rsid w:val="001A134C"/>
    <w:rsid w:val="001A1548"/>
    <w:rsid w:val="001A1A78"/>
    <w:rsid w:val="001A397C"/>
    <w:rsid w:val="001A548A"/>
    <w:rsid w:val="001A76FE"/>
    <w:rsid w:val="001A7D34"/>
    <w:rsid w:val="001B16DD"/>
    <w:rsid w:val="001B1E00"/>
    <w:rsid w:val="001B2AAE"/>
    <w:rsid w:val="001B4F78"/>
    <w:rsid w:val="001B6525"/>
    <w:rsid w:val="001B7340"/>
    <w:rsid w:val="001C1F11"/>
    <w:rsid w:val="001C1FD5"/>
    <w:rsid w:val="001C229B"/>
    <w:rsid w:val="001C3568"/>
    <w:rsid w:val="001C4F84"/>
    <w:rsid w:val="001C5000"/>
    <w:rsid w:val="001C7E4B"/>
    <w:rsid w:val="001D032D"/>
    <w:rsid w:val="001D1DB6"/>
    <w:rsid w:val="001D1DDA"/>
    <w:rsid w:val="001D2BD2"/>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64A5"/>
    <w:rsid w:val="001F739E"/>
    <w:rsid w:val="00200694"/>
    <w:rsid w:val="002013CC"/>
    <w:rsid w:val="00201EAA"/>
    <w:rsid w:val="00201EEF"/>
    <w:rsid w:val="002041F1"/>
    <w:rsid w:val="002048F2"/>
    <w:rsid w:val="0020544A"/>
    <w:rsid w:val="00206B7C"/>
    <w:rsid w:val="00206E8E"/>
    <w:rsid w:val="00211E51"/>
    <w:rsid w:val="0021362B"/>
    <w:rsid w:val="00216635"/>
    <w:rsid w:val="00217855"/>
    <w:rsid w:val="00217C9D"/>
    <w:rsid w:val="00220B5D"/>
    <w:rsid w:val="002223EA"/>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3772"/>
    <w:rsid w:val="002451FE"/>
    <w:rsid w:val="002475E2"/>
    <w:rsid w:val="0025145C"/>
    <w:rsid w:val="002523FA"/>
    <w:rsid w:val="0025285F"/>
    <w:rsid w:val="00252DD6"/>
    <w:rsid w:val="00254142"/>
    <w:rsid w:val="00256339"/>
    <w:rsid w:val="00256AE9"/>
    <w:rsid w:val="002604EC"/>
    <w:rsid w:val="002613FA"/>
    <w:rsid w:val="00262B99"/>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3A11"/>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4E0"/>
    <w:rsid w:val="002A2F16"/>
    <w:rsid w:val="002A4450"/>
    <w:rsid w:val="002A6178"/>
    <w:rsid w:val="002A69FE"/>
    <w:rsid w:val="002A6F54"/>
    <w:rsid w:val="002A7852"/>
    <w:rsid w:val="002A7E11"/>
    <w:rsid w:val="002B04B2"/>
    <w:rsid w:val="002B0B12"/>
    <w:rsid w:val="002B15EA"/>
    <w:rsid w:val="002B1D06"/>
    <w:rsid w:val="002B2314"/>
    <w:rsid w:val="002B3694"/>
    <w:rsid w:val="002B36D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656B"/>
    <w:rsid w:val="002D7C84"/>
    <w:rsid w:val="002E09E6"/>
    <w:rsid w:val="002E14CC"/>
    <w:rsid w:val="002E1854"/>
    <w:rsid w:val="002E1FAC"/>
    <w:rsid w:val="002E20F7"/>
    <w:rsid w:val="002E2834"/>
    <w:rsid w:val="002E3661"/>
    <w:rsid w:val="002F2CA0"/>
    <w:rsid w:val="002F3C9F"/>
    <w:rsid w:val="002F3DE7"/>
    <w:rsid w:val="002F4698"/>
    <w:rsid w:val="002F5812"/>
    <w:rsid w:val="002F72A2"/>
    <w:rsid w:val="003009F9"/>
    <w:rsid w:val="00300BB7"/>
    <w:rsid w:val="00300D3A"/>
    <w:rsid w:val="00301512"/>
    <w:rsid w:val="00301A88"/>
    <w:rsid w:val="00301B8B"/>
    <w:rsid w:val="00302D68"/>
    <w:rsid w:val="00303F69"/>
    <w:rsid w:val="00306E2A"/>
    <w:rsid w:val="0030727D"/>
    <w:rsid w:val="003074FA"/>
    <w:rsid w:val="00307546"/>
    <w:rsid w:val="003105B8"/>
    <w:rsid w:val="0031118F"/>
    <w:rsid w:val="003116B4"/>
    <w:rsid w:val="003131F8"/>
    <w:rsid w:val="003135FE"/>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62E9"/>
    <w:rsid w:val="00337179"/>
    <w:rsid w:val="003418FB"/>
    <w:rsid w:val="00342758"/>
    <w:rsid w:val="00342A3F"/>
    <w:rsid w:val="0034355E"/>
    <w:rsid w:val="00343F92"/>
    <w:rsid w:val="00344727"/>
    <w:rsid w:val="003459B1"/>
    <w:rsid w:val="00346E75"/>
    <w:rsid w:val="0034769A"/>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47E0"/>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81E"/>
    <w:rsid w:val="003E4EF7"/>
    <w:rsid w:val="003E58C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251"/>
    <w:rsid w:val="004154F9"/>
    <w:rsid w:val="004163DE"/>
    <w:rsid w:val="00416C88"/>
    <w:rsid w:val="00416E10"/>
    <w:rsid w:val="0041723D"/>
    <w:rsid w:val="00420DE3"/>
    <w:rsid w:val="004232E7"/>
    <w:rsid w:val="004249FB"/>
    <w:rsid w:val="00426C8D"/>
    <w:rsid w:val="00430DD8"/>
    <w:rsid w:val="0043195E"/>
    <w:rsid w:val="004325DD"/>
    <w:rsid w:val="00432B54"/>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62792"/>
    <w:rsid w:val="0046287B"/>
    <w:rsid w:val="00462940"/>
    <w:rsid w:val="00462F7E"/>
    <w:rsid w:val="00465FBB"/>
    <w:rsid w:val="00466B69"/>
    <w:rsid w:val="00467A73"/>
    <w:rsid w:val="00471ECD"/>
    <w:rsid w:val="0047247B"/>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482"/>
    <w:rsid w:val="004E7F8A"/>
    <w:rsid w:val="004F0C84"/>
    <w:rsid w:val="004F5FE8"/>
    <w:rsid w:val="005005E6"/>
    <w:rsid w:val="00500AB1"/>
    <w:rsid w:val="0050215A"/>
    <w:rsid w:val="00502853"/>
    <w:rsid w:val="0050289A"/>
    <w:rsid w:val="00503554"/>
    <w:rsid w:val="00506066"/>
    <w:rsid w:val="005069FC"/>
    <w:rsid w:val="00507DB5"/>
    <w:rsid w:val="00507FD0"/>
    <w:rsid w:val="005108FD"/>
    <w:rsid w:val="00510A22"/>
    <w:rsid w:val="00510B54"/>
    <w:rsid w:val="005110A4"/>
    <w:rsid w:val="00511712"/>
    <w:rsid w:val="00512A42"/>
    <w:rsid w:val="00514E59"/>
    <w:rsid w:val="00520836"/>
    <w:rsid w:val="00520FD9"/>
    <w:rsid w:val="00522262"/>
    <w:rsid w:val="005237CE"/>
    <w:rsid w:val="00523E1B"/>
    <w:rsid w:val="00525D61"/>
    <w:rsid w:val="005272DF"/>
    <w:rsid w:val="00527998"/>
    <w:rsid w:val="00527A77"/>
    <w:rsid w:val="00527F72"/>
    <w:rsid w:val="00530A02"/>
    <w:rsid w:val="005320BC"/>
    <w:rsid w:val="00532C91"/>
    <w:rsid w:val="00534990"/>
    <w:rsid w:val="00534D9F"/>
    <w:rsid w:val="00535945"/>
    <w:rsid w:val="00535C76"/>
    <w:rsid w:val="00536653"/>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5A8"/>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11FB"/>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2479"/>
    <w:rsid w:val="005E4D39"/>
    <w:rsid w:val="005E500B"/>
    <w:rsid w:val="005E5587"/>
    <w:rsid w:val="005E6684"/>
    <w:rsid w:val="005E73BA"/>
    <w:rsid w:val="005E7925"/>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6C2A"/>
    <w:rsid w:val="00617CA4"/>
    <w:rsid w:val="0062027A"/>
    <w:rsid w:val="00620E55"/>
    <w:rsid w:val="00620FF1"/>
    <w:rsid w:val="006219F8"/>
    <w:rsid w:val="006233A3"/>
    <w:rsid w:val="006250AB"/>
    <w:rsid w:val="00627946"/>
    <w:rsid w:val="00630DC7"/>
    <w:rsid w:val="00631562"/>
    <w:rsid w:val="00633C0D"/>
    <w:rsid w:val="0063407D"/>
    <w:rsid w:val="00634C29"/>
    <w:rsid w:val="00634DED"/>
    <w:rsid w:val="0064108E"/>
    <w:rsid w:val="00644F23"/>
    <w:rsid w:val="0064577F"/>
    <w:rsid w:val="00647521"/>
    <w:rsid w:val="006502EB"/>
    <w:rsid w:val="006508DF"/>
    <w:rsid w:val="00650FC2"/>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2505"/>
    <w:rsid w:val="006926C6"/>
    <w:rsid w:val="00695C3F"/>
    <w:rsid w:val="006A0935"/>
    <w:rsid w:val="006A3FF2"/>
    <w:rsid w:val="006A4B4A"/>
    <w:rsid w:val="006A76B4"/>
    <w:rsid w:val="006B009E"/>
    <w:rsid w:val="006B0D0F"/>
    <w:rsid w:val="006B291F"/>
    <w:rsid w:val="006B3E52"/>
    <w:rsid w:val="006B46F5"/>
    <w:rsid w:val="006B49F5"/>
    <w:rsid w:val="006B5018"/>
    <w:rsid w:val="006B7622"/>
    <w:rsid w:val="006B770C"/>
    <w:rsid w:val="006C0ED7"/>
    <w:rsid w:val="006C145D"/>
    <w:rsid w:val="006C1B58"/>
    <w:rsid w:val="006C3141"/>
    <w:rsid w:val="006C34A2"/>
    <w:rsid w:val="006C466C"/>
    <w:rsid w:val="006C483E"/>
    <w:rsid w:val="006C5A72"/>
    <w:rsid w:val="006C65B4"/>
    <w:rsid w:val="006D00DF"/>
    <w:rsid w:val="006D1B83"/>
    <w:rsid w:val="006D39D3"/>
    <w:rsid w:val="006D469C"/>
    <w:rsid w:val="006D5A92"/>
    <w:rsid w:val="006D7379"/>
    <w:rsid w:val="006D7784"/>
    <w:rsid w:val="006E092E"/>
    <w:rsid w:val="006E0AF3"/>
    <w:rsid w:val="006E21BF"/>
    <w:rsid w:val="006E3AC5"/>
    <w:rsid w:val="006E45ED"/>
    <w:rsid w:val="006E61CA"/>
    <w:rsid w:val="006E623D"/>
    <w:rsid w:val="006E737A"/>
    <w:rsid w:val="006F6227"/>
    <w:rsid w:val="006F67D6"/>
    <w:rsid w:val="006F79B8"/>
    <w:rsid w:val="006F7F51"/>
    <w:rsid w:val="006F7FA0"/>
    <w:rsid w:val="00701787"/>
    <w:rsid w:val="00702DD1"/>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BCA"/>
    <w:rsid w:val="00750A16"/>
    <w:rsid w:val="00750D3C"/>
    <w:rsid w:val="00751D26"/>
    <w:rsid w:val="00751FF4"/>
    <w:rsid w:val="0075221F"/>
    <w:rsid w:val="00753584"/>
    <w:rsid w:val="00753D47"/>
    <w:rsid w:val="00754479"/>
    <w:rsid w:val="00755F5C"/>
    <w:rsid w:val="007565A9"/>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DDA"/>
    <w:rsid w:val="007B7E64"/>
    <w:rsid w:val="007B7F3B"/>
    <w:rsid w:val="007C1499"/>
    <w:rsid w:val="007C22E5"/>
    <w:rsid w:val="007C2606"/>
    <w:rsid w:val="007C2DAF"/>
    <w:rsid w:val="007C5312"/>
    <w:rsid w:val="007C5B3B"/>
    <w:rsid w:val="007C797F"/>
    <w:rsid w:val="007D09FF"/>
    <w:rsid w:val="007D1D5C"/>
    <w:rsid w:val="007D23AD"/>
    <w:rsid w:val="007D23C0"/>
    <w:rsid w:val="007D4681"/>
    <w:rsid w:val="007D5085"/>
    <w:rsid w:val="007D5334"/>
    <w:rsid w:val="007D5B4B"/>
    <w:rsid w:val="007D6335"/>
    <w:rsid w:val="007D7759"/>
    <w:rsid w:val="007E0D08"/>
    <w:rsid w:val="007E1632"/>
    <w:rsid w:val="007E1772"/>
    <w:rsid w:val="007E300A"/>
    <w:rsid w:val="007E7064"/>
    <w:rsid w:val="007E77D3"/>
    <w:rsid w:val="007F3467"/>
    <w:rsid w:val="007F34FF"/>
    <w:rsid w:val="007F35A5"/>
    <w:rsid w:val="007F38CB"/>
    <w:rsid w:val="007F437C"/>
    <w:rsid w:val="007F4924"/>
    <w:rsid w:val="007F54DF"/>
    <w:rsid w:val="007F711F"/>
    <w:rsid w:val="007F776C"/>
    <w:rsid w:val="00800950"/>
    <w:rsid w:val="008015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65C"/>
    <w:rsid w:val="00816836"/>
    <w:rsid w:val="008170A1"/>
    <w:rsid w:val="00820533"/>
    <w:rsid w:val="00820A57"/>
    <w:rsid w:val="008216A7"/>
    <w:rsid w:val="00822D1F"/>
    <w:rsid w:val="00827A9C"/>
    <w:rsid w:val="00830233"/>
    <w:rsid w:val="00831195"/>
    <w:rsid w:val="008363D7"/>
    <w:rsid w:val="008373B7"/>
    <w:rsid w:val="00837D10"/>
    <w:rsid w:val="00840241"/>
    <w:rsid w:val="0084084C"/>
    <w:rsid w:val="008412A8"/>
    <w:rsid w:val="008412F0"/>
    <w:rsid w:val="0084147E"/>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770"/>
    <w:rsid w:val="00884E37"/>
    <w:rsid w:val="008854DF"/>
    <w:rsid w:val="00885B44"/>
    <w:rsid w:val="00890609"/>
    <w:rsid w:val="00890FA7"/>
    <w:rsid w:val="00891D36"/>
    <w:rsid w:val="00891E1C"/>
    <w:rsid w:val="00892651"/>
    <w:rsid w:val="00892A4A"/>
    <w:rsid w:val="00892AF2"/>
    <w:rsid w:val="00893BB8"/>
    <w:rsid w:val="0089555D"/>
    <w:rsid w:val="00895B1E"/>
    <w:rsid w:val="00896548"/>
    <w:rsid w:val="00896EB4"/>
    <w:rsid w:val="008A4AA9"/>
    <w:rsid w:val="008A53BF"/>
    <w:rsid w:val="008A580F"/>
    <w:rsid w:val="008A6C38"/>
    <w:rsid w:val="008A7645"/>
    <w:rsid w:val="008B08E7"/>
    <w:rsid w:val="008B1559"/>
    <w:rsid w:val="008B217B"/>
    <w:rsid w:val="008B2BEB"/>
    <w:rsid w:val="008B40C7"/>
    <w:rsid w:val="008B49FD"/>
    <w:rsid w:val="008B4FE7"/>
    <w:rsid w:val="008B5F94"/>
    <w:rsid w:val="008B6C13"/>
    <w:rsid w:val="008B7D0A"/>
    <w:rsid w:val="008B7D9F"/>
    <w:rsid w:val="008C02DA"/>
    <w:rsid w:val="008C05E5"/>
    <w:rsid w:val="008C21E5"/>
    <w:rsid w:val="008C26BA"/>
    <w:rsid w:val="008C3400"/>
    <w:rsid w:val="008C39ED"/>
    <w:rsid w:val="008C571E"/>
    <w:rsid w:val="008C7BB3"/>
    <w:rsid w:val="008D225D"/>
    <w:rsid w:val="008D4321"/>
    <w:rsid w:val="008D4A7B"/>
    <w:rsid w:val="008D5531"/>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573"/>
    <w:rsid w:val="00921A94"/>
    <w:rsid w:val="00922621"/>
    <w:rsid w:val="0092279A"/>
    <w:rsid w:val="009230DF"/>
    <w:rsid w:val="009231F7"/>
    <w:rsid w:val="00923938"/>
    <w:rsid w:val="00924441"/>
    <w:rsid w:val="00924E1D"/>
    <w:rsid w:val="00925C9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E1"/>
    <w:rsid w:val="009B3AC0"/>
    <w:rsid w:val="009B52A8"/>
    <w:rsid w:val="009B5686"/>
    <w:rsid w:val="009B5B08"/>
    <w:rsid w:val="009B6BD9"/>
    <w:rsid w:val="009B7EE2"/>
    <w:rsid w:val="009C278F"/>
    <w:rsid w:val="009C29C2"/>
    <w:rsid w:val="009C35FC"/>
    <w:rsid w:val="009C5D5E"/>
    <w:rsid w:val="009C7AE0"/>
    <w:rsid w:val="009D06B4"/>
    <w:rsid w:val="009D0934"/>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91D"/>
    <w:rsid w:val="00A47BEF"/>
    <w:rsid w:val="00A53410"/>
    <w:rsid w:val="00A54113"/>
    <w:rsid w:val="00A57D19"/>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76A7D"/>
    <w:rsid w:val="00A76E49"/>
    <w:rsid w:val="00A773F2"/>
    <w:rsid w:val="00A779B5"/>
    <w:rsid w:val="00A805B4"/>
    <w:rsid w:val="00A82FDE"/>
    <w:rsid w:val="00A84792"/>
    <w:rsid w:val="00A84B3D"/>
    <w:rsid w:val="00A84E94"/>
    <w:rsid w:val="00A85FCB"/>
    <w:rsid w:val="00A9216E"/>
    <w:rsid w:val="00A93030"/>
    <w:rsid w:val="00A93925"/>
    <w:rsid w:val="00A95AE0"/>
    <w:rsid w:val="00A97291"/>
    <w:rsid w:val="00A97900"/>
    <w:rsid w:val="00A97C08"/>
    <w:rsid w:val="00AA0713"/>
    <w:rsid w:val="00AA4714"/>
    <w:rsid w:val="00AA58B5"/>
    <w:rsid w:val="00AA6FE4"/>
    <w:rsid w:val="00AA7222"/>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873"/>
    <w:rsid w:val="00AC4CEF"/>
    <w:rsid w:val="00AC548A"/>
    <w:rsid w:val="00AC63CD"/>
    <w:rsid w:val="00AC773F"/>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6201"/>
    <w:rsid w:val="00B06A4C"/>
    <w:rsid w:val="00B06BA4"/>
    <w:rsid w:val="00B07305"/>
    <w:rsid w:val="00B110E2"/>
    <w:rsid w:val="00B11428"/>
    <w:rsid w:val="00B115E5"/>
    <w:rsid w:val="00B11D5E"/>
    <w:rsid w:val="00B12AA9"/>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27068"/>
    <w:rsid w:val="00B30BCE"/>
    <w:rsid w:val="00B3173C"/>
    <w:rsid w:val="00B317C1"/>
    <w:rsid w:val="00B33C80"/>
    <w:rsid w:val="00B40D21"/>
    <w:rsid w:val="00B4304E"/>
    <w:rsid w:val="00B43627"/>
    <w:rsid w:val="00B4468E"/>
    <w:rsid w:val="00B4497F"/>
    <w:rsid w:val="00B44996"/>
    <w:rsid w:val="00B47786"/>
    <w:rsid w:val="00B479E6"/>
    <w:rsid w:val="00B511AC"/>
    <w:rsid w:val="00B512DE"/>
    <w:rsid w:val="00B51A5D"/>
    <w:rsid w:val="00B53DE0"/>
    <w:rsid w:val="00B551C8"/>
    <w:rsid w:val="00B56E7D"/>
    <w:rsid w:val="00B5778A"/>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276"/>
    <w:rsid w:val="00B90E4C"/>
    <w:rsid w:val="00B917C7"/>
    <w:rsid w:val="00B91E04"/>
    <w:rsid w:val="00B93AA5"/>
    <w:rsid w:val="00B9566D"/>
    <w:rsid w:val="00B96536"/>
    <w:rsid w:val="00B97506"/>
    <w:rsid w:val="00B97650"/>
    <w:rsid w:val="00BA11AD"/>
    <w:rsid w:val="00BA41F1"/>
    <w:rsid w:val="00BA542B"/>
    <w:rsid w:val="00BA6FEB"/>
    <w:rsid w:val="00BB1000"/>
    <w:rsid w:val="00BB21B8"/>
    <w:rsid w:val="00BB4704"/>
    <w:rsid w:val="00BC1058"/>
    <w:rsid w:val="00BC26EB"/>
    <w:rsid w:val="00BC2C55"/>
    <w:rsid w:val="00BC4D02"/>
    <w:rsid w:val="00BC50AC"/>
    <w:rsid w:val="00BC52BA"/>
    <w:rsid w:val="00BD174D"/>
    <w:rsid w:val="00BD22E1"/>
    <w:rsid w:val="00BD261E"/>
    <w:rsid w:val="00BD7655"/>
    <w:rsid w:val="00BD78DB"/>
    <w:rsid w:val="00BD7D4D"/>
    <w:rsid w:val="00BD7DDE"/>
    <w:rsid w:val="00BE005A"/>
    <w:rsid w:val="00BE140A"/>
    <w:rsid w:val="00BE2284"/>
    <w:rsid w:val="00BE2E62"/>
    <w:rsid w:val="00BE3C99"/>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602"/>
    <w:rsid w:val="00C00A6B"/>
    <w:rsid w:val="00C0131C"/>
    <w:rsid w:val="00C01EDB"/>
    <w:rsid w:val="00C02A55"/>
    <w:rsid w:val="00C04C54"/>
    <w:rsid w:val="00C04CF9"/>
    <w:rsid w:val="00C054D9"/>
    <w:rsid w:val="00C06475"/>
    <w:rsid w:val="00C069DA"/>
    <w:rsid w:val="00C0780C"/>
    <w:rsid w:val="00C10E37"/>
    <w:rsid w:val="00C133F6"/>
    <w:rsid w:val="00C13D0D"/>
    <w:rsid w:val="00C153CB"/>
    <w:rsid w:val="00C161BC"/>
    <w:rsid w:val="00C1729C"/>
    <w:rsid w:val="00C20D9A"/>
    <w:rsid w:val="00C22AAE"/>
    <w:rsid w:val="00C22E6E"/>
    <w:rsid w:val="00C23BA6"/>
    <w:rsid w:val="00C259A6"/>
    <w:rsid w:val="00C30126"/>
    <w:rsid w:val="00C31D46"/>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6B42"/>
    <w:rsid w:val="00C5727C"/>
    <w:rsid w:val="00C5764D"/>
    <w:rsid w:val="00C60BD1"/>
    <w:rsid w:val="00C60FA8"/>
    <w:rsid w:val="00C6149C"/>
    <w:rsid w:val="00C633F4"/>
    <w:rsid w:val="00C64F41"/>
    <w:rsid w:val="00C65433"/>
    <w:rsid w:val="00C65665"/>
    <w:rsid w:val="00C666FF"/>
    <w:rsid w:val="00C67F92"/>
    <w:rsid w:val="00C71EC9"/>
    <w:rsid w:val="00C72848"/>
    <w:rsid w:val="00C7553F"/>
    <w:rsid w:val="00C75C35"/>
    <w:rsid w:val="00C75F71"/>
    <w:rsid w:val="00C76010"/>
    <w:rsid w:val="00C7637B"/>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86D"/>
    <w:rsid w:val="00CB1FCC"/>
    <w:rsid w:val="00CB2B99"/>
    <w:rsid w:val="00CB2E43"/>
    <w:rsid w:val="00CB32A1"/>
    <w:rsid w:val="00CB4382"/>
    <w:rsid w:val="00CB439E"/>
    <w:rsid w:val="00CB465B"/>
    <w:rsid w:val="00CB56D2"/>
    <w:rsid w:val="00CB6481"/>
    <w:rsid w:val="00CB69BE"/>
    <w:rsid w:val="00CC2F6F"/>
    <w:rsid w:val="00CC324D"/>
    <w:rsid w:val="00CC47B4"/>
    <w:rsid w:val="00CC5AFC"/>
    <w:rsid w:val="00CC6AD3"/>
    <w:rsid w:val="00CC6DF9"/>
    <w:rsid w:val="00CC7468"/>
    <w:rsid w:val="00CC797E"/>
    <w:rsid w:val="00CC7A9C"/>
    <w:rsid w:val="00CC7C26"/>
    <w:rsid w:val="00CD1156"/>
    <w:rsid w:val="00CD3241"/>
    <w:rsid w:val="00CD3AAE"/>
    <w:rsid w:val="00CD55CD"/>
    <w:rsid w:val="00CD5F90"/>
    <w:rsid w:val="00CE0E7D"/>
    <w:rsid w:val="00CE1C96"/>
    <w:rsid w:val="00CE1F05"/>
    <w:rsid w:val="00CE20F2"/>
    <w:rsid w:val="00CE36A9"/>
    <w:rsid w:val="00CE36B1"/>
    <w:rsid w:val="00CE3CB6"/>
    <w:rsid w:val="00CE3DEE"/>
    <w:rsid w:val="00CE5811"/>
    <w:rsid w:val="00CE58D3"/>
    <w:rsid w:val="00CE5F61"/>
    <w:rsid w:val="00CE7EAA"/>
    <w:rsid w:val="00CF08D9"/>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2CC7"/>
    <w:rsid w:val="00D13515"/>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35A"/>
    <w:rsid w:val="00D46588"/>
    <w:rsid w:val="00D47271"/>
    <w:rsid w:val="00D52671"/>
    <w:rsid w:val="00D53445"/>
    <w:rsid w:val="00D539FF"/>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186"/>
    <w:rsid w:val="00D85540"/>
    <w:rsid w:val="00D85920"/>
    <w:rsid w:val="00D877F5"/>
    <w:rsid w:val="00D87E08"/>
    <w:rsid w:val="00D90FA6"/>
    <w:rsid w:val="00D943AB"/>
    <w:rsid w:val="00D94920"/>
    <w:rsid w:val="00D94CBB"/>
    <w:rsid w:val="00D96266"/>
    <w:rsid w:val="00DA0008"/>
    <w:rsid w:val="00DA1918"/>
    <w:rsid w:val="00DA4153"/>
    <w:rsid w:val="00DA49A8"/>
    <w:rsid w:val="00DA74C6"/>
    <w:rsid w:val="00DA76D7"/>
    <w:rsid w:val="00DB0672"/>
    <w:rsid w:val="00DB0723"/>
    <w:rsid w:val="00DB7320"/>
    <w:rsid w:val="00DC298A"/>
    <w:rsid w:val="00DC3DC9"/>
    <w:rsid w:val="00DC4441"/>
    <w:rsid w:val="00DC7041"/>
    <w:rsid w:val="00DC7E6A"/>
    <w:rsid w:val="00DD1410"/>
    <w:rsid w:val="00DD1632"/>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3233"/>
    <w:rsid w:val="00E15647"/>
    <w:rsid w:val="00E16CF3"/>
    <w:rsid w:val="00E2092F"/>
    <w:rsid w:val="00E22C22"/>
    <w:rsid w:val="00E22C30"/>
    <w:rsid w:val="00E25107"/>
    <w:rsid w:val="00E2624A"/>
    <w:rsid w:val="00E2761E"/>
    <w:rsid w:val="00E30DDF"/>
    <w:rsid w:val="00E32377"/>
    <w:rsid w:val="00E32BA7"/>
    <w:rsid w:val="00E34B6B"/>
    <w:rsid w:val="00E35334"/>
    <w:rsid w:val="00E35F77"/>
    <w:rsid w:val="00E36E56"/>
    <w:rsid w:val="00E4243C"/>
    <w:rsid w:val="00E44E42"/>
    <w:rsid w:val="00E459E6"/>
    <w:rsid w:val="00E45CAA"/>
    <w:rsid w:val="00E4630E"/>
    <w:rsid w:val="00E47E98"/>
    <w:rsid w:val="00E51EFA"/>
    <w:rsid w:val="00E53A1B"/>
    <w:rsid w:val="00E54602"/>
    <w:rsid w:val="00E5469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00CA"/>
    <w:rsid w:val="00F31C27"/>
    <w:rsid w:val="00F32673"/>
    <w:rsid w:val="00F35260"/>
    <w:rsid w:val="00F36AE0"/>
    <w:rsid w:val="00F37936"/>
    <w:rsid w:val="00F37AD8"/>
    <w:rsid w:val="00F37D4A"/>
    <w:rsid w:val="00F37E1D"/>
    <w:rsid w:val="00F430EC"/>
    <w:rsid w:val="00F4341F"/>
    <w:rsid w:val="00F45CDC"/>
    <w:rsid w:val="00F51A29"/>
    <w:rsid w:val="00F526BD"/>
    <w:rsid w:val="00F52E51"/>
    <w:rsid w:val="00F540A1"/>
    <w:rsid w:val="00F543FE"/>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CF6"/>
    <w:rsid w:val="00F834FB"/>
    <w:rsid w:val="00F83C2B"/>
    <w:rsid w:val="00F85A82"/>
    <w:rsid w:val="00F86327"/>
    <w:rsid w:val="00F86FDA"/>
    <w:rsid w:val="00F87D76"/>
    <w:rsid w:val="00F91BA8"/>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2D83"/>
    <w:rsid w:val="00FB3332"/>
    <w:rsid w:val="00FB3D01"/>
    <w:rsid w:val="00FB45BE"/>
    <w:rsid w:val="00FB4B8B"/>
    <w:rsid w:val="00FB5FAC"/>
    <w:rsid w:val="00FB7C93"/>
    <w:rsid w:val="00FB7CAC"/>
    <w:rsid w:val="00FC19E8"/>
    <w:rsid w:val="00FC2CC9"/>
    <w:rsid w:val="00FC644A"/>
    <w:rsid w:val="00FC7C23"/>
    <w:rsid w:val="00FD132B"/>
    <w:rsid w:val="00FD1FE3"/>
    <w:rsid w:val="00FD21BD"/>
    <w:rsid w:val="00FD24BE"/>
    <w:rsid w:val="00FD3AC5"/>
    <w:rsid w:val="00FD55F7"/>
    <w:rsid w:val="00FD5853"/>
    <w:rsid w:val="00FD5F85"/>
    <w:rsid w:val="00FD6E28"/>
    <w:rsid w:val="00FD7BAC"/>
    <w:rsid w:val="00FE0061"/>
    <w:rsid w:val="00FE45A9"/>
    <w:rsid w:val="00FE4D7A"/>
    <w:rsid w:val="00FE50C6"/>
    <w:rsid w:val="00FE5330"/>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ffice@urcyorkshire.org.uk" TargetMode="External"/><Relationship Id="rId21" Type="http://schemas.openxmlformats.org/officeDocument/2006/relationships/image" Target="media/image9.jpeg"/><Relationship Id="rId42" Type="http://schemas.openxmlformats.org/officeDocument/2006/relationships/image" Target="media/image16.jpg"/><Relationship Id="rId47" Type="http://schemas.openxmlformats.org/officeDocument/2006/relationships/image" Target="media/image20.png"/><Relationship Id="rId63" Type="http://schemas.openxmlformats.org/officeDocument/2006/relationships/image" Target="cid:4d399df5-75a8-414a-ae72-42796ce855c1@GBRP265.PROD.OUTLOOK.COM" TargetMode="External"/><Relationship Id="rId68" Type="http://schemas.openxmlformats.org/officeDocument/2006/relationships/image" Target="media/image30.png"/><Relationship Id="rId16" Type="http://schemas.openxmlformats.org/officeDocument/2006/relationships/hyperlink" Target="mailto:lynne.barker@urc.org.uk" TargetMode="External"/><Relationship Id="rId11" Type="http://schemas.openxmlformats.org/officeDocument/2006/relationships/image" Target="media/image4.png"/><Relationship Id="rId32" Type="http://schemas.openxmlformats.org/officeDocument/2006/relationships/hyperlink" Target="https://urc.org.uk/your-church/church-local-and-global/commitment-for-life/israel-and-the-occupied-palestinian-territory/" TargetMode="External"/><Relationship Id="rId37" Type="http://schemas.openxmlformats.org/officeDocument/2006/relationships/hyperlink" Target="mailto:minister.stpaulsbayswaterurc@gmail.com" TargetMode="External"/><Relationship Id="rId53" Type="http://schemas.openxmlformats.org/officeDocument/2006/relationships/hyperlink" Target="mailto:office@urcyorkshire.org.uk" TargetMode="External"/><Relationship Id="rId58" Type="http://schemas.openxmlformats.org/officeDocument/2006/relationships/image" Target="media/image24.jpeg"/><Relationship Id="rId74" Type="http://schemas.openxmlformats.org/officeDocument/2006/relationships/hyperlink" Target="https://www.facebook.com/urcyorkshire"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mailto:victoria.james@urc.org.uk" TargetMode="External"/><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hyperlink" Target="https://saltaireinspired.org.uk/" TargetMode="External"/><Relationship Id="rId27" Type="http://schemas.openxmlformats.org/officeDocument/2006/relationships/image" Target="media/image11.jpg"/><Relationship Id="rId30" Type="http://schemas.openxmlformats.org/officeDocument/2006/relationships/hyperlink" Target="https://www.christianaid.org.uk/appeals/emergencies/middle-east-crisis-appeal" TargetMode="External"/><Relationship Id="rId35" Type="http://schemas.openxmlformats.org/officeDocument/2006/relationships/hyperlink" Target="https://www.theosthinktank.co.uk/cmsfiles/URC-report-Final.pdf" TargetMode="External"/><Relationship Id="rId43" Type="http://schemas.openxmlformats.org/officeDocument/2006/relationships/image" Target="media/image17.png"/><Relationship Id="rId48" Type="http://schemas.openxmlformats.org/officeDocument/2006/relationships/hyperlink" Target="https://www.westminster.cam.ac.uk/urc/events" TargetMode="External"/><Relationship Id="rId56" Type="http://schemas.openxmlformats.org/officeDocument/2006/relationships/hyperlink" Target="mailto:property@urcyorkshire.org.uk" TargetMode="External"/><Relationship Id="rId64" Type="http://schemas.openxmlformats.org/officeDocument/2006/relationships/image" Target="media/image26.png"/><Relationship Id="rId69" Type="http://schemas.openxmlformats.org/officeDocument/2006/relationships/hyperlink" Target="http://www.achurchnearyou/StAlbanschurch" TargetMode="External"/><Relationship Id="rId77" Type="http://schemas.openxmlformats.org/officeDocument/2006/relationships/hyperlink" Target="https://twitter.com/URCYorkshire" TargetMode="Externa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hyperlink" Target="mailto:clerk@urcyorkshire.org.uk"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lerk@urcyorkshire.org.uk" TargetMode="External"/><Relationship Id="rId17" Type="http://schemas.openxmlformats.org/officeDocument/2006/relationships/image" Target="media/image7.png"/><Relationship Id="rId25" Type="http://schemas.openxmlformats.org/officeDocument/2006/relationships/hyperlink" Target="https://www.wydale.org" TargetMode="External"/><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image" Target="media/image19.png"/><Relationship Id="rId59" Type="http://schemas.openxmlformats.org/officeDocument/2006/relationships/hyperlink" Target="https://urc.org.uk/wp-content/uploads/2024/03/Role-Description-Commitee-Member-HR.docx" TargetMode="External"/><Relationship Id="rId67" Type="http://schemas.openxmlformats.org/officeDocument/2006/relationships/image" Target="media/image29.png"/><Relationship Id="rId20" Type="http://schemas.microsoft.com/office/2007/relationships/hdphoto" Target="media/hdphoto1.wdp"/><Relationship Id="rId41" Type="http://schemas.openxmlformats.org/officeDocument/2006/relationships/hyperlink" Target="mailto:david.wood4@btinternet.com" TargetMode="External"/><Relationship Id="rId54" Type="http://schemas.openxmlformats.org/officeDocument/2006/relationships/hyperlink" Target="mailto:mission@urc.org.uk" TargetMode="External"/><Relationship Id="rId62" Type="http://schemas.openxmlformats.org/officeDocument/2006/relationships/image" Target="media/image25.jpeg"/><Relationship Id="rId70" Type="http://schemas.openxmlformats.org/officeDocument/2006/relationships/hyperlink" Target="mailto:Gina.Kalsi@churcharmy.org" TargetMode="External"/><Relationship Id="rId75" Type="http://schemas.openxmlformats.org/officeDocument/2006/relationships/hyperlink" Target="https://www.facebook.com/wildernessyorkshireur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ynne.barker@urc.org.uk?subject=GA%20Mod%20bookings" TargetMode="External"/><Relationship Id="rId23" Type="http://schemas.openxmlformats.org/officeDocument/2006/relationships/image" Target="media/image10.png"/><Relationship Id="rId28" Type="http://schemas.openxmlformats.org/officeDocument/2006/relationships/hyperlink" Target="mailto:kathlonsdale@talktalk.net" TargetMode="External"/><Relationship Id="rId36" Type="http://schemas.openxmlformats.org/officeDocument/2006/relationships/image" Target="media/image14.emf"/><Relationship Id="rId49" Type="http://schemas.openxmlformats.org/officeDocument/2006/relationships/image" Target="media/image21.png"/><Relationship Id="rId57" Type="http://schemas.openxmlformats.org/officeDocument/2006/relationships/image" Target="media/image23.jpeg"/><Relationship Id="rId10" Type="http://schemas.openxmlformats.org/officeDocument/2006/relationships/image" Target="media/image3.png"/><Relationship Id="rId31" Type="http://schemas.openxmlformats.org/officeDocument/2006/relationships/hyperlink" Target="https://give.christianaid.org.uk/donate/CAM-005943" TargetMode="External"/><Relationship Id="rId44" Type="http://schemas.openxmlformats.org/officeDocument/2006/relationships/image" Target="media/image18.png"/><Relationship Id="rId52" Type="http://schemas.openxmlformats.org/officeDocument/2006/relationships/image" Target="cid:part1.a3WQMq40.Pm18looO@clara.co.uk" TargetMode="External"/><Relationship Id="rId60" Type="http://schemas.openxmlformats.org/officeDocument/2006/relationships/hyperlink" Target="https://urc.org.uk/wp-content/uploads/2024/03/Resources-Committee-Terms-of-Reference.docx" TargetMode="External"/><Relationship Id="rId65" Type="http://schemas.openxmlformats.org/officeDocument/2006/relationships/image" Target="media/image27.png"/><Relationship Id="rId73" Type="http://schemas.openxmlformats.org/officeDocument/2006/relationships/hyperlink" Target="https://urcyorkshire.org.uk/" TargetMode="Externa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saltairefestival.co.uk/events/world-heritage-day-2/" TargetMode="External"/><Relationship Id="rId39" Type="http://schemas.openxmlformats.org/officeDocument/2006/relationships/header" Target="header1.xml"/><Relationship Id="rId34" Type="http://schemas.openxmlformats.org/officeDocument/2006/relationships/image" Target="media/image13.png"/><Relationship Id="rId50" Type="http://schemas.openxmlformats.org/officeDocument/2006/relationships/image" Target="cid:part2.QDOeZv8m.8Gwq0pcX@clara.co.uk" TargetMode="External"/><Relationship Id="rId55" Type="http://schemas.openxmlformats.org/officeDocument/2006/relationships/hyperlink" Target="https://historicengland.org.uk/advice/technical-advice/building-services-engineering/installing-photovoltaics/" TargetMode="External"/><Relationship Id="rId76" Type="http://schemas.openxmlformats.org/officeDocument/2006/relationships/hyperlink" Target="https://www.youtube.com/channel/UCSAly5eC6tBlmY52dLxrylg" TargetMode="External"/><Relationship Id="rId7" Type="http://schemas.openxmlformats.org/officeDocument/2006/relationships/endnotes" Target="endnotes.xml"/><Relationship Id="rId71" Type="http://schemas.openxmlformats.org/officeDocument/2006/relationships/hyperlink" Target="mailto:kinder.kalsi@churcharmy.org" TargetMode="External"/><Relationship Id="rId2" Type="http://schemas.openxmlformats.org/officeDocument/2006/relationships/numbering" Target="numbering.xml"/><Relationship Id="rId29" Type="http://schemas.openxmlformats.org/officeDocument/2006/relationships/hyperlink" Target="https://urc.org.uk/our-news-stories/christian-aid-middle-east-crisis-appeal/" TargetMode="External"/><Relationship Id="rId24" Type="http://schemas.openxmlformats.org/officeDocument/2006/relationships/hyperlink" Target="mailto:mission@urc.org.uk" TargetMode="External"/><Relationship Id="rId40" Type="http://schemas.openxmlformats.org/officeDocument/2006/relationships/footer" Target="footer1.xml"/><Relationship Id="rId45" Type="http://schemas.openxmlformats.org/officeDocument/2006/relationships/hyperlink" Target="https://urcyorkshire.org.uk/safeguarding/" TargetMode="External"/><Relationship Id="rId66"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15</Pages>
  <Words>3856</Words>
  <Characters>21677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16</cp:revision>
  <cp:lastPrinted>2024-04-25T11:22:00Z</cp:lastPrinted>
  <dcterms:created xsi:type="dcterms:W3CDTF">2024-04-11T09:50:00Z</dcterms:created>
  <dcterms:modified xsi:type="dcterms:W3CDTF">2024-04-25T13:51:00Z</dcterms:modified>
</cp:coreProperties>
</file>