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08A6DE3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47488" behindDoc="1" locked="0" layoutInCell="1" allowOverlap="1" wp14:anchorId="438186D8" wp14:editId="4DF452E1">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49536"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64B38BCB"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49747A">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21C7EF4D" w:rsidR="00CC6DF9" w:rsidRPr="00CC6DF9" w:rsidRDefault="0049747A"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14</w:t>
      </w:r>
      <w:r w:rsidRPr="0049747A">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May</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29AE9614" w:rsidR="00A26012" w:rsidRPr="002F76F0" w:rsidRDefault="002F76F0" w:rsidP="00A26012">
      <w:pPr>
        <w:pStyle w:val="NoSpacing"/>
        <w:jc w:val="center"/>
        <w:rPr>
          <w:rFonts w:asciiTheme="minorHAnsi" w:eastAsia="Calibri" w:hAnsiTheme="minorHAnsi" w:cstheme="minorHAnsi"/>
          <w:b/>
          <w:bCs/>
          <w:noProof/>
          <w:snapToGrid/>
          <w:color w:val="FFC000"/>
          <w:sz w:val="24"/>
          <w:szCs w:val="24"/>
        </w:rPr>
      </w:pPr>
      <w:bookmarkStart w:id="3" w:name="_Hlk174525457"/>
      <w:bookmarkStart w:id="4" w:name="_Hlk178078653"/>
      <w:bookmarkEnd w:id="3"/>
      <w:r w:rsidRPr="002F76F0">
        <w:rPr>
          <w:rFonts w:asciiTheme="minorHAnsi" w:eastAsia="Calibri" w:hAnsiTheme="minorHAnsi" w:cstheme="minorHAnsi"/>
          <w:b/>
          <w:bCs/>
          <w:noProof/>
          <w:snapToGrid/>
          <w:color w:val="FFC000"/>
          <w:sz w:val="48"/>
          <w:szCs w:val="48"/>
        </w:rPr>
        <w:t>Here Comes the Summer</w:t>
      </w:r>
    </w:p>
    <w:p w14:paraId="51CA86CA" w14:textId="00E13A1C" w:rsidR="00F83D49" w:rsidRDefault="002F76F0"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This coming weekend, for me at least, marks the start of the </w:t>
      </w:r>
      <w:proofErr w:type="gramStart"/>
      <w:r>
        <w:rPr>
          <w:rFonts w:asciiTheme="minorHAnsi" w:eastAsia="Aptos" w:hAnsiTheme="minorHAnsi" w:cstheme="minorHAnsi"/>
          <w:snapToGrid/>
          <w:sz w:val="24"/>
          <w:szCs w:val="24"/>
          <w:lang w:eastAsia="en-GB"/>
        </w:rPr>
        <w:t>full on</w:t>
      </w:r>
      <w:proofErr w:type="gramEnd"/>
      <w:r>
        <w:rPr>
          <w:rFonts w:asciiTheme="minorHAnsi" w:eastAsia="Aptos" w:hAnsiTheme="minorHAnsi" w:cstheme="minorHAnsi"/>
          <w:snapToGrid/>
          <w:sz w:val="24"/>
          <w:szCs w:val="24"/>
          <w:lang w:eastAsia="en-GB"/>
        </w:rPr>
        <w:t xml:space="preserve"> Synod Summer. I hope that as many of you as possible have signed up to go to the Synod’s </w:t>
      </w:r>
      <w:r w:rsidRPr="002747DB">
        <w:rPr>
          <w:rFonts w:asciiTheme="minorHAnsi" w:eastAsia="Aptos" w:hAnsiTheme="minorHAnsi" w:cstheme="minorHAnsi"/>
          <w:b/>
          <w:bCs/>
          <w:snapToGrid/>
          <w:sz w:val="24"/>
          <w:szCs w:val="24"/>
          <w:lang w:eastAsia="en-GB"/>
        </w:rPr>
        <w:t>BIG DAY OUT</w:t>
      </w:r>
      <w:r>
        <w:rPr>
          <w:rFonts w:asciiTheme="minorHAnsi" w:eastAsia="Aptos" w:hAnsiTheme="minorHAnsi" w:cstheme="minorHAnsi"/>
          <w:snapToGrid/>
          <w:sz w:val="24"/>
          <w:szCs w:val="24"/>
          <w:lang w:eastAsia="en-GB"/>
        </w:rPr>
        <w:t xml:space="preserve">, being held at the Yorkshire Sculpture Park. All the activities can be found in this issue of the Briefing, and I know that there is a team of willing volunteers all ready and willing to help you enjoy the day as you “Let Your Soul Sing and Praise”.  Although the office is no longer taking bookings, I’m told that there will be tickets available on the day. </w:t>
      </w:r>
      <w:proofErr w:type="gramStart"/>
      <w:r>
        <w:rPr>
          <w:rFonts w:asciiTheme="minorHAnsi" w:eastAsia="Aptos" w:hAnsiTheme="minorHAnsi" w:cstheme="minorHAnsi"/>
          <w:snapToGrid/>
          <w:sz w:val="24"/>
          <w:szCs w:val="24"/>
          <w:lang w:eastAsia="en-GB"/>
        </w:rPr>
        <w:t>So</w:t>
      </w:r>
      <w:proofErr w:type="gramEnd"/>
      <w:r>
        <w:rPr>
          <w:rFonts w:asciiTheme="minorHAnsi" w:eastAsia="Aptos" w:hAnsiTheme="minorHAnsi" w:cstheme="minorHAnsi"/>
          <w:snapToGrid/>
          <w:sz w:val="24"/>
          <w:szCs w:val="24"/>
          <w:lang w:eastAsia="en-GB"/>
        </w:rPr>
        <w:t xml:space="preserve"> follow the signs</w:t>
      </w:r>
      <w:r w:rsidR="00DA2771">
        <w:rPr>
          <w:rFonts w:asciiTheme="minorHAnsi" w:eastAsia="Aptos" w:hAnsiTheme="minorHAnsi" w:cstheme="minorHAnsi"/>
          <w:snapToGrid/>
          <w:sz w:val="24"/>
          <w:szCs w:val="24"/>
          <w:lang w:eastAsia="en-GB"/>
        </w:rPr>
        <w:t xml:space="preserve"> for</w:t>
      </w:r>
      <w:r>
        <w:rPr>
          <w:rFonts w:asciiTheme="minorHAnsi" w:eastAsia="Aptos" w:hAnsiTheme="minorHAnsi" w:cstheme="minorHAnsi"/>
          <w:snapToGrid/>
          <w:sz w:val="24"/>
          <w:szCs w:val="24"/>
          <w:lang w:eastAsia="en-GB"/>
        </w:rPr>
        <w:t xml:space="preserve"> the main entrance and be guided to where the Big Day Out </w:t>
      </w:r>
      <w:r w:rsidR="00DA2771">
        <w:rPr>
          <w:rFonts w:asciiTheme="minorHAnsi" w:eastAsia="Aptos" w:hAnsiTheme="minorHAnsi" w:cstheme="minorHAnsi"/>
          <w:snapToGrid/>
          <w:sz w:val="24"/>
          <w:szCs w:val="24"/>
          <w:lang w:eastAsia="en-GB"/>
        </w:rPr>
        <w:t>welcome and registration desk is located at “The Learning Centre”</w:t>
      </w:r>
      <w:r>
        <w:rPr>
          <w:rFonts w:asciiTheme="minorHAnsi" w:eastAsia="Aptos" w:hAnsiTheme="minorHAnsi" w:cstheme="minorHAnsi"/>
          <w:snapToGrid/>
          <w:sz w:val="24"/>
          <w:szCs w:val="24"/>
          <w:lang w:eastAsia="en-GB"/>
        </w:rPr>
        <w:t xml:space="preserve">. </w:t>
      </w:r>
      <w:r w:rsidR="00F83D49">
        <w:rPr>
          <w:rFonts w:asciiTheme="minorHAnsi" w:eastAsia="Aptos" w:hAnsiTheme="minorHAnsi" w:cstheme="minorHAnsi"/>
          <w:snapToGrid/>
          <w:sz w:val="24"/>
          <w:szCs w:val="24"/>
          <w:lang w:eastAsia="en-GB"/>
        </w:rPr>
        <w:t>I hope that in the next Briefing, due out on 4</w:t>
      </w:r>
      <w:r w:rsidR="00F83D49" w:rsidRPr="00F83D49">
        <w:rPr>
          <w:rFonts w:asciiTheme="minorHAnsi" w:eastAsia="Aptos" w:hAnsiTheme="minorHAnsi" w:cstheme="minorHAnsi"/>
          <w:snapToGrid/>
          <w:sz w:val="24"/>
          <w:szCs w:val="24"/>
          <w:vertAlign w:val="superscript"/>
          <w:lang w:eastAsia="en-GB"/>
        </w:rPr>
        <w:t>th</w:t>
      </w:r>
      <w:r w:rsidR="00F83D49">
        <w:rPr>
          <w:rFonts w:asciiTheme="minorHAnsi" w:eastAsia="Aptos" w:hAnsiTheme="minorHAnsi" w:cstheme="minorHAnsi"/>
          <w:snapToGrid/>
          <w:sz w:val="24"/>
          <w:szCs w:val="24"/>
          <w:lang w:eastAsia="en-GB"/>
        </w:rPr>
        <w:t xml:space="preserve"> June, there will be stories and pictures showcasing the day which </w:t>
      </w:r>
      <w:r w:rsidR="00504937">
        <w:rPr>
          <w:rFonts w:asciiTheme="minorHAnsi" w:eastAsia="Aptos" w:hAnsiTheme="minorHAnsi" w:cstheme="minorHAnsi"/>
          <w:snapToGrid/>
          <w:sz w:val="24"/>
          <w:szCs w:val="24"/>
          <w:lang w:eastAsia="en-GB"/>
        </w:rPr>
        <w:t>I’m sure will</w:t>
      </w:r>
      <w:r w:rsidR="00F83D49">
        <w:rPr>
          <w:rFonts w:asciiTheme="minorHAnsi" w:eastAsia="Aptos" w:hAnsiTheme="minorHAnsi" w:cstheme="minorHAnsi"/>
          <w:snapToGrid/>
          <w:sz w:val="24"/>
          <w:szCs w:val="24"/>
          <w:lang w:eastAsia="en-GB"/>
        </w:rPr>
        <w:t xml:space="preserve"> inspire you to come along to next year’s event.</w:t>
      </w:r>
    </w:p>
    <w:p w14:paraId="654E287F" w14:textId="6ED7399F" w:rsidR="00AD2C2D" w:rsidRPr="00A26012" w:rsidRDefault="00F83D49"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 </w:t>
      </w:r>
    </w:p>
    <w:p w14:paraId="61274404" w14:textId="65C4EA11" w:rsidR="002747DB" w:rsidRDefault="001C3FA7" w:rsidP="00A26012">
      <w:pPr>
        <w:rPr>
          <w:rFonts w:asciiTheme="minorHAnsi" w:eastAsia="Calibri" w:hAnsiTheme="minorHAnsi" w:cstheme="minorHAnsi"/>
          <w:noProof/>
          <w:sz w:val="24"/>
          <w:szCs w:val="24"/>
        </w:rPr>
      </w:pPr>
      <w:r>
        <w:rPr>
          <w:rFonts w:asciiTheme="minorHAnsi" w:eastAsia="Calibri" w:hAnsiTheme="minorHAnsi" w:cstheme="minorHAnsi"/>
          <w:noProof/>
          <w:sz w:val="24"/>
          <w:szCs w:val="24"/>
        </w:rPr>
        <w:t>This summer sees our Moderator, Revd Jamie Kissack</w:t>
      </w:r>
      <w:r w:rsidR="002747DB">
        <w:rPr>
          <w:rFonts w:asciiTheme="minorHAnsi" w:eastAsia="Calibri" w:hAnsiTheme="minorHAnsi" w:cstheme="minorHAnsi"/>
          <w:noProof/>
          <w:sz w:val="24"/>
          <w:szCs w:val="24"/>
        </w:rPr>
        <w:t>,</w:t>
      </w:r>
      <w:r>
        <w:rPr>
          <w:rFonts w:asciiTheme="minorHAnsi" w:eastAsia="Calibri" w:hAnsiTheme="minorHAnsi" w:cstheme="minorHAnsi"/>
          <w:noProof/>
          <w:sz w:val="24"/>
          <w:szCs w:val="24"/>
        </w:rPr>
        <w:t xml:space="preserve"> embarking on his Sabbatical. This gift is given to all our ministers and Jamie will be embarking on his on June 8</w:t>
      </w:r>
      <w:r w:rsidRPr="001C3FA7">
        <w:rPr>
          <w:rFonts w:asciiTheme="minorHAnsi" w:eastAsia="Calibri" w:hAnsiTheme="minorHAnsi" w:cstheme="minorHAnsi"/>
          <w:noProof/>
          <w:sz w:val="24"/>
          <w:szCs w:val="24"/>
          <w:vertAlign w:val="superscript"/>
        </w:rPr>
        <w:t>th</w:t>
      </w:r>
      <w:r>
        <w:rPr>
          <w:rFonts w:asciiTheme="minorHAnsi" w:eastAsia="Calibri" w:hAnsiTheme="minorHAnsi" w:cstheme="minorHAnsi"/>
          <w:noProof/>
          <w:sz w:val="24"/>
          <w:szCs w:val="24"/>
        </w:rPr>
        <w:t xml:space="preserve"> and will return spiritually refreshed on 22</w:t>
      </w:r>
      <w:r w:rsidRPr="001C3FA7">
        <w:rPr>
          <w:rFonts w:asciiTheme="minorHAnsi" w:eastAsia="Calibri" w:hAnsiTheme="minorHAnsi" w:cstheme="minorHAnsi"/>
          <w:noProof/>
          <w:sz w:val="24"/>
          <w:szCs w:val="24"/>
          <w:vertAlign w:val="superscript"/>
        </w:rPr>
        <w:t>nd</w:t>
      </w:r>
      <w:r>
        <w:rPr>
          <w:rFonts w:asciiTheme="minorHAnsi" w:eastAsia="Calibri" w:hAnsiTheme="minorHAnsi" w:cstheme="minorHAnsi"/>
          <w:noProof/>
          <w:sz w:val="24"/>
          <w:szCs w:val="24"/>
        </w:rPr>
        <w:t xml:space="preserve"> September. </w:t>
      </w:r>
      <w:r w:rsidR="002747DB">
        <w:rPr>
          <w:rFonts w:asciiTheme="minorHAnsi" w:eastAsia="Calibri" w:hAnsiTheme="minorHAnsi" w:cstheme="minorHAnsi"/>
          <w:noProof/>
          <w:sz w:val="24"/>
          <w:szCs w:val="24"/>
        </w:rPr>
        <w:t>I hope you can join me in wishing Jamie well and look forward to his return at the beginning of Autumn.</w:t>
      </w:r>
    </w:p>
    <w:p w14:paraId="2F09A2D6" w14:textId="77777777" w:rsidR="00504937" w:rsidRDefault="00504937" w:rsidP="00A26012">
      <w:pPr>
        <w:rPr>
          <w:rFonts w:asciiTheme="minorHAnsi" w:eastAsia="Calibri" w:hAnsiTheme="minorHAnsi" w:cstheme="minorHAnsi"/>
          <w:noProof/>
          <w:sz w:val="24"/>
          <w:szCs w:val="24"/>
        </w:rPr>
      </w:pPr>
    </w:p>
    <w:p w14:paraId="6D264C2C" w14:textId="73BDB282" w:rsidR="00AD2C2D" w:rsidRPr="00A26012" w:rsidRDefault="001C3FA7" w:rsidP="00A26012">
      <w:pPr>
        <w:rPr>
          <w:rFonts w:asciiTheme="minorHAnsi" w:eastAsia="Aptos" w:hAnsiTheme="minorHAnsi" w:cstheme="minorHAnsi"/>
          <w:snapToGrid/>
          <w:sz w:val="24"/>
          <w:szCs w:val="24"/>
          <w:lang w:eastAsia="en-GB"/>
        </w:rPr>
      </w:pPr>
      <w:r>
        <w:rPr>
          <w:rFonts w:asciiTheme="minorHAnsi" w:eastAsia="Calibri" w:hAnsiTheme="minorHAnsi" w:cstheme="minorHAnsi"/>
          <w:noProof/>
          <w:sz w:val="24"/>
          <w:szCs w:val="24"/>
        </w:rPr>
        <w:t xml:space="preserve">Whilst we have not yet recruited a new Moderator’s PA in succession to Sally who retired </w:t>
      </w:r>
      <w:r w:rsidR="00504937">
        <w:rPr>
          <w:rFonts w:asciiTheme="minorHAnsi" w:eastAsia="Calibri" w:hAnsiTheme="minorHAnsi" w:cstheme="minorHAnsi"/>
          <w:noProof/>
          <w:sz w:val="24"/>
          <w:szCs w:val="24"/>
        </w:rPr>
        <w:t>last</w:t>
      </w:r>
      <w:r>
        <w:rPr>
          <w:rFonts w:asciiTheme="minorHAnsi" w:eastAsia="Calibri" w:hAnsiTheme="minorHAnsi" w:cstheme="minorHAnsi"/>
          <w:noProof/>
          <w:sz w:val="24"/>
          <w:szCs w:val="24"/>
        </w:rPr>
        <w:t xml:space="preserve"> month</w:t>
      </w:r>
      <w:r w:rsidR="00504937">
        <w:rPr>
          <w:rFonts w:asciiTheme="minorHAnsi" w:eastAsia="Calibri" w:hAnsiTheme="minorHAnsi" w:cstheme="minorHAnsi"/>
          <w:noProof/>
          <w:sz w:val="24"/>
          <w:szCs w:val="24"/>
        </w:rPr>
        <w:t>,</w:t>
      </w:r>
      <w:r>
        <w:rPr>
          <w:rFonts w:asciiTheme="minorHAnsi" w:eastAsia="Calibri" w:hAnsiTheme="minorHAnsi" w:cstheme="minorHAnsi"/>
          <w:noProof/>
          <w:sz w:val="24"/>
          <w:szCs w:val="24"/>
        </w:rPr>
        <w:t xml:space="preserve"> </w:t>
      </w:r>
      <w:r w:rsidR="00A26012">
        <w:rPr>
          <w:rFonts w:asciiTheme="minorHAnsi" w:eastAsia="Aptos" w:hAnsiTheme="minorHAnsi" w:cstheme="minorHAnsi"/>
          <w:snapToGrid/>
          <w:sz w:val="24"/>
          <w:szCs w:val="24"/>
          <w:lang w:eastAsia="en-GB"/>
        </w:rPr>
        <w:t xml:space="preserve">in the short term </w:t>
      </w:r>
      <w:r>
        <w:rPr>
          <w:rFonts w:asciiTheme="minorHAnsi" w:eastAsia="Aptos" w:hAnsiTheme="minorHAnsi" w:cstheme="minorHAnsi"/>
          <w:snapToGrid/>
          <w:sz w:val="24"/>
          <w:szCs w:val="24"/>
          <w:lang w:eastAsia="en-GB"/>
        </w:rPr>
        <w:t>the</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 xml:space="preserve">existing office staff </w:t>
      </w:r>
      <w:r w:rsidR="00504937">
        <w:rPr>
          <w:rFonts w:asciiTheme="minorHAnsi" w:eastAsia="Aptos" w:hAnsiTheme="minorHAnsi" w:cstheme="minorHAnsi"/>
          <w:snapToGrid/>
          <w:sz w:val="24"/>
          <w:szCs w:val="24"/>
          <w:lang w:eastAsia="en-GB"/>
        </w:rPr>
        <w:t>are providing</w:t>
      </w:r>
      <w:r w:rsidR="00AD2C2D" w:rsidRPr="00A26012">
        <w:rPr>
          <w:rFonts w:asciiTheme="minorHAnsi" w:eastAsia="Aptos" w:hAnsiTheme="minorHAnsi" w:cstheme="minorHAnsi"/>
          <w:snapToGrid/>
          <w:sz w:val="24"/>
          <w:szCs w:val="24"/>
          <w:lang w:eastAsia="en-GB"/>
        </w:rPr>
        <w:t xml:space="preserve"> cover</w:t>
      </w:r>
      <w:r>
        <w:rPr>
          <w:rFonts w:asciiTheme="minorHAnsi" w:eastAsia="Aptos" w:hAnsiTheme="minorHAnsi" w:cstheme="minorHAnsi"/>
          <w:snapToGrid/>
          <w:sz w:val="24"/>
          <w:szCs w:val="24"/>
          <w:lang w:eastAsia="en-GB"/>
        </w:rPr>
        <w:t>.</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Anne Ward and Claire Preest wi</w:t>
      </w:r>
      <w:r w:rsidR="00AE2C39">
        <w:rPr>
          <w:rFonts w:asciiTheme="minorHAnsi" w:eastAsia="Aptos" w:hAnsiTheme="minorHAnsi" w:cstheme="minorHAnsi"/>
          <w:snapToGrid/>
          <w:sz w:val="24"/>
          <w:szCs w:val="24"/>
          <w:lang w:eastAsia="en-GB"/>
        </w:rPr>
        <w:t>ll</w:t>
      </w:r>
      <w:r w:rsidR="00AD2C2D" w:rsidRPr="00A26012">
        <w:rPr>
          <w:rFonts w:asciiTheme="minorHAnsi" w:eastAsia="Aptos" w:hAnsiTheme="minorHAnsi" w:cstheme="minorHAnsi"/>
          <w:snapToGrid/>
          <w:sz w:val="24"/>
          <w:szCs w:val="24"/>
          <w:lang w:eastAsia="en-GB"/>
        </w:rPr>
        <w:t xml:space="preserve"> be covering the Moderator’s PA role between them</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Anne will be overseeing the paperwork for Moderators’ Meetings and Introductions</w:t>
      </w:r>
      <w:r w:rsidR="00A26012">
        <w:rPr>
          <w:rFonts w:asciiTheme="minorHAnsi" w:eastAsia="Aptos" w:hAnsiTheme="minorHAnsi" w:cstheme="minorHAnsi"/>
          <w:snapToGrid/>
          <w:sz w:val="24"/>
          <w:szCs w:val="24"/>
          <w:lang w:eastAsia="en-GB"/>
        </w:rPr>
        <w:t xml:space="preserve"> etc, whilst </w:t>
      </w:r>
      <w:r w:rsidR="00AD2C2D" w:rsidRPr="00A26012">
        <w:rPr>
          <w:rFonts w:asciiTheme="minorHAnsi" w:eastAsia="Aptos" w:hAnsiTheme="minorHAnsi" w:cstheme="minorHAnsi"/>
          <w:snapToGrid/>
          <w:sz w:val="24"/>
          <w:szCs w:val="24"/>
          <w:lang w:eastAsia="en-GB"/>
        </w:rPr>
        <w:t xml:space="preserve">Claire will be supporting </w:t>
      </w:r>
      <w:r w:rsidR="00A26012">
        <w:rPr>
          <w:rFonts w:asciiTheme="minorHAnsi" w:eastAsia="Aptos" w:hAnsiTheme="minorHAnsi" w:cstheme="minorHAnsi"/>
          <w:snapToGrid/>
          <w:sz w:val="24"/>
          <w:szCs w:val="24"/>
          <w:lang w:eastAsia="en-GB"/>
        </w:rPr>
        <w:t>Jamie</w:t>
      </w:r>
      <w:r w:rsidR="00AD2C2D" w:rsidRPr="00A26012">
        <w:rPr>
          <w:rFonts w:asciiTheme="minorHAnsi" w:eastAsia="Aptos" w:hAnsiTheme="minorHAnsi" w:cstheme="minorHAnsi"/>
          <w:snapToGrid/>
          <w:sz w:val="24"/>
          <w:szCs w:val="24"/>
          <w:lang w:eastAsia="en-GB"/>
        </w:rPr>
        <w:t xml:space="preserve"> in arranging </w:t>
      </w:r>
      <w:r w:rsidR="00A26012">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diary.</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 xml:space="preserve">Both Anne and Claire will have access to the email accounts of moderator@urcyorkshire.org.uk and moderatorpa@urcyorkshire.org.uk. </w:t>
      </w:r>
      <w:r w:rsidR="00AE2C39">
        <w:rPr>
          <w:rFonts w:asciiTheme="minorHAnsi" w:eastAsia="Aptos" w:hAnsiTheme="minorHAnsi" w:cstheme="minorHAnsi"/>
          <w:snapToGrid/>
          <w:sz w:val="24"/>
          <w:szCs w:val="24"/>
          <w:lang w:eastAsia="en-GB"/>
        </w:rPr>
        <w:t xml:space="preserve">However, during Jamie’s </w:t>
      </w:r>
      <w:r w:rsidR="00AD2C2D" w:rsidRPr="00A26012">
        <w:rPr>
          <w:rFonts w:asciiTheme="minorHAnsi" w:eastAsia="Aptos" w:hAnsiTheme="minorHAnsi" w:cstheme="minorHAnsi"/>
          <w:snapToGrid/>
          <w:sz w:val="24"/>
          <w:szCs w:val="24"/>
          <w:lang w:eastAsia="en-GB"/>
        </w:rPr>
        <w:t xml:space="preserve">Sabbatical (which begins on 8th June), the moderator@urcyorkshire.org.uk will have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before or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moderatorpa@urcyorkshire.org.uk (Sally’s old </w:t>
      </w:r>
      <w:r w:rsidR="00AE2C39">
        <w:rPr>
          <w:rFonts w:asciiTheme="minorHAnsi" w:eastAsia="Aptos" w:hAnsiTheme="minorHAnsi" w:cstheme="minorHAnsi"/>
          <w:snapToGrid/>
          <w:sz w:val="24"/>
          <w:szCs w:val="24"/>
          <w:lang w:eastAsia="en-GB"/>
        </w:rPr>
        <w:t xml:space="preserve">e-mail </w:t>
      </w:r>
      <w:r w:rsidR="00AD2C2D" w:rsidRPr="00A26012">
        <w:rPr>
          <w:rFonts w:asciiTheme="minorHAnsi" w:eastAsia="Aptos" w:hAnsiTheme="minorHAnsi" w:cstheme="minorHAnsi"/>
          <w:snapToGrid/>
          <w:sz w:val="24"/>
          <w:szCs w:val="24"/>
          <w:lang w:eastAsia="en-GB"/>
        </w:rPr>
        <w:t>address)</w:t>
      </w:r>
      <w:r w:rsidR="00AE2C39">
        <w:rPr>
          <w:rFonts w:asciiTheme="minorHAnsi" w:eastAsia="Aptos" w:hAnsiTheme="minorHAnsi" w:cstheme="minorHAnsi"/>
          <w:snapToGrid/>
          <w:sz w:val="24"/>
          <w:szCs w:val="24"/>
          <w:lang w:eastAsia="en-GB"/>
        </w:rPr>
        <w:t xml:space="preserve"> before the end of May</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w:t>
      </w:r>
    </w:p>
    <w:p w14:paraId="47550863" w14:textId="77777777" w:rsidR="00B108D9" w:rsidRPr="00A26012" w:rsidRDefault="00B108D9" w:rsidP="00A26012">
      <w:pPr>
        <w:pStyle w:val="NoSpacing"/>
        <w:rPr>
          <w:rFonts w:asciiTheme="minorHAnsi" w:eastAsia="Calibri" w:hAnsiTheme="minorHAnsi" w:cstheme="minorHAnsi"/>
          <w:noProof/>
          <w:snapToGrid/>
          <w:sz w:val="24"/>
          <w:szCs w:val="24"/>
        </w:rPr>
      </w:pPr>
    </w:p>
    <w:p w14:paraId="2EA7518F" w14:textId="021620F4"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0"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w:t>
      </w:r>
      <w:r w:rsidR="004075F5">
        <w:rPr>
          <w:rFonts w:asciiTheme="minorHAnsi" w:eastAsia="Calibri" w:hAnsiTheme="minorHAnsi" w:cstheme="minorHAnsi"/>
          <w:noProof/>
          <w:snapToGrid/>
          <w:sz w:val="24"/>
          <w:szCs w:val="24"/>
        </w:rPr>
        <w:t xml:space="preserve">This time I am missing an “And Finally” story, so please send something in so that I can showcase your church around the Synod. </w:t>
      </w:r>
      <w:r w:rsidR="00543439">
        <w:rPr>
          <w:rFonts w:asciiTheme="minorHAnsi" w:eastAsia="Calibri" w:hAnsiTheme="minorHAnsi" w:cstheme="minorHAnsi"/>
          <w:noProof/>
          <w:snapToGrid/>
          <w:sz w:val="24"/>
          <w:szCs w:val="24"/>
        </w:rPr>
        <w:t xml:space="preserve">They may even end up in </w:t>
      </w:r>
      <w:hyperlink r:id="rId11"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25645010"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2"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A3378D">
        <w:rPr>
          <w:rFonts w:asciiTheme="minorHAnsi" w:eastAsia="Calibri" w:hAnsiTheme="minorHAnsi" w:cstheme="minorHAnsi"/>
          <w:b/>
          <w:noProof/>
          <w:color w:val="002060"/>
          <w:sz w:val="24"/>
          <w:szCs w:val="24"/>
          <w:lang w:eastAsia="en-GB"/>
        </w:rPr>
        <w:t>4</w:t>
      </w:r>
      <w:r w:rsidR="00A3378D" w:rsidRPr="00A3378D">
        <w:rPr>
          <w:rFonts w:asciiTheme="minorHAnsi" w:eastAsia="Calibri" w:hAnsiTheme="minorHAnsi" w:cstheme="minorHAnsi"/>
          <w:b/>
          <w:noProof/>
          <w:color w:val="002060"/>
          <w:sz w:val="24"/>
          <w:szCs w:val="24"/>
          <w:vertAlign w:val="superscript"/>
          <w:lang w:eastAsia="en-GB"/>
        </w:rPr>
        <w:t>th</w:t>
      </w:r>
      <w:r w:rsidR="00A3378D">
        <w:rPr>
          <w:rFonts w:asciiTheme="minorHAnsi" w:eastAsia="Calibri" w:hAnsiTheme="minorHAnsi" w:cstheme="minorHAnsi"/>
          <w:b/>
          <w:noProof/>
          <w:color w:val="002060"/>
          <w:sz w:val="24"/>
          <w:szCs w:val="24"/>
          <w:lang w:eastAsia="en-GB"/>
        </w:rPr>
        <w:t xml:space="preserve"> June</w:t>
      </w:r>
      <w:r w:rsidR="003A7D35">
        <w:rPr>
          <w:rFonts w:asciiTheme="minorHAnsi" w:eastAsia="Calibri" w:hAnsiTheme="minorHAnsi" w:cstheme="minorHAnsi"/>
          <w:b/>
          <w:noProof/>
          <w:color w:val="002060"/>
          <w:sz w:val="24"/>
          <w:szCs w:val="24"/>
          <w:lang w:eastAsia="en-GB"/>
        </w:rPr>
        <w:t xml:space="preserve">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5625722B" w14:textId="437772ED" w:rsidR="00824E03" w:rsidRDefault="00824E03" w:rsidP="00D83653">
      <w:pPr>
        <w:jc w:val="center"/>
        <w:rPr>
          <w:rFonts w:asciiTheme="minorHAnsi" w:eastAsia="Aptos" w:hAnsiTheme="minorHAnsi" w:cstheme="minorHAnsi"/>
          <w:i/>
          <w:iCs/>
          <w:snapToGrid/>
          <w:sz w:val="26"/>
          <w:szCs w:val="26"/>
          <w:lang w:eastAsia="en-GB"/>
        </w:rPr>
      </w:pPr>
      <w:r w:rsidRPr="008D0603">
        <w:rPr>
          <w:rFonts w:asciiTheme="minorHAnsi" w:hAnsiTheme="minorHAnsi" w:cstheme="minorHAnsi"/>
          <w:noProof/>
          <w:sz w:val="24"/>
          <w:szCs w:val="24"/>
        </w:rPr>
        <w:lastRenderedPageBreak/>
        <w:drawing>
          <wp:inline distT="0" distB="0" distL="0" distR="0" wp14:anchorId="5880D5B9" wp14:editId="6193FC10">
            <wp:extent cx="6265797" cy="8851900"/>
            <wp:effectExtent l="0" t="0" r="1905" b="6350"/>
            <wp:docPr id="144347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6663" cy="8867251"/>
                    </a:xfrm>
                    <a:prstGeom prst="rect">
                      <a:avLst/>
                    </a:prstGeom>
                    <a:noFill/>
                    <a:ln>
                      <a:noFill/>
                    </a:ln>
                  </pic:spPr>
                </pic:pic>
              </a:graphicData>
            </a:graphic>
          </wp:inline>
        </w:drawing>
      </w:r>
    </w:p>
    <w:p w14:paraId="2E471465" w14:textId="77777777" w:rsidR="000B6715" w:rsidRDefault="000B6715" w:rsidP="000B6715">
      <w:pPr>
        <w:pStyle w:val="NoSpacing"/>
        <w:jc w:val="center"/>
        <w:rPr>
          <w:rFonts w:asciiTheme="minorHAnsi" w:hAnsiTheme="minorHAnsi" w:cstheme="minorHAnsi"/>
          <w:b/>
          <w:bCs/>
          <w:color w:val="0070C0"/>
          <w:sz w:val="48"/>
          <w:szCs w:val="48"/>
        </w:rPr>
      </w:pPr>
    </w:p>
    <w:p w14:paraId="4E03EB26" w14:textId="0760F942" w:rsidR="000B6715" w:rsidRPr="0091410A" w:rsidRDefault="000B6715" w:rsidP="000B6715">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lastRenderedPageBreak/>
        <w:t>BIG DAY OUT ACTIVITIES</w:t>
      </w:r>
    </w:p>
    <w:p w14:paraId="186D4672" w14:textId="73CE8B8B" w:rsidR="00824E03" w:rsidRDefault="00824E03" w:rsidP="00D83653">
      <w:pPr>
        <w:jc w:val="center"/>
        <w:rPr>
          <w:rFonts w:asciiTheme="minorHAnsi" w:eastAsia="Aptos" w:hAnsiTheme="minorHAnsi" w:cstheme="minorHAnsi"/>
          <w:i/>
          <w:iCs/>
          <w:snapToGrid/>
          <w:sz w:val="26"/>
          <w:szCs w:val="26"/>
          <w:lang w:eastAsia="en-GB"/>
        </w:rPr>
      </w:pPr>
      <w:r w:rsidRPr="00824E03">
        <w:rPr>
          <w:rFonts w:asciiTheme="minorHAnsi" w:eastAsia="Aptos" w:hAnsiTheme="minorHAnsi" w:cstheme="minorHAnsi"/>
          <w:i/>
          <w:iCs/>
          <w:noProof/>
          <w:snapToGrid/>
          <w:sz w:val="26"/>
          <w:szCs w:val="26"/>
          <w:lang w:eastAsia="en-GB"/>
        </w:rPr>
        <w:drawing>
          <wp:inline distT="0" distB="0" distL="0" distR="0" wp14:anchorId="3305013D" wp14:editId="4A5EB513">
            <wp:extent cx="6282055" cy="8907145"/>
            <wp:effectExtent l="0" t="0" r="4445" b="8255"/>
            <wp:docPr id="725946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2055" cy="8907145"/>
                    </a:xfrm>
                    <a:prstGeom prst="rect">
                      <a:avLst/>
                    </a:prstGeom>
                    <a:noFill/>
                    <a:ln>
                      <a:noFill/>
                    </a:ln>
                  </pic:spPr>
                </pic:pic>
              </a:graphicData>
            </a:graphic>
          </wp:inline>
        </w:drawing>
      </w:r>
    </w:p>
    <w:p w14:paraId="087D670F" w14:textId="3930E36A" w:rsidR="00824E03" w:rsidRPr="00004D04" w:rsidRDefault="00004D04" w:rsidP="00824E03">
      <w:pPr>
        <w:pStyle w:val="NoSpacing"/>
        <w:jc w:val="center"/>
        <w:rPr>
          <w:rFonts w:asciiTheme="minorHAnsi" w:hAnsiTheme="minorHAnsi" w:cstheme="minorHAnsi"/>
          <w:b/>
          <w:bCs/>
          <w:color w:val="0070C0"/>
          <w:sz w:val="28"/>
          <w:szCs w:val="28"/>
        </w:rPr>
      </w:pPr>
      <w:r>
        <w:rPr>
          <w:rFonts w:asciiTheme="minorHAnsi" w:hAnsiTheme="minorHAnsi" w:cstheme="minorHAnsi"/>
          <w:b/>
          <w:bCs/>
          <w:color w:val="0070C0"/>
          <w:sz w:val="28"/>
          <w:szCs w:val="28"/>
        </w:rPr>
        <w:lastRenderedPageBreak/>
        <w:t>H</w:t>
      </w:r>
      <w:r w:rsidR="00824E03" w:rsidRPr="00004D04">
        <w:rPr>
          <w:rFonts w:asciiTheme="minorHAnsi" w:hAnsiTheme="minorHAnsi" w:cstheme="minorHAnsi"/>
          <w:b/>
          <w:bCs/>
          <w:color w:val="0070C0"/>
          <w:sz w:val="28"/>
          <w:szCs w:val="28"/>
        </w:rPr>
        <w:t xml:space="preserve">ere are some of the </w:t>
      </w:r>
      <w:r w:rsidR="000B6715" w:rsidRPr="00004D04">
        <w:rPr>
          <w:rFonts w:asciiTheme="minorHAnsi" w:hAnsiTheme="minorHAnsi" w:cstheme="minorHAnsi"/>
          <w:b/>
          <w:bCs/>
          <w:color w:val="0070C0"/>
          <w:sz w:val="28"/>
          <w:szCs w:val="28"/>
        </w:rPr>
        <w:t xml:space="preserve">other </w:t>
      </w:r>
      <w:r w:rsidR="00824E03" w:rsidRPr="00004D04">
        <w:rPr>
          <w:rFonts w:asciiTheme="minorHAnsi" w:hAnsiTheme="minorHAnsi" w:cstheme="minorHAnsi"/>
          <w:b/>
          <w:bCs/>
          <w:color w:val="0070C0"/>
          <w:sz w:val="28"/>
          <w:szCs w:val="28"/>
        </w:rPr>
        <w:t>activities that will be happening on the Big Day Out:</w:t>
      </w:r>
    </w:p>
    <w:p w14:paraId="4DE76CE9" w14:textId="2B29C8EC" w:rsidR="00824E03" w:rsidRPr="00B02AA5" w:rsidRDefault="00824E03" w:rsidP="00824E03">
      <w:pPr>
        <w:pStyle w:val="NoSpacing"/>
        <w:jc w:val="center"/>
        <w:rPr>
          <w:rFonts w:asciiTheme="minorHAnsi" w:hAnsiTheme="minorHAnsi" w:cstheme="minorHAnsi"/>
          <w:sz w:val="16"/>
          <w:szCs w:val="16"/>
        </w:rPr>
      </w:pPr>
    </w:p>
    <w:p w14:paraId="424A04E8" w14:textId="6030B20B" w:rsidR="00824E03" w:rsidRPr="000B6715" w:rsidRDefault="00824E03" w:rsidP="00824E03">
      <w:pPr>
        <w:pStyle w:val="NoSpacing"/>
        <w:jc w:val="center"/>
        <w:rPr>
          <w:b/>
          <w:bCs/>
          <w:noProof/>
          <w:color w:val="0070C0"/>
          <w:sz w:val="40"/>
          <w:szCs w:val="40"/>
        </w:rPr>
      </w:pPr>
      <w:r w:rsidRPr="000B6715">
        <w:rPr>
          <w:rFonts w:asciiTheme="minorHAnsi" w:hAnsiTheme="minorHAnsi" w:cstheme="minorHAnsi"/>
          <w:b/>
          <w:bCs/>
          <w:color w:val="0070C0"/>
          <w:sz w:val="40"/>
          <w:szCs w:val="40"/>
        </w:rPr>
        <w:t>The Fisherman’s Tale from 4Front Theatre</w:t>
      </w:r>
    </w:p>
    <w:p w14:paraId="2CAAFF17" w14:textId="77DAA6D0" w:rsidR="00824E03" w:rsidRPr="0091410A" w:rsidRDefault="00B02AA5" w:rsidP="00824E03">
      <w:pPr>
        <w:pStyle w:val="NoSpacing"/>
        <w:rPr>
          <w:rFonts w:asciiTheme="minorHAnsi" w:hAnsiTheme="minorHAnsi" w:cstheme="minorHAnsi"/>
          <w:sz w:val="24"/>
          <w:szCs w:val="24"/>
        </w:rPr>
      </w:pPr>
      <w:r w:rsidRPr="0091410A">
        <w:rPr>
          <w:b/>
          <w:bCs/>
          <w:noProof/>
          <w:color w:val="0070C0"/>
          <w:sz w:val="36"/>
          <w:szCs w:val="36"/>
        </w:rPr>
        <w:drawing>
          <wp:anchor distT="0" distB="0" distL="114300" distR="114300" simplePos="0" relativeHeight="251660800" behindDoc="1" locked="0" layoutInCell="1" allowOverlap="1" wp14:anchorId="4F145036" wp14:editId="01749FAE">
            <wp:simplePos x="0" y="0"/>
            <wp:positionH relativeFrom="column">
              <wp:posOffset>-11430</wp:posOffset>
            </wp:positionH>
            <wp:positionV relativeFrom="paragraph">
              <wp:posOffset>72390</wp:posOffset>
            </wp:positionV>
            <wp:extent cx="732155" cy="847725"/>
            <wp:effectExtent l="0" t="0" r="0" b="9525"/>
            <wp:wrapTight wrapText="bothSides">
              <wp:wrapPolygon edited="0">
                <wp:start x="0" y="0"/>
                <wp:lineTo x="0" y="21357"/>
                <wp:lineTo x="8992" y="21357"/>
                <wp:lineTo x="17984" y="21357"/>
                <wp:lineTo x="20794" y="19901"/>
                <wp:lineTo x="20794" y="971"/>
                <wp:lineTo x="2248" y="0"/>
                <wp:lineTo x="0" y="0"/>
              </wp:wrapPolygon>
            </wp:wrapTight>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067" t="3953" r="10672" b="5534"/>
                    <a:stretch>
                      <a:fillRect/>
                    </a:stretch>
                  </pic:blipFill>
                  <pic:spPr bwMode="auto">
                    <a:xfrm>
                      <a:off x="0" y="0"/>
                      <a:ext cx="732155" cy="84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776" behindDoc="1" locked="0" layoutInCell="1" allowOverlap="1" wp14:anchorId="56069A35" wp14:editId="2C758294">
            <wp:simplePos x="0" y="0"/>
            <wp:positionH relativeFrom="column">
              <wp:posOffset>-11430</wp:posOffset>
            </wp:positionH>
            <wp:positionV relativeFrom="paragraph">
              <wp:posOffset>678815</wp:posOffset>
            </wp:positionV>
            <wp:extent cx="1009650" cy="1009650"/>
            <wp:effectExtent l="0" t="0" r="0" b="0"/>
            <wp:wrapTight wrapText="bothSides">
              <wp:wrapPolygon edited="0">
                <wp:start x="0" y="0"/>
                <wp:lineTo x="0" y="21192"/>
                <wp:lineTo x="21192" y="21192"/>
                <wp:lineTo x="21192" y="0"/>
                <wp:lineTo x="0" y="0"/>
              </wp:wrapPolygon>
            </wp:wrapTight>
            <wp:docPr id="515892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E03" w:rsidRPr="0091410A">
        <w:rPr>
          <w:rFonts w:asciiTheme="minorHAnsi" w:hAnsiTheme="minorHAnsi" w:cstheme="minorHAnsi"/>
          <w:sz w:val="24"/>
          <w:szCs w:val="24"/>
        </w:rPr>
        <w:t>We are delighted that 4Front Theatre are returning to the Yorkshire Sculpture Park to perform another of their truly magnificent shows. Last year they had us all laughing and singing, from the toddlers to the teenagers to the old-timers, everyone got caught up in the show about Jesus’ timeless parable tales. This year they will bring us The Fisherman’s Tale.  ‘The Fisherman’s Tail is a show not to be missed. It is a hearty all-age musical; about four humble fishermen whose everyday lives are blown out of the water when they are caught up in the whirlwind of Jesus’ life and miracles. With lots of catchy original tunes, this new take on the life and miracles of Jesus will guarantee to put the wind in your sails.’</w:t>
      </w:r>
    </w:p>
    <w:p w14:paraId="3708E1C8" w14:textId="0F673C6E" w:rsidR="00824E03" w:rsidRPr="001E1AD5" w:rsidRDefault="00824E03" w:rsidP="00824E03">
      <w:pPr>
        <w:pStyle w:val="NoSpacing"/>
        <w:rPr>
          <w:rFonts w:asciiTheme="minorHAnsi" w:hAnsiTheme="minorHAnsi" w:cstheme="minorHAnsi"/>
          <w:sz w:val="16"/>
          <w:szCs w:val="16"/>
        </w:rPr>
      </w:pPr>
    </w:p>
    <w:p w14:paraId="6ACA99FC" w14:textId="67A41D46" w:rsidR="00824E03" w:rsidRPr="00F359D3" w:rsidRDefault="00824E03" w:rsidP="00824E03">
      <w:pPr>
        <w:pStyle w:val="NoSpacing"/>
        <w:jc w:val="center"/>
        <w:rPr>
          <w:rFonts w:asciiTheme="minorHAnsi" w:hAnsiTheme="minorHAnsi" w:cstheme="minorHAnsi"/>
          <w:b/>
          <w:bCs/>
          <w:color w:val="0070C0"/>
          <w:sz w:val="40"/>
          <w:szCs w:val="40"/>
        </w:rPr>
      </w:pPr>
      <w:r w:rsidRPr="00F359D3">
        <w:rPr>
          <w:rFonts w:asciiTheme="minorHAnsi" w:hAnsiTheme="minorHAnsi" w:cstheme="minorHAnsi"/>
          <w:b/>
          <w:bCs/>
          <w:color w:val="0070C0"/>
          <w:sz w:val="40"/>
          <w:szCs w:val="40"/>
        </w:rPr>
        <w:t>B</w:t>
      </w:r>
      <w:r w:rsidR="00F359D3">
        <w:rPr>
          <w:rFonts w:asciiTheme="minorHAnsi" w:hAnsiTheme="minorHAnsi" w:cstheme="minorHAnsi"/>
          <w:b/>
          <w:bCs/>
          <w:color w:val="0070C0"/>
          <w:sz w:val="40"/>
          <w:szCs w:val="40"/>
        </w:rPr>
        <w:t>ig</w:t>
      </w:r>
      <w:r w:rsidRPr="00F359D3">
        <w:rPr>
          <w:rFonts w:asciiTheme="minorHAnsi" w:hAnsiTheme="minorHAnsi" w:cstheme="minorHAnsi"/>
          <w:b/>
          <w:bCs/>
          <w:color w:val="0070C0"/>
          <w:sz w:val="40"/>
          <w:szCs w:val="40"/>
        </w:rPr>
        <w:t xml:space="preserve"> Praise &amp; Sing</w:t>
      </w:r>
    </w:p>
    <w:p w14:paraId="1412E36F" w14:textId="1232A012" w:rsidR="00824E03" w:rsidRDefault="00B02AA5" w:rsidP="00B02AA5">
      <w:pPr>
        <w:pStyle w:val="NoSpacing"/>
        <w:rPr>
          <w:rFonts w:asciiTheme="minorHAnsi" w:hAnsiTheme="minorHAnsi" w:cstheme="minorHAnsi"/>
          <w:sz w:val="24"/>
          <w:szCs w:val="24"/>
        </w:rPr>
      </w:pPr>
      <w:r w:rsidRPr="00D06E75">
        <w:rPr>
          <w:rFonts w:asciiTheme="minorHAnsi" w:hAnsiTheme="minorHAnsi" w:cstheme="minorHAnsi"/>
          <w:noProof/>
          <w:sz w:val="24"/>
          <w:szCs w:val="24"/>
        </w:rPr>
        <w:drawing>
          <wp:anchor distT="0" distB="0" distL="114300" distR="114300" simplePos="0" relativeHeight="251661824" behindDoc="1" locked="0" layoutInCell="1" allowOverlap="1" wp14:anchorId="5833D84E" wp14:editId="0AB06FC4">
            <wp:simplePos x="0" y="0"/>
            <wp:positionH relativeFrom="column">
              <wp:posOffset>45085</wp:posOffset>
            </wp:positionH>
            <wp:positionV relativeFrom="paragraph">
              <wp:posOffset>50165</wp:posOffset>
            </wp:positionV>
            <wp:extent cx="1132840" cy="742950"/>
            <wp:effectExtent l="0" t="0" r="0" b="0"/>
            <wp:wrapTight wrapText="bothSides">
              <wp:wrapPolygon edited="0">
                <wp:start x="0" y="0"/>
                <wp:lineTo x="0" y="21046"/>
                <wp:lineTo x="21067" y="21046"/>
                <wp:lineTo x="21067" y="0"/>
                <wp:lineTo x="0" y="0"/>
              </wp:wrapPolygon>
            </wp:wrapTight>
            <wp:docPr id="69625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59883" name=""/>
                    <pic:cNvPicPr/>
                  </pic:nvPicPr>
                  <pic:blipFill rotWithShape="1">
                    <a:blip r:embed="rId17" cstate="print">
                      <a:extLst>
                        <a:ext uri="{28A0092B-C50C-407E-A947-70E740481C1C}">
                          <a14:useLocalDpi xmlns:a14="http://schemas.microsoft.com/office/drawing/2010/main" val="0"/>
                        </a:ext>
                      </a:extLst>
                    </a:blip>
                    <a:srcRect t="26847" r="25705"/>
                    <a:stretch>
                      <a:fillRect/>
                    </a:stretch>
                  </pic:blipFill>
                  <pic:spPr bwMode="auto">
                    <a:xfrm>
                      <a:off x="0" y="0"/>
                      <a:ext cx="113284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E03" w:rsidRPr="0091410A">
        <w:rPr>
          <w:rFonts w:asciiTheme="minorHAnsi" w:hAnsiTheme="minorHAnsi" w:cstheme="minorHAnsi"/>
          <w:sz w:val="24"/>
          <w:szCs w:val="24"/>
        </w:rPr>
        <w:t>Alex Walker will lead us in this experiment to blend karaoke and open mic! Come along and request some of your favourite songs and pray that Alex knows the tunes.</w:t>
      </w:r>
      <w:r w:rsidR="001E1AD5">
        <w:rPr>
          <w:rFonts w:asciiTheme="minorHAnsi" w:hAnsiTheme="minorHAnsi" w:cstheme="minorHAnsi"/>
          <w:sz w:val="24"/>
          <w:szCs w:val="24"/>
        </w:rPr>
        <w:t xml:space="preserve"> </w:t>
      </w:r>
      <w:r w:rsidR="00824E03" w:rsidRPr="0091410A">
        <w:rPr>
          <w:rFonts w:asciiTheme="minorHAnsi" w:hAnsiTheme="minorHAnsi" w:cstheme="minorHAnsi"/>
          <w:sz w:val="24"/>
          <w:szCs w:val="24"/>
        </w:rPr>
        <w:t>Have a go at singing, playing and dancing along to a mixture of worship songs and hymns.</w:t>
      </w:r>
    </w:p>
    <w:p w14:paraId="198185B0" w14:textId="77777777" w:rsidR="001E1AD5" w:rsidRPr="001E1AD5" w:rsidRDefault="001E1AD5" w:rsidP="00B02AA5">
      <w:pPr>
        <w:pStyle w:val="NoSpacing"/>
        <w:rPr>
          <w:rFonts w:asciiTheme="minorHAnsi" w:hAnsiTheme="minorHAnsi" w:cstheme="minorHAnsi"/>
          <w:sz w:val="16"/>
          <w:szCs w:val="16"/>
        </w:rPr>
      </w:pPr>
    </w:p>
    <w:p w14:paraId="423FD506" w14:textId="5B4F2713" w:rsidR="00004D04" w:rsidRDefault="00824E03" w:rsidP="00004D04">
      <w:pPr>
        <w:pStyle w:val="NoSpacing"/>
        <w:jc w:val="center"/>
        <w:rPr>
          <w:noProof/>
        </w:rPr>
      </w:pPr>
      <w:r w:rsidRPr="00F359D3">
        <w:rPr>
          <w:rFonts w:asciiTheme="minorHAnsi" w:eastAsia="Aptos" w:hAnsiTheme="minorHAnsi" w:cstheme="minorHAnsi"/>
          <w:b/>
          <w:bCs/>
          <w:snapToGrid/>
          <w:color w:val="0070C0"/>
          <w:sz w:val="40"/>
          <w:szCs w:val="40"/>
          <w:lang w:eastAsia="en-GB"/>
        </w:rPr>
        <w:t>Assembly Bangers</w:t>
      </w:r>
    </w:p>
    <w:p w14:paraId="4A937729" w14:textId="069AE649" w:rsidR="00824E03" w:rsidRPr="00824E03" w:rsidRDefault="00B02AA5" w:rsidP="00B02AA5">
      <w:pPr>
        <w:pStyle w:val="NoSpacing"/>
        <w:jc w:val="both"/>
        <w:rPr>
          <w:rFonts w:asciiTheme="minorHAnsi" w:eastAsia="Aptos" w:hAnsiTheme="minorHAnsi" w:cstheme="minorHAnsi"/>
          <w:snapToGrid/>
          <w:sz w:val="24"/>
          <w:szCs w:val="24"/>
          <w:lang w:eastAsia="en-GB"/>
        </w:rPr>
      </w:pPr>
      <w:r w:rsidRPr="00F359D3">
        <w:rPr>
          <w:rFonts w:asciiTheme="minorHAnsi" w:eastAsia="Aptos" w:hAnsiTheme="minorHAnsi" w:cstheme="minorHAnsi"/>
          <w:noProof/>
          <w:snapToGrid/>
          <w:sz w:val="24"/>
          <w:szCs w:val="24"/>
          <w:lang w:eastAsia="en-GB"/>
        </w:rPr>
        <w:drawing>
          <wp:anchor distT="0" distB="0" distL="114300" distR="114300" simplePos="0" relativeHeight="251662848" behindDoc="1" locked="0" layoutInCell="1" allowOverlap="1" wp14:anchorId="6647E8CA" wp14:editId="27EDBD8C">
            <wp:simplePos x="0" y="0"/>
            <wp:positionH relativeFrom="column">
              <wp:posOffset>45720</wp:posOffset>
            </wp:positionH>
            <wp:positionV relativeFrom="paragraph">
              <wp:posOffset>57150</wp:posOffset>
            </wp:positionV>
            <wp:extent cx="952500" cy="1012190"/>
            <wp:effectExtent l="0" t="0" r="0" b="0"/>
            <wp:wrapTight wrapText="bothSides">
              <wp:wrapPolygon edited="0">
                <wp:start x="6048" y="0"/>
                <wp:lineTo x="0" y="813"/>
                <wp:lineTo x="0" y="13822"/>
                <wp:lineTo x="3456" y="19513"/>
                <wp:lineTo x="3456" y="20326"/>
                <wp:lineTo x="6480" y="21139"/>
                <wp:lineTo x="8640" y="21139"/>
                <wp:lineTo x="11664" y="21139"/>
                <wp:lineTo x="12096" y="21139"/>
                <wp:lineTo x="15984" y="19513"/>
                <wp:lineTo x="17712" y="19513"/>
                <wp:lineTo x="19872" y="15448"/>
                <wp:lineTo x="19440" y="13009"/>
                <wp:lineTo x="21168" y="7724"/>
                <wp:lineTo x="21168" y="0"/>
                <wp:lineTo x="6048" y="0"/>
              </wp:wrapPolygon>
            </wp:wrapTight>
            <wp:docPr id="999830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30656" name=""/>
                    <pic:cNvPicPr/>
                  </pic:nvPicPr>
                  <pic:blipFill rotWithShape="1">
                    <a:blip r:embed="rId18" cstate="print">
                      <a:extLst>
                        <a:ext uri="{28A0092B-C50C-407E-A947-70E740481C1C}">
                          <a14:useLocalDpi xmlns:a14="http://schemas.microsoft.com/office/drawing/2010/main" val="0"/>
                        </a:ext>
                      </a:extLst>
                    </a:blip>
                    <a:srcRect t="5109"/>
                    <a:stretch>
                      <a:fillRect/>
                    </a:stretch>
                  </pic:blipFill>
                  <pic:spPr bwMode="auto">
                    <a:xfrm>
                      <a:off x="0" y="0"/>
                      <a:ext cx="952500" cy="101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E03" w:rsidRPr="00824E03">
        <w:rPr>
          <w:rFonts w:asciiTheme="minorHAnsi" w:eastAsia="Aptos" w:hAnsiTheme="minorHAnsi" w:cstheme="minorHAnsi"/>
          <w:snapToGrid/>
          <w:sz w:val="24"/>
          <w:szCs w:val="24"/>
          <w:lang w:eastAsia="en-GB"/>
        </w:rPr>
        <w:t>Take a deep breath as Simon and Caroline lead us in non-stop singing of all those old School Assembly favourites.</w:t>
      </w:r>
    </w:p>
    <w:p w14:paraId="164F2A9A" w14:textId="27F7EAD5" w:rsidR="00824E03" w:rsidRPr="00824E03" w:rsidRDefault="00824E03" w:rsidP="00B02AA5">
      <w:pPr>
        <w:pStyle w:val="NoSpacing"/>
        <w:jc w:val="both"/>
        <w:rPr>
          <w:rFonts w:asciiTheme="minorHAnsi" w:eastAsia="Aptos" w:hAnsiTheme="minorHAnsi" w:cstheme="minorHAnsi"/>
          <w:snapToGrid/>
          <w:sz w:val="24"/>
          <w:szCs w:val="24"/>
          <w:lang w:eastAsia="en-GB"/>
        </w:rPr>
      </w:pPr>
      <w:r w:rsidRPr="00824E03">
        <w:rPr>
          <w:rFonts w:asciiTheme="minorHAnsi" w:eastAsia="Aptos" w:hAnsiTheme="minorHAnsi" w:cstheme="minorHAnsi"/>
          <w:snapToGrid/>
          <w:sz w:val="24"/>
          <w:szCs w:val="24"/>
          <w:lang w:eastAsia="en-GB"/>
        </w:rPr>
        <w:t>Put some “oil in your lamp”, colours in your day and maybe even “dance…wherever you may be” (with a few surprise entries into our all-time favourites list, perhaps).</w:t>
      </w:r>
    </w:p>
    <w:p w14:paraId="76220D17" w14:textId="54C68AAE" w:rsidR="00824E03" w:rsidRPr="00824E03" w:rsidRDefault="00824E03" w:rsidP="00B02AA5">
      <w:pPr>
        <w:pStyle w:val="NoSpacing"/>
        <w:jc w:val="both"/>
        <w:rPr>
          <w:rFonts w:asciiTheme="minorHAnsi" w:eastAsia="Aptos" w:hAnsiTheme="minorHAnsi" w:cstheme="minorHAnsi"/>
          <w:snapToGrid/>
          <w:sz w:val="24"/>
          <w:szCs w:val="24"/>
          <w:lang w:eastAsia="en-GB"/>
        </w:rPr>
      </w:pPr>
      <w:r w:rsidRPr="00824E03">
        <w:rPr>
          <w:rFonts w:asciiTheme="minorHAnsi" w:eastAsia="Aptos" w:hAnsiTheme="minorHAnsi" w:cstheme="minorHAnsi"/>
          <w:snapToGrid/>
          <w:sz w:val="24"/>
          <w:szCs w:val="24"/>
          <w:lang w:eastAsia="en-GB"/>
        </w:rPr>
        <w:t>Don’t just sing but rediscover your joyful child-like trust in “Jesus’ love… (it’s) very wonderful!”</w:t>
      </w:r>
    </w:p>
    <w:p w14:paraId="135D1F93" w14:textId="1C3A3562" w:rsidR="00824E03" w:rsidRPr="001E1AD5" w:rsidRDefault="00824E03" w:rsidP="00824E03">
      <w:pPr>
        <w:pStyle w:val="NoSpacing"/>
        <w:rPr>
          <w:rFonts w:asciiTheme="minorHAnsi" w:eastAsia="Aptos" w:hAnsiTheme="minorHAnsi" w:cstheme="minorHAnsi"/>
          <w:snapToGrid/>
          <w:sz w:val="16"/>
          <w:szCs w:val="16"/>
          <w:lang w:eastAsia="en-GB"/>
        </w:rPr>
      </w:pPr>
    </w:p>
    <w:p w14:paraId="78603AC2" w14:textId="220CBEFC" w:rsidR="00004D04" w:rsidRPr="00004D04" w:rsidRDefault="00004D04" w:rsidP="00004D04">
      <w:pPr>
        <w:pStyle w:val="NoSpacing"/>
        <w:jc w:val="center"/>
        <w:rPr>
          <w:rFonts w:asciiTheme="minorHAnsi" w:eastAsia="Aptos" w:hAnsiTheme="minorHAnsi" w:cstheme="minorHAnsi"/>
          <w:b/>
          <w:bCs/>
          <w:snapToGrid/>
          <w:sz w:val="40"/>
          <w:szCs w:val="40"/>
          <w:lang w:eastAsia="en-GB"/>
        </w:rPr>
      </w:pPr>
      <w:proofErr w:type="spellStart"/>
      <w:r w:rsidRPr="00004D04">
        <w:rPr>
          <w:rFonts w:asciiTheme="minorHAnsi" w:eastAsia="Aptos" w:hAnsiTheme="minorHAnsi" w:cstheme="minorHAnsi"/>
          <w:b/>
          <w:bCs/>
          <w:snapToGrid/>
          <w:color w:val="0070C0"/>
          <w:sz w:val="40"/>
          <w:szCs w:val="40"/>
          <w:lang w:eastAsia="en-GB"/>
        </w:rPr>
        <w:t>Outofthebox</w:t>
      </w:r>
      <w:proofErr w:type="spellEnd"/>
      <w:r w:rsidRPr="00004D04">
        <w:rPr>
          <w:rFonts w:asciiTheme="minorHAnsi" w:eastAsia="Aptos" w:hAnsiTheme="minorHAnsi" w:cstheme="minorHAnsi"/>
          <w:b/>
          <w:bCs/>
          <w:snapToGrid/>
          <w:color w:val="0070C0"/>
          <w:sz w:val="40"/>
          <w:szCs w:val="40"/>
          <w:lang w:eastAsia="en-GB"/>
        </w:rPr>
        <w:t xml:space="preserve"> Storytelling</w:t>
      </w:r>
    </w:p>
    <w:p w14:paraId="1EBB2F9F" w14:textId="5E079E11" w:rsidR="00004D04" w:rsidRPr="00824E03" w:rsidRDefault="00B02AA5" w:rsidP="00004D04">
      <w:pPr>
        <w:pStyle w:val="NoSpacing"/>
        <w:rPr>
          <w:rFonts w:asciiTheme="minorHAnsi" w:eastAsia="Aptos" w:hAnsiTheme="minorHAnsi" w:cstheme="minorHAnsi"/>
          <w:snapToGrid/>
          <w:sz w:val="24"/>
          <w:szCs w:val="24"/>
          <w:lang w:eastAsia="en-GB"/>
        </w:rPr>
      </w:pPr>
      <w:r w:rsidRPr="00004D04">
        <w:rPr>
          <w:rFonts w:asciiTheme="minorHAnsi" w:eastAsia="Aptos" w:hAnsiTheme="minorHAnsi" w:cstheme="minorHAnsi"/>
          <w:b/>
          <w:bCs/>
          <w:noProof/>
          <w:snapToGrid/>
          <w:sz w:val="24"/>
          <w:szCs w:val="24"/>
          <w:lang w:eastAsia="en-GB"/>
        </w:rPr>
        <w:drawing>
          <wp:anchor distT="0" distB="0" distL="114300" distR="114300" simplePos="0" relativeHeight="251663872" behindDoc="1" locked="0" layoutInCell="1" allowOverlap="1" wp14:anchorId="262D3063" wp14:editId="20062CB4">
            <wp:simplePos x="0" y="0"/>
            <wp:positionH relativeFrom="column">
              <wp:posOffset>83820</wp:posOffset>
            </wp:positionH>
            <wp:positionV relativeFrom="paragraph">
              <wp:posOffset>54610</wp:posOffset>
            </wp:positionV>
            <wp:extent cx="695325" cy="695325"/>
            <wp:effectExtent l="0" t="0" r="9525" b="9525"/>
            <wp:wrapTight wrapText="bothSides">
              <wp:wrapPolygon edited="0">
                <wp:start x="0" y="0"/>
                <wp:lineTo x="0" y="21304"/>
                <wp:lineTo x="21304" y="21304"/>
                <wp:lineTo x="21304" y="0"/>
                <wp:lineTo x="0" y="0"/>
              </wp:wrapPolygon>
            </wp:wrapTight>
            <wp:docPr id="5659143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D04" w:rsidRPr="00824E03">
        <w:rPr>
          <w:rFonts w:asciiTheme="minorHAnsi" w:eastAsia="Aptos" w:hAnsiTheme="minorHAnsi" w:cstheme="minorHAnsi"/>
          <w:snapToGrid/>
          <w:sz w:val="24"/>
          <w:szCs w:val="24"/>
          <w:lang w:eastAsia="en-GB"/>
        </w:rPr>
        <w:t xml:space="preserve">Wisdom. Wonder. Wellbeing. For people of all ages. Listening to stories with our hearts and playfully exploring what they mean to us. </w:t>
      </w:r>
    </w:p>
    <w:p w14:paraId="4C5735CB" w14:textId="77777777" w:rsidR="00004D04" w:rsidRDefault="00004D04" w:rsidP="00824E03">
      <w:pPr>
        <w:pStyle w:val="NoSpacing"/>
        <w:rPr>
          <w:rFonts w:asciiTheme="minorHAnsi" w:eastAsia="Aptos" w:hAnsiTheme="minorHAnsi" w:cstheme="minorHAnsi"/>
          <w:b/>
          <w:bCs/>
          <w:snapToGrid/>
          <w:sz w:val="24"/>
          <w:szCs w:val="24"/>
          <w:lang w:eastAsia="en-GB"/>
        </w:rPr>
      </w:pPr>
    </w:p>
    <w:p w14:paraId="453CC872" w14:textId="77777777" w:rsidR="00004D04" w:rsidRPr="001E1AD5" w:rsidRDefault="00004D04" w:rsidP="00824E03">
      <w:pPr>
        <w:pStyle w:val="NoSpacing"/>
        <w:rPr>
          <w:rFonts w:asciiTheme="minorHAnsi" w:eastAsia="Aptos" w:hAnsiTheme="minorHAnsi" w:cstheme="minorHAnsi"/>
          <w:b/>
          <w:bCs/>
          <w:snapToGrid/>
          <w:sz w:val="16"/>
          <w:szCs w:val="16"/>
          <w:lang w:eastAsia="en-GB"/>
        </w:rPr>
      </w:pPr>
    </w:p>
    <w:p w14:paraId="55B8B8F6" w14:textId="0EA91487" w:rsidR="00425E0F" w:rsidRDefault="00425E0F" w:rsidP="00425E0F">
      <w:pPr>
        <w:pStyle w:val="NoSpacing"/>
        <w:jc w:val="center"/>
        <w:rPr>
          <w:rFonts w:asciiTheme="minorHAnsi" w:eastAsia="Aptos" w:hAnsiTheme="minorHAnsi" w:cstheme="minorHAnsi"/>
          <w:b/>
          <w:bCs/>
          <w:snapToGrid/>
          <w:color w:val="0070C0"/>
          <w:sz w:val="24"/>
          <w:szCs w:val="24"/>
          <w:lang w:eastAsia="en-GB"/>
        </w:rPr>
      </w:pPr>
      <w:r>
        <w:rPr>
          <w:noProof/>
        </w:rPr>
        <w:drawing>
          <wp:anchor distT="0" distB="0" distL="114300" distR="114300" simplePos="0" relativeHeight="251664896" behindDoc="1" locked="0" layoutInCell="1" allowOverlap="1" wp14:anchorId="138AE86A" wp14:editId="08938FF4">
            <wp:simplePos x="0" y="0"/>
            <wp:positionH relativeFrom="column">
              <wp:posOffset>-11430</wp:posOffset>
            </wp:positionH>
            <wp:positionV relativeFrom="paragraph">
              <wp:posOffset>262890</wp:posOffset>
            </wp:positionV>
            <wp:extent cx="1388110" cy="1266825"/>
            <wp:effectExtent l="0" t="0" r="0" b="0"/>
            <wp:wrapTight wrapText="bothSides">
              <wp:wrapPolygon edited="0">
                <wp:start x="4150" y="0"/>
                <wp:lineTo x="1482" y="974"/>
                <wp:lineTo x="1186" y="2598"/>
                <wp:lineTo x="1779" y="5847"/>
                <wp:lineTo x="4150" y="11044"/>
                <wp:lineTo x="2075" y="16241"/>
                <wp:lineTo x="1186" y="17215"/>
                <wp:lineTo x="2075" y="19814"/>
                <wp:lineTo x="9782" y="21113"/>
                <wp:lineTo x="11857" y="21113"/>
                <wp:lineTo x="14525" y="20463"/>
                <wp:lineTo x="21047" y="17540"/>
                <wp:lineTo x="21047" y="13967"/>
                <wp:lineTo x="17489" y="12343"/>
                <wp:lineTo x="9782" y="11044"/>
                <wp:lineTo x="11857" y="5847"/>
                <wp:lineTo x="12747" y="2923"/>
                <wp:lineTo x="12154" y="974"/>
                <wp:lineTo x="10079" y="0"/>
                <wp:lineTo x="4150" y="0"/>
              </wp:wrapPolygon>
            </wp:wrapTight>
            <wp:docPr id="15896760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8811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E03" w:rsidRPr="00425E0F">
        <w:rPr>
          <w:rFonts w:asciiTheme="minorHAnsi" w:eastAsia="Aptos" w:hAnsiTheme="minorHAnsi" w:cstheme="minorHAnsi"/>
          <w:b/>
          <w:bCs/>
          <w:snapToGrid/>
          <w:color w:val="0070C0"/>
          <w:sz w:val="40"/>
          <w:szCs w:val="40"/>
          <w:lang w:eastAsia="en-GB"/>
        </w:rPr>
        <w:t>Communion for all</w:t>
      </w:r>
    </w:p>
    <w:p w14:paraId="31D60484" w14:textId="1CC00C6B" w:rsidR="00824E03" w:rsidRDefault="00824E03" w:rsidP="00425E0F">
      <w:pPr>
        <w:pStyle w:val="NoSpacing"/>
        <w:rPr>
          <w:rFonts w:asciiTheme="minorHAnsi" w:hAnsiTheme="minorHAnsi" w:cstheme="minorHAnsi"/>
          <w:noProof/>
          <w:sz w:val="24"/>
          <w:szCs w:val="24"/>
        </w:rPr>
      </w:pPr>
      <w:r w:rsidRPr="00824E03">
        <w:rPr>
          <w:rFonts w:asciiTheme="minorHAnsi" w:eastAsia="Aptos" w:hAnsiTheme="minorHAnsi" w:cstheme="minorHAnsi"/>
          <w:snapToGrid/>
          <w:sz w:val="24"/>
          <w:szCs w:val="24"/>
          <w:lang w:eastAsia="en-GB"/>
        </w:rPr>
        <w:t>An all-age Communion service to gather the whole community in a simple and joyful way, with the meal shared from picnic bags enjoyed side by side. Inspired by the call of the fishermen—ordinary people invited into something extraordinary—to remind everyone that faith begins where we are and grows when we come together. Young and old alike were welcomed, fed, and sent out with a shared sense of purpose and belonging.</w:t>
      </w:r>
      <w:r w:rsidR="00F359D3" w:rsidRPr="00F359D3">
        <w:rPr>
          <w:rFonts w:asciiTheme="minorHAnsi" w:hAnsiTheme="minorHAnsi" w:cstheme="minorHAnsi"/>
          <w:noProof/>
          <w:sz w:val="24"/>
          <w:szCs w:val="24"/>
        </w:rPr>
        <w:t xml:space="preserve"> </w:t>
      </w:r>
    </w:p>
    <w:p w14:paraId="6F7A483E" w14:textId="77777777" w:rsidR="00824E03" w:rsidRPr="00824E03" w:rsidRDefault="00824E03" w:rsidP="00D83653">
      <w:pPr>
        <w:jc w:val="center"/>
        <w:rPr>
          <w:rFonts w:asciiTheme="minorHAnsi" w:eastAsia="Aptos" w:hAnsiTheme="minorHAnsi" w:cstheme="minorHAnsi"/>
          <w:snapToGrid/>
          <w:sz w:val="26"/>
          <w:szCs w:val="26"/>
          <w:lang w:eastAsia="en-GB"/>
        </w:rPr>
      </w:pPr>
    </w:p>
    <w:p w14:paraId="10B36F0C" w14:textId="4C2D2C9D" w:rsidR="00824E03" w:rsidRPr="00DA2771" w:rsidRDefault="00824E03" w:rsidP="00DA2771">
      <w:pPr>
        <w:pStyle w:val="NoSpacing"/>
        <w:pBdr>
          <w:top w:val="single" w:sz="4" w:space="1" w:color="auto"/>
          <w:left w:val="single" w:sz="4" w:space="4" w:color="auto"/>
          <w:bottom w:val="single" w:sz="4" w:space="1" w:color="auto"/>
          <w:right w:val="single" w:sz="4" w:space="4" w:color="auto"/>
        </w:pBdr>
        <w:shd w:val="clear" w:color="auto" w:fill="FFFF00"/>
        <w:jc w:val="center"/>
        <w:rPr>
          <w:rFonts w:asciiTheme="minorHAnsi" w:hAnsiTheme="minorHAnsi" w:cstheme="minorHAnsi"/>
          <w:b/>
          <w:bCs/>
          <w:sz w:val="48"/>
          <w:szCs w:val="48"/>
        </w:rPr>
      </w:pPr>
      <w:r w:rsidRPr="00DA2771">
        <w:rPr>
          <w:rFonts w:asciiTheme="minorHAnsi" w:hAnsiTheme="minorHAnsi" w:cstheme="minorHAnsi"/>
          <w:b/>
          <w:bCs/>
          <w:sz w:val="48"/>
          <w:szCs w:val="48"/>
        </w:rPr>
        <w:t>T</w:t>
      </w:r>
      <w:r w:rsidR="00DA2771" w:rsidRPr="00DA2771">
        <w:rPr>
          <w:rFonts w:asciiTheme="minorHAnsi" w:hAnsiTheme="minorHAnsi" w:cstheme="minorHAnsi"/>
          <w:b/>
          <w:bCs/>
          <w:sz w:val="48"/>
          <w:szCs w:val="48"/>
        </w:rPr>
        <w:t>ickets are available on the day. Go to the main entrance and head down to the Welcome and Registration Desk where the Synod Team will be based.</w:t>
      </w:r>
    </w:p>
    <w:bookmarkEnd w:id="4"/>
    <w:p w14:paraId="218794FF" w14:textId="0AD4A7DC" w:rsidR="00C373E0" w:rsidRDefault="00C92A03"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AD2C2D">
        <w:rPr>
          <w:rFonts w:asciiTheme="minorHAnsi" w:eastAsia="Algerian" w:hAnsiTheme="minorHAnsi" w:cstheme="minorHAnsi"/>
          <w:noProof/>
          <w:snapToGrid/>
          <w:w w:val="99"/>
          <w:sz w:val="24"/>
          <w:szCs w:val="24"/>
          <w:lang w:eastAsia="en-GB"/>
        </w:rPr>
        <w:lastRenderedPageBreak/>
        <w:drawing>
          <wp:anchor distT="0" distB="0" distL="114300" distR="114300" simplePos="0" relativeHeight="251667968" behindDoc="1" locked="0" layoutInCell="1" allowOverlap="1" wp14:anchorId="0989A0D2" wp14:editId="22754BFE">
            <wp:simplePos x="0" y="0"/>
            <wp:positionH relativeFrom="column">
              <wp:posOffset>-82550</wp:posOffset>
            </wp:positionH>
            <wp:positionV relativeFrom="paragraph">
              <wp:posOffset>974090</wp:posOffset>
            </wp:positionV>
            <wp:extent cx="6198870" cy="8465185"/>
            <wp:effectExtent l="0" t="0" r="0" b="0"/>
            <wp:wrapTight wrapText="bothSides">
              <wp:wrapPolygon edited="0">
                <wp:start x="0" y="0"/>
                <wp:lineTo x="0" y="21534"/>
                <wp:lineTo x="21507" y="21534"/>
                <wp:lineTo x="21507" y="0"/>
                <wp:lineTo x="0" y="0"/>
              </wp:wrapPolygon>
            </wp:wrapTight>
            <wp:docPr id="1437727727" name="Picture 1" descr="May be a graphic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 graphic of tex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8870" cy="846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3E0" w:rsidRPr="009D4DDA">
        <w:rPr>
          <w:rFonts w:ascii="Aptos" w:hAnsi="Aptos"/>
          <w:noProof/>
          <w:snapToGrid/>
          <w:kern w:val="2"/>
          <w:sz w:val="24"/>
          <w:szCs w:val="24"/>
          <w:lang w:eastAsia="en-GB"/>
          <w14:ligatures w14:val="standardContextual"/>
        </w:rPr>
        <w:drawing>
          <wp:inline distT="0" distB="0" distL="0" distR="0" wp14:anchorId="17E013AC" wp14:editId="5477C715">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2"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193C8185" w14:textId="59B2F722" w:rsidR="001E1AD5" w:rsidRDefault="001E1AD5" w:rsidP="001E1AD5">
      <w:pPr>
        <w:pStyle w:val="NoSpacing"/>
        <w:jc w:val="center"/>
        <w:rPr>
          <w:rFonts w:asciiTheme="minorHAnsi" w:eastAsia="Algerian" w:hAnsiTheme="minorHAnsi" w:cstheme="minorHAnsi"/>
          <w:b/>
          <w:bCs/>
          <w:snapToGrid/>
          <w:color w:val="FFC000"/>
          <w:w w:val="99"/>
          <w:sz w:val="48"/>
          <w:szCs w:val="48"/>
          <w:lang w:eastAsia="en-GB"/>
        </w:rPr>
      </w:pPr>
      <w:r w:rsidRPr="00EC4291">
        <w:rPr>
          <w:rFonts w:asciiTheme="minorHAnsi" w:eastAsia="Algerian" w:hAnsiTheme="minorHAnsi" w:cstheme="minorHAnsi"/>
          <w:b/>
          <w:bCs/>
          <w:snapToGrid/>
          <w:color w:val="FFC000"/>
          <w:w w:val="99"/>
          <w:sz w:val="48"/>
          <w:szCs w:val="48"/>
          <w:lang w:eastAsia="en-GB"/>
        </w:rPr>
        <w:lastRenderedPageBreak/>
        <w:t>SYNOD FORUM</w:t>
      </w:r>
      <w:r w:rsidR="00EC4291">
        <w:rPr>
          <w:rFonts w:asciiTheme="minorHAnsi" w:eastAsia="Algerian" w:hAnsiTheme="minorHAnsi" w:cstheme="minorHAnsi"/>
          <w:b/>
          <w:bCs/>
          <w:snapToGrid/>
          <w:color w:val="FFC000"/>
          <w:w w:val="99"/>
          <w:sz w:val="48"/>
          <w:szCs w:val="48"/>
          <w:lang w:eastAsia="en-GB"/>
        </w:rPr>
        <w:t xml:space="preserve"> REFLECTION</w:t>
      </w:r>
    </w:p>
    <w:p w14:paraId="47715891" w14:textId="77777777" w:rsidR="00EC4291" w:rsidRPr="00EC4291" w:rsidRDefault="00EC4291" w:rsidP="00EC4291">
      <w:pPr>
        <w:pStyle w:val="NoSpacing"/>
        <w:rPr>
          <w:rFonts w:asciiTheme="minorHAnsi" w:eastAsia="Algerian" w:hAnsiTheme="minorHAnsi" w:cstheme="minorHAnsi"/>
          <w:b/>
          <w:bCs/>
          <w:snapToGrid/>
          <w:color w:val="FFC000"/>
          <w:w w:val="99"/>
          <w:sz w:val="8"/>
          <w:szCs w:val="8"/>
          <w:u w:val="single"/>
          <w:lang w:eastAsia="en-GB"/>
        </w:rPr>
      </w:pPr>
    </w:p>
    <w:p w14:paraId="0014D320" w14:textId="59FEFA05" w:rsidR="00EC4291" w:rsidRPr="00EC4291" w:rsidRDefault="00EC4291" w:rsidP="00EC4291">
      <w:pPr>
        <w:pStyle w:val="NoSpacing"/>
        <w:jc w:val="center"/>
        <w:rPr>
          <w:rFonts w:asciiTheme="minorHAnsi" w:eastAsia="Algerian" w:hAnsiTheme="minorHAnsi" w:cstheme="minorHAnsi"/>
          <w:b/>
          <w:bCs/>
          <w:snapToGrid/>
          <w:w w:val="99"/>
          <w:sz w:val="36"/>
          <w:szCs w:val="36"/>
          <w:u w:val="single"/>
          <w:lang w:eastAsia="en-GB"/>
        </w:rPr>
      </w:pPr>
      <w:r w:rsidRPr="00EC4291">
        <w:rPr>
          <w:rFonts w:asciiTheme="minorHAnsi" w:eastAsia="Algerian" w:hAnsiTheme="minorHAnsi" w:cstheme="minorHAnsi"/>
          <w:b/>
          <w:bCs/>
          <w:snapToGrid/>
          <w:color w:val="FFC000"/>
          <w:w w:val="99"/>
          <w:sz w:val="36"/>
          <w:szCs w:val="36"/>
          <w:u w:val="single"/>
          <w:lang w:eastAsia="en-GB"/>
        </w:rPr>
        <w:t>Churches are like custard!</w:t>
      </w:r>
    </w:p>
    <w:p w14:paraId="4B2C4868" w14:textId="7B1FB47A" w:rsidR="00EC4291" w:rsidRPr="00EC4291" w:rsidRDefault="00F6498B"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b/>
          <w:bCs/>
          <w:noProof/>
          <w:snapToGrid/>
          <w:color w:val="FFC000"/>
          <w:w w:val="99"/>
          <w:sz w:val="36"/>
          <w:szCs w:val="36"/>
          <w:u w:val="single"/>
          <w:lang w:eastAsia="en-GB"/>
        </w:rPr>
        <w:drawing>
          <wp:anchor distT="0" distB="0" distL="114300" distR="114300" simplePos="0" relativeHeight="251671040" behindDoc="1" locked="0" layoutInCell="1" allowOverlap="1" wp14:anchorId="0FC47DA5" wp14:editId="33971995">
            <wp:simplePos x="0" y="0"/>
            <wp:positionH relativeFrom="column">
              <wp:posOffset>4208145</wp:posOffset>
            </wp:positionH>
            <wp:positionV relativeFrom="paragraph">
              <wp:posOffset>29845</wp:posOffset>
            </wp:positionV>
            <wp:extent cx="1847850" cy="1479550"/>
            <wp:effectExtent l="0" t="0" r="3810" b="9525"/>
            <wp:wrapTight wrapText="bothSides">
              <wp:wrapPolygon edited="0">
                <wp:start x="0" y="0"/>
                <wp:lineTo x="0" y="21461"/>
                <wp:lineTo x="21421" y="21461"/>
                <wp:lineTo x="21421" y="0"/>
                <wp:lineTo x="0" y="0"/>
              </wp:wrapPolygon>
            </wp:wrapTight>
            <wp:docPr id="448800110" name="Picture 1" descr="26,093 Custard Bowl Royalty-Free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093 Custard Bowl Royalty-Free Images ..."/>
                    <pic:cNvPicPr>
                      <a:picLocks noChangeAspect="1" noChangeArrowheads="1"/>
                    </pic:cNvPicPr>
                  </pic:nvPicPr>
                  <pic:blipFill rotWithShape="1">
                    <a:blip r:embed="rId23">
                      <a:extLst>
                        <a:ext uri="{28A0092B-C50C-407E-A947-70E740481C1C}">
                          <a14:useLocalDpi xmlns:a14="http://schemas.microsoft.com/office/drawing/2010/main" val="0"/>
                        </a:ext>
                      </a:extLst>
                    </a:blip>
                    <a:srcRect l="6666" t="5051" r="6666" b="5555"/>
                    <a:stretch>
                      <a:fillRect/>
                    </a:stretch>
                  </pic:blipFill>
                  <pic:spPr bwMode="auto">
                    <a:xfrm>
                      <a:off x="0" y="0"/>
                      <a:ext cx="1847850" cy="147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291" w:rsidRPr="00EC4291">
        <w:rPr>
          <w:rFonts w:asciiTheme="minorHAnsi" w:eastAsia="Algerian" w:hAnsiTheme="minorHAnsi" w:cstheme="minorHAnsi"/>
          <w:snapToGrid/>
          <w:w w:val="99"/>
          <w:sz w:val="23"/>
          <w:szCs w:val="23"/>
          <w:lang w:eastAsia="en-GB"/>
        </w:rPr>
        <w:t>There are lots of things that I don’t know about churches and lots of things that are frustrating but there are also lots of times when I delight in things I hear. Having never been to a Synod Forum I took the opportunity to go to the one being held in Pudsey URC on Saturday 9</w:t>
      </w:r>
      <w:r w:rsidR="00EC4291" w:rsidRPr="00EC4291">
        <w:rPr>
          <w:rFonts w:asciiTheme="minorHAnsi" w:eastAsia="Algerian" w:hAnsiTheme="minorHAnsi" w:cstheme="minorHAnsi"/>
          <w:snapToGrid/>
          <w:w w:val="99"/>
          <w:sz w:val="23"/>
          <w:szCs w:val="23"/>
          <w:vertAlign w:val="superscript"/>
          <w:lang w:eastAsia="en-GB"/>
        </w:rPr>
        <w:t>th</w:t>
      </w:r>
      <w:r w:rsidR="00EC4291" w:rsidRPr="00EC4291">
        <w:rPr>
          <w:rFonts w:asciiTheme="minorHAnsi" w:eastAsia="Algerian" w:hAnsiTheme="minorHAnsi" w:cstheme="minorHAnsi"/>
          <w:snapToGrid/>
          <w:w w:val="99"/>
          <w:sz w:val="23"/>
          <w:szCs w:val="23"/>
          <w:lang w:eastAsia="en-GB"/>
        </w:rPr>
        <w:t xml:space="preserve"> of May. </w:t>
      </w:r>
    </w:p>
    <w:p w14:paraId="7CE28D47" w14:textId="3BAD1C33"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Excitement, trepidation, apprehension are just a few words I would use to describe how I was feeling as I walked through the doors. A few familiar faces made me feel less anxious and the warm welcome I received relaxed me quite quickly. </w:t>
      </w:r>
    </w:p>
    <w:p w14:paraId="1A52D248" w14:textId="7BB0822A"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The gathering began with an opening prayer and reflection led by Synod Moderator Jamie Kissack. Then we discussed and reflected on whether our churches are truly welcoming. We as Christians often think we are, but are we really? Do we hold on to the past as ‘that’s the way we’ve always done it’?  Do we resist change? </w:t>
      </w:r>
    </w:p>
    <w:p w14:paraId="7659E6CD" w14:textId="3D7E91D3"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was particularly struck when Jamie said ‘churches are like custard, if you don’t stir them then a skin </w:t>
      </w:r>
      <w:proofErr w:type="gramStart"/>
      <w:r w:rsidRPr="00EC4291">
        <w:rPr>
          <w:rFonts w:asciiTheme="minorHAnsi" w:eastAsia="Algerian" w:hAnsiTheme="minorHAnsi" w:cstheme="minorHAnsi"/>
          <w:snapToGrid/>
          <w:w w:val="99"/>
          <w:sz w:val="23"/>
          <w:szCs w:val="23"/>
          <w:lang w:eastAsia="en-GB"/>
        </w:rPr>
        <w:t>forms’</w:t>
      </w:r>
      <w:proofErr w:type="gramEnd"/>
      <w:r w:rsidRPr="00EC4291">
        <w:rPr>
          <w:rFonts w:asciiTheme="minorHAnsi" w:eastAsia="Algerian" w:hAnsiTheme="minorHAnsi" w:cstheme="minorHAnsi"/>
          <w:snapToGrid/>
          <w:w w:val="99"/>
          <w:sz w:val="23"/>
          <w:szCs w:val="23"/>
          <w:lang w:eastAsia="en-GB"/>
        </w:rPr>
        <w:t xml:space="preserve">. We need to change to continue to grow – to avoid becoming cold, sluggish, congealed and unappetising!  For me the idea of an impenetrable skin is not hard to imagine. I don’t want to picture my church being covered in a thick, yukky skin preventing anyone from coming in and experiencing God’s Love.  Are we prepared to keep looking hard at everything we do to ensure we are inclusive? </w:t>
      </w:r>
    </w:p>
    <w:p w14:paraId="71F82DB9" w14:textId="15A87C2D"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In small groups we looked at short bible passages, exploring how each passage could help churches become more welcoming.  My group discussed ways in which we could show our commitment to inclusivity, including by:</w:t>
      </w:r>
    </w:p>
    <w:p w14:paraId="58FEF7BC"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Smiling</w:t>
      </w:r>
    </w:p>
    <w:p w14:paraId="4872C5EE"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Being authentic</w:t>
      </w:r>
    </w:p>
    <w:p w14:paraId="7620251B"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Talking to people but more importantly listening to them. Do you always sit with friends over coffee – could you talk to someone different from time to time? Equally it is important not to swamp or overwhelm new people with an overenthusiastic welcome from everyone – we need to find the balance that is right for each individual and one type of welcome does not fit all!  </w:t>
      </w:r>
    </w:p>
    <w:p w14:paraId="4A3C815B"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offering gluten free bread as standard</w:t>
      </w:r>
    </w:p>
    <w:p w14:paraId="0E3B6657"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putting children at the front rather than tucking them away at the back</w:t>
      </w:r>
    </w:p>
    <w:p w14:paraId="17D1C8C3"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making on screen images clear - not always having background images with text overlay</w:t>
      </w:r>
    </w:p>
    <w:p w14:paraId="660F9A4F"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removing jargon as it can be a barrier</w:t>
      </w:r>
    </w:p>
    <w:p w14:paraId="7F9FAEBF" w14:textId="77777777"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Finally, we asked ourselves:</w:t>
      </w:r>
    </w:p>
    <w:p w14:paraId="2BFFE4BA"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Are we an inclusive church accepting everyone for who they are irrespective of age, race, gender, sexuality, wealth, status, etc?</w:t>
      </w:r>
    </w:p>
    <w:p w14:paraId="12F6797B"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Do we take on roles that are necessary rather than finding excuses to do only the things we enjoy?</w:t>
      </w:r>
    </w:p>
    <w:p w14:paraId="149F2938" w14:textId="77777777" w:rsidR="00EC4291" w:rsidRPr="00EC4291" w:rsidRDefault="00EC4291" w:rsidP="00AB43D9">
      <w:pPr>
        <w:pStyle w:val="NoSpacing"/>
        <w:numPr>
          <w:ilvl w:val="0"/>
          <w:numId w:val="1"/>
        </w:numPr>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Do we invite everyone to join us or do we decide who is in and who’s not? </w:t>
      </w:r>
    </w:p>
    <w:p w14:paraId="38FD1266" w14:textId="0A5BB85D"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also found out a lot about the Yorkshire Synod - paid and volunteer team members shared information about their roles which was </w:t>
      </w:r>
      <w:proofErr w:type="gramStart"/>
      <w:r w:rsidRPr="00EC4291">
        <w:rPr>
          <w:rFonts w:asciiTheme="minorHAnsi" w:eastAsia="Algerian" w:hAnsiTheme="minorHAnsi" w:cstheme="minorHAnsi"/>
          <w:snapToGrid/>
          <w:w w:val="99"/>
          <w:sz w:val="23"/>
          <w:szCs w:val="23"/>
          <w:lang w:eastAsia="en-GB"/>
        </w:rPr>
        <w:t>really interesting</w:t>
      </w:r>
      <w:proofErr w:type="gramEnd"/>
      <w:r w:rsidRPr="00EC4291">
        <w:rPr>
          <w:rFonts w:asciiTheme="minorHAnsi" w:eastAsia="Algerian" w:hAnsiTheme="minorHAnsi" w:cstheme="minorHAnsi"/>
          <w:snapToGrid/>
          <w:w w:val="99"/>
          <w:sz w:val="23"/>
          <w:szCs w:val="23"/>
          <w:lang w:eastAsia="en-GB"/>
        </w:rPr>
        <w:t xml:space="preserve">.  They reminded us that their role is to help us as local churches and asked what we felt we needed from them. They took home many suggestions, including that they tell us more about what they do so that local churches know what we can ask for help with. </w:t>
      </w:r>
    </w:p>
    <w:p w14:paraId="5FB7B0B7" w14:textId="7BBC8DFD"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Apart from the image of churches being like custard I want to leave you with this thought: “every time a new person joins our church then we become a new church”.</w:t>
      </w:r>
    </w:p>
    <w:p w14:paraId="25033845" w14:textId="0BA02AAF"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am really pleased that I made time to go to this event.  If, like me, you have never been to one of these gatherings before please consider it.  To get details of future meetings and of other events going in around our area, why not sign up for Synod’s news briefings at </w:t>
      </w:r>
      <w:hyperlink r:id="rId24" w:history="1">
        <w:r w:rsidR="00F6498B" w:rsidRPr="002C7DE3">
          <w:rPr>
            <w:rStyle w:val="Hyperlink"/>
            <w:rFonts w:asciiTheme="minorHAnsi" w:eastAsia="Algerian" w:hAnsiTheme="minorHAnsi" w:cstheme="minorHAnsi"/>
            <w:snapToGrid/>
            <w:w w:val="99"/>
            <w:sz w:val="23"/>
            <w:szCs w:val="23"/>
            <w:lang w:eastAsia="en-GB"/>
          </w:rPr>
          <w:t>https://urcyorkshire.org.uk/latest-news/</w:t>
        </w:r>
      </w:hyperlink>
      <w:r w:rsidR="00F6498B">
        <w:rPr>
          <w:rFonts w:asciiTheme="minorHAnsi" w:eastAsia="Algerian" w:hAnsiTheme="minorHAnsi" w:cstheme="minorHAnsi"/>
          <w:snapToGrid/>
          <w:w w:val="99"/>
          <w:sz w:val="23"/>
          <w:szCs w:val="23"/>
          <w:lang w:eastAsia="en-GB"/>
        </w:rPr>
        <w:t xml:space="preserve"> </w:t>
      </w:r>
      <w:r w:rsidRPr="00EC4291">
        <w:rPr>
          <w:rFonts w:asciiTheme="minorHAnsi" w:eastAsia="Algerian" w:hAnsiTheme="minorHAnsi" w:cstheme="minorHAnsi"/>
          <w:snapToGrid/>
          <w:w w:val="99"/>
          <w:sz w:val="23"/>
          <w:szCs w:val="23"/>
          <w:lang w:eastAsia="en-GB"/>
        </w:rPr>
        <w:t xml:space="preserve">. </w:t>
      </w:r>
    </w:p>
    <w:p w14:paraId="18C97E6B" w14:textId="2C834542" w:rsidR="00EC4291" w:rsidRPr="00EC4291" w:rsidRDefault="00EC4291" w:rsidP="00EC4291">
      <w:pPr>
        <w:pStyle w:val="NoSpacing"/>
        <w:rPr>
          <w:rFonts w:asciiTheme="minorHAnsi" w:eastAsia="Algerian" w:hAnsiTheme="minorHAnsi" w:cstheme="minorHAnsi"/>
          <w:snapToGrid/>
          <w:w w:val="99"/>
          <w:sz w:val="24"/>
          <w:szCs w:val="24"/>
          <w:lang w:eastAsia="en-GB"/>
        </w:rPr>
      </w:pPr>
      <w:r w:rsidRPr="00F6498B">
        <w:rPr>
          <w:rFonts w:asciiTheme="minorHAnsi" w:eastAsia="Algerian" w:hAnsiTheme="minorHAnsi" w:cstheme="minorHAnsi"/>
          <w:b/>
          <w:bCs/>
          <w:snapToGrid/>
          <w:w w:val="99"/>
          <w:sz w:val="23"/>
          <w:szCs w:val="23"/>
          <w:lang w:eastAsia="en-GB"/>
        </w:rPr>
        <w:t>Heather Thomson, Elder, St Andrew’s URC, Roundhay</w:t>
      </w:r>
      <w:r w:rsidRPr="00EC4291">
        <w:rPr>
          <w:rFonts w:asciiTheme="minorHAnsi" w:eastAsia="Algerian" w:hAnsiTheme="minorHAnsi" w:cstheme="minorHAnsi"/>
          <w:snapToGrid/>
          <w:w w:val="99"/>
          <w:sz w:val="23"/>
          <w:szCs w:val="23"/>
          <w:lang w:eastAsia="en-GB"/>
        </w:rPr>
        <w:t>.</w:t>
      </w:r>
    </w:p>
    <w:p w14:paraId="2A9D0911" w14:textId="5911CD3C" w:rsidR="008425EB" w:rsidRDefault="00904302"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5" style="width:0;height:1.5pt" o:hralign="center" o:bullet="t" o:hrstd="t" o:hr="t" fillcolor="#a0a0a0" stroked="f"/>
        </w:pict>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513F7237" w14:textId="3B00BBC3" w:rsidR="008425EB" w:rsidRPr="002D1398" w:rsidRDefault="002D1398" w:rsidP="002D1398">
      <w:pPr>
        <w:pStyle w:val="NoSpacing"/>
        <w:jc w:val="center"/>
        <w:rPr>
          <w:rFonts w:asciiTheme="minorHAnsi" w:eastAsia="Algerian" w:hAnsiTheme="minorHAnsi" w:cstheme="minorHAnsi"/>
          <w:b/>
          <w:bCs/>
          <w:snapToGrid/>
          <w:color w:val="EE0000"/>
          <w:w w:val="99"/>
          <w:sz w:val="48"/>
          <w:szCs w:val="48"/>
          <w:lang w:eastAsia="en-GB"/>
        </w:rPr>
      </w:pPr>
      <w:r>
        <w:rPr>
          <w:rFonts w:asciiTheme="minorHAnsi" w:eastAsia="Algerian" w:hAnsiTheme="minorHAnsi" w:cstheme="minorHAnsi"/>
          <w:b/>
          <w:bCs/>
          <w:snapToGrid/>
          <w:color w:val="EE0000"/>
          <w:w w:val="99"/>
          <w:sz w:val="48"/>
          <w:szCs w:val="48"/>
          <w:lang w:eastAsia="en-GB"/>
        </w:rPr>
        <w:t>TALKING ABOUT…</w:t>
      </w:r>
    </w:p>
    <w:p w14:paraId="2B649DE4" w14:textId="2BBCF745" w:rsidR="001B7CE2" w:rsidRPr="001B7CE2" w:rsidRDefault="001B7CE2" w:rsidP="001B7CE2">
      <w:pPr>
        <w:pStyle w:val="NoSpacing"/>
        <w:rPr>
          <w:rFonts w:asciiTheme="minorHAnsi" w:eastAsia="Algerian" w:hAnsiTheme="minorHAnsi" w:cstheme="minorHAnsi"/>
          <w:w w:val="99"/>
          <w:sz w:val="26"/>
          <w:szCs w:val="26"/>
        </w:rPr>
      </w:pPr>
      <w:r w:rsidRPr="001B7CE2">
        <w:rPr>
          <w:rFonts w:asciiTheme="minorHAnsi" w:eastAsia="Algerian" w:hAnsiTheme="minorHAnsi" w:cstheme="minorHAnsi"/>
          <w:noProof/>
          <w:w w:val="99"/>
          <w:sz w:val="26"/>
          <w:szCs w:val="26"/>
        </w:rPr>
        <w:drawing>
          <wp:anchor distT="0" distB="0" distL="114300" distR="114300" simplePos="0" relativeHeight="251652608" behindDoc="1" locked="0" layoutInCell="1" allowOverlap="1" wp14:anchorId="7F92521A" wp14:editId="0E92259D">
            <wp:simplePos x="0" y="0"/>
            <wp:positionH relativeFrom="column">
              <wp:posOffset>1283970</wp:posOffset>
            </wp:positionH>
            <wp:positionV relativeFrom="paragraph">
              <wp:posOffset>169545</wp:posOffset>
            </wp:positionV>
            <wp:extent cx="4899025" cy="4107180"/>
            <wp:effectExtent l="0" t="0" r="0" b="7620"/>
            <wp:wrapTight wrapText="bothSides">
              <wp:wrapPolygon edited="0">
                <wp:start x="0" y="0"/>
                <wp:lineTo x="0" y="21540"/>
                <wp:lineTo x="21502" y="21540"/>
                <wp:lineTo x="21502" y="0"/>
                <wp:lineTo x="0" y="0"/>
              </wp:wrapPolygon>
            </wp:wrapTight>
            <wp:docPr id="734702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9025" cy="4107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Algerian" w:hAnsiTheme="minorHAnsi" w:cstheme="minorHAnsi"/>
          <w:snapToGrid/>
          <w:w w:val="99"/>
          <w:sz w:val="26"/>
          <w:szCs w:val="26"/>
          <w:lang w:eastAsia="en-GB"/>
        </w:rPr>
        <w:t xml:space="preserve">The next Talking About session is at the end of next month and is designed to address a particularly relevant issue that affects us as Christians. </w:t>
      </w:r>
    </w:p>
    <w:p w14:paraId="12238072" w14:textId="56F83CAF" w:rsidR="0037372A" w:rsidRPr="00010B07" w:rsidRDefault="0037372A" w:rsidP="002D1398">
      <w:pPr>
        <w:pStyle w:val="NoSpacing"/>
        <w:rPr>
          <w:noProof/>
          <w:sz w:val="26"/>
          <w:szCs w:val="26"/>
        </w:rPr>
      </w:pPr>
    </w:p>
    <w:p w14:paraId="092AF6FA" w14:textId="2897CD50" w:rsidR="002D1398" w:rsidRPr="00010B07" w:rsidRDefault="002D1398" w:rsidP="002D1398">
      <w:pPr>
        <w:pStyle w:val="NoSpacing"/>
        <w:rPr>
          <w:rFonts w:asciiTheme="minorHAnsi" w:eastAsia="Algerian" w:hAnsiTheme="minorHAnsi" w:cstheme="minorHAnsi"/>
          <w:snapToGrid/>
          <w:w w:val="99"/>
          <w:sz w:val="26"/>
          <w:szCs w:val="26"/>
          <w:lang w:eastAsia="en-GB"/>
        </w:rPr>
      </w:pPr>
      <w:r w:rsidRPr="00010B07">
        <w:rPr>
          <w:rFonts w:asciiTheme="minorHAnsi" w:eastAsia="Algerian" w:hAnsiTheme="minorHAnsi" w:cstheme="minorHAnsi"/>
          <w:snapToGrid/>
          <w:w w:val="99"/>
          <w:sz w:val="26"/>
          <w:szCs w:val="26"/>
          <w:lang w:eastAsia="en-GB"/>
        </w:rPr>
        <w:t xml:space="preserve">On </w:t>
      </w:r>
      <w:r w:rsidR="001B7CE2">
        <w:rPr>
          <w:rFonts w:asciiTheme="minorHAnsi" w:eastAsia="Algerian" w:hAnsiTheme="minorHAnsi" w:cstheme="minorHAnsi"/>
          <w:b/>
          <w:bCs/>
          <w:snapToGrid/>
          <w:w w:val="99"/>
          <w:sz w:val="26"/>
          <w:szCs w:val="26"/>
          <w:lang w:eastAsia="en-GB"/>
        </w:rPr>
        <w:t>Thursday 2</w:t>
      </w:r>
      <w:r w:rsidR="001A21D5">
        <w:rPr>
          <w:rFonts w:asciiTheme="minorHAnsi" w:eastAsia="Algerian" w:hAnsiTheme="minorHAnsi" w:cstheme="minorHAnsi"/>
          <w:b/>
          <w:bCs/>
          <w:snapToGrid/>
          <w:w w:val="99"/>
          <w:sz w:val="26"/>
          <w:szCs w:val="26"/>
          <w:lang w:eastAsia="en-GB"/>
        </w:rPr>
        <w:t>8</w:t>
      </w:r>
      <w:r w:rsidR="001B7CE2" w:rsidRPr="001B7CE2">
        <w:rPr>
          <w:rFonts w:asciiTheme="minorHAnsi" w:eastAsia="Algerian" w:hAnsiTheme="minorHAnsi" w:cstheme="minorHAnsi"/>
          <w:b/>
          <w:bCs/>
          <w:snapToGrid/>
          <w:w w:val="99"/>
          <w:sz w:val="26"/>
          <w:szCs w:val="26"/>
          <w:vertAlign w:val="superscript"/>
          <w:lang w:eastAsia="en-GB"/>
        </w:rPr>
        <w:t>th</w:t>
      </w:r>
      <w:r w:rsidR="001B7CE2">
        <w:rPr>
          <w:rFonts w:asciiTheme="minorHAnsi" w:eastAsia="Algerian" w:hAnsiTheme="minorHAnsi" w:cstheme="minorHAnsi"/>
          <w:b/>
          <w:bCs/>
          <w:snapToGrid/>
          <w:w w:val="99"/>
          <w:sz w:val="26"/>
          <w:szCs w:val="26"/>
          <w:lang w:eastAsia="en-GB"/>
        </w:rPr>
        <w:t xml:space="preserve"> May </w:t>
      </w:r>
      <w:r w:rsidRPr="00010B07">
        <w:rPr>
          <w:rFonts w:asciiTheme="minorHAnsi" w:eastAsia="Algerian" w:hAnsiTheme="minorHAnsi" w:cstheme="minorHAnsi"/>
          <w:snapToGrid/>
          <w:w w:val="99"/>
          <w:sz w:val="26"/>
          <w:szCs w:val="26"/>
          <w:lang w:eastAsia="en-GB"/>
        </w:rPr>
        <w:t>come and</w:t>
      </w:r>
      <w:r w:rsidR="001B7CE2">
        <w:rPr>
          <w:rFonts w:asciiTheme="minorHAnsi" w:eastAsia="Algerian" w:hAnsiTheme="minorHAnsi" w:cstheme="minorHAnsi"/>
          <w:snapToGrid/>
          <w:w w:val="99"/>
          <w:sz w:val="26"/>
          <w:szCs w:val="26"/>
          <w:lang w:eastAsia="en-GB"/>
        </w:rPr>
        <w:t xml:space="preserve"> join the URC’s Faith in Action </w:t>
      </w:r>
      <w:r w:rsidR="00FD6A82">
        <w:rPr>
          <w:rFonts w:asciiTheme="minorHAnsi" w:eastAsia="Algerian" w:hAnsiTheme="minorHAnsi" w:cstheme="minorHAnsi"/>
          <w:snapToGrid/>
          <w:w w:val="99"/>
          <w:sz w:val="26"/>
          <w:szCs w:val="26"/>
          <w:lang w:eastAsia="en-GB"/>
        </w:rPr>
        <w:t>teaming</w:t>
      </w:r>
      <w:r w:rsidR="001B7CE2">
        <w:rPr>
          <w:rFonts w:asciiTheme="minorHAnsi" w:eastAsia="Algerian" w:hAnsiTheme="minorHAnsi" w:cstheme="minorHAnsi"/>
          <w:snapToGrid/>
          <w:w w:val="99"/>
          <w:sz w:val="26"/>
          <w:szCs w:val="26"/>
          <w:lang w:eastAsia="en-GB"/>
        </w:rPr>
        <w:t xml:space="preserve"> trying to understand and address the growing phenomena of Christian </w:t>
      </w:r>
      <w:r w:rsidR="001A21D5">
        <w:rPr>
          <w:rFonts w:asciiTheme="minorHAnsi" w:eastAsia="Algerian" w:hAnsiTheme="minorHAnsi" w:cstheme="minorHAnsi"/>
          <w:snapToGrid/>
          <w:w w:val="99"/>
          <w:sz w:val="26"/>
          <w:szCs w:val="26"/>
          <w:lang w:eastAsia="en-GB"/>
        </w:rPr>
        <w:t>Nationalism</w:t>
      </w:r>
      <w:r w:rsidR="0037372A" w:rsidRPr="00010B07">
        <w:rPr>
          <w:rFonts w:asciiTheme="minorHAnsi" w:eastAsia="Algerian" w:hAnsiTheme="minorHAnsi" w:cstheme="minorHAnsi"/>
          <w:snapToGrid/>
          <w:w w:val="99"/>
          <w:sz w:val="26"/>
          <w:szCs w:val="26"/>
          <w:lang w:eastAsia="en-GB"/>
        </w:rPr>
        <w:t xml:space="preserve">. </w:t>
      </w:r>
    </w:p>
    <w:p w14:paraId="1439EFEF" w14:textId="77777777" w:rsidR="001E1AD5" w:rsidRDefault="001E1AD5" w:rsidP="002D1398">
      <w:pPr>
        <w:pStyle w:val="NoSpacing"/>
        <w:jc w:val="center"/>
        <w:rPr>
          <w:rFonts w:asciiTheme="minorHAnsi" w:eastAsia="Algerian" w:hAnsiTheme="minorHAnsi" w:cstheme="minorHAnsi"/>
          <w:snapToGrid/>
          <w:w w:val="99"/>
          <w:sz w:val="32"/>
          <w:szCs w:val="32"/>
          <w:lang w:eastAsia="en-GB"/>
        </w:rPr>
      </w:pPr>
    </w:p>
    <w:p w14:paraId="381D3A32" w14:textId="1CE72A05" w:rsidR="008425EB" w:rsidRPr="0037372A" w:rsidRDefault="0037372A" w:rsidP="002D1398">
      <w:pPr>
        <w:pStyle w:val="NoSpacing"/>
        <w:jc w:val="center"/>
        <w:rPr>
          <w:sz w:val="28"/>
          <w:szCs w:val="28"/>
        </w:rPr>
      </w:pPr>
      <w:r>
        <w:rPr>
          <w:rFonts w:asciiTheme="minorHAnsi" w:eastAsia="Algerian" w:hAnsiTheme="minorHAnsi" w:cstheme="minorHAnsi"/>
          <w:snapToGrid/>
          <w:w w:val="99"/>
          <w:sz w:val="32"/>
          <w:szCs w:val="32"/>
          <w:lang w:eastAsia="en-GB"/>
        </w:rPr>
        <w:t>To bo</w:t>
      </w:r>
      <w:r w:rsidR="002D1398" w:rsidRPr="002D1398">
        <w:rPr>
          <w:rFonts w:asciiTheme="minorHAnsi" w:eastAsia="Algerian" w:hAnsiTheme="minorHAnsi" w:cstheme="minorHAnsi"/>
          <w:snapToGrid/>
          <w:w w:val="99"/>
          <w:sz w:val="32"/>
          <w:szCs w:val="32"/>
          <w:lang w:eastAsia="en-GB"/>
        </w:rPr>
        <w:t xml:space="preserve">ok your </w:t>
      </w:r>
      <w:r>
        <w:rPr>
          <w:rFonts w:asciiTheme="minorHAnsi" w:eastAsia="Algerian" w:hAnsiTheme="minorHAnsi" w:cstheme="minorHAnsi"/>
          <w:snapToGrid/>
          <w:w w:val="99"/>
          <w:sz w:val="32"/>
          <w:szCs w:val="32"/>
          <w:lang w:eastAsia="en-GB"/>
        </w:rPr>
        <w:t>p</w:t>
      </w:r>
      <w:r w:rsidR="002D1398" w:rsidRPr="002D1398">
        <w:rPr>
          <w:rFonts w:asciiTheme="minorHAnsi" w:eastAsia="Algerian" w:hAnsiTheme="minorHAnsi" w:cstheme="minorHAnsi"/>
          <w:snapToGrid/>
          <w:w w:val="99"/>
          <w:sz w:val="32"/>
          <w:szCs w:val="32"/>
          <w:lang w:eastAsia="en-GB"/>
        </w:rPr>
        <w:t>lace</w:t>
      </w:r>
      <w:r>
        <w:rPr>
          <w:rFonts w:asciiTheme="minorHAnsi" w:eastAsia="Algerian" w:hAnsiTheme="minorHAnsi" w:cstheme="minorHAnsi"/>
          <w:snapToGrid/>
          <w:w w:val="99"/>
          <w:sz w:val="32"/>
          <w:szCs w:val="32"/>
          <w:lang w:eastAsia="en-GB"/>
        </w:rPr>
        <w:t xml:space="preserve"> visit</w:t>
      </w:r>
      <w:r w:rsidR="002D1398" w:rsidRPr="002D1398">
        <w:rPr>
          <w:rFonts w:asciiTheme="minorHAnsi" w:eastAsia="Algerian" w:hAnsiTheme="minorHAnsi" w:cstheme="minorHAnsi"/>
          <w:snapToGrid/>
          <w:w w:val="99"/>
          <w:sz w:val="32"/>
          <w:szCs w:val="32"/>
          <w:lang w:eastAsia="en-GB"/>
        </w:rPr>
        <w:t>: </w:t>
      </w:r>
      <w:hyperlink r:id="rId26" w:tgtFrame="_blank" w:history="1">
        <w:r w:rsidR="002D1398" w:rsidRPr="0037372A">
          <w:rPr>
            <w:rStyle w:val="Hyperlink"/>
            <w:rFonts w:asciiTheme="minorHAnsi" w:eastAsia="Algerian" w:hAnsiTheme="minorHAnsi" w:cstheme="minorHAnsi"/>
            <w:b/>
            <w:bCs/>
            <w:snapToGrid/>
            <w:w w:val="99"/>
            <w:sz w:val="28"/>
            <w:szCs w:val="28"/>
            <w:lang w:eastAsia="en-GB"/>
          </w:rPr>
          <w:t>www.bit.ly/T4lkingAbout</w:t>
        </w:r>
      </w:hyperlink>
    </w:p>
    <w:p w14:paraId="765ECA3F" w14:textId="77777777" w:rsidR="0037372A" w:rsidRDefault="0037372A" w:rsidP="002D1398">
      <w:pPr>
        <w:pStyle w:val="NoSpacing"/>
        <w:jc w:val="center"/>
        <w:rPr>
          <w:sz w:val="24"/>
          <w:szCs w:val="24"/>
        </w:rPr>
      </w:pPr>
    </w:p>
    <w:p w14:paraId="6D2ADC0B" w14:textId="62AC41D0" w:rsidR="00D04ACD" w:rsidRDefault="00D04ACD" w:rsidP="002D1398">
      <w:pPr>
        <w:pStyle w:val="NoSpacing"/>
        <w:jc w:val="center"/>
        <w:rPr>
          <w:sz w:val="24"/>
          <w:szCs w:val="24"/>
        </w:rPr>
      </w:pP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09E9A3A8" w:rsidR="00EE4BE6" w:rsidRDefault="00EE4BE6" w:rsidP="00CE111B">
      <w:pPr>
        <w:pStyle w:val="NoSpacing"/>
        <w:jc w:val="center"/>
        <w:rPr>
          <w:rFonts w:asciiTheme="minorHAnsi" w:hAnsiTheme="minorHAnsi" w:cstheme="minorHAnsi"/>
          <w:sz w:val="24"/>
          <w:szCs w:val="24"/>
        </w:rPr>
      </w:pPr>
      <w:r>
        <w:rPr>
          <w:noProof/>
        </w:rPr>
        <w:lastRenderedPageBreak/>
        <w:drawing>
          <wp:inline distT="0" distB="0" distL="0" distR="0" wp14:anchorId="33703BD2" wp14:editId="361FC360">
            <wp:extent cx="6282055" cy="8888095"/>
            <wp:effectExtent l="0" t="0" r="4445" b="8255"/>
            <wp:docPr id="1638864882" name="Picture 2" descr="Photo 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7c62b2b8-a3dd-441b-b186-04b652564ff9" descr="Photo attachment: 1.jpe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6282055" cy="8888095"/>
                    </a:xfrm>
                    <a:prstGeom prst="rect">
                      <a:avLst/>
                    </a:prstGeom>
                    <a:noFill/>
                    <a:ln>
                      <a:noFill/>
                    </a:ln>
                  </pic:spPr>
                </pic:pic>
              </a:graphicData>
            </a:graphic>
          </wp:inline>
        </w:drawing>
      </w:r>
    </w:p>
    <w:p w14:paraId="1277E3D3" w14:textId="35BF557F"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2"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r w:rsidR="00FD6A82" w:rsidRPr="00FD6A82">
        <w:rPr>
          <w:rFonts w:asciiTheme="minorHAnsi" w:hAnsiTheme="minorHAnsi" w:cstheme="minorHAnsi"/>
          <w:noProof/>
          <w:sz w:val="24"/>
          <w:szCs w:val="24"/>
        </w:rPr>
        <w:drawing>
          <wp:inline distT="0" distB="0" distL="0" distR="0" wp14:anchorId="5FF9EFF8" wp14:editId="4A1545E7">
            <wp:extent cx="6282055" cy="8182099"/>
            <wp:effectExtent l="0" t="0" r="4445" b="9525"/>
            <wp:docPr id="91195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84402" cy="8185156"/>
                    </a:xfrm>
                    <a:prstGeom prst="rect">
                      <a:avLst/>
                    </a:prstGeom>
                    <a:noFill/>
                    <a:ln>
                      <a:noFill/>
                    </a:ln>
                  </pic:spPr>
                </pic:pic>
              </a:graphicData>
            </a:graphic>
          </wp:inline>
        </w:drawing>
      </w:r>
    </w:p>
    <w:p w14:paraId="0D4AAED7" w14:textId="77777777" w:rsidR="00FD6A82" w:rsidRDefault="00FD6A82"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1"/>
          <w:footerReference w:type="first" r:id="rId32"/>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2DC33490"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w:t>
      </w:r>
      <w:r w:rsidR="0010662D">
        <w:rPr>
          <w:rFonts w:asciiTheme="minorHAnsi" w:hAnsiTheme="minorHAnsi" w:cstheme="minorHAnsi"/>
          <w:snapToGrid/>
          <w:sz w:val="24"/>
          <w:szCs w:val="24"/>
          <w:lang w:eastAsia="en-GB"/>
        </w:rPr>
        <w:t xml:space="preserve">the whole amount </w:t>
      </w:r>
      <w:r w:rsidR="00293A09">
        <w:rPr>
          <w:rFonts w:asciiTheme="minorHAnsi" w:hAnsiTheme="minorHAnsi" w:cstheme="minorHAnsi"/>
          <w:snapToGrid/>
          <w:sz w:val="24"/>
          <w:szCs w:val="24"/>
          <w:lang w:eastAsia="en-GB"/>
        </w:rPr>
        <w:t>what Yorkshire Synod has</w:t>
      </w:r>
      <w:r w:rsidR="0010662D">
        <w:rPr>
          <w:rFonts w:asciiTheme="minorHAnsi" w:hAnsiTheme="minorHAnsi" w:cstheme="minorHAnsi"/>
          <w:snapToGrid/>
          <w:sz w:val="24"/>
          <w:szCs w:val="24"/>
          <w:lang w:eastAsia="en-GB"/>
        </w:rPr>
        <w:t xml:space="preserve"> been allocated</w:t>
      </w:r>
      <w:r w:rsidR="00293A09">
        <w:rPr>
          <w:rFonts w:asciiTheme="minorHAnsi" w:hAnsiTheme="minorHAnsi" w:cstheme="minorHAnsi"/>
          <w:snapToGrid/>
          <w:sz w:val="24"/>
          <w:szCs w:val="24"/>
          <w:lang w:eastAsia="en-GB"/>
        </w:rPr>
        <w:t>.</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33"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proofErr w:type="gramStart"/>
      <w:r w:rsidRPr="00C974EB">
        <w:rPr>
          <w:rFonts w:asciiTheme="minorHAnsi" w:hAnsiTheme="minorHAnsi" w:cstheme="minorHAnsi"/>
          <w:snapToGrid/>
          <w:sz w:val="24"/>
          <w:szCs w:val="24"/>
          <w:lang w:eastAsia="en-GB"/>
        </w:rPr>
        <w:t>need  something</w:t>
      </w:r>
      <w:proofErr w:type="gramEnd"/>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311E5F7E"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w:t>
      </w:r>
      <w:proofErr w:type="gramStart"/>
      <w:r w:rsidRPr="00834CE2">
        <w:rPr>
          <w:rFonts w:asciiTheme="minorHAnsi" w:hAnsiTheme="minorHAnsi" w:cstheme="minorHAnsi"/>
          <w:snapToGrid/>
          <w:sz w:val="24"/>
          <w:szCs w:val="24"/>
          <w:lang w:eastAsia="en-GB"/>
        </w:rPr>
        <w:t>submitting</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34"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7C95F396"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3EB1DB1C" w14:textId="62865E48" w:rsidR="00B61D05" w:rsidRDefault="00B61D05" w:rsidP="00B61D05">
      <w:pPr>
        <w:pStyle w:val="NoSpacing"/>
        <w:rPr>
          <w:rFonts w:asciiTheme="minorHAnsi" w:hAnsiTheme="minorHAnsi" w:cstheme="minorHAnsi"/>
          <w:sz w:val="24"/>
          <w:szCs w:val="24"/>
        </w:rPr>
      </w:pPr>
      <w:bookmarkStart w:id="5" w:name="_Hlk213829774"/>
      <w:r>
        <w:rPr>
          <w:noProof/>
          <w:lang w:eastAsia="en-GB"/>
        </w:rPr>
        <w:lastRenderedPageBreak/>
        <w:drawing>
          <wp:inline distT="0" distB="0" distL="0" distR="0" wp14:anchorId="66298A73" wp14:editId="68D55964">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2"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2E9B638" w14:textId="57DBE62B" w:rsidR="00EF532A" w:rsidRDefault="00001129" w:rsidP="00B61D05">
      <w:pPr>
        <w:pStyle w:val="NoSpacing"/>
        <w:rPr>
          <w:rFonts w:asciiTheme="minorHAnsi" w:hAnsiTheme="minorHAnsi" w:cstheme="minorHAnsi"/>
          <w:sz w:val="24"/>
          <w:szCs w:val="24"/>
        </w:rPr>
      </w:pPr>
      <w:r w:rsidRPr="00FD6A82">
        <w:rPr>
          <w:rFonts w:asciiTheme="minorHAnsi" w:hAnsiTheme="minorHAnsi" w:cstheme="minorHAnsi"/>
          <w:noProof/>
          <w:sz w:val="24"/>
          <w:szCs w:val="24"/>
        </w:rPr>
        <w:drawing>
          <wp:anchor distT="0" distB="0" distL="114300" distR="114300" simplePos="0" relativeHeight="251668992" behindDoc="1" locked="0" layoutInCell="1" allowOverlap="1" wp14:anchorId="45252942" wp14:editId="09D339ED">
            <wp:simplePos x="0" y="0"/>
            <wp:positionH relativeFrom="column">
              <wp:posOffset>217170</wp:posOffset>
            </wp:positionH>
            <wp:positionV relativeFrom="paragraph">
              <wp:posOffset>60960</wp:posOffset>
            </wp:positionV>
            <wp:extent cx="5576570" cy="4752340"/>
            <wp:effectExtent l="0" t="0" r="5080" b="0"/>
            <wp:wrapTight wrapText="bothSides">
              <wp:wrapPolygon edited="0">
                <wp:start x="0" y="0"/>
                <wp:lineTo x="0" y="21473"/>
                <wp:lineTo x="21546" y="21473"/>
                <wp:lineTo x="21546" y="0"/>
                <wp:lineTo x="0" y="0"/>
              </wp:wrapPolygon>
            </wp:wrapTight>
            <wp:docPr id="985235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76570" cy="4752340"/>
                    </a:xfrm>
                    <a:prstGeom prst="rect">
                      <a:avLst/>
                    </a:prstGeom>
                    <a:noFill/>
                    <a:ln>
                      <a:noFill/>
                    </a:ln>
                  </pic:spPr>
                </pic:pic>
              </a:graphicData>
            </a:graphic>
          </wp:anchor>
        </w:drawing>
      </w:r>
    </w:p>
    <w:p w14:paraId="482FA068" w14:textId="20588D38" w:rsidR="00B61D05" w:rsidRPr="00FD6A82" w:rsidRDefault="00B61D05" w:rsidP="00B61D05">
      <w:pPr>
        <w:pStyle w:val="NoSpacing"/>
        <w:rPr>
          <w:rFonts w:asciiTheme="minorHAnsi" w:hAnsiTheme="minorHAnsi" w:cstheme="minorHAnsi"/>
          <w:sz w:val="24"/>
          <w:szCs w:val="24"/>
        </w:rPr>
      </w:pPr>
    </w:p>
    <w:p w14:paraId="788FBC88" w14:textId="77777777" w:rsidR="00001129" w:rsidRDefault="00001129" w:rsidP="00001129">
      <w:pPr>
        <w:rPr>
          <w:rFonts w:asciiTheme="minorHAnsi" w:hAnsiTheme="minorHAnsi" w:cstheme="minorHAnsi"/>
          <w:b/>
          <w:bCs/>
          <w:sz w:val="20"/>
          <w:u w:val="single"/>
          <w:lang w:val="en-US"/>
        </w:rPr>
      </w:pPr>
    </w:p>
    <w:p w14:paraId="7385201C" w14:textId="77777777" w:rsidR="00001129" w:rsidRDefault="00001129" w:rsidP="00001129">
      <w:pPr>
        <w:rPr>
          <w:rFonts w:asciiTheme="minorHAnsi" w:hAnsiTheme="minorHAnsi" w:cstheme="minorHAnsi"/>
          <w:b/>
          <w:bCs/>
          <w:sz w:val="20"/>
          <w:u w:val="single"/>
          <w:lang w:val="en-US"/>
        </w:rPr>
      </w:pPr>
    </w:p>
    <w:p w14:paraId="563AC93E" w14:textId="77777777" w:rsidR="00001129" w:rsidRDefault="00001129" w:rsidP="00001129">
      <w:pPr>
        <w:rPr>
          <w:rFonts w:asciiTheme="minorHAnsi" w:hAnsiTheme="minorHAnsi" w:cstheme="minorHAnsi"/>
          <w:b/>
          <w:bCs/>
          <w:sz w:val="20"/>
          <w:u w:val="single"/>
          <w:lang w:val="en-US"/>
        </w:rPr>
      </w:pPr>
    </w:p>
    <w:p w14:paraId="06C4ED97" w14:textId="77777777" w:rsidR="00001129" w:rsidRDefault="00001129" w:rsidP="00001129">
      <w:pPr>
        <w:jc w:val="center"/>
        <w:rPr>
          <w:rFonts w:asciiTheme="minorHAnsi" w:hAnsiTheme="minorHAnsi" w:cstheme="minorHAnsi"/>
          <w:b/>
          <w:bCs/>
          <w:sz w:val="48"/>
          <w:szCs w:val="48"/>
          <w:u w:val="single"/>
          <w:lang w:val="en-US"/>
        </w:rPr>
      </w:pPr>
    </w:p>
    <w:p w14:paraId="3C1246A5" w14:textId="77777777" w:rsidR="00001129" w:rsidRDefault="00001129" w:rsidP="00001129">
      <w:pPr>
        <w:jc w:val="center"/>
        <w:rPr>
          <w:rFonts w:asciiTheme="minorHAnsi" w:hAnsiTheme="minorHAnsi" w:cstheme="minorHAnsi"/>
          <w:b/>
          <w:bCs/>
          <w:sz w:val="48"/>
          <w:szCs w:val="48"/>
          <w:u w:val="single"/>
          <w:lang w:val="en-US"/>
        </w:rPr>
      </w:pPr>
    </w:p>
    <w:p w14:paraId="6F05F7AD" w14:textId="77777777" w:rsidR="00001129" w:rsidRDefault="00001129" w:rsidP="00001129">
      <w:pPr>
        <w:jc w:val="center"/>
        <w:rPr>
          <w:rFonts w:asciiTheme="minorHAnsi" w:hAnsiTheme="minorHAnsi" w:cstheme="minorHAnsi"/>
          <w:b/>
          <w:bCs/>
          <w:sz w:val="48"/>
          <w:szCs w:val="48"/>
          <w:u w:val="single"/>
          <w:lang w:val="en-US"/>
        </w:rPr>
      </w:pPr>
    </w:p>
    <w:p w14:paraId="1B5C6D32" w14:textId="77777777" w:rsidR="00001129" w:rsidRDefault="00001129" w:rsidP="00001129">
      <w:pPr>
        <w:jc w:val="center"/>
        <w:rPr>
          <w:rFonts w:asciiTheme="minorHAnsi" w:hAnsiTheme="minorHAnsi" w:cstheme="minorHAnsi"/>
          <w:b/>
          <w:bCs/>
          <w:sz w:val="48"/>
          <w:szCs w:val="48"/>
          <w:u w:val="single"/>
          <w:lang w:val="en-US"/>
        </w:rPr>
      </w:pPr>
    </w:p>
    <w:p w14:paraId="7B27EE9E" w14:textId="77777777" w:rsidR="00001129" w:rsidRDefault="00001129" w:rsidP="00001129">
      <w:pPr>
        <w:jc w:val="center"/>
        <w:rPr>
          <w:rFonts w:asciiTheme="minorHAnsi" w:hAnsiTheme="minorHAnsi" w:cstheme="minorHAnsi"/>
          <w:b/>
          <w:bCs/>
          <w:sz w:val="48"/>
          <w:szCs w:val="48"/>
          <w:u w:val="single"/>
          <w:lang w:val="en-US"/>
        </w:rPr>
      </w:pPr>
    </w:p>
    <w:p w14:paraId="28D8753F" w14:textId="77777777" w:rsidR="00001129" w:rsidRDefault="00001129" w:rsidP="00001129">
      <w:pPr>
        <w:jc w:val="center"/>
        <w:rPr>
          <w:rFonts w:asciiTheme="minorHAnsi" w:hAnsiTheme="minorHAnsi" w:cstheme="minorHAnsi"/>
          <w:b/>
          <w:bCs/>
          <w:sz w:val="48"/>
          <w:szCs w:val="48"/>
          <w:u w:val="single"/>
          <w:lang w:val="en-US"/>
        </w:rPr>
      </w:pPr>
    </w:p>
    <w:p w14:paraId="21277552" w14:textId="77777777" w:rsidR="00001129" w:rsidRDefault="00001129" w:rsidP="00001129">
      <w:pPr>
        <w:jc w:val="center"/>
        <w:rPr>
          <w:rFonts w:asciiTheme="minorHAnsi" w:hAnsiTheme="minorHAnsi" w:cstheme="minorHAnsi"/>
          <w:b/>
          <w:bCs/>
          <w:sz w:val="48"/>
          <w:szCs w:val="48"/>
          <w:u w:val="single"/>
          <w:lang w:val="en-US"/>
        </w:rPr>
      </w:pPr>
    </w:p>
    <w:p w14:paraId="1DBA05BC" w14:textId="77777777" w:rsidR="00001129" w:rsidRDefault="00001129" w:rsidP="00001129">
      <w:pPr>
        <w:jc w:val="center"/>
        <w:rPr>
          <w:rFonts w:asciiTheme="minorHAnsi" w:hAnsiTheme="minorHAnsi" w:cstheme="minorHAnsi"/>
          <w:b/>
          <w:bCs/>
          <w:sz w:val="48"/>
          <w:szCs w:val="48"/>
          <w:u w:val="single"/>
          <w:lang w:val="en-US"/>
        </w:rPr>
      </w:pPr>
    </w:p>
    <w:p w14:paraId="75578582" w14:textId="77777777" w:rsidR="00001129" w:rsidRDefault="00001129" w:rsidP="00001129">
      <w:pPr>
        <w:jc w:val="center"/>
        <w:rPr>
          <w:rFonts w:asciiTheme="minorHAnsi" w:hAnsiTheme="minorHAnsi" w:cstheme="minorHAnsi"/>
          <w:b/>
          <w:bCs/>
          <w:sz w:val="48"/>
          <w:szCs w:val="48"/>
          <w:u w:val="single"/>
          <w:lang w:val="en-US"/>
        </w:rPr>
      </w:pPr>
    </w:p>
    <w:p w14:paraId="40487E66" w14:textId="77777777" w:rsidR="00001129" w:rsidRDefault="00001129" w:rsidP="00001129">
      <w:pPr>
        <w:jc w:val="center"/>
        <w:rPr>
          <w:rFonts w:asciiTheme="minorHAnsi" w:hAnsiTheme="minorHAnsi" w:cstheme="minorHAnsi"/>
          <w:b/>
          <w:bCs/>
          <w:sz w:val="48"/>
          <w:szCs w:val="48"/>
          <w:u w:val="single"/>
          <w:lang w:val="en-US"/>
        </w:rPr>
      </w:pPr>
    </w:p>
    <w:p w14:paraId="406060D4" w14:textId="77777777" w:rsidR="00001129" w:rsidRDefault="00001129" w:rsidP="00001129">
      <w:pPr>
        <w:jc w:val="center"/>
        <w:rPr>
          <w:rFonts w:asciiTheme="minorHAnsi" w:hAnsiTheme="minorHAnsi" w:cstheme="minorHAnsi"/>
          <w:b/>
          <w:bCs/>
          <w:sz w:val="48"/>
          <w:szCs w:val="48"/>
          <w:u w:val="single"/>
          <w:lang w:val="en-US"/>
        </w:rPr>
      </w:pPr>
    </w:p>
    <w:p w14:paraId="23727333" w14:textId="585304D0" w:rsidR="00001129" w:rsidRDefault="00904302" w:rsidP="00001129">
      <w:pPr>
        <w:jc w:val="center"/>
        <w:rPr>
          <w:rFonts w:asciiTheme="minorHAnsi" w:hAnsiTheme="minorHAnsi" w:cstheme="minorHAnsi"/>
          <w:b/>
          <w:bCs/>
          <w:sz w:val="48"/>
          <w:szCs w:val="48"/>
          <w:u w:val="single"/>
          <w:lang w:val="en-US"/>
        </w:rPr>
      </w:pPr>
      <w:r>
        <w:rPr>
          <w:rFonts w:asciiTheme="minorHAnsi" w:hAnsiTheme="minorHAnsi" w:cstheme="minorHAnsi"/>
          <w:noProof/>
          <w:sz w:val="24"/>
          <w:szCs w:val="24"/>
        </w:rPr>
        <w:pict w14:anchorId="16766D7D">
          <v:rect id="_x0000_i1026" style="width:0;height:1.5pt" o:hralign="center" o:bullet="t" o:hrstd="t" o:hr="t" fillcolor="#a0a0a0" stroked="f"/>
        </w:pict>
      </w:r>
    </w:p>
    <w:p w14:paraId="3372D943" w14:textId="5A57CA84" w:rsidR="00001129" w:rsidRDefault="00001129" w:rsidP="00001129">
      <w:pPr>
        <w:jc w:val="center"/>
        <w:rPr>
          <w:rFonts w:asciiTheme="minorHAnsi" w:hAnsiTheme="minorHAnsi" w:cstheme="minorHAnsi"/>
          <w:b/>
          <w:bCs/>
          <w:sz w:val="48"/>
          <w:szCs w:val="48"/>
          <w:u w:val="single"/>
          <w:lang w:val="en-US"/>
        </w:rPr>
      </w:pPr>
      <w:r w:rsidRPr="00001129">
        <w:rPr>
          <w:rFonts w:asciiTheme="minorHAnsi" w:hAnsiTheme="minorHAnsi" w:cstheme="minorHAnsi"/>
          <w:noProof/>
          <w:sz w:val="24"/>
          <w:szCs w:val="24"/>
        </w:rPr>
        <w:drawing>
          <wp:anchor distT="0" distB="0" distL="114300" distR="114300" simplePos="0" relativeHeight="251670016" behindDoc="1" locked="0" layoutInCell="1" allowOverlap="1" wp14:anchorId="16821E72" wp14:editId="75424162">
            <wp:simplePos x="0" y="0"/>
            <wp:positionH relativeFrom="column">
              <wp:posOffset>45720</wp:posOffset>
            </wp:positionH>
            <wp:positionV relativeFrom="paragraph">
              <wp:posOffset>97155</wp:posOffset>
            </wp:positionV>
            <wp:extent cx="2200275" cy="2933700"/>
            <wp:effectExtent l="0" t="0" r="9525" b="0"/>
            <wp:wrapTight wrapText="bothSides">
              <wp:wrapPolygon edited="0">
                <wp:start x="0" y="0"/>
                <wp:lineTo x="0" y="21460"/>
                <wp:lineTo x="21506" y="21460"/>
                <wp:lineTo x="21506" y="0"/>
                <wp:lineTo x="0" y="0"/>
              </wp:wrapPolygon>
            </wp:wrapTight>
            <wp:docPr id="1565560202" name="Picture 1" descr="Buildings for Mission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ildings for Mission For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129">
        <w:rPr>
          <w:rFonts w:asciiTheme="minorHAnsi" w:hAnsiTheme="minorHAnsi" w:cstheme="minorHAnsi"/>
          <w:b/>
          <w:bCs/>
          <w:sz w:val="48"/>
          <w:szCs w:val="48"/>
          <w:u w:val="single"/>
          <w:lang w:val="en-US"/>
        </w:rPr>
        <w:t>Buildings for Mission Forum Webinar</w:t>
      </w:r>
    </w:p>
    <w:p w14:paraId="64D741B8" w14:textId="1FC2863E" w:rsidR="00001129" w:rsidRPr="00001129" w:rsidRDefault="00001129" w:rsidP="00001129">
      <w:pPr>
        <w:jc w:val="center"/>
        <w:rPr>
          <w:rFonts w:asciiTheme="minorHAnsi" w:hAnsiTheme="minorHAnsi" w:cstheme="minorHAnsi"/>
          <w:b/>
          <w:bCs/>
          <w:sz w:val="32"/>
          <w:szCs w:val="32"/>
          <w:u w:val="single"/>
          <w:lang w:val="en-US"/>
        </w:rPr>
      </w:pPr>
      <w:r w:rsidRPr="00001129">
        <w:rPr>
          <w:rFonts w:asciiTheme="minorHAnsi" w:hAnsiTheme="minorHAnsi" w:cstheme="minorHAnsi"/>
          <w:b/>
          <w:bCs/>
          <w:sz w:val="32"/>
          <w:szCs w:val="32"/>
          <w:u w:val="single"/>
          <w:lang w:val="en-US"/>
        </w:rPr>
        <w:t>Tuesday 19 May 7.30pm</w:t>
      </w:r>
    </w:p>
    <w:p w14:paraId="31012AF4" w14:textId="390D9D49" w:rsidR="00001129" w:rsidRPr="00001129" w:rsidRDefault="00001129" w:rsidP="00001129">
      <w:pPr>
        <w:jc w:val="center"/>
        <w:rPr>
          <w:rFonts w:asciiTheme="minorHAnsi" w:hAnsiTheme="minorHAnsi" w:cstheme="minorHAnsi"/>
          <w:b/>
          <w:bCs/>
          <w:color w:val="984806" w:themeColor="accent6" w:themeShade="80"/>
          <w:sz w:val="48"/>
          <w:szCs w:val="48"/>
        </w:rPr>
      </w:pPr>
      <w:r w:rsidRPr="00001129">
        <w:rPr>
          <w:rFonts w:asciiTheme="minorHAnsi" w:hAnsiTheme="minorHAnsi" w:cstheme="minorHAnsi"/>
          <w:b/>
          <w:bCs/>
          <w:color w:val="984806" w:themeColor="accent6" w:themeShade="80"/>
          <w:sz w:val="48"/>
          <w:szCs w:val="48"/>
        </w:rPr>
        <w:t>What is our Mission?</w:t>
      </w:r>
    </w:p>
    <w:p w14:paraId="14D996D4" w14:textId="7501115A" w:rsidR="00001129" w:rsidRPr="00001129" w:rsidRDefault="00001129" w:rsidP="00001129">
      <w:pPr>
        <w:jc w:val="center"/>
        <w:rPr>
          <w:rFonts w:asciiTheme="minorHAnsi" w:hAnsiTheme="minorHAnsi" w:cstheme="minorHAnsi"/>
          <w:sz w:val="24"/>
          <w:szCs w:val="24"/>
        </w:rPr>
      </w:pPr>
      <w:r w:rsidRPr="00001129">
        <w:rPr>
          <w:rFonts w:asciiTheme="minorHAnsi" w:hAnsiTheme="minorHAnsi" w:cstheme="minorHAnsi"/>
          <w:sz w:val="24"/>
          <w:szCs w:val="24"/>
        </w:rPr>
        <w:t>Join us as we explore what joining in with God’s activity can look like.</w:t>
      </w:r>
    </w:p>
    <w:p w14:paraId="7A7C01BA" w14:textId="13E32069" w:rsidR="00001129" w:rsidRPr="00001129" w:rsidRDefault="00001129" w:rsidP="00001129">
      <w:pPr>
        <w:jc w:val="center"/>
        <w:rPr>
          <w:rFonts w:asciiTheme="minorHAnsi" w:hAnsiTheme="minorHAnsi" w:cstheme="minorHAnsi"/>
          <w:sz w:val="24"/>
          <w:szCs w:val="24"/>
        </w:rPr>
      </w:pPr>
      <w:r w:rsidRPr="00001129">
        <w:rPr>
          <w:rFonts w:asciiTheme="minorHAnsi" w:hAnsiTheme="minorHAnsi" w:cstheme="minorHAnsi"/>
          <w:sz w:val="24"/>
          <w:szCs w:val="24"/>
        </w:rPr>
        <w:t xml:space="preserve">Register for the webinar here: </w:t>
      </w:r>
      <w:hyperlink r:id="rId37" w:history="1">
        <w:r w:rsidRPr="00001129">
          <w:rPr>
            <w:rStyle w:val="Hyperlink"/>
            <w:rFonts w:asciiTheme="minorHAnsi" w:hAnsiTheme="minorHAnsi" w:cstheme="minorHAnsi"/>
            <w:sz w:val="24"/>
            <w:szCs w:val="24"/>
          </w:rPr>
          <w:t>https://www.eventbrite.com/cc/buildings-for-mission-forum-4814853?utm-campaign=social&amp;utm-content=creatorshare&amp;utm-medium=discovery&amp;utm-term=odclsxcollection&amp;utm-source=cp&amp;aff=escb</w:t>
        </w:r>
      </w:hyperlink>
    </w:p>
    <w:p w14:paraId="025B3E0D" w14:textId="1B4EA821" w:rsidR="00001129" w:rsidRPr="00001129" w:rsidRDefault="00001129" w:rsidP="00001129">
      <w:pPr>
        <w:rPr>
          <w:rFonts w:asciiTheme="minorHAnsi" w:hAnsiTheme="minorHAnsi" w:cstheme="minorHAnsi"/>
          <w:sz w:val="20"/>
        </w:rPr>
      </w:pPr>
    </w:p>
    <w:p w14:paraId="7CC24568" w14:textId="7B1962D9" w:rsidR="001837E0" w:rsidRDefault="001837E0" w:rsidP="0012780A">
      <w:pPr>
        <w:rPr>
          <w:rFonts w:asciiTheme="minorHAnsi" w:hAnsiTheme="minorHAnsi" w:cstheme="minorHAnsi"/>
          <w:sz w:val="20"/>
        </w:rPr>
      </w:pPr>
    </w:p>
    <w:p w14:paraId="41E9CF91" w14:textId="1E619F24" w:rsidR="000951CD" w:rsidRPr="000951CD" w:rsidRDefault="000951CD" w:rsidP="000951CD">
      <w:pPr>
        <w:rPr>
          <w:rFonts w:asciiTheme="minorHAnsi" w:hAnsiTheme="minorHAnsi" w:cstheme="minorHAnsi"/>
          <w:sz w:val="20"/>
        </w:rPr>
      </w:pPr>
      <w:r w:rsidRPr="000951CD">
        <w:rPr>
          <w:rFonts w:asciiTheme="minorHAnsi" w:hAnsiTheme="minorHAnsi" w:cstheme="minorHAnsi"/>
          <w:noProof/>
          <w:sz w:val="20"/>
        </w:rPr>
        <w:lastRenderedPageBreak/>
        <w:drawing>
          <wp:inline distT="0" distB="0" distL="0" distR="0" wp14:anchorId="6AE0820B" wp14:editId="19FF2D62">
            <wp:extent cx="6242050" cy="9363390"/>
            <wp:effectExtent l="0" t="0" r="6350" b="9525"/>
            <wp:docPr id="110144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47870" cy="9372120"/>
                    </a:xfrm>
                    <a:prstGeom prst="rect">
                      <a:avLst/>
                    </a:prstGeom>
                    <a:noFill/>
                    <a:ln>
                      <a:noFill/>
                    </a:ln>
                  </pic:spPr>
                </pic:pic>
              </a:graphicData>
            </a:graphic>
          </wp:inline>
        </w:drawing>
      </w:r>
    </w:p>
    <w:p w14:paraId="7E5F3F13" w14:textId="6781A85B" w:rsidR="0049747A" w:rsidRPr="00514285" w:rsidRDefault="0049747A" w:rsidP="0049747A">
      <w:pPr>
        <w:jc w:val="center"/>
        <w:rPr>
          <w:rFonts w:asciiTheme="minorHAnsi" w:hAnsiTheme="minorHAnsi" w:cstheme="minorHAnsi"/>
          <w:sz w:val="36"/>
          <w:szCs w:val="36"/>
        </w:rPr>
      </w:pPr>
      <w:r w:rsidRPr="00514285">
        <w:rPr>
          <w:rFonts w:asciiTheme="minorHAnsi" w:hAnsiTheme="minorHAnsi" w:cstheme="minorHAnsi"/>
          <w:noProof/>
          <w:sz w:val="36"/>
          <w:szCs w:val="36"/>
        </w:rPr>
        <w:lastRenderedPageBreak/>
        <w:drawing>
          <wp:anchor distT="0" distB="0" distL="114300" distR="114300" simplePos="0" relativeHeight="251648512" behindDoc="1" locked="0" layoutInCell="1" allowOverlap="1" wp14:anchorId="61517FCB" wp14:editId="580875F2">
            <wp:simplePos x="0" y="0"/>
            <wp:positionH relativeFrom="column">
              <wp:posOffset>150495</wp:posOffset>
            </wp:positionH>
            <wp:positionV relativeFrom="paragraph">
              <wp:posOffset>4445</wp:posOffset>
            </wp:positionV>
            <wp:extent cx="2231390" cy="1876425"/>
            <wp:effectExtent l="0" t="0" r="0" b="9525"/>
            <wp:wrapTight wrapText="bothSides">
              <wp:wrapPolygon edited="0">
                <wp:start x="0" y="0"/>
                <wp:lineTo x="0" y="21490"/>
                <wp:lineTo x="21391" y="21490"/>
                <wp:lineTo x="21391" y="0"/>
                <wp:lineTo x="0" y="0"/>
              </wp:wrapPolygon>
            </wp:wrapTight>
            <wp:docPr id="1494978790" name="Picture 149497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3139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4285">
        <w:rPr>
          <w:rFonts w:asciiTheme="minorHAnsi" w:hAnsiTheme="minorHAnsi" w:cstheme="minorHAnsi"/>
          <w:b/>
          <w:bCs/>
          <w:sz w:val="36"/>
          <w:szCs w:val="36"/>
        </w:rPr>
        <w:t>Longcauseway Church</w:t>
      </w:r>
      <w:r w:rsidRPr="00514285">
        <w:rPr>
          <w:rFonts w:asciiTheme="minorHAnsi" w:hAnsiTheme="minorHAnsi" w:cstheme="minorHAnsi"/>
          <w:sz w:val="36"/>
          <w:szCs w:val="36"/>
        </w:rPr>
        <w:t xml:space="preserve"> </w:t>
      </w:r>
      <w:proofErr w:type="gramStart"/>
      <w:r w:rsidRPr="00514285">
        <w:rPr>
          <w:rFonts w:asciiTheme="minorHAnsi" w:hAnsiTheme="minorHAnsi" w:cstheme="minorHAnsi"/>
          <w:sz w:val="36"/>
          <w:szCs w:val="36"/>
        </w:rPr>
        <w:t>( United</w:t>
      </w:r>
      <w:proofErr w:type="gramEnd"/>
      <w:r w:rsidRPr="00514285">
        <w:rPr>
          <w:rFonts w:asciiTheme="minorHAnsi" w:hAnsiTheme="minorHAnsi" w:cstheme="minorHAnsi"/>
          <w:sz w:val="36"/>
          <w:szCs w:val="36"/>
        </w:rPr>
        <w:t xml:space="preserve"> Reformed and Methodist) situated in the centre of Dewsbury, is looking to appoint a:</w:t>
      </w:r>
    </w:p>
    <w:p w14:paraId="2703C82C" w14:textId="77777777" w:rsidR="0049747A" w:rsidRPr="00514285" w:rsidRDefault="0049747A" w:rsidP="0049747A">
      <w:pPr>
        <w:jc w:val="center"/>
        <w:rPr>
          <w:rFonts w:asciiTheme="minorHAnsi" w:hAnsiTheme="minorHAnsi" w:cstheme="minorHAnsi"/>
          <w:b/>
          <w:sz w:val="36"/>
          <w:szCs w:val="36"/>
        </w:rPr>
      </w:pPr>
      <w:r w:rsidRPr="00514285">
        <w:rPr>
          <w:rFonts w:asciiTheme="minorHAnsi" w:hAnsiTheme="minorHAnsi" w:cstheme="minorHAnsi"/>
          <w:b/>
          <w:sz w:val="36"/>
          <w:szCs w:val="36"/>
        </w:rPr>
        <w:t>Church Community Project Leader and Premises Manager</w:t>
      </w:r>
    </w:p>
    <w:p w14:paraId="5722F4A8" w14:textId="77777777" w:rsidR="0049747A" w:rsidRPr="00514285" w:rsidRDefault="0049747A" w:rsidP="0049747A">
      <w:pPr>
        <w:jc w:val="center"/>
        <w:rPr>
          <w:rFonts w:asciiTheme="minorHAnsi" w:hAnsiTheme="minorHAnsi" w:cstheme="minorHAnsi"/>
          <w:b/>
          <w:sz w:val="36"/>
          <w:szCs w:val="36"/>
        </w:rPr>
      </w:pPr>
    </w:p>
    <w:p w14:paraId="7310C578"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bCs/>
          <w:sz w:val="32"/>
          <w:szCs w:val="32"/>
        </w:rPr>
        <w:t>37 hours per week,</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 xml:space="preserve">worked flexibly on a </w:t>
      </w:r>
      <w:proofErr w:type="gramStart"/>
      <w:r w:rsidRPr="00514285">
        <w:rPr>
          <w:rFonts w:asciiTheme="minorHAnsi" w:hAnsiTheme="minorHAnsi" w:cstheme="minorHAnsi"/>
          <w:b/>
          <w:bCs/>
          <w:sz w:val="32"/>
          <w:szCs w:val="32"/>
        </w:rPr>
        <w:t>3 year</w:t>
      </w:r>
      <w:proofErr w:type="gramEnd"/>
      <w:r w:rsidRPr="00514285">
        <w:rPr>
          <w:rFonts w:asciiTheme="minorHAnsi" w:hAnsiTheme="minorHAnsi" w:cstheme="minorHAnsi"/>
          <w:b/>
          <w:bCs/>
          <w:sz w:val="32"/>
          <w:szCs w:val="32"/>
        </w:rPr>
        <w:t xml:space="preserve"> fixed contract</w:t>
      </w:r>
      <w:r w:rsidRPr="00514285">
        <w:rPr>
          <w:rFonts w:asciiTheme="minorHAnsi" w:hAnsiTheme="minorHAnsi" w:cstheme="minorHAnsi"/>
          <w:sz w:val="32"/>
          <w:szCs w:val="32"/>
        </w:rPr>
        <w:t xml:space="preserve"> </w:t>
      </w:r>
    </w:p>
    <w:p w14:paraId="657470C5" w14:textId="77777777" w:rsidR="0049747A" w:rsidRPr="00514285" w:rsidRDefault="0049747A" w:rsidP="0049747A">
      <w:pPr>
        <w:jc w:val="center"/>
        <w:rPr>
          <w:rFonts w:asciiTheme="minorHAnsi" w:hAnsiTheme="minorHAnsi" w:cstheme="minorHAnsi"/>
          <w:sz w:val="16"/>
          <w:szCs w:val="16"/>
        </w:rPr>
      </w:pPr>
    </w:p>
    <w:p w14:paraId="3F173039"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sz w:val="32"/>
          <w:szCs w:val="32"/>
        </w:rPr>
        <w:t>Salary:</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£27500 - £29000 pa, depending on qualifications/experience</w:t>
      </w:r>
    </w:p>
    <w:p w14:paraId="77A1E1CE"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(28 days holiday including Bank Holidays) </w:t>
      </w:r>
    </w:p>
    <w:p w14:paraId="186099A5" w14:textId="77777777" w:rsidR="0049747A" w:rsidRPr="00514285" w:rsidRDefault="0049747A" w:rsidP="0049747A">
      <w:pPr>
        <w:jc w:val="center"/>
        <w:rPr>
          <w:rFonts w:asciiTheme="minorHAnsi" w:hAnsiTheme="minorHAnsi" w:cstheme="minorHAnsi"/>
          <w:sz w:val="28"/>
          <w:szCs w:val="28"/>
        </w:rPr>
      </w:pPr>
      <w:proofErr w:type="gramStart"/>
      <w:r w:rsidRPr="00514285">
        <w:rPr>
          <w:rFonts w:asciiTheme="minorHAnsi" w:hAnsiTheme="minorHAnsi" w:cstheme="minorHAnsi"/>
          <w:sz w:val="28"/>
          <w:szCs w:val="28"/>
        </w:rPr>
        <w:t>plus</w:t>
      </w:r>
      <w:proofErr w:type="gramEnd"/>
      <w:r w:rsidRPr="00514285">
        <w:rPr>
          <w:rFonts w:asciiTheme="minorHAnsi" w:hAnsiTheme="minorHAnsi" w:cstheme="minorHAnsi"/>
          <w:sz w:val="28"/>
          <w:szCs w:val="28"/>
        </w:rPr>
        <w:t xml:space="preserve"> reasonable out of pocket expenses and travel expenses.</w:t>
      </w:r>
    </w:p>
    <w:p w14:paraId="4CF30184"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We are looking for an enthusiastic and committed individual to help us to further develop and implement our church’s mission through engaging and appropriate activities for all age groups with faith, hope and love for Dewsbury at their heart.</w:t>
      </w:r>
    </w:p>
    <w:p w14:paraId="218E1619"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As well as being able to manage the </w:t>
      </w:r>
      <w:proofErr w:type="gramStart"/>
      <w:r w:rsidRPr="00514285">
        <w:rPr>
          <w:rFonts w:asciiTheme="minorHAnsi" w:hAnsiTheme="minorHAnsi" w:cstheme="minorHAnsi"/>
          <w:sz w:val="28"/>
          <w:szCs w:val="28"/>
        </w:rPr>
        <w:t>day to day</w:t>
      </w:r>
      <w:proofErr w:type="gramEnd"/>
      <w:r w:rsidRPr="00514285">
        <w:rPr>
          <w:rFonts w:asciiTheme="minorHAnsi" w:hAnsiTheme="minorHAnsi" w:cstheme="minorHAnsi"/>
          <w:sz w:val="28"/>
          <w:szCs w:val="28"/>
        </w:rPr>
        <w:t xml:space="preserve"> management of the church premises.</w:t>
      </w:r>
    </w:p>
    <w:p w14:paraId="62F27B32"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This post will require flexibility, including some evenings, weekends and Bank Holidays and it will be subject to an enhanced DBS check.  </w:t>
      </w:r>
    </w:p>
    <w:p w14:paraId="0B6D1D43"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It is a Genuine Occupational Requirement for the post-holder to be a Christian.</w:t>
      </w:r>
    </w:p>
    <w:p w14:paraId="74083C9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Please contact the Church Secretary, Mrs Jo Hartley</w:t>
      </w:r>
    </w:p>
    <w:p w14:paraId="7B0AA32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email: </w:t>
      </w:r>
      <w:hyperlink r:id="rId40" w:history="1">
        <w:r w:rsidRPr="00514285">
          <w:rPr>
            <w:rStyle w:val="Hyperlink"/>
            <w:rFonts w:asciiTheme="minorHAnsi" w:hAnsiTheme="minorHAnsi" w:cstheme="minorHAnsi"/>
            <w:sz w:val="28"/>
            <w:szCs w:val="28"/>
          </w:rPr>
          <w:t>churchsecretarylcw@outlook.com</w:t>
        </w:r>
      </w:hyperlink>
      <w:r w:rsidRPr="00514285">
        <w:rPr>
          <w:rFonts w:asciiTheme="minorHAnsi" w:hAnsiTheme="minorHAnsi" w:cstheme="minorHAnsi"/>
          <w:sz w:val="28"/>
          <w:szCs w:val="28"/>
        </w:rPr>
        <w:t>)</w:t>
      </w:r>
    </w:p>
    <w:p w14:paraId="622332FD"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for a Job Description and Application Form.</w:t>
      </w:r>
    </w:p>
    <w:p w14:paraId="7B6809EB"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Completed applications must be received by and Interviews will be arranged during the week beginning 29</w:t>
      </w:r>
      <w:r w:rsidRPr="00514285">
        <w:rPr>
          <w:rFonts w:asciiTheme="minorHAnsi" w:hAnsiTheme="minorHAnsi" w:cstheme="minorHAnsi"/>
          <w:sz w:val="28"/>
          <w:szCs w:val="28"/>
          <w:vertAlign w:val="superscript"/>
        </w:rPr>
        <w:t>th</w:t>
      </w:r>
      <w:r w:rsidRPr="00514285">
        <w:rPr>
          <w:rFonts w:asciiTheme="minorHAnsi" w:hAnsiTheme="minorHAnsi" w:cstheme="minorHAnsi"/>
          <w:sz w:val="28"/>
          <w:szCs w:val="28"/>
        </w:rPr>
        <w:t xml:space="preserve"> June 2026.</w:t>
      </w:r>
    </w:p>
    <w:p w14:paraId="4D0191FA" w14:textId="70C729DA" w:rsidR="00C570F3" w:rsidRPr="00514285" w:rsidRDefault="00514285" w:rsidP="00C570F3">
      <w:pPr>
        <w:jc w:val="center"/>
        <w:rPr>
          <w:rFonts w:asciiTheme="minorHAnsi" w:hAnsiTheme="minorHAnsi" w:cstheme="minorHAnsi"/>
          <w:sz w:val="28"/>
          <w:szCs w:val="28"/>
        </w:rPr>
      </w:pPr>
      <w:r>
        <w:rPr>
          <w:noProof/>
        </w:rPr>
        <w:drawing>
          <wp:anchor distT="0" distB="0" distL="114300" distR="114300" simplePos="0" relativeHeight="251672064" behindDoc="1" locked="0" layoutInCell="1" allowOverlap="1" wp14:anchorId="66FBABCA" wp14:editId="77383B6C">
            <wp:simplePos x="0" y="0"/>
            <wp:positionH relativeFrom="column">
              <wp:posOffset>807720</wp:posOffset>
            </wp:positionH>
            <wp:positionV relativeFrom="paragraph">
              <wp:posOffset>200025</wp:posOffset>
            </wp:positionV>
            <wp:extent cx="4424956" cy="3629025"/>
            <wp:effectExtent l="0" t="0" r="0" b="0"/>
            <wp:wrapTight wrapText="bothSides">
              <wp:wrapPolygon edited="0">
                <wp:start x="0" y="0"/>
                <wp:lineTo x="0" y="21430"/>
                <wp:lineTo x="21482" y="21430"/>
                <wp:lineTo x="21482"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4956"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9F7AA" w14:textId="562551FD" w:rsidR="00C570F3" w:rsidRPr="00C570F3" w:rsidRDefault="00C570F3" w:rsidP="00C570F3">
      <w:pPr>
        <w:jc w:val="center"/>
        <w:rPr>
          <w:rFonts w:asciiTheme="minorHAnsi" w:hAnsiTheme="minorHAnsi" w:cstheme="minorHAnsi"/>
          <w:sz w:val="24"/>
          <w:szCs w:val="24"/>
        </w:rPr>
      </w:pPr>
    </w:p>
    <w:p w14:paraId="6407BCBC" w14:textId="3FF7744F" w:rsidR="00437E68" w:rsidRPr="00437E68" w:rsidRDefault="003B6BBE" w:rsidP="003B6BBE">
      <w:pPr>
        <w:jc w:val="center"/>
        <w:rPr>
          <w:rFonts w:asciiTheme="minorHAnsi" w:hAnsiTheme="minorHAnsi" w:cstheme="minorHAnsi"/>
          <w:sz w:val="24"/>
          <w:szCs w:val="24"/>
        </w:rPr>
      </w:pPr>
      <w:r>
        <w:rPr>
          <w:noProof/>
        </w:rPr>
        <w:lastRenderedPageBreak/>
        <w:drawing>
          <wp:inline distT="0" distB="0" distL="0" distR="0" wp14:anchorId="4B69758C" wp14:editId="63256D5C">
            <wp:extent cx="6037580" cy="7881366"/>
            <wp:effectExtent l="0" t="0" r="1270" b="5715"/>
            <wp:docPr id="84157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921" b="4092"/>
                    <a:stretch>
                      <a:fillRect/>
                    </a:stretch>
                  </pic:blipFill>
                  <pic:spPr bwMode="auto">
                    <a:xfrm>
                      <a:off x="0" y="0"/>
                      <a:ext cx="6046434" cy="7892924"/>
                    </a:xfrm>
                    <a:prstGeom prst="rect">
                      <a:avLst/>
                    </a:prstGeom>
                    <a:noFill/>
                    <a:ln>
                      <a:noFill/>
                    </a:ln>
                    <a:extLst>
                      <a:ext uri="{53640926-AAD7-44D8-BBD7-CCE9431645EC}">
                        <a14:shadowObscured xmlns:a14="http://schemas.microsoft.com/office/drawing/2010/main"/>
                      </a:ext>
                    </a:extLst>
                  </pic:spPr>
                </pic:pic>
              </a:graphicData>
            </a:graphic>
          </wp:inline>
        </w:drawing>
      </w:r>
    </w:p>
    <w:bookmarkEnd w:id="5"/>
    <w:p w14:paraId="68FA67A5" w14:textId="540FEC8D" w:rsidR="00FA1A46" w:rsidRDefault="00FA1A46" w:rsidP="00FA1A46">
      <w:pPr>
        <w:jc w:val="center"/>
        <w:rPr>
          <w:rFonts w:asciiTheme="minorHAnsi" w:hAnsiTheme="minorHAnsi" w:cstheme="minorHAnsi"/>
          <w:b/>
          <w:bCs/>
          <w:sz w:val="24"/>
          <w:szCs w:val="24"/>
        </w:rPr>
      </w:pPr>
      <w:r w:rsidRPr="00FA1A46">
        <w:rPr>
          <w:rFonts w:asciiTheme="minorHAnsi" w:hAnsiTheme="minorHAnsi" w:cstheme="minorHAnsi"/>
          <w:b/>
          <w:bCs/>
          <w:sz w:val="24"/>
          <w:szCs w:val="24"/>
        </w:rPr>
        <w:t xml:space="preserve">For more information, please visit the Free to Believe website at </w:t>
      </w:r>
      <w:hyperlink r:id="rId43" w:history="1">
        <w:r w:rsidRPr="00527643">
          <w:rPr>
            <w:rStyle w:val="Hyperlink"/>
            <w:rFonts w:asciiTheme="minorHAnsi" w:hAnsiTheme="minorHAnsi" w:cstheme="minorHAnsi"/>
            <w:b/>
            <w:bCs/>
            <w:sz w:val="24"/>
            <w:szCs w:val="24"/>
          </w:rPr>
          <w:t>https://freetobelieve.org.uk/conferences.html</w:t>
        </w:r>
      </w:hyperlink>
      <w:r>
        <w:rPr>
          <w:rFonts w:asciiTheme="minorHAnsi" w:hAnsiTheme="minorHAnsi" w:cstheme="minorHAnsi"/>
          <w:b/>
          <w:bCs/>
          <w:sz w:val="24"/>
          <w:szCs w:val="24"/>
        </w:rPr>
        <w:t xml:space="preserve"> </w:t>
      </w: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F10502C"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72295599">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2"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0560"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6"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7"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8"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904302"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7" style="width:0;height:1.5pt" o:hralign="center" o:bullet="t" o:hrstd="t" o:hr="t" fillcolor="#a0a0a0" stroked="f"/>
        </w:pict>
      </w:r>
    </w:p>
    <w:p w14:paraId="5B200F6A" w14:textId="77777777" w:rsidR="008D7A26" w:rsidRDefault="008D7A26" w:rsidP="00006F59">
      <w:pPr>
        <w:pStyle w:val="NoSpacing"/>
        <w:rPr>
          <w:rFonts w:asciiTheme="minorHAnsi" w:eastAsia="Aptos" w:hAnsiTheme="minorHAnsi" w:cstheme="minorHAnsi"/>
          <w:snapToGrid/>
          <w:sz w:val="24"/>
          <w:szCs w:val="24"/>
        </w:rPr>
      </w:pPr>
    </w:p>
    <w:p w14:paraId="332E2386" w14:textId="77777777" w:rsidR="00DC17AE" w:rsidRPr="00006F59" w:rsidRDefault="00DC17AE"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tbl>
      <w:tblPr>
        <w:tblW w:w="5000" w:type="pct"/>
        <w:tblCellMar>
          <w:left w:w="0" w:type="dxa"/>
          <w:right w:w="0" w:type="dxa"/>
        </w:tblCellMar>
        <w:tblLook w:val="04A0" w:firstRow="1" w:lastRow="0" w:firstColumn="1" w:lastColumn="0" w:noHBand="0" w:noVBand="1"/>
      </w:tblPr>
      <w:tblGrid>
        <w:gridCol w:w="9893"/>
      </w:tblGrid>
      <w:tr w:rsidR="00027D47" w14:paraId="7A19CB8A" w14:textId="77777777" w:rsidTr="00027D47">
        <w:tc>
          <w:tcPr>
            <w:tcW w:w="0" w:type="auto"/>
            <w:tcMar>
              <w:top w:w="135" w:type="dxa"/>
              <w:left w:w="0" w:type="dxa"/>
              <w:bottom w:w="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893"/>
            </w:tblGrid>
            <w:tr w:rsidR="00027D47" w14:paraId="3ED00622" w14:textId="77777777">
              <w:trPr>
                <w:tblCellSpacing w:w="0" w:type="dxa"/>
              </w:trPr>
              <w:tc>
                <w:tcPr>
                  <w:tcW w:w="0" w:type="auto"/>
                  <w:vAlign w:val="center"/>
                </w:tcPr>
                <w:tbl>
                  <w:tblPr>
                    <w:tblW w:w="5000" w:type="pct"/>
                    <w:tblCellSpacing w:w="0" w:type="dxa"/>
                    <w:shd w:val="clear" w:color="auto" w:fill="275FC7"/>
                    <w:tblCellMar>
                      <w:left w:w="0" w:type="dxa"/>
                      <w:right w:w="0" w:type="dxa"/>
                    </w:tblCellMar>
                    <w:tblLook w:val="04A0" w:firstRow="1" w:lastRow="0" w:firstColumn="1" w:lastColumn="0" w:noHBand="0" w:noVBand="1"/>
                  </w:tblPr>
                  <w:tblGrid>
                    <w:gridCol w:w="9893"/>
                  </w:tblGrid>
                  <w:tr w:rsidR="00027D47" w14:paraId="092CD0BF" w14:textId="77777777">
                    <w:trPr>
                      <w:tblCellSpacing w:w="0" w:type="dxa"/>
                    </w:trPr>
                    <w:tc>
                      <w:tcPr>
                        <w:tcW w:w="0" w:type="auto"/>
                        <w:shd w:val="clear" w:color="auto" w:fill="275FC7"/>
                        <w:tcMar>
                          <w:top w:w="150" w:type="dxa"/>
                          <w:left w:w="150" w:type="dxa"/>
                          <w:bottom w:w="150" w:type="dxa"/>
                          <w:right w:w="150" w:type="dxa"/>
                        </w:tcMar>
                        <w:hideMark/>
                      </w:tcPr>
                      <w:p w14:paraId="52F12BDE" w14:textId="77777777" w:rsidR="00027D47" w:rsidRDefault="00027D47">
                        <w:pPr>
                          <w:pStyle w:val="h1"/>
                          <w:spacing w:before="0" w:beforeAutospacing="0" w:after="0" w:afterAutospacing="0" w:line="450" w:lineRule="atLeast"/>
                          <w:jc w:val="center"/>
                          <w:rPr>
                            <w:rFonts w:ascii="Arial" w:hAnsi="Arial" w:cs="Arial"/>
                            <w:color w:val="F0EDE8"/>
                            <w:sz w:val="33"/>
                            <w:szCs w:val="33"/>
                          </w:rPr>
                        </w:pPr>
                        <w:r>
                          <w:rPr>
                            <w:rFonts w:ascii="Arial" w:hAnsi="Arial" w:cs="Arial"/>
                            <w:b/>
                            <w:bCs/>
                            <w:color w:val="FFFFFF"/>
                            <w:sz w:val="33"/>
                            <w:szCs w:val="33"/>
                          </w:rPr>
                          <w:t>Submit your photographs for the 2027 URC Calendar</w:t>
                        </w:r>
                      </w:p>
                    </w:tc>
                  </w:tr>
                </w:tbl>
                <w:p w14:paraId="1750F4D9" w14:textId="77777777" w:rsidR="00027D47" w:rsidRDefault="00027D47">
                  <w:pPr>
                    <w:rPr>
                      <w:rFonts w:ascii="Arial" w:hAnsi="Arial" w:cs="Arial"/>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027D47" w14:paraId="1E9FDC79"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027D47" w14:paraId="57D9D03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05A8B5DE"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718AAA3A" w14:textId="77777777">
                                      <w:trPr>
                                        <w:tblCellSpacing w:w="0" w:type="dxa"/>
                                      </w:trPr>
                                      <w:tc>
                                        <w:tcPr>
                                          <w:tcW w:w="0" w:type="auto"/>
                                          <w:tcMar>
                                            <w:top w:w="150" w:type="dxa"/>
                                            <w:left w:w="150" w:type="dxa"/>
                                            <w:bottom w:w="150" w:type="dxa"/>
                                            <w:right w:w="150" w:type="dxa"/>
                                          </w:tcMar>
                                        </w:tcPr>
                                        <w:p w14:paraId="17CDEAEC" w14:textId="17C27C24" w:rsidR="00027D47" w:rsidRPr="00AF7009" w:rsidRDefault="00027D47" w:rsidP="00AF7009">
                                          <w:pPr>
                                            <w:pStyle w:val="NoSpacing"/>
                                            <w:rPr>
                                              <w:rFonts w:asciiTheme="minorHAnsi" w:eastAsiaTheme="minorHAnsi" w:hAnsiTheme="minorHAnsi" w:cstheme="minorHAnsi"/>
                                              <w:color w:val="ABA8A4"/>
                                              <w:sz w:val="24"/>
                                              <w:szCs w:val="24"/>
                                            </w:rPr>
                                          </w:pPr>
                                          <w:r w:rsidRPr="00AF7009">
                                            <w:rPr>
                                              <w:rFonts w:asciiTheme="minorHAnsi" w:hAnsiTheme="minorHAnsi" w:cstheme="minorHAnsi"/>
                                              <w:noProof/>
                                              <w:sz w:val="24"/>
                                              <w:szCs w:val="24"/>
                                            </w:rPr>
                                            <w:drawing>
                                              <wp:anchor distT="47625" distB="47625" distL="47625" distR="47625" simplePos="0" relativeHeight="251651584" behindDoc="0" locked="0" layoutInCell="1" allowOverlap="0" wp14:anchorId="3B70015D" wp14:editId="3FB0F24B">
                                                <wp:simplePos x="0" y="0"/>
                                                <wp:positionH relativeFrom="column">
                                                  <wp:posOffset>3496310</wp:posOffset>
                                                </wp:positionH>
                                                <wp:positionV relativeFrom="line">
                                                  <wp:posOffset>4445</wp:posOffset>
                                                </wp:positionV>
                                                <wp:extent cx="2400300" cy="3404235"/>
                                                <wp:effectExtent l="0" t="0" r="635" b="0"/>
                                                <wp:wrapSquare wrapText="bothSides"/>
                                                <wp:docPr id="43761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003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009">
                                            <w:rPr>
                                              <w:rFonts w:asciiTheme="minorHAnsi" w:hAnsiTheme="minorHAnsi" w:cstheme="minorHAnsi"/>
                                              <w:sz w:val="24"/>
                                              <w:szCs w:val="24"/>
                                            </w:rPr>
                                            <w:t>The 2027 United Reformed Church Calendar is titled ‘Transparent as glass’ and will feature stained glass windows and glass sculptures from our churches and Local Ecumenical Partnerships.</w:t>
                                          </w:r>
                                        </w:p>
                                        <w:p w14:paraId="51BA1B27" w14:textId="77777777" w:rsidR="00027D47" w:rsidRPr="00AF7009" w:rsidRDefault="00027D47" w:rsidP="00AF7009">
                                          <w:pPr>
                                            <w:pStyle w:val="NoSpacing"/>
                                            <w:rPr>
                                              <w:rFonts w:asciiTheme="minorHAnsi" w:hAnsiTheme="minorHAnsi" w:cstheme="minorHAnsi"/>
                                              <w:color w:val="ABA8A4"/>
                                              <w:sz w:val="24"/>
                                              <w:szCs w:val="24"/>
                                            </w:rPr>
                                          </w:pPr>
                                        </w:p>
                                        <w:p w14:paraId="6BB08294"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Glass has been used in churches since the 7th century for visual storytelling and religious education, acting as colourful “picture books” for congregations to learn Bible stories and for Christian teaching. Stained glass also creates a sacred atmosphere by focussing light for worship and enhancing our churches’ architectural beauty.</w:t>
                                          </w:r>
                                        </w:p>
                                        <w:p w14:paraId="6D8E58AE" w14:textId="77777777" w:rsidR="00027D47" w:rsidRPr="00AF7009" w:rsidRDefault="00027D47" w:rsidP="00AF7009">
                                          <w:pPr>
                                            <w:pStyle w:val="NoSpacing"/>
                                            <w:rPr>
                                              <w:rFonts w:asciiTheme="minorHAnsi" w:hAnsiTheme="minorHAnsi" w:cstheme="minorHAnsi"/>
                                              <w:color w:val="ABA8A4"/>
                                              <w:sz w:val="24"/>
                                              <w:szCs w:val="24"/>
                                            </w:rPr>
                                          </w:pPr>
                                        </w:p>
                                        <w:p w14:paraId="08ED013A"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 xml:space="preserve">We invite you to send in your photos of large and small windows, as well as any sculptures made from, or including, glass. Please include the name of the church and the photographer. You can email your image(s) to the URC Press Office, </w:t>
                                          </w:r>
                                          <w:hyperlink r:id="rId50" w:history="1">
                                            <w:r w:rsidRPr="00AF7009">
                                              <w:rPr>
                                                <w:rStyle w:val="Hyperlink"/>
                                                <w:rFonts w:asciiTheme="minorHAnsi" w:hAnsiTheme="minorHAnsi" w:cstheme="minorHAnsi"/>
                                                <w:b/>
                                                <w:bCs/>
                                                <w:sz w:val="24"/>
                                                <w:szCs w:val="24"/>
                                              </w:rPr>
                                              <w:t>pressoffice@urc.org.uk</w:t>
                                            </w:r>
                                          </w:hyperlink>
                                          <w:r w:rsidRPr="00AF7009">
                                            <w:rPr>
                                              <w:rFonts w:asciiTheme="minorHAnsi" w:hAnsiTheme="minorHAnsi" w:cstheme="minorHAnsi"/>
                                              <w:sz w:val="24"/>
                                              <w:szCs w:val="24"/>
                                            </w:rPr>
                                            <w:t>.</w:t>
                                          </w:r>
                                        </w:p>
                                        <w:p w14:paraId="0754C4D9" w14:textId="77777777" w:rsidR="00027D47" w:rsidRPr="00AF7009" w:rsidRDefault="00027D47" w:rsidP="00AF7009">
                                          <w:pPr>
                                            <w:pStyle w:val="NoSpacing"/>
                                            <w:rPr>
                                              <w:rFonts w:asciiTheme="minorHAnsi" w:hAnsiTheme="minorHAnsi" w:cstheme="minorHAnsi"/>
                                              <w:color w:val="ABA8A4"/>
                                              <w:sz w:val="24"/>
                                              <w:szCs w:val="24"/>
                                            </w:rPr>
                                          </w:pPr>
                                        </w:p>
                                        <w:p w14:paraId="5A1063D7"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Please note that for all photos submitted, the photographer is granting the URC permission to use the photographs in print and digitally. The deadline for submitting your photos is June 5</w:t>
                                          </w:r>
                                          <w:proofErr w:type="gramStart"/>
                                          <w:r w:rsidRPr="00AF7009">
                                            <w:rPr>
                                              <w:rFonts w:asciiTheme="minorHAnsi" w:hAnsiTheme="minorHAnsi" w:cstheme="minorHAnsi"/>
                                              <w:sz w:val="24"/>
                                              <w:szCs w:val="24"/>
                                            </w:rPr>
                                            <w:t xml:space="preserve"> 2026</w:t>
                                          </w:r>
                                          <w:proofErr w:type="gramEnd"/>
                                          <w:r w:rsidRPr="00AF7009">
                                            <w:rPr>
                                              <w:rFonts w:asciiTheme="minorHAnsi" w:hAnsiTheme="minorHAnsi" w:cstheme="minorHAnsi"/>
                                              <w:sz w:val="24"/>
                                              <w:szCs w:val="24"/>
                                            </w:rPr>
                                            <w:t>.</w:t>
                                          </w:r>
                                        </w:p>
                                        <w:p w14:paraId="41D312FC" w14:textId="77777777" w:rsidR="00027D47" w:rsidRPr="00AF7009" w:rsidRDefault="00027D47" w:rsidP="00AF7009">
                                          <w:pPr>
                                            <w:pStyle w:val="NoSpacing"/>
                                            <w:rPr>
                                              <w:rFonts w:asciiTheme="minorHAnsi" w:hAnsiTheme="minorHAnsi" w:cstheme="minorHAnsi"/>
                                              <w:color w:val="ABA8A4"/>
                                              <w:sz w:val="24"/>
                                              <w:szCs w:val="24"/>
                                            </w:rPr>
                                          </w:pPr>
                                        </w:p>
                                        <w:p w14:paraId="3404D0F3" w14:textId="77777777" w:rsidR="007166A2" w:rsidRDefault="00027D47" w:rsidP="00AF7009">
                                          <w:pPr>
                                            <w:pStyle w:val="NoSpacing"/>
                                            <w:rPr>
                                              <w:rFonts w:asciiTheme="minorHAnsi" w:hAnsiTheme="minorHAnsi" w:cstheme="minorHAnsi"/>
                                              <w:sz w:val="24"/>
                                              <w:szCs w:val="24"/>
                                            </w:rPr>
                                          </w:pPr>
                                          <w:r w:rsidRPr="00AF7009">
                                            <w:rPr>
                                              <w:rFonts w:asciiTheme="minorHAnsi" w:hAnsiTheme="minorHAnsi" w:cstheme="minorHAnsi"/>
                                              <w:sz w:val="24"/>
                                              <w:szCs w:val="24"/>
                                            </w:rPr>
                                            <w:t xml:space="preserve">The calendar will be available on the URC Bookshop from August and is once again generously supported by </w:t>
                                          </w:r>
                                          <w:hyperlink r:id="rId51" w:history="1">
                                            <w:r w:rsidRPr="00AF7009">
                                              <w:rPr>
                                                <w:rStyle w:val="Hyperlink"/>
                                                <w:rFonts w:asciiTheme="minorHAnsi" w:hAnsiTheme="minorHAnsi" w:cstheme="minorHAnsi"/>
                                                <w:b/>
                                                <w:bCs/>
                                                <w:sz w:val="24"/>
                                                <w:szCs w:val="24"/>
                                              </w:rPr>
                                              <w:t>Edwards Insurance</w:t>
                                            </w:r>
                                          </w:hyperlink>
                                          <w:r w:rsidRPr="00AF7009">
                                            <w:rPr>
                                              <w:rFonts w:asciiTheme="minorHAnsi" w:hAnsiTheme="minorHAnsi" w:cstheme="minorHAnsi"/>
                                              <w:sz w:val="24"/>
                                              <w:szCs w:val="24"/>
                                            </w:rPr>
                                            <w:t>.</w:t>
                                          </w:r>
                                        </w:p>
                                        <w:p w14:paraId="598C2C41" w14:textId="6193A999" w:rsidR="00AF7009" w:rsidRPr="00AF7009" w:rsidRDefault="00904302" w:rsidP="00AF7009">
                                          <w:pPr>
                                            <w:pStyle w:val="NoSpacing"/>
                                          </w:pPr>
                                          <w:r>
                                            <w:rPr>
                                              <w:rFonts w:asciiTheme="minorHAnsi" w:hAnsiTheme="minorHAnsi" w:cstheme="minorHAnsi"/>
                                              <w:sz w:val="24"/>
                                              <w:szCs w:val="24"/>
                                            </w:rPr>
                                            <w:pict w14:anchorId="6D86A5CD">
                                              <v:rect id="_x0000_i1028" style="width:0;height:1.5pt" o:hralign="center" o:bullet="t" o:hrstd="t" o:hr="t" fillcolor="#a0a0a0" stroked="f"/>
                                            </w:pict>
                                          </w:r>
                                        </w:p>
                                      </w:tc>
                                    </w:tr>
                                  </w:tbl>
                                  <w:p w14:paraId="6FB1737F" w14:textId="77777777" w:rsidR="00027D47" w:rsidRDefault="00027D47">
                                    <w:pPr>
                                      <w:rPr>
                                        <w:rFonts w:ascii="Times New Roman" w:hAnsi="Times New Roman"/>
                                        <w:sz w:val="20"/>
                                      </w:rPr>
                                    </w:pPr>
                                  </w:p>
                                </w:tc>
                              </w:tr>
                            </w:tbl>
                            <w:p w14:paraId="3455BA53" w14:textId="77777777" w:rsidR="00027D47" w:rsidRDefault="00027D47">
                              <w:pPr>
                                <w:rPr>
                                  <w:rFonts w:ascii="Times New Roman" w:hAnsi="Times New Roman"/>
                                  <w:sz w:val="20"/>
                                </w:rPr>
                              </w:pPr>
                            </w:p>
                          </w:tc>
                        </w:tr>
                      </w:tbl>
                      <w:p w14:paraId="5A162540" w14:textId="77777777" w:rsidR="00027D47" w:rsidRDefault="00027D47">
                        <w:pPr>
                          <w:jc w:val="center"/>
                          <w:rPr>
                            <w:rFonts w:ascii="Times New Roman" w:hAnsi="Times New Roman"/>
                            <w:sz w:val="20"/>
                          </w:rPr>
                        </w:pPr>
                      </w:p>
                    </w:tc>
                  </w:tr>
                </w:tbl>
                <w:p w14:paraId="75D9C7B9" w14:textId="77777777" w:rsidR="00027D47" w:rsidRDefault="00027D47">
                  <w:pPr>
                    <w:jc w:val="center"/>
                    <w:rPr>
                      <w:rFonts w:ascii="Times New Roman" w:hAnsi="Times New Roman"/>
                      <w:sz w:val="20"/>
                    </w:rPr>
                  </w:pPr>
                </w:p>
              </w:tc>
            </w:tr>
          </w:tbl>
          <w:p w14:paraId="25A5FE7B" w14:textId="77777777" w:rsidR="00761C9B" w:rsidRDefault="00761C9B" w:rsidP="00761C9B">
            <w:pPr>
              <w:jc w:val="center"/>
              <w:rPr>
                <w:rFonts w:ascii="Calibri" w:eastAsia="Calibri" w:hAnsi="Calibri" w:cs="Calibri"/>
                <w:b/>
                <w:bCs/>
                <w:noProof/>
                <w:snapToGrid/>
                <w:color w:val="C00000"/>
                <w:sz w:val="28"/>
                <w:szCs w:val="28"/>
                <w14:ligatures w14:val="standardContextual"/>
              </w:rPr>
            </w:pPr>
          </w:p>
          <w:p w14:paraId="299FB4FA" w14:textId="77777777" w:rsidR="00761C9B" w:rsidRDefault="00761C9B" w:rsidP="00761C9B">
            <w:pPr>
              <w:jc w:val="center"/>
            </w:pPr>
            <w:r w:rsidRPr="00761C9B">
              <w:rPr>
                <w:rFonts w:asciiTheme="minorHAnsi" w:hAnsiTheme="minorHAnsi" w:cstheme="minorHAnsi"/>
                <w:b/>
                <w:bCs/>
                <w:noProof/>
                <w:color w:val="0070C0"/>
                <w:sz w:val="48"/>
                <w:szCs w:val="48"/>
              </w:rPr>
              <w:lastRenderedPageBreak/>
              <w:drawing>
                <wp:anchor distT="0" distB="0" distL="114300" distR="114300" simplePos="0" relativeHeight="251653632" behindDoc="1" locked="0" layoutInCell="1" allowOverlap="1" wp14:anchorId="7A38A731" wp14:editId="01CA2095">
                  <wp:simplePos x="0" y="0"/>
                  <wp:positionH relativeFrom="column">
                    <wp:posOffset>169545</wp:posOffset>
                  </wp:positionH>
                  <wp:positionV relativeFrom="paragraph">
                    <wp:posOffset>375920</wp:posOffset>
                  </wp:positionV>
                  <wp:extent cx="5981700" cy="8543290"/>
                  <wp:effectExtent l="0" t="0" r="0" b="0"/>
                  <wp:wrapTight wrapText="bothSides">
                    <wp:wrapPolygon edited="0">
                      <wp:start x="0" y="0"/>
                      <wp:lineTo x="0" y="21529"/>
                      <wp:lineTo x="21531" y="21529"/>
                      <wp:lineTo x="21531" y="0"/>
                      <wp:lineTo x="0" y="0"/>
                    </wp:wrapPolygon>
                  </wp:wrapTight>
                  <wp:docPr id="154271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1700" cy="8543290"/>
                          </a:xfrm>
                          <a:prstGeom prst="rect">
                            <a:avLst/>
                          </a:prstGeom>
                          <a:noFill/>
                          <a:ln>
                            <a:noFill/>
                          </a:ln>
                        </pic:spPr>
                      </pic:pic>
                    </a:graphicData>
                  </a:graphic>
                </wp:anchor>
              </w:drawing>
            </w:r>
            <w:r>
              <w:rPr>
                <w:rFonts w:asciiTheme="minorHAnsi" w:hAnsiTheme="minorHAnsi" w:cstheme="minorHAnsi"/>
                <w:b/>
                <w:bCs/>
                <w:color w:val="0070C0"/>
                <w:sz w:val="48"/>
                <w:szCs w:val="48"/>
              </w:rPr>
              <w:t>Safeguarding News</w:t>
            </w:r>
            <w:r>
              <w:t xml:space="preserve"> </w:t>
            </w:r>
          </w:p>
          <w:p w14:paraId="4D881EFE" w14:textId="43945D66" w:rsidR="00A8187F" w:rsidRPr="004075F5" w:rsidRDefault="00761C9B" w:rsidP="004075F5">
            <w:pPr>
              <w:jc w:val="center"/>
              <w:rPr>
                <w:rFonts w:asciiTheme="minorHAnsi" w:hAnsiTheme="minorHAnsi" w:cstheme="minorHAnsi"/>
                <w:b/>
                <w:bCs/>
                <w:color w:val="0070C0"/>
                <w:sz w:val="24"/>
                <w:szCs w:val="24"/>
              </w:rPr>
            </w:pPr>
            <w:r w:rsidRPr="00761C9B">
              <w:rPr>
                <w:rFonts w:asciiTheme="minorHAnsi" w:hAnsiTheme="minorHAnsi" w:cstheme="minorHAnsi"/>
                <w:b/>
                <w:bCs/>
                <w:color w:val="0070C0"/>
                <w:sz w:val="24"/>
                <w:szCs w:val="24"/>
              </w:rPr>
              <w:t xml:space="preserve">For more </w:t>
            </w:r>
            <w:proofErr w:type="gramStart"/>
            <w:r w:rsidRPr="00761C9B">
              <w:rPr>
                <w:rFonts w:asciiTheme="minorHAnsi" w:hAnsiTheme="minorHAnsi" w:cstheme="minorHAnsi"/>
                <w:b/>
                <w:bCs/>
                <w:color w:val="0070C0"/>
                <w:sz w:val="24"/>
                <w:szCs w:val="24"/>
              </w:rPr>
              <w:t>details</w:t>
            </w:r>
            <w:proofErr w:type="gramEnd"/>
            <w:r w:rsidRPr="00761C9B">
              <w:rPr>
                <w:rFonts w:asciiTheme="minorHAnsi" w:hAnsiTheme="minorHAnsi" w:cstheme="minorHAnsi"/>
                <w:b/>
                <w:bCs/>
                <w:color w:val="0070C0"/>
                <w:sz w:val="24"/>
                <w:szCs w:val="24"/>
              </w:rPr>
              <w:t xml:space="preserve"> please contact either Emma Pearce at emma.pearce@urc.org.uk or our own Carrie Kaunda at </w:t>
            </w:r>
            <w:hyperlink r:id="rId53" w:history="1">
              <w:r w:rsidR="00A8187F" w:rsidRPr="00B64456">
                <w:rPr>
                  <w:rStyle w:val="Hyperlink"/>
                  <w:rFonts w:asciiTheme="minorHAnsi" w:hAnsiTheme="minorHAnsi" w:cstheme="minorHAnsi"/>
                  <w:b/>
                  <w:bCs/>
                  <w:sz w:val="24"/>
                  <w:szCs w:val="24"/>
                </w:rPr>
                <w:t>carrie.kaunda@urc.org.uk</w:t>
              </w:r>
            </w:hyperlink>
          </w:p>
        </w:tc>
      </w:tr>
    </w:tbl>
    <w:p w14:paraId="4F52B777" w14:textId="27208C12" w:rsidR="001E64FE" w:rsidRPr="004075F5"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4075F5">
        <w:rPr>
          <w:rFonts w:asciiTheme="minorHAnsi" w:eastAsia="Calibri" w:hAnsiTheme="minorHAnsi" w:cstheme="minorHAnsi"/>
          <w:b/>
          <w:bCs/>
          <w:snapToGrid/>
          <w:sz w:val="28"/>
          <w:szCs w:val="28"/>
          <w:lang w:val="en-US"/>
          <w14:ligatures w14:val="standardContextual"/>
        </w:rPr>
        <w:lastRenderedPageBreak/>
        <w:t xml:space="preserve">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 </w:t>
      </w:r>
    </w:p>
    <w:p w14:paraId="46ECA1C6" w14:textId="52A9BD46" w:rsidR="00A12C9F"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t xml:space="preserve">Further details can be found on the Yorkshire website at </w:t>
      </w:r>
      <w:hyperlink r:id="rId54" w:history="1">
        <w:r w:rsidRPr="00EF532A">
          <w:rPr>
            <w:rStyle w:val="Hyperlink"/>
            <w:rFonts w:asciiTheme="minorHAnsi" w:eastAsia="Calibri" w:hAnsiTheme="minorHAnsi" w:cstheme="minorHAnsi"/>
            <w:b/>
            <w:bCs/>
            <w:snapToGrid/>
            <w:sz w:val="36"/>
            <w:szCs w:val="36"/>
            <w:lang w:val="en-US"/>
            <w14:ligatures w14:val="standardContextual"/>
          </w:rPr>
          <w:t>https://urcyorkshire.org.uk/safeguarding/</w:t>
        </w:r>
      </w:hyperlink>
      <w:r w:rsidRPr="00EF532A">
        <w:rPr>
          <w:rFonts w:asciiTheme="minorHAnsi" w:eastAsia="Calibri" w:hAnsiTheme="minorHAnsi" w:cstheme="minorHAnsi"/>
          <w:b/>
          <w:bCs/>
          <w:snapToGrid/>
          <w:sz w:val="36"/>
          <w:szCs w:val="36"/>
          <w:lang w:val="en-US"/>
          <w14:ligatures w14:val="standardContextual"/>
        </w:rPr>
        <w:t xml:space="preserve"> or email your query to </w:t>
      </w:r>
      <w:hyperlink r:id="rId55" w:history="1">
        <w:r w:rsidRPr="00EF532A">
          <w:rPr>
            <w:rStyle w:val="Hyperlink"/>
            <w:rFonts w:asciiTheme="minorHAnsi" w:eastAsia="Calibri" w:hAnsiTheme="minorHAnsi" w:cstheme="minorHAnsi"/>
            <w:b/>
            <w:bCs/>
            <w:snapToGrid/>
            <w:sz w:val="36"/>
            <w:szCs w:val="36"/>
            <w:lang w:val="en-US"/>
            <w14:ligatures w14:val="standardContextual"/>
          </w:rPr>
          <w:t>safeguarding.1and4@urc.org.uk</w:t>
        </w:r>
      </w:hyperlink>
      <w:r w:rsidRPr="00EF532A">
        <w:rPr>
          <w:rFonts w:asciiTheme="minorHAnsi" w:eastAsia="Calibri" w:hAnsiTheme="minorHAnsi" w:cstheme="minorHAnsi"/>
          <w:b/>
          <w:bCs/>
          <w:snapToGrid/>
          <w:sz w:val="36"/>
          <w:szCs w:val="36"/>
          <w:lang w:val="en-US"/>
          <w14:ligatures w14:val="standardContextual"/>
        </w:rPr>
        <w:t>.</w:t>
      </w:r>
    </w:p>
    <w:p w14:paraId="11662EF4" w14:textId="6D4D8154" w:rsidR="00A12C9F" w:rsidRDefault="005B5887" w:rsidP="0012780A">
      <w:pPr>
        <w:jc w:val="center"/>
        <w:rPr>
          <w:rFonts w:ascii="Calibri" w:eastAsia="Calibri" w:hAnsi="Calibri" w:cs="Calibri"/>
          <w:b/>
          <w:bCs/>
          <w:noProof/>
          <w:snapToGrid/>
          <w:color w:val="C00000"/>
          <w:sz w:val="24"/>
          <w:szCs w:val="24"/>
          <w14:ligatures w14:val="standardContextual"/>
        </w:rPr>
      </w:pPr>
      <w:r>
        <w:rPr>
          <w:rFonts w:ascii="Calibri" w:eastAsia="Calibri" w:hAnsi="Calibri" w:cs="Calibri"/>
          <w:b/>
          <w:bCs/>
          <w:noProof/>
          <w:snapToGrid/>
          <w:color w:val="C00000"/>
          <w:sz w:val="24"/>
          <w:szCs w:val="24"/>
          <w14:ligatures w14:val="standardContextual"/>
        </w:rPr>
        <w:drawing>
          <wp:anchor distT="0" distB="0" distL="114300" distR="114300" simplePos="0" relativeHeight="251654656" behindDoc="1" locked="0" layoutInCell="1" allowOverlap="1" wp14:anchorId="754626AC" wp14:editId="2EE1440E">
            <wp:simplePos x="0" y="0"/>
            <wp:positionH relativeFrom="column">
              <wp:posOffset>-1905</wp:posOffset>
            </wp:positionH>
            <wp:positionV relativeFrom="paragraph">
              <wp:posOffset>229870</wp:posOffset>
            </wp:positionV>
            <wp:extent cx="6369050" cy="4552950"/>
            <wp:effectExtent l="0" t="0" r="0" b="0"/>
            <wp:wrapTight wrapText="bothSides">
              <wp:wrapPolygon edited="0">
                <wp:start x="0" y="0"/>
                <wp:lineTo x="0" y="21510"/>
                <wp:lineTo x="21514" y="21510"/>
                <wp:lineTo x="21514" y="0"/>
                <wp:lineTo x="0" y="0"/>
              </wp:wrapPolygon>
            </wp:wrapTight>
            <wp:docPr id="24746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69050" cy="4552950"/>
                    </a:xfrm>
                    <a:prstGeom prst="rect">
                      <a:avLst/>
                    </a:prstGeom>
                    <a:noFill/>
                  </pic:spPr>
                </pic:pic>
              </a:graphicData>
            </a:graphic>
            <wp14:sizeRelH relativeFrom="margin">
              <wp14:pctWidth>0</wp14:pctWidth>
            </wp14:sizeRelH>
            <wp14:sizeRelV relativeFrom="margin">
              <wp14:pctHeight>0</wp14:pctHeight>
            </wp14:sizeRelV>
          </wp:anchor>
        </w:drawing>
      </w:r>
    </w:p>
    <w:p w14:paraId="0E0403A1" w14:textId="62610ECA" w:rsidR="005B5887" w:rsidRDefault="005B5887" w:rsidP="0012780A">
      <w:pPr>
        <w:jc w:val="center"/>
        <w:rPr>
          <w:rFonts w:ascii="Calibri" w:eastAsia="Calibri" w:hAnsi="Calibri" w:cs="Calibri"/>
          <w:b/>
          <w:bCs/>
          <w:noProof/>
          <w:snapToGrid/>
          <w:color w:val="C00000"/>
          <w:sz w:val="24"/>
          <w:szCs w:val="24"/>
          <w14:ligatures w14:val="standardContextual"/>
        </w:rPr>
      </w:pPr>
    </w:p>
    <w:p w14:paraId="5F7F2AA4" w14:textId="1194F7F0" w:rsidR="00282961" w:rsidRDefault="00904302" w:rsidP="00333E7C">
      <w:pPr>
        <w:pStyle w:val="NoSpacing"/>
        <w:rPr>
          <w:noProof/>
        </w:rPr>
      </w:pPr>
      <w:r>
        <w:rPr>
          <w:rFonts w:asciiTheme="minorHAnsi" w:hAnsiTheme="minorHAnsi" w:cstheme="minorHAnsi"/>
          <w:noProof/>
          <w:sz w:val="24"/>
          <w:szCs w:val="24"/>
        </w:rPr>
        <w:pict w14:anchorId="084E195B">
          <v:rect id="_x0000_i1029"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57"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6BC929E6" w14:textId="0CBAC609"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58"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59"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60"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61"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62"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8F9B2E" w14:textId="77777777" w:rsidR="00904302" w:rsidRDefault="00904302" w:rsidP="00552380">
      <w:r>
        <w:separator/>
      </w:r>
    </w:p>
  </w:endnote>
  <w:endnote w:type="continuationSeparator" w:id="0">
    <w:p w14:paraId="14832B70" w14:textId="77777777" w:rsidR="00904302" w:rsidRDefault="00904302" w:rsidP="00552380">
      <w:r>
        <w:continuationSeparator/>
      </w:r>
    </w:p>
  </w:endnote>
  <w:endnote w:type="continuationNotice" w:id="1">
    <w:p w14:paraId="5C124A3F" w14:textId="77777777" w:rsidR="00904302" w:rsidRDefault="009043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E877D" w14:textId="77777777" w:rsidR="00904302" w:rsidRDefault="00904302" w:rsidP="00552380">
      <w:r>
        <w:separator/>
      </w:r>
    </w:p>
  </w:footnote>
  <w:footnote w:type="continuationSeparator" w:id="0">
    <w:p w14:paraId="08DA61AF" w14:textId="77777777" w:rsidR="00904302" w:rsidRDefault="00904302" w:rsidP="00552380">
      <w:r>
        <w:continuationSeparator/>
      </w:r>
    </w:p>
  </w:footnote>
  <w:footnote w:type="continuationNotice" w:id="1">
    <w:p w14:paraId="4E680462" w14:textId="77777777" w:rsidR="00904302" w:rsidRDefault="0090430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A473E"/>
    <w:multiLevelType w:val="hybridMultilevel"/>
    <w:tmpl w:val="8D8A48CE"/>
    <w:lvl w:ilvl="0" w:tplc="08090001">
      <w:start w:val="1"/>
      <w:numFmt w:val="bullet"/>
      <w:lvlText w:val=""/>
      <w:lvlJc w:val="left"/>
      <w:pPr>
        <w:ind w:left="787" w:hanging="360"/>
      </w:pPr>
      <w:rPr>
        <w:rFonts w:ascii="Symbol" w:hAnsi="Symbol" w:hint="default"/>
      </w:rPr>
    </w:lvl>
    <w:lvl w:ilvl="1" w:tplc="08090003">
      <w:start w:val="1"/>
      <w:numFmt w:val="bullet"/>
      <w:lvlText w:val="o"/>
      <w:lvlJc w:val="left"/>
      <w:pPr>
        <w:ind w:left="1507" w:hanging="360"/>
      </w:pPr>
      <w:rPr>
        <w:rFonts w:ascii="Courier New" w:hAnsi="Courier New" w:cs="Courier New" w:hint="default"/>
      </w:rPr>
    </w:lvl>
    <w:lvl w:ilvl="2" w:tplc="08090005">
      <w:start w:val="1"/>
      <w:numFmt w:val="bullet"/>
      <w:lvlText w:val=""/>
      <w:lvlJc w:val="left"/>
      <w:pPr>
        <w:ind w:left="2227" w:hanging="360"/>
      </w:pPr>
      <w:rPr>
        <w:rFonts w:ascii="Wingdings" w:hAnsi="Wingdings" w:hint="default"/>
      </w:rPr>
    </w:lvl>
    <w:lvl w:ilvl="3" w:tplc="08090001">
      <w:start w:val="1"/>
      <w:numFmt w:val="bullet"/>
      <w:lvlText w:val=""/>
      <w:lvlJc w:val="left"/>
      <w:pPr>
        <w:ind w:left="2947" w:hanging="360"/>
      </w:pPr>
      <w:rPr>
        <w:rFonts w:ascii="Symbol" w:hAnsi="Symbol" w:hint="default"/>
      </w:rPr>
    </w:lvl>
    <w:lvl w:ilvl="4" w:tplc="08090003">
      <w:start w:val="1"/>
      <w:numFmt w:val="bullet"/>
      <w:lvlText w:val="o"/>
      <w:lvlJc w:val="left"/>
      <w:pPr>
        <w:ind w:left="3667" w:hanging="360"/>
      </w:pPr>
      <w:rPr>
        <w:rFonts w:ascii="Courier New" w:hAnsi="Courier New" w:cs="Courier New" w:hint="default"/>
      </w:rPr>
    </w:lvl>
    <w:lvl w:ilvl="5" w:tplc="08090005">
      <w:start w:val="1"/>
      <w:numFmt w:val="bullet"/>
      <w:lvlText w:val=""/>
      <w:lvlJc w:val="left"/>
      <w:pPr>
        <w:ind w:left="4387" w:hanging="360"/>
      </w:pPr>
      <w:rPr>
        <w:rFonts w:ascii="Wingdings" w:hAnsi="Wingdings" w:hint="default"/>
      </w:rPr>
    </w:lvl>
    <w:lvl w:ilvl="6" w:tplc="08090001">
      <w:start w:val="1"/>
      <w:numFmt w:val="bullet"/>
      <w:lvlText w:val=""/>
      <w:lvlJc w:val="left"/>
      <w:pPr>
        <w:ind w:left="5107" w:hanging="360"/>
      </w:pPr>
      <w:rPr>
        <w:rFonts w:ascii="Symbol" w:hAnsi="Symbol" w:hint="default"/>
      </w:rPr>
    </w:lvl>
    <w:lvl w:ilvl="7" w:tplc="08090003">
      <w:start w:val="1"/>
      <w:numFmt w:val="bullet"/>
      <w:lvlText w:val="o"/>
      <w:lvlJc w:val="left"/>
      <w:pPr>
        <w:ind w:left="5827" w:hanging="360"/>
      </w:pPr>
      <w:rPr>
        <w:rFonts w:ascii="Courier New" w:hAnsi="Courier New" w:cs="Courier New" w:hint="default"/>
      </w:rPr>
    </w:lvl>
    <w:lvl w:ilvl="8" w:tplc="08090005">
      <w:start w:val="1"/>
      <w:numFmt w:val="bullet"/>
      <w:lvlText w:val=""/>
      <w:lvlJc w:val="left"/>
      <w:pPr>
        <w:ind w:left="6547" w:hanging="360"/>
      </w:pPr>
      <w:rPr>
        <w:rFonts w:ascii="Wingdings" w:hAnsi="Wingdings" w:hint="default"/>
      </w:rPr>
    </w:lvl>
  </w:abstractNum>
  <w:num w:numId="1" w16cid:durableId="715423596">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129"/>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A1F"/>
    <w:rsid w:val="000A458D"/>
    <w:rsid w:val="000A48D9"/>
    <w:rsid w:val="000A4BE4"/>
    <w:rsid w:val="000A51AC"/>
    <w:rsid w:val="000A535B"/>
    <w:rsid w:val="000A5C66"/>
    <w:rsid w:val="000A60BD"/>
    <w:rsid w:val="000A6BE9"/>
    <w:rsid w:val="000A6EC3"/>
    <w:rsid w:val="000A7433"/>
    <w:rsid w:val="000B0D84"/>
    <w:rsid w:val="000B1430"/>
    <w:rsid w:val="000B26BF"/>
    <w:rsid w:val="000B3E63"/>
    <w:rsid w:val="000B45D9"/>
    <w:rsid w:val="000B4A5E"/>
    <w:rsid w:val="000B4C7D"/>
    <w:rsid w:val="000B521D"/>
    <w:rsid w:val="000B57FE"/>
    <w:rsid w:val="000B59D2"/>
    <w:rsid w:val="000B6715"/>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376F"/>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99F"/>
    <w:rsid w:val="00104CBB"/>
    <w:rsid w:val="00105451"/>
    <w:rsid w:val="001065A5"/>
    <w:rsid w:val="0010662D"/>
    <w:rsid w:val="0010666E"/>
    <w:rsid w:val="0010760B"/>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A19"/>
    <w:rsid w:val="001B72A4"/>
    <w:rsid w:val="001B7340"/>
    <w:rsid w:val="001B75B8"/>
    <w:rsid w:val="001B7CE2"/>
    <w:rsid w:val="001C1F11"/>
    <w:rsid w:val="001C1FD5"/>
    <w:rsid w:val="001C2200"/>
    <w:rsid w:val="001C229B"/>
    <w:rsid w:val="001C2ACE"/>
    <w:rsid w:val="001C3568"/>
    <w:rsid w:val="001C3B8D"/>
    <w:rsid w:val="001C3FA7"/>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4B2"/>
    <w:rsid w:val="00212977"/>
    <w:rsid w:val="00212E1A"/>
    <w:rsid w:val="0021362B"/>
    <w:rsid w:val="002139D4"/>
    <w:rsid w:val="00213EC2"/>
    <w:rsid w:val="002146C7"/>
    <w:rsid w:val="002152C7"/>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27EE1"/>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7DB"/>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068"/>
    <w:rsid w:val="002F4698"/>
    <w:rsid w:val="002F5812"/>
    <w:rsid w:val="002F72A2"/>
    <w:rsid w:val="002F76F0"/>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6976"/>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7176"/>
    <w:rsid w:val="0036766E"/>
    <w:rsid w:val="00370147"/>
    <w:rsid w:val="003703D5"/>
    <w:rsid w:val="00371B1A"/>
    <w:rsid w:val="0037372A"/>
    <w:rsid w:val="00373BDC"/>
    <w:rsid w:val="0037448A"/>
    <w:rsid w:val="003751B2"/>
    <w:rsid w:val="00375543"/>
    <w:rsid w:val="00375B0A"/>
    <w:rsid w:val="00375CD3"/>
    <w:rsid w:val="00376E9F"/>
    <w:rsid w:val="00377BDE"/>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63EC"/>
    <w:rsid w:val="003B6B30"/>
    <w:rsid w:val="003B6BBE"/>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39A"/>
    <w:rsid w:val="003F2566"/>
    <w:rsid w:val="003F2EA0"/>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5F5"/>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9747A"/>
    <w:rsid w:val="004A0398"/>
    <w:rsid w:val="004A0585"/>
    <w:rsid w:val="004A06C5"/>
    <w:rsid w:val="004A0721"/>
    <w:rsid w:val="004A0A8D"/>
    <w:rsid w:val="004A0C89"/>
    <w:rsid w:val="004A1BFC"/>
    <w:rsid w:val="004A1C59"/>
    <w:rsid w:val="004A2264"/>
    <w:rsid w:val="004A2375"/>
    <w:rsid w:val="004A2AFF"/>
    <w:rsid w:val="004A3450"/>
    <w:rsid w:val="004A39B3"/>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937"/>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285"/>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13FE"/>
    <w:rsid w:val="00602DC5"/>
    <w:rsid w:val="0060317D"/>
    <w:rsid w:val="00604064"/>
    <w:rsid w:val="00605778"/>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47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38F"/>
    <w:rsid w:val="007565A9"/>
    <w:rsid w:val="007566F4"/>
    <w:rsid w:val="00756E3B"/>
    <w:rsid w:val="00757073"/>
    <w:rsid w:val="0076041E"/>
    <w:rsid w:val="007606C5"/>
    <w:rsid w:val="00761C9B"/>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2E20"/>
    <w:rsid w:val="008E3027"/>
    <w:rsid w:val="008E4CCB"/>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302"/>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981"/>
    <w:rsid w:val="00983B79"/>
    <w:rsid w:val="00984479"/>
    <w:rsid w:val="0098472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78D"/>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540"/>
    <w:rsid w:val="00A86898"/>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3D9"/>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304E"/>
    <w:rsid w:val="00B43455"/>
    <w:rsid w:val="00B43627"/>
    <w:rsid w:val="00B43C0E"/>
    <w:rsid w:val="00B43FB2"/>
    <w:rsid w:val="00B4468E"/>
    <w:rsid w:val="00B4497F"/>
    <w:rsid w:val="00B44996"/>
    <w:rsid w:val="00B46A79"/>
    <w:rsid w:val="00B47786"/>
    <w:rsid w:val="00B479E6"/>
    <w:rsid w:val="00B47DA0"/>
    <w:rsid w:val="00B5028D"/>
    <w:rsid w:val="00B511AC"/>
    <w:rsid w:val="00B512DE"/>
    <w:rsid w:val="00B51A5D"/>
    <w:rsid w:val="00B52BB9"/>
    <w:rsid w:val="00B53DE0"/>
    <w:rsid w:val="00B551C8"/>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12F1"/>
    <w:rsid w:val="00BC26EB"/>
    <w:rsid w:val="00BC2BCE"/>
    <w:rsid w:val="00BC2C55"/>
    <w:rsid w:val="00BC37B7"/>
    <w:rsid w:val="00BC4D02"/>
    <w:rsid w:val="00BC50AC"/>
    <w:rsid w:val="00BC5141"/>
    <w:rsid w:val="00BC52BA"/>
    <w:rsid w:val="00BC5D17"/>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4DE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717"/>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4E8"/>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0F3"/>
    <w:rsid w:val="00C5727C"/>
    <w:rsid w:val="00C5764D"/>
    <w:rsid w:val="00C60BD1"/>
    <w:rsid w:val="00C60FA8"/>
    <w:rsid w:val="00C610B7"/>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2771"/>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291"/>
    <w:rsid w:val="00EC444C"/>
    <w:rsid w:val="00EC5491"/>
    <w:rsid w:val="00EC5831"/>
    <w:rsid w:val="00EC62DA"/>
    <w:rsid w:val="00EC6D37"/>
    <w:rsid w:val="00EC74B7"/>
    <w:rsid w:val="00EC7971"/>
    <w:rsid w:val="00EC79F4"/>
    <w:rsid w:val="00EC7C1D"/>
    <w:rsid w:val="00ED057B"/>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C8D"/>
    <w:rsid w:val="00F574EF"/>
    <w:rsid w:val="00F57F10"/>
    <w:rsid w:val="00F607BE"/>
    <w:rsid w:val="00F61266"/>
    <w:rsid w:val="00F61D03"/>
    <w:rsid w:val="00F61E80"/>
    <w:rsid w:val="00F6208B"/>
    <w:rsid w:val="00F622FC"/>
    <w:rsid w:val="00F6264A"/>
    <w:rsid w:val="00F647B2"/>
    <w:rsid w:val="00F64889"/>
    <w:rsid w:val="00F6498B"/>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3D49"/>
    <w:rsid w:val="00F84058"/>
    <w:rsid w:val="00F84695"/>
    <w:rsid w:val="00F848DA"/>
    <w:rsid w:val="00F85A82"/>
    <w:rsid w:val="00F86327"/>
    <w:rsid w:val="00F86FDA"/>
    <w:rsid w:val="00F87D76"/>
    <w:rsid w:val="00F901B5"/>
    <w:rsid w:val="00F90268"/>
    <w:rsid w:val="00F90612"/>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1B6"/>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hyperlink" Target="http://www.bit.ly/T4lkingAbout?fbclid=IwZXh0bgNhZW0CMTAAYnJpZBEwVURTdUdnTDJzMWdUUThLbnNydGMGYXBwX2lkEDIyMjAzOTE3ODgyMDA4OTIAAR4CoSEK9vCQi17bAvaviD4iRpf8qy0ip0spaQ3nWN75tuk80YAO9MrSdmF9dg_aem_TeYtXf06ipiZ2p2UL3vWhQ" TargetMode="External"/><Relationship Id="rId39" Type="http://schemas.openxmlformats.org/officeDocument/2006/relationships/image" Target="media/image21.tiff"/><Relationship Id="rId21" Type="http://schemas.openxmlformats.org/officeDocument/2006/relationships/image" Target="media/image11.jpeg"/><Relationship Id="rId34" Type="http://schemas.openxmlformats.org/officeDocument/2006/relationships/hyperlink" Target="mailto:kathlonsdale@talktalk.net" TargetMode="External"/><Relationship Id="rId42" Type="http://schemas.openxmlformats.org/officeDocument/2006/relationships/image" Target="media/image23.jpeg"/><Relationship Id="rId47" Type="http://schemas.openxmlformats.org/officeDocument/2006/relationships/hyperlink" Target="https://urc.org.uk/urc-news-update/" TargetMode="External"/><Relationship Id="rId50" Type="http://schemas.openxmlformats.org/officeDocument/2006/relationships/hyperlink" Target="mailto:pressoffice@urc.org.uk?subject=2027%20Calendar%20photograph" TargetMode="External"/><Relationship Id="rId55" Type="http://schemas.openxmlformats.org/officeDocument/2006/relationships/hyperlink" Target="mailto:safeguarding.1and4@urc.org.uk"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hyperlink" Target="https://urc.org.uk/our-news-stories/latest-news/" TargetMode="External"/><Relationship Id="rId24" Type="http://schemas.openxmlformats.org/officeDocument/2006/relationships/hyperlink" Target="https://urcyorkshire.org.uk/latest-news/" TargetMode="External"/><Relationship Id="rId32" Type="http://schemas.openxmlformats.org/officeDocument/2006/relationships/footer" Target="footer1.xml"/><Relationship Id="rId37" Type="http://schemas.openxmlformats.org/officeDocument/2006/relationships/hyperlink" Target="https://www.eventbrite.com/cc/buildings-for-mission-forum-4814853?utm-campaign=social&amp;utm-content=creatorshare&amp;utm-medium=discovery&amp;utm-term=odclsxcollection&amp;utm-source=cp&amp;aff=escb" TargetMode="External"/><Relationship Id="rId40" Type="http://schemas.openxmlformats.org/officeDocument/2006/relationships/hyperlink" Target="mailto:churchsecretarylcw@outlook.com" TargetMode="External"/><Relationship Id="rId45" Type="http://schemas.openxmlformats.org/officeDocument/2006/relationships/image" Target="media/image25.png"/><Relationship Id="rId53" Type="http://schemas.openxmlformats.org/officeDocument/2006/relationships/hyperlink" Target="mailto:carrie.kaunda@urc.org.uk" TargetMode="External"/><Relationship Id="rId58" Type="http://schemas.openxmlformats.org/officeDocument/2006/relationships/hyperlink" Target="https://urcyorkshire.org.uk/" TargetMode="External"/><Relationship Id="rId5" Type="http://schemas.openxmlformats.org/officeDocument/2006/relationships/webSettings" Target="webSettings.xml"/><Relationship Id="rId61" Type="http://schemas.openxmlformats.org/officeDocument/2006/relationships/hyperlink" Target="https://www.youtube.com/channel/UCSAly5eC6tBlmY52dLxrylg" TargetMode="External"/><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18.png"/><Relationship Id="rId43" Type="http://schemas.openxmlformats.org/officeDocument/2006/relationships/hyperlink" Target="https://freetobelieve.org.uk/conferences.html" TargetMode="External"/><Relationship Id="rId48" Type="http://schemas.openxmlformats.org/officeDocument/2006/relationships/hyperlink" Target="https://urc.org.uk/urc-news-update/" TargetMode="External"/><Relationship Id="rId56" Type="http://schemas.openxmlformats.org/officeDocument/2006/relationships/image" Target="media/image28.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urc-news.org.uk/c/AQi9nAcQ9ZvWARjcs9GXASCck-opKJqY8xDAu7A1JjISZEZQ3laffCWgzqtrdpgSOljmU5x0v4tI1Q" TargetMode="External"/><Relationship Id="rId3" Type="http://schemas.openxmlformats.org/officeDocument/2006/relationships/styles" Target="styles.xml"/><Relationship Id="rId12" Type="http://schemas.openxmlformats.org/officeDocument/2006/relationships/hyperlink" Target="mailto:clerk@urcyorkshire.org.uk" TargetMode="External"/><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hyperlink" Target="mailto:office@urcyorkshire.org.uk" TargetMode="External"/><Relationship Id="rId38" Type="http://schemas.openxmlformats.org/officeDocument/2006/relationships/image" Target="media/image20.png"/><Relationship Id="rId46" Type="http://schemas.openxmlformats.org/officeDocument/2006/relationships/hyperlink" Target="https://urc.org.uk/news-updates-sign-up-form/" TargetMode="External"/><Relationship Id="rId59" Type="http://schemas.openxmlformats.org/officeDocument/2006/relationships/hyperlink" Target="https://www.facebook.com/urcyorkshire" TargetMode="External"/><Relationship Id="rId20"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hyperlink" Target="https://urcyorkshire.org.uk/safeguarding/" TargetMode="External"/><Relationship Id="rId62" Type="http://schemas.openxmlformats.org/officeDocument/2006/relationships/hyperlink" Target="https://twitter.com/URCYorkshi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cid:gr6E2dek6p5md6CrfWv8" TargetMode="External"/><Relationship Id="rId36" Type="http://schemas.openxmlformats.org/officeDocument/2006/relationships/image" Target="media/image19.jpeg"/><Relationship Id="rId49" Type="http://schemas.openxmlformats.org/officeDocument/2006/relationships/image" Target="media/image26.jpeg"/><Relationship Id="rId57" Type="http://schemas.openxmlformats.org/officeDocument/2006/relationships/hyperlink" Target="mailto:clerk@urcyorkshire.org.uk" TargetMode="External"/><Relationship Id="rId10" Type="http://schemas.openxmlformats.org/officeDocument/2006/relationships/hyperlink" Target="https://urcyorkshire.org.uk/" TargetMode="External"/><Relationship Id="rId31" Type="http://schemas.openxmlformats.org/officeDocument/2006/relationships/header" Target="header1.xml"/><Relationship Id="rId44" Type="http://schemas.openxmlformats.org/officeDocument/2006/relationships/image" Target="media/image24.png"/><Relationship Id="rId52" Type="http://schemas.openxmlformats.org/officeDocument/2006/relationships/image" Target="media/image27.emf"/><Relationship Id="rId60" Type="http://schemas.openxmlformats.org/officeDocument/2006/relationships/hyperlink" Target="https://www.facebook.com/wildernessyorkshireurc/"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18</Pages>
  <Words>2753</Words>
  <Characters>15698</Characters>
  <Application>Microsoft Office Word</Application>
  <DocSecurity>4</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18415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Claire Preest</cp:lastModifiedBy>
  <cp:revision>2</cp:revision>
  <cp:lastPrinted>2026-02-12T14:06:00Z</cp:lastPrinted>
  <dcterms:created xsi:type="dcterms:W3CDTF">2026-05-14T13:23:00Z</dcterms:created>
  <dcterms:modified xsi:type="dcterms:W3CDTF">2026-05-14T13:23:00Z</dcterms:modified>
</cp:coreProperties>
</file>