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08A6DE3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47488" behindDoc="1" locked="0" layoutInCell="1" allowOverlap="1" wp14:anchorId="438186D8" wp14:editId="4DF452E1">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49536"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4C7D8B39"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CC2EC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07CF28AC" w:rsidR="00CC6DF9" w:rsidRPr="00CC6DF9" w:rsidRDefault="0049747A"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4</w:t>
      </w:r>
      <w:r w:rsidRPr="0049747A">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w:t>
      </w:r>
      <w:r w:rsidR="00CC2EC1">
        <w:rPr>
          <w:rFonts w:asciiTheme="minorHAnsi" w:hAnsiTheme="minorHAnsi" w:cstheme="minorHAnsi"/>
          <w:b/>
          <w:color w:val="4A442A" w:themeColor="background2" w:themeShade="40"/>
          <w:sz w:val="28"/>
          <w:szCs w:val="28"/>
          <w:u w:val="single"/>
        </w:rPr>
        <w:t>June</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4F3BD561" w:rsidR="00A26012" w:rsidRPr="002F76F0" w:rsidRDefault="002F76F0" w:rsidP="00A26012">
      <w:pPr>
        <w:pStyle w:val="NoSpacing"/>
        <w:jc w:val="center"/>
        <w:rPr>
          <w:rFonts w:asciiTheme="minorHAnsi" w:eastAsia="Calibri" w:hAnsiTheme="minorHAnsi" w:cstheme="minorHAnsi"/>
          <w:b/>
          <w:bCs/>
          <w:noProof/>
          <w:snapToGrid/>
          <w:color w:val="FFC000"/>
          <w:sz w:val="24"/>
          <w:szCs w:val="24"/>
        </w:rPr>
      </w:pPr>
      <w:bookmarkStart w:id="3" w:name="_Hlk174525457"/>
      <w:bookmarkStart w:id="4" w:name="_Hlk178078653"/>
      <w:bookmarkEnd w:id="3"/>
      <w:r w:rsidRPr="002F76F0">
        <w:rPr>
          <w:rFonts w:asciiTheme="minorHAnsi" w:eastAsia="Calibri" w:hAnsiTheme="minorHAnsi" w:cstheme="minorHAnsi"/>
          <w:b/>
          <w:bCs/>
          <w:noProof/>
          <w:snapToGrid/>
          <w:color w:val="FFC000"/>
          <w:sz w:val="48"/>
          <w:szCs w:val="48"/>
        </w:rPr>
        <w:t>Summer</w:t>
      </w:r>
      <w:r w:rsidR="00751F5C">
        <w:rPr>
          <w:rFonts w:asciiTheme="minorHAnsi" w:eastAsia="Calibri" w:hAnsiTheme="minorHAnsi" w:cstheme="minorHAnsi"/>
          <w:b/>
          <w:bCs/>
          <w:noProof/>
          <w:snapToGrid/>
          <w:color w:val="FFC000"/>
          <w:sz w:val="48"/>
          <w:szCs w:val="48"/>
        </w:rPr>
        <w:t xml:space="preserve"> </w:t>
      </w:r>
      <w:r w:rsidR="000F3881">
        <w:rPr>
          <w:rFonts w:asciiTheme="minorHAnsi" w:eastAsia="Calibri" w:hAnsiTheme="minorHAnsi" w:cstheme="minorHAnsi"/>
          <w:b/>
          <w:bCs/>
          <w:noProof/>
          <w:snapToGrid/>
          <w:color w:val="FFC000"/>
          <w:sz w:val="48"/>
          <w:szCs w:val="48"/>
        </w:rPr>
        <w:t>is Here</w:t>
      </w:r>
    </w:p>
    <w:p w14:paraId="740B1E32" w14:textId="2E138271" w:rsidR="004E45BD" w:rsidRDefault="000F3881"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I’ve recently come back off a week’</w:t>
      </w:r>
      <w:r w:rsidR="00380CB1">
        <w:rPr>
          <w:rFonts w:asciiTheme="minorHAnsi" w:eastAsia="Aptos" w:hAnsiTheme="minorHAnsi" w:cstheme="minorHAnsi"/>
          <w:snapToGrid/>
          <w:sz w:val="24"/>
          <w:szCs w:val="24"/>
          <w:lang w:eastAsia="en-GB"/>
        </w:rPr>
        <w:t>s</w:t>
      </w:r>
      <w:r>
        <w:rPr>
          <w:rFonts w:asciiTheme="minorHAnsi" w:eastAsia="Aptos" w:hAnsiTheme="minorHAnsi" w:cstheme="minorHAnsi"/>
          <w:snapToGrid/>
          <w:sz w:val="24"/>
          <w:szCs w:val="24"/>
          <w:lang w:eastAsia="en-GB"/>
        </w:rPr>
        <w:t xml:space="preserve"> holiday, and unusually for the May half-term week, I have caught the sun. I </w:t>
      </w:r>
      <w:r w:rsidR="004E45BD">
        <w:rPr>
          <w:rFonts w:asciiTheme="minorHAnsi" w:eastAsia="Aptos" w:hAnsiTheme="minorHAnsi" w:cstheme="minorHAnsi"/>
          <w:snapToGrid/>
          <w:sz w:val="24"/>
          <w:szCs w:val="24"/>
          <w:lang w:eastAsia="en-GB"/>
        </w:rPr>
        <w:t xml:space="preserve">also </w:t>
      </w:r>
      <w:r>
        <w:rPr>
          <w:rFonts w:asciiTheme="minorHAnsi" w:eastAsia="Aptos" w:hAnsiTheme="minorHAnsi" w:cstheme="minorHAnsi"/>
          <w:snapToGrid/>
          <w:sz w:val="24"/>
          <w:szCs w:val="24"/>
          <w:lang w:eastAsia="en-GB"/>
        </w:rPr>
        <w:t>gather it was rather warm here in Yorkshire this past week or so</w:t>
      </w:r>
      <w:r w:rsidR="00F87037">
        <w:rPr>
          <w:rFonts w:asciiTheme="minorHAnsi" w:eastAsia="Aptos" w:hAnsiTheme="minorHAnsi" w:cstheme="minorHAnsi"/>
          <w:snapToGrid/>
          <w:sz w:val="24"/>
          <w:szCs w:val="24"/>
          <w:lang w:eastAsia="en-GB"/>
        </w:rPr>
        <w:t xml:space="preserve"> as well, although </w:t>
      </w:r>
      <w:r>
        <w:rPr>
          <w:rFonts w:asciiTheme="minorHAnsi" w:eastAsia="Aptos" w:hAnsiTheme="minorHAnsi" w:cstheme="minorHAnsi"/>
          <w:snapToGrid/>
          <w:sz w:val="24"/>
          <w:szCs w:val="24"/>
          <w:lang w:eastAsia="en-GB"/>
        </w:rPr>
        <w:t xml:space="preserve">fortunately </w:t>
      </w:r>
      <w:r w:rsidR="004E45BD">
        <w:rPr>
          <w:rFonts w:asciiTheme="minorHAnsi" w:eastAsia="Aptos" w:hAnsiTheme="minorHAnsi" w:cstheme="minorHAnsi"/>
          <w:snapToGrid/>
          <w:sz w:val="24"/>
          <w:szCs w:val="24"/>
          <w:lang w:eastAsia="en-GB"/>
        </w:rPr>
        <w:t xml:space="preserve">for me </w:t>
      </w:r>
      <w:r>
        <w:rPr>
          <w:rFonts w:asciiTheme="minorHAnsi" w:eastAsia="Aptos" w:hAnsiTheme="minorHAnsi" w:cstheme="minorHAnsi"/>
          <w:snapToGrid/>
          <w:sz w:val="24"/>
          <w:szCs w:val="24"/>
          <w:lang w:eastAsia="en-GB"/>
        </w:rPr>
        <w:t xml:space="preserve">the </w:t>
      </w:r>
      <w:r w:rsidR="00380CB1">
        <w:rPr>
          <w:rFonts w:asciiTheme="minorHAnsi" w:eastAsia="Aptos" w:hAnsiTheme="minorHAnsi" w:cstheme="minorHAnsi"/>
          <w:snapToGrid/>
          <w:sz w:val="24"/>
          <w:szCs w:val="24"/>
          <w:lang w:eastAsia="en-GB"/>
        </w:rPr>
        <w:t>seas surrounding Cornwall tempered the intemperate temperatures</w:t>
      </w:r>
      <w:r w:rsidR="00F87037">
        <w:rPr>
          <w:rFonts w:asciiTheme="minorHAnsi" w:eastAsia="Aptos" w:hAnsiTheme="minorHAnsi" w:cstheme="minorHAnsi"/>
          <w:snapToGrid/>
          <w:sz w:val="24"/>
          <w:szCs w:val="24"/>
          <w:lang w:eastAsia="en-GB"/>
        </w:rPr>
        <w:t xml:space="preserve">. </w:t>
      </w:r>
      <w:r w:rsidR="00B30BD9">
        <w:rPr>
          <w:rFonts w:asciiTheme="minorHAnsi" w:eastAsia="Aptos" w:hAnsiTheme="minorHAnsi" w:cstheme="minorHAnsi"/>
          <w:snapToGrid/>
          <w:sz w:val="24"/>
          <w:szCs w:val="24"/>
          <w:lang w:eastAsia="en-GB"/>
        </w:rPr>
        <w:t>Happily,</w:t>
      </w:r>
      <w:r w:rsidR="00F87037">
        <w:rPr>
          <w:rFonts w:asciiTheme="minorHAnsi" w:eastAsia="Aptos" w:hAnsiTheme="minorHAnsi" w:cstheme="minorHAnsi"/>
          <w:snapToGrid/>
          <w:sz w:val="24"/>
          <w:szCs w:val="24"/>
          <w:lang w:eastAsia="en-GB"/>
        </w:rPr>
        <w:t xml:space="preserve"> it </w:t>
      </w:r>
      <w:r w:rsidR="00380CB1">
        <w:rPr>
          <w:rFonts w:asciiTheme="minorHAnsi" w:eastAsia="Aptos" w:hAnsiTheme="minorHAnsi" w:cstheme="minorHAnsi"/>
          <w:snapToGrid/>
          <w:sz w:val="24"/>
          <w:szCs w:val="24"/>
          <w:lang w:eastAsia="en-GB"/>
        </w:rPr>
        <w:t xml:space="preserve">didn’t spoil </w:t>
      </w:r>
      <w:r w:rsidR="00F87037">
        <w:rPr>
          <w:rFonts w:asciiTheme="minorHAnsi" w:eastAsia="Aptos" w:hAnsiTheme="minorHAnsi" w:cstheme="minorHAnsi"/>
          <w:snapToGrid/>
          <w:sz w:val="24"/>
          <w:szCs w:val="24"/>
          <w:lang w:eastAsia="en-GB"/>
        </w:rPr>
        <w:t>my</w:t>
      </w:r>
      <w:r w:rsidR="00380CB1">
        <w:rPr>
          <w:rFonts w:asciiTheme="minorHAnsi" w:eastAsia="Aptos" w:hAnsiTheme="minorHAnsi" w:cstheme="minorHAnsi"/>
          <w:snapToGrid/>
          <w:sz w:val="24"/>
          <w:szCs w:val="24"/>
          <w:lang w:eastAsia="en-GB"/>
        </w:rPr>
        <w:t xml:space="preserve"> enjoyment of a part of the world </w:t>
      </w:r>
      <w:r w:rsidR="00F87037">
        <w:rPr>
          <w:rFonts w:asciiTheme="minorHAnsi" w:eastAsia="Aptos" w:hAnsiTheme="minorHAnsi" w:cstheme="minorHAnsi"/>
          <w:snapToGrid/>
          <w:sz w:val="24"/>
          <w:szCs w:val="24"/>
          <w:lang w:eastAsia="en-GB"/>
        </w:rPr>
        <w:t xml:space="preserve">that </w:t>
      </w:r>
      <w:r w:rsidR="00380CB1">
        <w:rPr>
          <w:rFonts w:asciiTheme="minorHAnsi" w:eastAsia="Aptos" w:hAnsiTheme="minorHAnsi" w:cstheme="minorHAnsi"/>
          <w:snapToGrid/>
          <w:sz w:val="24"/>
          <w:szCs w:val="24"/>
          <w:lang w:eastAsia="en-GB"/>
        </w:rPr>
        <w:t>many o</w:t>
      </w:r>
      <w:r w:rsidR="00F87037">
        <w:rPr>
          <w:rFonts w:asciiTheme="minorHAnsi" w:eastAsia="Aptos" w:hAnsiTheme="minorHAnsi" w:cstheme="minorHAnsi"/>
          <w:snapToGrid/>
          <w:sz w:val="24"/>
          <w:szCs w:val="24"/>
          <w:lang w:eastAsia="en-GB"/>
        </w:rPr>
        <w:t>f</w:t>
      </w:r>
      <w:r w:rsidR="00380CB1">
        <w:rPr>
          <w:rFonts w:asciiTheme="minorHAnsi" w:eastAsia="Aptos" w:hAnsiTheme="minorHAnsi" w:cstheme="minorHAnsi"/>
          <w:snapToGrid/>
          <w:sz w:val="24"/>
          <w:szCs w:val="24"/>
          <w:lang w:eastAsia="en-GB"/>
        </w:rPr>
        <w:t xml:space="preserve"> us </w:t>
      </w:r>
      <w:r w:rsidR="00F87037">
        <w:rPr>
          <w:rFonts w:asciiTheme="minorHAnsi" w:eastAsia="Aptos" w:hAnsiTheme="minorHAnsi" w:cstheme="minorHAnsi"/>
          <w:snapToGrid/>
          <w:sz w:val="24"/>
          <w:szCs w:val="24"/>
          <w:lang w:eastAsia="en-GB"/>
        </w:rPr>
        <w:t>have visited</w:t>
      </w:r>
      <w:r w:rsidR="0010781D">
        <w:rPr>
          <w:rFonts w:asciiTheme="minorHAnsi" w:eastAsia="Aptos" w:hAnsiTheme="minorHAnsi" w:cstheme="minorHAnsi"/>
          <w:snapToGrid/>
          <w:sz w:val="24"/>
          <w:szCs w:val="24"/>
          <w:lang w:eastAsia="en-GB"/>
        </w:rPr>
        <w:t xml:space="preserve"> and </w:t>
      </w:r>
      <w:r w:rsidR="00380CB1">
        <w:rPr>
          <w:rFonts w:asciiTheme="minorHAnsi" w:eastAsia="Aptos" w:hAnsiTheme="minorHAnsi" w:cstheme="minorHAnsi"/>
          <w:snapToGrid/>
          <w:sz w:val="24"/>
          <w:szCs w:val="24"/>
          <w:lang w:eastAsia="en-GB"/>
        </w:rPr>
        <w:t>enjoy</w:t>
      </w:r>
      <w:r w:rsidR="0010781D">
        <w:rPr>
          <w:rFonts w:asciiTheme="minorHAnsi" w:eastAsia="Aptos" w:hAnsiTheme="minorHAnsi" w:cstheme="minorHAnsi"/>
          <w:snapToGrid/>
          <w:sz w:val="24"/>
          <w:szCs w:val="24"/>
          <w:lang w:eastAsia="en-GB"/>
        </w:rPr>
        <w:t>ed</w:t>
      </w:r>
      <w:r w:rsidR="00380CB1">
        <w:rPr>
          <w:rFonts w:asciiTheme="minorHAnsi" w:eastAsia="Aptos" w:hAnsiTheme="minorHAnsi" w:cstheme="minorHAnsi"/>
          <w:snapToGrid/>
          <w:sz w:val="24"/>
          <w:szCs w:val="24"/>
          <w:lang w:eastAsia="en-GB"/>
        </w:rPr>
        <w:t>.</w:t>
      </w:r>
    </w:p>
    <w:p w14:paraId="4326FD5A" w14:textId="3FBA442B" w:rsidR="006065AE" w:rsidRDefault="00380CB1"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Heat and flame crop up at this time of year in our Christian calendar with the incredible story of Pentecost </w:t>
      </w:r>
      <w:r w:rsidR="004E45BD">
        <w:rPr>
          <w:rFonts w:asciiTheme="minorHAnsi" w:eastAsia="Aptos" w:hAnsiTheme="minorHAnsi" w:cstheme="minorHAnsi"/>
          <w:snapToGrid/>
          <w:sz w:val="24"/>
          <w:szCs w:val="24"/>
          <w:lang w:eastAsia="en-GB"/>
        </w:rPr>
        <w:t xml:space="preserve">telling </w:t>
      </w:r>
      <w:r w:rsidR="00B447F7">
        <w:rPr>
          <w:rFonts w:asciiTheme="minorHAnsi" w:eastAsia="Aptos" w:hAnsiTheme="minorHAnsi" w:cstheme="minorHAnsi"/>
          <w:snapToGrid/>
          <w:sz w:val="24"/>
          <w:szCs w:val="24"/>
          <w:lang w:eastAsia="en-GB"/>
        </w:rPr>
        <w:t>how</w:t>
      </w:r>
      <w:r>
        <w:rPr>
          <w:rFonts w:asciiTheme="minorHAnsi" w:eastAsia="Aptos" w:hAnsiTheme="minorHAnsi" w:cstheme="minorHAnsi"/>
          <w:snapToGrid/>
          <w:sz w:val="24"/>
          <w:szCs w:val="24"/>
          <w:lang w:eastAsia="en-GB"/>
        </w:rPr>
        <w:t xml:space="preserve"> the Holy Spirit descend</w:t>
      </w:r>
      <w:r w:rsidR="004E45BD">
        <w:rPr>
          <w:rFonts w:asciiTheme="minorHAnsi" w:eastAsia="Aptos" w:hAnsiTheme="minorHAnsi" w:cstheme="minorHAnsi"/>
          <w:snapToGrid/>
          <w:sz w:val="24"/>
          <w:szCs w:val="24"/>
          <w:lang w:eastAsia="en-GB"/>
        </w:rPr>
        <w:t>ed</w:t>
      </w:r>
      <w:r>
        <w:rPr>
          <w:rFonts w:asciiTheme="minorHAnsi" w:eastAsia="Aptos" w:hAnsiTheme="minorHAnsi" w:cstheme="minorHAnsi"/>
          <w:snapToGrid/>
          <w:sz w:val="24"/>
          <w:szCs w:val="24"/>
          <w:lang w:eastAsia="en-GB"/>
        </w:rPr>
        <w:t xml:space="preserve"> on the apostles in what seemed to be tongues of fire resting on each of them. Likewise we are urged </w:t>
      </w:r>
      <w:r w:rsidR="00F87037">
        <w:rPr>
          <w:rFonts w:asciiTheme="minorHAnsi" w:eastAsia="Aptos" w:hAnsiTheme="minorHAnsi" w:cstheme="minorHAnsi"/>
          <w:snapToGrid/>
          <w:sz w:val="24"/>
          <w:szCs w:val="24"/>
          <w:lang w:eastAsia="en-GB"/>
        </w:rPr>
        <w:t>in last week’s Lectionary to “</w:t>
      </w:r>
      <w:r w:rsidR="00F87037" w:rsidRPr="00F87037">
        <w:rPr>
          <w:rFonts w:asciiTheme="minorHAnsi" w:eastAsia="Aptos" w:hAnsiTheme="minorHAnsi" w:cstheme="minorHAnsi"/>
          <w:snapToGrid/>
          <w:sz w:val="24"/>
          <w:szCs w:val="24"/>
          <w:lang w:eastAsia="en-GB"/>
        </w:rPr>
        <w:t>make disciples of all nations, bapti</w:t>
      </w:r>
      <w:r w:rsidR="00B30BD9">
        <w:rPr>
          <w:rFonts w:asciiTheme="minorHAnsi" w:eastAsia="Aptos" w:hAnsiTheme="minorHAnsi" w:cstheme="minorHAnsi"/>
          <w:snapToGrid/>
          <w:sz w:val="24"/>
          <w:szCs w:val="24"/>
          <w:lang w:eastAsia="en-GB"/>
        </w:rPr>
        <w:t>s</w:t>
      </w:r>
      <w:r w:rsidR="00F87037" w:rsidRPr="00F87037">
        <w:rPr>
          <w:rFonts w:asciiTheme="minorHAnsi" w:eastAsia="Aptos" w:hAnsiTheme="minorHAnsi" w:cstheme="minorHAnsi"/>
          <w:snapToGrid/>
          <w:sz w:val="24"/>
          <w:szCs w:val="24"/>
          <w:lang w:eastAsia="en-GB"/>
        </w:rPr>
        <w:t>ing them in the name of the Father and of the Son and of the Holy Spirit</w:t>
      </w:r>
      <w:r w:rsidR="00F87037">
        <w:rPr>
          <w:rFonts w:asciiTheme="minorHAnsi" w:eastAsia="Aptos" w:hAnsiTheme="minorHAnsi" w:cstheme="minorHAnsi"/>
          <w:snapToGrid/>
          <w:sz w:val="24"/>
          <w:szCs w:val="24"/>
          <w:lang w:eastAsia="en-GB"/>
        </w:rPr>
        <w:t>”.</w:t>
      </w:r>
      <w:r w:rsidR="00F87037">
        <w:rPr>
          <w:rStyle w:val="FootnoteReference"/>
          <w:rFonts w:asciiTheme="minorHAnsi" w:eastAsia="Aptos" w:hAnsiTheme="minorHAnsi" w:cstheme="minorHAnsi"/>
          <w:snapToGrid/>
          <w:sz w:val="24"/>
          <w:szCs w:val="24"/>
          <w:lang w:eastAsia="en-GB"/>
        </w:rPr>
        <w:footnoteReference w:id="2"/>
      </w:r>
      <w:r>
        <w:rPr>
          <w:rFonts w:asciiTheme="minorHAnsi" w:eastAsia="Aptos" w:hAnsiTheme="minorHAnsi" w:cstheme="minorHAnsi"/>
          <w:snapToGrid/>
          <w:sz w:val="24"/>
          <w:szCs w:val="24"/>
          <w:lang w:eastAsia="en-GB"/>
        </w:rPr>
        <w:t xml:space="preserve"> </w:t>
      </w:r>
      <w:r w:rsidR="00F87037">
        <w:rPr>
          <w:rFonts w:asciiTheme="minorHAnsi" w:eastAsia="Aptos" w:hAnsiTheme="minorHAnsi" w:cstheme="minorHAnsi"/>
          <w:snapToGrid/>
          <w:sz w:val="24"/>
          <w:szCs w:val="24"/>
          <w:lang w:eastAsia="en-GB"/>
        </w:rPr>
        <w:t xml:space="preserve">That fire the Spirit gives us I hope will </w:t>
      </w:r>
      <w:r w:rsidR="004E45BD">
        <w:rPr>
          <w:rFonts w:asciiTheme="minorHAnsi" w:eastAsia="Aptos" w:hAnsiTheme="minorHAnsi" w:cstheme="minorHAnsi"/>
          <w:snapToGrid/>
          <w:sz w:val="24"/>
          <w:szCs w:val="24"/>
          <w:lang w:eastAsia="en-GB"/>
        </w:rPr>
        <w:t xml:space="preserve">help us make new disciples, </w:t>
      </w:r>
      <w:r w:rsidR="00F87037">
        <w:rPr>
          <w:rFonts w:asciiTheme="minorHAnsi" w:eastAsia="Aptos" w:hAnsiTheme="minorHAnsi" w:cstheme="minorHAnsi"/>
          <w:snapToGrid/>
          <w:sz w:val="24"/>
          <w:szCs w:val="24"/>
          <w:lang w:eastAsia="en-GB"/>
        </w:rPr>
        <w:t>sustain us through the summer</w:t>
      </w:r>
      <w:r w:rsidR="004E45BD">
        <w:rPr>
          <w:rFonts w:asciiTheme="minorHAnsi" w:eastAsia="Aptos" w:hAnsiTheme="minorHAnsi" w:cstheme="minorHAnsi"/>
          <w:snapToGrid/>
          <w:sz w:val="24"/>
          <w:szCs w:val="24"/>
          <w:lang w:eastAsia="en-GB"/>
        </w:rPr>
        <w:t xml:space="preserve"> and</w:t>
      </w:r>
      <w:r w:rsidR="00F87037">
        <w:rPr>
          <w:rFonts w:asciiTheme="minorHAnsi" w:eastAsia="Aptos" w:hAnsiTheme="minorHAnsi" w:cstheme="minorHAnsi"/>
          <w:snapToGrid/>
          <w:sz w:val="24"/>
          <w:szCs w:val="24"/>
          <w:lang w:eastAsia="en-GB"/>
        </w:rPr>
        <w:t xml:space="preserve"> refresh us when we head away on</w:t>
      </w:r>
      <w:r w:rsidR="004E45BD">
        <w:rPr>
          <w:rFonts w:asciiTheme="minorHAnsi" w:eastAsia="Aptos" w:hAnsiTheme="minorHAnsi" w:cstheme="minorHAnsi"/>
          <w:snapToGrid/>
          <w:sz w:val="24"/>
          <w:szCs w:val="24"/>
          <w:lang w:eastAsia="en-GB"/>
        </w:rPr>
        <w:t xml:space="preserve"> our </w:t>
      </w:r>
      <w:r w:rsidR="00F87037">
        <w:rPr>
          <w:rFonts w:asciiTheme="minorHAnsi" w:eastAsia="Aptos" w:hAnsiTheme="minorHAnsi" w:cstheme="minorHAnsi"/>
          <w:snapToGrid/>
          <w:sz w:val="24"/>
          <w:szCs w:val="24"/>
          <w:lang w:eastAsia="en-GB"/>
        </w:rPr>
        <w:t>holiday</w:t>
      </w:r>
      <w:r w:rsidR="004E45BD">
        <w:rPr>
          <w:rFonts w:asciiTheme="minorHAnsi" w:eastAsia="Aptos" w:hAnsiTheme="minorHAnsi" w:cstheme="minorHAnsi"/>
          <w:snapToGrid/>
          <w:sz w:val="24"/>
          <w:szCs w:val="24"/>
          <w:lang w:eastAsia="en-GB"/>
        </w:rPr>
        <w:t>s o</w:t>
      </w:r>
      <w:r w:rsidR="006065AE">
        <w:rPr>
          <w:rFonts w:asciiTheme="minorHAnsi" w:eastAsia="Aptos" w:hAnsiTheme="minorHAnsi" w:cstheme="minorHAnsi"/>
          <w:snapToGrid/>
          <w:sz w:val="24"/>
          <w:szCs w:val="24"/>
          <w:lang w:eastAsia="en-GB"/>
        </w:rPr>
        <w:t>ver the next few months.</w:t>
      </w:r>
    </w:p>
    <w:p w14:paraId="6D264C2C" w14:textId="67D5F711" w:rsidR="00AD2C2D" w:rsidRPr="00A26012" w:rsidRDefault="00B447F7"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This leads me on to </w:t>
      </w:r>
      <w:r w:rsidR="004E45BD">
        <w:rPr>
          <w:rFonts w:asciiTheme="minorHAnsi" w:eastAsia="Aptos" w:hAnsiTheme="minorHAnsi" w:cstheme="minorHAnsi"/>
          <w:snapToGrid/>
          <w:sz w:val="24"/>
          <w:szCs w:val="24"/>
          <w:lang w:eastAsia="en-GB"/>
        </w:rPr>
        <w:t>asking that</w:t>
      </w:r>
      <w:r w:rsidR="006065AE">
        <w:rPr>
          <w:rFonts w:asciiTheme="minorHAnsi" w:eastAsia="Aptos" w:hAnsiTheme="minorHAnsi" w:cstheme="minorHAnsi"/>
          <w:snapToGrid/>
          <w:sz w:val="24"/>
          <w:szCs w:val="24"/>
          <w:lang w:eastAsia="en-GB"/>
        </w:rPr>
        <w:t xml:space="preserve"> you will join me in wishing </w:t>
      </w:r>
      <w:r w:rsidR="001C3FA7">
        <w:rPr>
          <w:rFonts w:asciiTheme="minorHAnsi" w:eastAsia="Calibri" w:hAnsiTheme="minorHAnsi" w:cstheme="minorHAnsi"/>
          <w:noProof/>
          <w:sz w:val="24"/>
          <w:szCs w:val="24"/>
        </w:rPr>
        <w:t>our Moderator, Revd Jamie Kissack</w:t>
      </w:r>
      <w:r w:rsidR="002747DB">
        <w:rPr>
          <w:rFonts w:asciiTheme="minorHAnsi" w:eastAsia="Calibri" w:hAnsiTheme="minorHAnsi" w:cstheme="minorHAnsi"/>
          <w:noProof/>
          <w:sz w:val="24"/>
          <w:szCs w:val="24"/>
        </w:rPr>
        <w:t>,</w:t>
      </w:r>
      <w:r w:rsidR="001C3FA7">
        <w:rPr>
          <w:rFonts w:asciiTheme="minorHAnsi" w:eastAsia="Calibri" w:hAnsiTheme="minorHAnsi" w:cstheme="minorHAnsi"/>
          <w:noProof/>
          <w:sz w:val="24"/>
          <w:szCs w:val="24"/>
        </w:rPr>
        <w:t xml:space="preserve"> </w:t>
      </w:r>
      <w:r w:rsidR="006065AE">
        <w:rPr>
          <w:rFonts w:asciiTheme="minorHAnsi" w:eastAsia="Calibri" w:hAnsiTheme="minorHAnsi" w:cstheme="minorHAnsi"/>
          <w:noProof/>
          <w:sz w:val="24"/>
          <w:szCs w:val="24"/>
        </w:rPr>
        <w:t xml:space="preserve">a productive and fulfilling Sabbatical which begins this coming Monday, </w:t>
      </w:r>
      <w:r w:rsidR="001C3FA7">
        <w:rPr>
          <w:rFonts w:asciiTheme="minorHAnsi" w:eastAsia="Calibri" w:hAnsiTheme="minorHAnsi" w:cstheme="minorHAnsi"/>
          <w:noProof/>
          <w:sz w:val="24"/>
          <w:szCs w:val="24"/>
        </w:rPr>
        <w:t>June 8</w:t>
      </w:r>
      <w:r w:rsidR="001C3FA7" w:rsidRPr="001C3FA7">
        <w:rPr>
          <w:rFonts w:asciiTheme="minorHAnsi" w:eastAsia="Calibri" w:hAnsiTheme="minorHAnsi" w:cstheme="minorHAnsi"/>
          <w:noProof/>
          <w:sz w:val="24"/>
          <w:szCs w:val="24"/>
          <w:vertAlign w:val="superscript"/>
        </w:rPr>
        <w:t>th</w:t>
      </w:r>
      <w:r w:rsidR="006065AE">
        <w:rPr>
          <w:rFonts w:asciiTheme="minorHAnsi" w:eastAsia="Calibri" w:hAnsiTheme="minorHAnsi" w:cstheme="minorHAnsi"/>
          <w:noProof/>
          <w:sz w:val="24"/>
          <w:szCs w:val="24"/>
        </w:rPr>
        <w:t xml:space="preserve">. This gift </w:t>
      </w:r>
      <w:r w:rsidR="004E45BD">
        <w:rPr>
          <w:rFonts w:asciiTheme="minorHAnsi" w:eastAsia="Calibri" w:hAnsiTheme="minorHAnsi" w:cstheme="minorHAnsi"/>
          <w:noProof/>
          <w:sz w:val="24"/>
          <w:szCs w:val="24"/>
        </w:rPr>
        <w:t xml:space="preserve">is </w:t>
      </w:r>
      <w:r w:rsidR="006065AE">
        <w:rPr>
          <w:rFonts w:asciiTheme="minorHAnsi" w:eastAsia="Calibri" w:hAnsiTheme="minorHAnsi" w:cstheme="minorHAnsi"/>
          <w:noProof/>
          <w:sz w:val="24"/>
          <w:szCs w:val="24"/>
        </w:rPr>
        <w:t>offer</w:t>
      </w:r>
      <w:r w:rsidR="004E45BD">
        <w:rPr>
          <w:rFonts w:asciiTheme="minorHAnsi" w:eastAsia="Calibri" w:hAnsiTheme="minorHAnsi" w:cstheme="minorHAnsi"/>
          <w:noProof/>
          <w:sz w:val="24"/>
          <w:szCs w:val="24"/>
        </w:rPr>
        <w:t>ed</w:t>
      </w:r>
      <w:r w:rsidR="006065AE">
        <w:rPr>
          <w:rFonts w:asciiTheme="minorHAnsi" w:eastAsia="Calibri" w:hAnsiTheme="minorHAnsi" w:cstheme="minorHAnsi"/>
          <w:noProof/>
          <w:sz w:val="24"/>
          <w:szCs w:val="24"/>
        </w:rPr>
        <w:t xml:space="preserve"> to all our ministers </w:t>
      </w:r>
      <w:r w:rsidR="004E45BD">
        <w:rPr>
          <w:rFonts w:asciiTheme="minorHAnsi" w:eastAsia="Calibri" w:hAnsiTheme="minorHAnsi" w:cstheme="minorHAnsi"/>
          <w:noProof/>
          <w:sz w:val="24"/>
          <w:szCs w:val="24"/>
        </w:rPr>
        <w:t xml:space="preserve">and </w:t>
      </w:r>
      <w:r w:rsidR="006065AE">
        <w:rPr>
          <w:rFonts w:asciiTheme="minorHAnsi" w:eastAsia="Calibri" w:hAnsiTheme="minorHAnsi" w:cstheme="minorHAnsi"/>
          <w:noProof/>
          <w:sz w:val="24"/>
          <w:szCs w:val="24"/>
        </w:rPr>
        <w:t xml:space="preserve">is there to enable </w:t>
      </w:r>
      <w:r w:rsidR="001C3FA7">
        <w:rPr>
          <w:rFonts w:asciiTheme="minorHAnsi" w:eastAsia="Calibri" w:hAnsiTheme="minorHAnsi" w:cstheme="minorHAnsi"/>
          <w:noProof/>
          <w:sz w:val="24"/>
          <w:szCs w:val="24"/>
        </w:rPr>
        <w:t>spiritual</w:t>
      </w:r>
      <w:r w:rsidR="006065AE">
        <w:rPr>
          <w:rFonts w:asciiTheme="minorHAnsi" w:eastAsia="Calibri" w:hAnsiTheme="minorHAnsi" w:cstheme="minorHAnsi"/>
          <w:noProof/>
          <w:sz w:val="24"/>
          <w:szCs w:val="24"/>
        </w:rPr>
        <w:t xml:space="preserve"> refreshm</w:t>
      </w:r>
      <w:r>
        <w:rPr>
          <w:rFonts w:asciiTheme="minorHAnsi" w:eastAsia="Calibri" w:hAnsiTheme="minorHAnsi" w:cstheme="minorHAnsi"/>
          <w:noProof/>
          <w:sz w:val="24"/>
          <w:szCs w:val="24"/>
        </w:rPr>
        <w:t>ent</w:t>
      </w:r>
      <w:r w:rsidR="004E45BD">
        <w:rPr>
          <w:rFonts w:asciiTheme="minorHAnsi" w:eastAsia="Calibri" w:hAnsiTheme="minorHAnsi" w:cstheme="minorHAnsi"/>
          <w:noProof/>
          <w:sz w:val="24"/>
          <w:szCs w:val="24"/>
        </w:rPr>
        <w:t>. N</w:t>
      </w:r>
      <w:r w:rsidR="006065AE">
        <w:rPr>
          <w:rFonts w:asciiTheme="minorHAnsi" w:eastAsia="Calibri" w:hAnsiTheme="minorHAnsi" w:cstheme="minorHAnsi"/>
          <w:noProof/>
          <w:sz w:val="24"/>
          <w:szCs w:val="24"/>
        </w:rPr>
        <w:t xml:space="preserve">o doubt we will hear much of how that experience has renewed Jamie’s outlook after he returns </w:t>
      </w:r>
      <w:r w:rsidR="001C3FA7">
        <w:rPr>
          <w:rFonts w:asciiTheme="minorHAnsi" w:eastAsia="Calibri" w:hAnsiTheme="minorHAnsi" w:cstheme="minorHAnsi"/>
          <w:noProof/>
          <w:sz w:val="24"/>
          <w:szCs w:val="24"/>
        </w:rPr>
        <w:t>22</w:t>
      </w:r>
      <w:r w:rsidR="001C3FA7" w:rsidRPr="001C3FA7">
        <w:rPr>
          <w:rFonts w:asciiTheme="minorHAnsi" w:eastAsia="Calibri" w:hAnsiTheme="minorHAnsi" w:cstheme="minorHAnsi"/>
          <w:noProof/>
          <w:sz w:val="24"/>
          <w:szCs w:val="24"/>
          <w:vertAlign w:val="superscript"/>
        </w:rPr>
        <w:t>nd</w:t>
      </w:r>
      <w:r w:rsidR="001C3FA7">
        <w:rPr>
          <w:rFonts w:asciiTheme="minorHAnsi" w:eastAsia="Calibri" w:hAnsiTheme="minorHAnsi" w:cstheme="minorHAnsi"/>
          <w:noProof/>
          <w:sz w:val="24"/>
          <w:szCs w:val="24"/>
        </w:rPr>
        <w:t xml:space="preserve"> September. </w:t>
      </w:r>
      <w:r w:rsidR="006065AE">
        <w:rPr>
          <w:rFonts w:asciiTheme="minorHAnsi" w:eastAsia="Calibri" w:hAnsiTheme="minorHAnsi" w:cstheme="minorHAnsi"/>
          <w:noProof/>
          <w:sz w:val="24"/>
          <w:szCs w:val="24"/>
        </w:rPr>
        <w:t xml:space="preserve">Cover is in place and plans are already afoot at the Synod office to ensure that all questions can be answered whilst Jamie is away. In particular it is worth thanking </w:t>
      </w:r>
      <w:r w:rsidR="00AD2C2D" w:rsidRPr="00A26012">
        <w:rPr>
          <w:rFonts w:asciiTheme="minorHAnsi" w:eastAsia="Aptos" w:hAnsiTheme="minorHAnsi" w:cstheme="minorHAnsi"/>
          <w:snapToGrid/>
          <w:sz w:val="24"/>
          <w:szCs w:val="24"/>
          <w:lang w:eastAsia="en-GB"/>
        </w:rPr>
        <w:t xml:space="preserve">Anne Ward and Claire Preest </w:t>
      </w:r>
      <w:r w:rsidR="00984A3B">
        <w:rPr>
          <w:rFonts w:asciiTheme="minorHAnsi" w:eastAsia="Aptos" w:hAnsiTheme="minorHAnsi" w:cstheme="minorHAnsi"/>
          <w:snapToGrid/>
          <w:sz w:val="24"/>
          <w:szCs w:val="24"/>
          <w:lang w:eastAsia="en-GB"/>
        </w:rPr>
        <w:t xml:space="preserve">at Somerset House who </w:t>
      </w:r>
      <w:r w:rsidR="00AD2C2D" w:rsidRPr="00A26012">
        <w:rPr>
          <w:rFonts w:asciiTheme="minorHAnsi" w:eastAsia="Aptos" w:hAnsiTheme="minorHAnsi" w:cstheme="minorHAnsi"/>
          <w:snapToGrid/>
          <w:sz w:val="24"/>
          <w:szCs w:val="24"/>
          <w:lang w:eastAsia="en-GB"/>
        </w:rPr>
        <w:t>wi</w:t>
      </w:r>
      <w:r w:rsidR="00AE2C39">
        <w:rPr>
          <w:rFonts w:asciiTheme="minorHAnsi" w:eastAsia="Aptos" w:hAnsiTheme="minorHAnsi" w:cstheme="minorHAnsi"/>
          <w:snapToGrid/>
          <w:sz w:val="24"/>
          <w:szCs w:val="24"/>
          <w:lang w:eastAsia="en-GB"/>
        </w:rPr>
        <w:t>ll</w:t>
      </w:r>
      <w:r w:rsidR="00AD2C2D" w:rsidRPr="00A26012">
        <w:rPr>
          <w:rFonts w:asciiTheme="minorHAnsi" w:eastAsia="Aptos" w:hAnsiTheme="minorHAnsi" w:cstheme="minorHAnsi"/>
          <w:snapToGrid/>
          <w:sz w:val="24"/>
          <w:szCs w:val="24"/>
          <w:lang w:eastAsia="en-GB"/>
        </w:rPr>
        <w:t xml:space="preserve"> be covering the Moderator’s PA role between them</w:t>
      </w:r>
      <w:r w:rsidR="00984A3B">
        <w:rPr>
          <w:rFonts w:asciiTheme="minorHAnsi" w:eastAsia="Aptos" w:hAnsiTheme="minorHAnsi" w:cstheme="minorHAnsi"/>
          <w:snapToGrid/>
          <w:sz w:val="24"/>
          <w:szCs w:val="24"/>
          <w:lang w:eastAsia="en-GB"/>
        </w:rPr>
        <w:t>.</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Anne will be overseeing the paperwork for Moderators’ Meetings and Introductions</w:t>
      </w:r>
      <w:r w:rsidR="00A26012">
        <w:rPr>
          <w:rFonts w:asciiTheme="minorHAnsi" w:eastAsia="Aptos" w:hAnsiTheme="minorHAnsi" w:cstheme="minorHAnsi"/>
          <w:snapToGrid/>
          <w:sz w:val="24"/>
          <w:szCs w:val="24"/>
          <w:lang w:eastAsia="en-GB"/>
        </w:rPr>
        <w:t xml:space="preserve"> etc, whilst </w:t>
      </w:r>
      <w:r w:rsidR="00AD2C2D" w:rsidRPr="00A26012">
        <w:rPr>
          <w:rFonts w:asciiTheme="minorHAnsi" w:eastAsia="Aptos" w:hAnsiTheme="minorHAnsi" w:cstheme="minorHAnsi"/>
          <w:snapToGrid/>
          <w:sz w:val="24"/>
          <w:szCs w:val="24"/>
          <w:lang w:eastAsia="en-GB"/>
        </w:rPr>
        <w:t xml:space="preserve">Claire will be </w:t>
      </w:r>
      <w:r w:rsidR="00984A3B">
        <w:rPr>
          <w:rFonts w:asciiTheme="minorHAnsi" w:eastAsia="Aptos" w:hAnsiTheme="minorHAnsi" w:cstheme="minorHAnsi"/>
          <w:snapToGrid/>
          <w:sz w:val="24"/>
          <w:szCs w:val="24"/>
          <w:lang w:eastAsia="en-GB"/>
        </w:rPr>
        <w:t>monitoring the Moderator’s diary.</w:t>
      </w:r>
      <w:r w:rsidR="00A26012">
        <w:rPr>
          <w:rFonts w:asciiTheme="minorHAnsi" w:eastAsia="Aptos" w:hAnsiTheme="minorHAnsi" w:cstheme="minorHAnsi"/>
          <w:snapToGrid/>
          <w:sz w:val="24"/>
          <w:szCs w:val="24"/>
          <w:lang w:eastAsia="en-GB"/>
        </w:rPr>
        <w:t xml:space="preserve"> </w:t>
      </w:r>
      <w:r w:rsidR="00AD2C2D" w:rsidRPr="00A26012">
        <w:rPr>
          <w:rFonts w:asciiTheme="minorHAnsi" w:eastAsia="Aptos" w:hAnsiTheme="minorHAnsi" w:cstheme="minorHAnsi"/>
          <w:snapToGrid/>
          <w:sz w:val="24"/>
          <w:szCs w:val="24"/>
          <w:lang w:eastAsia="en-GB"/>
        </w:rPr>
        <w:t>Both Anne and Claire will have access to the moderatorpa@urcyorkshire.org.uk</w:t>
      </w:r>
      <w:r w:rsidR="004E45BD" w:rsidRPr="004E45BD">
        <w:rPr>
          <w:rFonts w:asciiTheme="minorHAnsi" w:eastAsia="Aptos" w:hAnsiTheme="minorHAnsi" w:cstheme="minorHAnsi"/>
          <w:snapToGrid/>
          <w:sz w:val="24"/>
          <w:szCs w:val="24"/>
          <w:lang w:eastAsia="en-GB"/>
        </w:rPr>
        <w:t xml:space="preserve"> </w:t>
      </w:r>
      <w:r w:rsidR="004E45BD" w:rsidRPr="00A26012">
        <w:rPr>
          <w:rFonts w:asciiTheme="minorHAnsi" w:eastAsia="Aptos" w:hAnsiTheme="minorHAnsi" w:cstheme="minorHAnsi"/>
          <w:snapToGrid/>
          <w:sz w:val="24"/>
          <w:szCs w:val="24"/>
          <w:lang w:eastAsia="en-GB"/>
        </w:rPr>
        <w:t>account</w:t>
      </w:r>
      <w:r w:rsidR="00AD2C2D" w:rsidRPr="00A26012">
        <w:rPr>
          <w:rFonts w:asciiTheme="minorHAnsi" w:eastAsia="Aptos" w:hAnsiTheme="minorHAnsi" w:cstheme="minorHAnsi"/>
          <w:snapToGrid/>
          <w:sz w:val="24"/>
          <w:szCs w:val="24"/>
          <w:lang w:eastAsia="en-GB"/>
        </w:rPr>
        <w:t xml:space="preserve">. </w:t>
      </w:r>
      <w:r w:rsidR="00AE2C39">
        <w:rPr>
          <w:rFonts w:asciiTheme="minorHAnsi" w:eastAsia="Aptos" w:hAnsiTheme="minorHAnsi" w:cstheme="minorHAnsi"/>
          <w:snapToGrid/>
          <w:sz w:val="24"/>
          <w:szCs w:val="24"/>
          <w:lang w:eastAsia="en-GB"/>
        </w:rPr>
        <w:t xml:space="preserve">However, </w:t>
      </w:r>
      <w:r w:rsidR="00AD2C2D" w:rsidRPr="00A26012">
        <w:rPr>
          <w:rFonts w:asciiTheme="minorHAnsi" w:eastAsia="Aptos" w:hAnsiTheme="minorHAnsi" w:cstheme="minorHAnsi"/>
          <w:snapToGrid/>
          <w:sz w:val="24"/>
          <w:szCs w:val="24"/>
          <w:lang w:eastAsia="en-GB"/>
        </w:rPr>
        <w:t xml:space="preserve">the moderator@urcyorkshire.org.uk </w:t>
      </w:r>
      <w:r w:rsidR="00984A3B">
        <w:rPr>
          <w:rFonts w:asciiTheme="minorHAnsi" w:eastAsia="Aptos" w:hAnsiTheme="minorHAnsi" w:cstheme="minorHAnsi"/>
          <w:snapToGrid/>
          <w:sz w:val="24"/>
          <w:szCs w:val="24"/>
          <w:lang w:eastAsia="en-GB"/>
        </w:rPr>
        <w:t xml:space="preserve">e-mail address </w:t>
      </w:r>
      <w:r w:rsidR="00AD2C2D" w:rsidRPr="00A26012">
        <w:rPr>
          <w:rFonts w:asciiTheme="minorHAnsi" w:eastAsia="Aptos" w:hAnsiTheme="minorHAnsi" w:cstheme="minorHAnsi"/>
          <w:snapToGrid/>
          <w:sz w:val="24"/>
          <w:szCs w:val="24"/>
          <w:lang w:eastAsia="en-GB"/>
        </w:rPr>
        <w:t xml:space="preserve">will have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before or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w:t>
      </w:r>
      <w:hyperlink r:id="rId10" w:history="1">
        <w:r w:rsidR="00984A3B" w:rsidRPr="005C4F48">
          <w:rPr>
            <w:rStyle w:val="Hyperlink"/>
            <w:rFonts w:asciiTheme="minorHAnsi" w:eastAsia="Aptos" w:hAnsiTheme="minorHAnsi" w:cstheme="minorHAnsi"/>
            <w:snapToGrid/>
            <w:sz w:val="24"/>
            <w:szCs w:val="24"/>
            <w:lang w:eastAsia="en-GB"/>
          </w:rPr>
          <w:t>moderatorpa@urcyorkshire.org.uk</w:t>
        </w:r>
      </w:hyperlink>
      <w:r w:rsidR="00984A3B">
        <w:rPr>
          <w:rFonts w:asciiTheme="minorHAnsi" w:eastAsia="Aptos" w:hAnsiTheme="minorHAnsi" w:cstheme="minorHAnsi"/>
          <w:snapToGrid/>
          <w:sz w:val="24"/>
          <w:szCs w:val="24"/>
          <w:lang w:eastAsia="en-GB"/>
        </w:rPr>
        <w:t xml:space="preserve"> e-mail address</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w:t>
      </w:r>
    </w:p>
    <w:p w14:paraId="47550863" w14:textId="77777777" w:rsidR="00B108D9" w:rsidRPr="00A26012" w:rsidRDefault="00B108D9" w:rsidP="00A26012">
      <w:pPr>
        <w:pStyle w:val="NoSpacing"/>
        <w:rPr>
          <w:rFonts w:asciiTheme="minorHAnsi" w:eastAsia="Calibri" w:hAnsiTheme="minorHAnsi" w:cstheme="minorHAnsi"/>
          <w:noProof/>
          <w:snapToGrid/>
          <w:sz w:val="24"/>
          <w:szCs w:val="24"/>
        </w:rPr>
      </w:pPr>
    </w:p>
    <w:p w14:paraId="2EA7518F" w14:textId="2A6D113C"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1"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w:t>
      </w:r>
      <w:r w:rsidR="004075F5">
        <w:rPr>
          <w:rFonts w:asciiTheme="minorHAnsi" w:eastAsia="Calibri" w:hAnsiTheme="minorHAnsi" w:cstheme="minorHAnsi"/>
          <w:noProof/>
          <w:snapToGrid/>
          <w:sz w:val="24"/>
          <w:szCs w:val="24"/>
        </w:rPr>
        <w:t>This time</w:t>
      </w:r>
      <w:r w:rsidR="004E45BD">
        <w:rPr>
          <w:rFonts w:asciiTheme="minorHAnsi" w:eastAsia="Calibri" w:hAnsiTheme="minorHAnsi" w:cstheme="minorHAnsi"/>
          <w:noProof/>
          <w:snapToGrid/>
          <w:sz w:val="24"/>
          <w:szCs w:val="24"/>
        </w:rPr>
        <w:t xml:space="preserve"> there seems to be an emphasis on musical invitations and we have a homegrown </w:t>
      </w:r>
      <w:r w:rsidR="004075F5">
        <w:rPr>
          <w:rFonts w:asciiTheme="minorHAnsi" w:eastAsia="Calibri" w:hAnsiTheme="minorHAnsi" w:cstheme="minorHAnsi"/>
          <w:noProof/>
          <w:snapToGrid/>
          <w:sz w:val="24"/>
          <w:szCs w:val="24"/>
        </w:rPr>
        <w:t>“And Finally” story</w:t>
      </w:r>
      <w:r w:rsidR="004E45BD">
        <w:rPr>
          <w:rFonts w:asciiTheme="minorHAnsi" w:eastAsia="Calibri" w:hAnsiTheme="minorHAnsi" w:cstheme="minorHAnsi"/>
          <w:noProof/>
          <w:snapToGrid/>
          <w:sz w:val="24"/>
          <w:szCs w:val="24"/>
        </w:rPr>
        <w:t xml:space="preserve"> celebrating the dedication of our own Trust Secretary, Rachel Crawshaw. Please keep s</w:t>
      </w:r>
      <w:r w:rsidR="00B447F7">
        <w:rPr>
          <w:rFonts w:asciiTheme="minorHAnsi" w:eastAsia="Calibri" w:hAnsiTheme="minorHAnsi" w:cstheme="minorHAnsi"/>
          <w:noProof/>
          <w:snapToGrid/>
          <w:sz w:val="24"/>
          <w:szCs w:val="24"/>
        </w:rPr>
        <w:t>e</w:t>
      </w:r>
      <w:r w:rsidR="004E45BD">
        <w:rPr>
          <w:rFonts w:asciiTheme="minorHAnsi" w:eastAsia="Calibri" w:hAnsiTheme="minorHAnsi" w:cstheme="minorHAnsi"/>
          <w:noProof/>
          <w:snapToGrid/>
          <w:sz w:val="24"/>
          <w:szCs w:val="24"/>
        </w:rPr>
        <w:t>nding in the stories and invitations so that I can</w:t>
      </w:r>
      <w:r w:rsidR="004075F5">
        <w:rPr>
          <w:rFonts w:asciiTheme="minorHAnsi" w:eastAsia="Calibri" w:hAnsiTheme="minorHAnsi" w:cstheme="minorHAnsi"/>
          <w:noProof/>
          <w:snapToGrid/>
          <w:sz w:val="24"/>
          <w:szCs w:val="24"/>
        </w:rPr>
        <w:t xml:space="preserve"> showcase your church around the Synod. </w:t>
      </w:r>
      <w:r w:rsidR="00543439">
        <w:rPr>
          <w:rFonts w:asciiTheme="minorHAnsi" w:eastAsia="Calibri" w:hAnsiTheme="minorHAnsi" w:cstheme="minorHAnsi"/>
          <w:noProof/>
          <w:snapToGrid/>
          <w:sz w:val="24"/>
          <w:szCs w:val="24"/>
        </w:rPr>
        <w:t xml:space="preserve">They may even end up in </w:t>
      </w:r>
      <w:hyperlink r:id="rId12"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13058EB9"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3"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4E45BD">
        <w:rPr>
          <w:rFonts w:asciiTheme="minorHAnsi" w:eastAsia="Calibri" w:hAnsiTheme="minorHAnsi" w:cstheme="minorHAnsi"/>
          <w:b/>
          <w:noProof/>
          <w:color w:val="002060"/>
          <w:sz w:val="24"/>
          <w:szCs w:val="24"/>
          <w:lang w:eastAsia="en-GB"/>
        </w:rPr>
        <w:t>18</w:t>
      </w:r>
      <w:r w:rsidR="00A3378D" w:rsidRPr="00A3378D">
        <w:rPr>
          <w:rFonts w:asciiTheme="minorHAnsi" w:eastAsia="Calibri" w:hAnsiTheme="minorHAnsi" w:cstheme="minorHAnsi"/>
          <w:b/>
          <w:noProof/>
          <w:color w:val="002060"/>
          <w:sz w:val="24"/>
          <w:szCs w:val="24"/>
          <w:vertAlign w:val="superscript"/>
          <w:lang w:eastAsia="en-GB"/>
        </w:rPr>
        <w:t>h</w:t>
      </w:r>
      <w:r w:rsidR="00A3378D">
        <w:rPr>
          <w:rFonts w:asciiTheme="minorHAnsi" w:eastAsia="Calibri" w:hAnsiTheme="minorHAnsi" w:cstheme="minorHAnsi"/>
          <w:b/>
          <w:noProof/>
          <w:color w:val="002060"/>
          <w:sz w:val="24"/>
          <w:szCs w:val="24"/>
          <w:lang w:eastAsia="en-GB"/>
        </w:rPr>
        <w:t xml:space="preserve"> June</w:t>
      </w:r>
      <w:r w:rsidR="003A7D35">
        <w:rPr>
          <w:rFonts w:asciiTheme="minorHAnsi" w:eastAsia="Calibri" w:hAnsiTheme="minorHAnsi" w:cstheme="minorHAnsi"/>
          <w:b/>
          <w:noProof/>
          <w:color w:val="002060"/>
          <w:sz w:val="24"/>
          <w:szCs w:val="24"/>
          <w:lang w:eastAsia="en-GB"/>
        </w:rPr>
        <w:t xml:space="preserve">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5625722B" w14:textId="3157FEF7" w:rsidR="00824E03" w:rsidRDefault="00824E03" w:rsidP="00D83653">
      <w:pPr>
        <w:jc w:val="center"/>
        <w:rPr>
          <w:rFonts w:asciiTheme="minorHAnsi" w:eastAsia="Aptos" w:hAnsiTheme="minorHAnsi" w:cstheme="minorHAnsi"/>
          <w:i/>
          <w:iCs/>
          <w:snapToGrid/>
          <w:sz w:val="26"/>
          <w:szCs w:val="26"/>
          <w:lang w:eastAsia="en-GB"/>
        </w:rPr>
      </w:pPr>
    </w:p>
    <w:p w14:paraId="2E471465" w14:textId="2DCABADF" w:rsidR="000B6715" w:rsidRDefault="00366F39" w:rsidP="000B6715">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lastRenderedPageBreak/>
        <w:t>B</w:t>
      </w:r>
      <w:r w:rsidR="00B447F7">
        <w:rPr>
          <w:rFonts w:asciiTheme="minorHAnsi" w:hAnsiTheme="minorHAnsi" w:cstheme="minorHAnsi"/>
          <w:b/>
          <w:bCs/>
          <w:color w:val="0070C0"/>
          <w:sz w:val="48"/>
          <w:szCs w:val="48"/>
        </w:rPr>
        <w:t xml:space="preserve">ig </w:t>
      </w:r>
      <w:r>
        <w:rPr>
          <w:rFonts w:asciiTheme="minorHAnsi" w:hAnsiTheme="minorHAnsi" w:cstheme="minorHAnsi"/>
          <w:b/>
          <w:bCs/>
          <w:color w:val="0070C0"/>
          <w:sz w:val="48"/>
          <w:szCs w:val="48"/>
        </w:rPr>
        <w:t>D</w:t>
      </w:r>
      <w:r w:rsidR="00B447F7">
        <w:rPr>
          <w:rFonts w:asciiTheme="minorHAnsi" w:hAnsiTheme="minorHAnsi" w:cstheme="minorHAnsi"/>
          <w:b/>
          <w:bCs/>
          <w:color w:val="0070C0"/>
          <w:sz w:val="48"/>
          <w:szCs w:val="48"/>
        </w:rPr>
        <w:t xml:space="preserve">ay </w:t>
      </w:r>
      <w:r>
        <w:rPr>
          <w:rFonts w:asciiTheme="minorHAnsi" w:hAnsiTheme="minorHAnsi" w:cstheme="minorHAnsi"/>
          <w:b/>
          <w:bCs/>
          <w:color w:val="0070C0"/>
          <w:sz w:val="48"/>
          <w:szCs w:val="48"/>
        </w:rPr>
        <w:t>O</w:t>
      </w:r>
      <w:r w:rsidR="00B447F7">
        <w:rPr>
          <w:rFonts w:asciiTheme="minorHAnsi" w:hAnsiTheme="minorHAnsi" w:cstheme="minorHAnsi"/>
          <w:b/>
          <w:bCs/>
          <w:color w:val="0070C0"/>
          <w:sz w:val="48"/>
          <w:szCs w:val="48"/>
        </w:rPr>
        <w:t>ut</w:t>
      </w:r>
      <w:r>
        <w:rPr>
          <w:rFonts w:asciiTheme="minorHAnsi" w:hAnsiTheme="minorHAnsi" w:cstheme="minorHAnsi"/>
          <w:b/>
          <w:bCs/>
          <w:color w:val="0070C0"/>
          <w:sz w:val="48"/>
          <w:szCs w:val="48"/>
        </w:rPr>
        <w:t xml:space="preserve"> Bonanza</w:t>
      </w:r>
    </w:p>
    <w:p w14:paraId="394465BF" w14:textId="16743207" w:rsidR="00366F39" w:rsidRPr="00BF5FAC" w:rsidRDefault="00BF5FAC" w:rsidP="00BF5FAC">
      <w:pPr>
        <w:pStyle w:val="NoSpacing"/>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Back in 16</w:t>
      </w:r>
      <w:r w:rsidRPr="00BF5FAC">
        <w:rPr>
          <w:rFonts w:asciiTheme="minorHAnsi" w:eastAsia="Aptos" w:hAnsiTheme="minorHAnsi" w:cstheme="minorHAnsi"/>
          <w:snapToGrid/>
          <w:sz w:val="24"/>
          <w:szCs w:val="24"/>
          <w:vertAlign w:val="superscript"/>
          <w:lang w:eastAsia="en-GB"/>
        </w:rPr>
        <w:t>th</w:t>
      </w:r>
      <w:r>
        <w:rPr>
          <w:rFonts w:asciiTheme="minorHAnsi" w:eastAsia="Aptos" w:hAnsiTheme="minorHAnsi" w:cstheme="minorHAnsi"/>
          <w:snapToGrid/>
          <w:sz w:val="24"/>
          <w:szCs w:val="24"/>
          <w:lang w:eastAsia="en-GB"/>
        </w:rPr>
        <w:t xml:space="preserve"> May the Synod hosted The Big Day Out. It was a cracking day and for those who attended it will last long in the memory. The plan is to have a bigger and better report of what happened in the next issue, but to keep the memory fresh in the minds of those who attended and to encourage people to join the festivities at the next BIG DAY OUT, here’s a </w:t>
      </w:r>
      <w:r w:rsidR="00081616">
        <w:rPr>
          <w:rFonts w:asciiTheme="minorHAnsi" w:eastAsia="Aptos" w:hAnsiTheme="minorHAnsi" w:cstheme="minorHAnsi"/>
          <w:snapToGrid/>
          <w:sz w:val="24"/>
          <w:szCs w:val="24"/>
          <w:lang w:eastAsia="en-GB"/>
        </w:rPr>
        <w:t>report from Pauline Hayley, an Elder at Westfield Wyke URC.</w:t>
      </w:r>
    </w:p>
    <w:p w14:paraId="74267341" w14:textId="21F3264A" w:rsidR="00366F39" w:rsidRPr="00081616" w:rsidRDefault="00081616" w:rsidP="00BF5FAC">
      <w:pPr>
        <w:pStyle w:val="NoSpacing"/>
        <w:rPr>
          <w:rFonts w:asciiTheme="minorHAnsi" w:eastAsia="Aptos" w:hAnsiTheme="minorHAnsi" w:cstheme="minorHAnsi"/>
          <w:i/>
          <w:iCs/>
          <w:snapToGrid/>
          <w:color w:val="002060"/>
          <w:sz w:val="24"/>
          <w:szCs w:val="24"/>
          <w:lang w:eastAsia="en-GB"/>
        </w:rPr>
      </w:pPr>
      <w:r w:rsidRPr="00BF5FAC">
        <w:rPr>
          <w:rFonts w:asciiTheme="minorHAnsi" w:hAnsiTheme="minorHAnsi" w:cstheme="minorHAnsi"/>
          <w:noProof/>
          <w:sz w:val="24"/>
          <w:szCs w:val="24"/>
        </w:rPr>
        <w:drawing>
          <wp:anchor distT="0" distB="0" distL="114300" distR="114300" simplePos="0" relativeHeight="251674112" behindDoc="1" locked="0" layoutInCell="1" allowOverlap="1" wp14:anchorId="26CCF42A" wp14:editId="06954201">
            <wp:simplePos x="0" y="0"/>
            <wp:positionH relativeFrom="column">
              <wp:posOffset>3925570</wp:posOffset>
            </wp:positionH>
            <wp:positionV relativeFrom="paragraph">
              <wp:posOffset>422910</wp:posOffset>
            </wp:positionV>
            <wp:extent cx="2344420" cy="3126105"/>
            <wp:effectExtent l="0" t="0" r="0" b="0"/>
            <wp:wrapTight wrapText="bothSides">
              <wp:wrapPolygon edited="0">
                <wp:start x="0" y="0"/>
                <wp:lineTo x="0" y="21455"/>
                <wp:lineTo x="21413" y="21455"/>
                <wp:lineTo x="21413" y="0"/>
                <wp:lineTo x="0" y="0"/>
              </wp:wrapPolygon>
            </wp:wrapTight>
            <wp:docPr id="1279265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4420" cy="312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F39" w:rsidRPr="00081616">
        <w:rPr>
          <w:rFonts w:asciiTheme="minorHAnsi" w:eastAsia="Aptos" w:hAnsiTheme="minorHAnsi" w:cstheme="minorHAnsi"/>
          <w:i/>
          <w:iCs/>
          <w:snapToGrid/>
          <w:color w:val="002060"/>
          <w:sz w:val="24"/>
          <w:szCs w:val="24"/>
          <w:lang w:eastAsia="en-GB"/>
        </w:rPr>
        <w:t>"Saturday 16</w:t>
      </w:r>
      <w:r w:rsidR="00366F39" w:rsidRPr="00081616">
        <w:rPr>
          <w:rFonts w:asciiTheme="minorHAnsi" w:eastAsia="Aptos" w:hAnsiTheme="minorHAnsi" w:cstheme="minorHAnsi"/>
          <w:i/>
          <w:iCs/>
          <w:snapToGrid/>
          <w:color w:val="002060"/>
          <w:sz w:val="24"/>
          <w:szCs w:val="24"/>
          <w:vertAlign w:val="superscript"/>
          <w:lang w:eastAsia="en-GB"/>
        </w:rPr>
        <w:t>th</w:t>
      </w:r>
      <w:r w:rsidR="00366F39" w:rsidRPr="00081616">
        <w:rPr>
          <w:rFonts w:asciiTheme="minorHAnsi" w:eastAsia="Aptos" w:hAnsiTheme="minorHAnsi" w:cstheme="minorHAnsi"/>
          <w:i/>
          <w:iCs/>
          <w:snapToGrid/>
          <w:color w:val="002060"/>
          <w:sz w:val="24"/>
          <w:szCs w:val="24"/>
          <w:lang w:eastAsia="en-GB"/>
        </w:rPr>
        <w:t> May was our BIG DAY OUT at Yorkshire Sculpture Park giving us the chance to meet with people from other churches within Yorkshire Synod. How lovely it was that Westfield were able to also take members from all the other churches in Wyke along with us.</w:t>
      </w:r>
    </w:p>
    <w:p w14:paraId="02207469" w14:textId="4D147013" w:rsidR="00366F39" w:rsidRPr="00081616" w:rsidRDefault="00081616" w:rsidP="00BF5FAC">
      <w:pPr>
        <w:pStyle w:val="NoSpacing"/>
        <w:rPr>
          <w:rFonts w:asciiTheme="minorHAnsi" w:eastAsia="Aptos" w:hAnsiTheme="minorHAnsi" w:cstheme="minorHAnsi"/>
          <w:i/>
          <w:iCs/>
          <w:snapToGrid/>
          <w:color w:val="002060"/>
          <w:sz w:val="24"/>
          <w:szCs w:val="24"/>
          <w:lang w:eastAsia="en-GB"/>
        </w:rPr>
      </w:pPr>
      <w:r w:rsidRPr="00BF5FAC">
        <w:rPr>
          <w:rFonts w:asciiTheme="minorHAnsi" w:eastAsia="Aptos" w:hAnsiTheme="minorHAnsi" w:cstheme="minorHAnsi"/>
          <w:noProof/>
          <w:snapToGrid/>
          <w:sz w:val="24"/>
          <w:szCs w:val="24"/>
          <w:lang w:eastAsia="en-GB"/>
        </w:rPr>
        <w:drawing>
          <wp:anchor distT="0" distB="0" distL="114300" distR="114300" simplePos="0" relativeHeight="251680256" behindDoc="1" locked="0" layoutInCell="1" allowOverlap="1" wp14:anchorId="33211A84" wp14:editId="03D338B4">
            <wp:simplePos x="0" y="0"/>
            <wp:positionH relativeFrom="column">
              <wp:posOffset>52070</wp:posOffset>
            </wp:positionH>
            <wp:positionV relativeFrom="paragraph">
              <wp:posOffset>78740</wp:posOffset>
            </wp:positionV>
            <wp:extent cx="2352675" cy="3136900"/>
            <wp:effectExtent l="0" t="0" r="9525" b="6350"/>
            <wp:wrapTight wrapText="bothSides">
              <wp:wrapPolygon edited="0">
                <wp:start x="0" y="0"/>
                <wp:lineTo x="0" y="21513"/>
                <wp:lineTo x="21513" y="21513"/>
                <wp:lineTo x="21513" y="0"/>
                <wp:lineTo x="0" y="0"/>
              </wp:wrapPolygon>
            </wp:wrapTight>
            <wp:docPr id="1569657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2675" cy="313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F39" w:rsidRPr="00081616">
        <w:rPr>
          <w:rFonts w:asciiTheme="minorHAnsi" w:eastAsia="Aptos" w:hAnsiTheme="minorHAnsi" w:cstheme="minorHAnsi"/>
          <w:i/>
          <w:iCs/>
          <w:snapToGrid/>
          <w:color w:val="002060"/>
          <w:sz w:val="24"/>
          <w:szCs w:val="24"/>
          <w:lang w:eastAsia="en-GB"/>
        </w:rPr>
        <w:t xml:space="preserve">  Activities and games were numerous and listening to the chatter in the cafe and watching people passing the window adorned with their creation sit seemed like everyone enjoyed joining in. I have to say that the things I loved the most were the assembly sing along and the magnificent production of The </w:t>
      </w:r>
      <w:r w:rsidR="00B30BD9">
        <w:rPr>
          <w:rFonts w:asciiTheme="minorHAnsi" w:eastAsia="Aptos" w:hAnsiTheme="minorHAnsi" w:cstheme="minorHAnsi"/>
          <w:i/>
          <w:iCs/>
          <w:snapToGrid/>
          <w:color w:val="002060"/>
          <w:sz w:val="24"/>
          <w:szCs w:val="24"/>
          <w:lang w:eastAsia="en-GB"/>
        </w:rPr>
        <w:t>F</w:t>
      </w:r>
      <w:r w:rsidR="00366F39" w:rsidRPr="00081616">
        <w:rPr>
          <w:rFonts w:asciiTheme="minorHAnsi" w:eastAsia="Aptos" w:hAnsiTheme="minorHAnsi" w:cstheme="minorHAnsi"/>
          <w:i/>
          <w:iCs/>
          <w:snapToGrid/>
          <w:color w:val="002060"/>
          <w:sz w:val="24"/>
          <w:szCs w:val="24"/>
          <w:lang w:eastAsia="en-GB"/>
        </w:rPr>
        <w:t xml:space="preserve">isherman's Tale by the 4 </w:t>
      </w:r>
      <w:r w:rsidR="00B30BD9">
        <w:rPr>
          <w:rFonts w:asciiTheme="minorHAnsi" w:eastAsia="Aptos" w:hAnsiTheme="minorHAnsi" w:cstheme="minorHAnsi"/>
          <w:i/>
          <w:iCs/>
          <w:snapToGrid/>
          <w:color w:val="002060"/>
          <w:sz w:val="24"/>
          <w:szCs w:val="24"/>
          <w:lang w:eastAsia="en-GB"/>
        </w:rPr>
        <w:t>F</w:t>
      </w:r>
      <w:r w:rsidR="00366F39" w:rsidRPr="00081616">
        <w:rPr>
          <w:rFonts w:asciiTheme="minorHAnsi" w:eastAsia="Aptos" w:hAnsiTheme="minorHAnsi" w:cstheme="minorHAnsi"/>
          <w:i/>
          <w:iCs/>
          <w:snapToGrid/>
          <w:color w:val="002060"/>
          <w:sz w:val="24"/>
          <w:szCs w:val="24"/>
          <w:lang w:eastAsia="en-GB"/>
        </w:rPr>
        <w:t xml:space="preserve">ront Christian theatre group. It captured the imagination of young and old alike and such a good way to remind </w:t>
      </w:r>
      <w:proofErr w:type="gramStart"/>
      <w:r w:rsidR="00B30BD9" w:rsidRPr="00081616">
        <w:rPr>
          <w:rFonts w:asciiTheme="minorHAnsi" w:eastAsia="Aptos" w:hAnsiTheme="minorHAnsi" w:cstheme="minorHAnsi"/>
          <w:i/>
          <w:iCs/>
          <w:snapToGrid/>
          <w:color w:val="002060"/>
          <w:sz w:val="24"/>
          <w:szCs w:val="24"/>
          <w:lang w:eastAsia="en-GB"/>
        </w:rPr>
        <w:t>us</w:t>
      </w:r>
      <w:proofErr w:type="gramEnd"/>
      <w:r w:rsidR="00B30BD9">
        <w:rPr>
          <w:rFonts w:asciiTheme="minorHAnsi" w:eastAsia="Aptos" w:hAnsiTheme="minorHAnsi" w:cstheme="minorHAnsi"/>
          <w:i/>
          <w:iCs/>
          <w:snapToGrid/>
          <w:color w:val="002060"/>
          <w:sz w:val="24"/>
          <w:szCs w:val="24"/>
          <w:lang w:eastAsia="en-GB"/>
        </w:rPr>
        <w:t xml:space="preserve"> </w:t>
      </w:r>
      <w:proofErr w:type="gramStart"/>
      <w:r w:rsidR="00B30BD9" w:rsidRPr="00081616">
        <w:rPr>
          <w:rFonts w:asciiTheme="minorHAnsi" w:eastAsia="Aptos" w:hAnsiTheme="minorHAnsi" w:cstheme="minorHAnsi"/>
          <w:i/>
          <w:iCs/>
          <w:snapToGrid/>
          <w:color w:val="002060"/>
          <w:sz w:val="24"/>
          <w:szCs w:val="24"/>
          <w:lang w:eastAsia="en-GB"/>
        </w:rPr>
        <w:t>all</w:t>
      </w:r>
      <w:r w:rsidR="00366F39" w:rsidRPr="00081616">
        <w:rPr>
          <w:rFonts w:asciiTheme="minorHAnsi" w:eastAsia="Aptos" w:hAnsiTheme="minorHAnsi" w:cstheme="minorHAnsi"/>
          <w:i/>
          <w:iCs/>
          <w:snapToGrid/>
          <w:color w:val="002060"/>
          <w:sz w:val="24"/>
          <w:szCs w:val="24"/>
          <w:lang w:eastAsia="en-GB"/>
        </w:rPr>
        <w:t xml:space="preserve"> </w:t>
      </w:r>
      <w:r w:rsidR="00B30BD9">
        <w:rPr>
          <w:rFonts w:asciiTheme="minorHAnsi" w:eastAsia="Aptos" w:hAnsiTheme="minorHAnsi" w:cstheme="minorHAnsi"/>
          <w:i/>
          <w:iCs/>
          <w:snapToGrid/>
          <w:color w:val="002060"/>
          <w:sz w:val="24"/>
          <w:szCs w:val="24"/>
          <w:lang w:eastAsia="en-GB"/>
        </w:rPr>
        <w:t>of</w:t>
      </w:r>
      <w:proofErr w:type="gramEnd"/>
      <w:r w:rsidR="00B30BD9">
        <w:rPr>
          <w:rFonts w:asciiTheme="minorHAnsi" w:eastAsia="Aptos" w:hAnsiTheme="minorHAnsi" w:cstheme="minorHAnsi"/>
          <w:i/>
          <w:iCs/>
          <w:snapToGrid/>
          <w:color w:val="002060"/>
          <w:sz w:val="24"/>
          <w:szCs w:val="24"/>
          <w:lang w:eastAsia="en-GB"/>
        </w:rPr>
        <w:t xml:space="preserve"> </w:t>
      </w:r>
      <w:r w:rsidR="00366F39" w:rsidRPr="00081616">
        <w:rPr>
          <w:rFonts w:asciiTheme="minorHAnsi" w:eastAsia="Aptos" w:hAnsiTheme="minorHAnsi" w:cstheme="minorHAnsi"/>
          <w:i/>
          <w:iCs/>
          <w:snapToGrid/>
          <w:color w:val="002060"/>
          <w:sz w:val="24"/>
          <w:szCs w:val="24"/>
          <w:lang w:eastAsia="en-GB"/>
        </w:rPr>
        <w:t>the important messages the New Testament gives us.</w:t>
      </w:r>
    </w:p>
    <w:p w14:paraId="752A51EA" w14:textId="77777777" w:rsidR="00B30BD9" w:rsidRDefault="00081616" w:rsidP="00BF5FAC">
      <w:pPr>
        <w:pStyle w:val="NoSpacing"/>
        <w:rPr>
          <w:rFonts w:asciiTheme="minorHAnsi" w:eastAsia="Aptos" w:hAnsiTheme="minorHAnsi" w:cstheme="minorHAnsi"/>
          <w:i/>
          <w:iCs/>
          <w:snapToGrid/>
          <w:color w:val="002060"/>
          <w:sz w:val="24"/>
          <w:szCs w:val="24"/>
          <w:lang w:eastAsia="en-GB"/>
        </w:rPr>
      </w:pPr>
      <w:r w:rsidRPr="00BF5FAC">
        <w:rPr>
          <w:rFonts w:asciiTheme="minorHAnsi" w:eastAsia="Aptos" w:hAnsiTheme="minorHAnsi" w:cstheme="minorHAnsi"/>
          <w:noProof/>
          <w:snapToGrid/>
          <w:sz w:val="24"/>
          <w:szCs w:val="24"/>
          <w:lang w:eastAsia="en-GB"/>
        </w:rPr>
        <w:drawing>
          <wp:anchor distT="0" distB="0" distL="114300" distR="114300" simplePos="0" relativeHeight="251677184" behindDoc="1" locked="0" layoutInCell="1" allowOverlap="1" wp14:anchorId="289F3002" wp14:editId="68318ACB">
            <wp:simplePos x="0" y="0"/>
            <wp:positionH relativeFrom="column">
              <wp:posOffset>4008120</wp:posOffset>
            </wp:positionH>
            <wp:positionV relativeFrom="paragraph">
              <wp:posOffset>490855</wp:posOffset>
            </wp:positionV>
            <wp:extent cx="2139315" cy="3095625"/>
            <wp:effectExtent l="0" t="0" r="0" b="9525"/>
            <wp:wrapTight wrapText="bothSides">
              <wp:wrapPolygon edited="0">
                <wp:start x="0" y="0"/>
                <wp:lineTo x="0" y="21534"/>
                <wp:lineTo x="21350" y="21534"/>
                <wp:lineTo x="21350" y="0"/>
                <wp:lineTo x="0" y="0"/>
              </wp:wrapPolygon>
            </wp:wrapTight>
            <wp:docPr id="8523378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9315"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F39" w:rsidRPr="00081616">
        <w:rPr>
          <w:rFonts w:asciiTheme="minorHAnsi" w:eastAsia="Aptos" w:hAnsiTheme="minorHAnsi" w:cstheme="minorHAnsi"/>
          <w:i/>
          <w:iCs/>
          <w:snapToGrid/>
          <w:color w:val="002060"/>
          <w:sz w:val="24"/>
          <w:szCs w:val="24"/>
          <w:lang w:eastAsia="en-GB"/>
        </w:rPr>
        <w:t> We rounded the day off with a communion with a difference sharing together in groups of 10 to partake in the sharing of wine and bread. Just as we said the final Amen the first spots of rain came down waiting to start to rain in earnest until we were on our way home. </w:t>
      </w:r>
    </w:p>
    <w:p w14:paraId="460AC8FA" w14:textId="23A11188" w:rsidR="00366F39" w:rsidRPr="00081616" w:rsidRDefault="00081616" w:rsidP="00BF5FAC">
      <w:pPr>
        <w:pStyle w:val="NoSpacing"/>
        <w:rPr>
          <w:rFonts w:asciiTheme="minorHAnsi" w:eastAsia="Aptos" w:hAnsiTheme="minorHAnsi" w:cstheme="minorHAnsi"/>
          <w:i/>
          <w:iCs/>
          <w:snapToGrid/>
          <w:color w:val="002060"/>
          <w:sz w:val="24"/>
          <w:szCs w:val="24"/>
          <w:lang w:eastAsia="en-GB"/>
        </w:rPr>
      </w:pPr>
      <w:r w:rsidRPr="00BF5FAC">
        <w:rPr>
          <w:rFonts w:asciiTheme="minorHAnsi" w:eastAsia="Aptos" w:hAnsiTheme="minorHAnsi" w:cstheme="minorHAnsi"/>
          <w:noProof/>
          <w:snapToGrid/>
          <w:sz w:val="24"/>
          <w:szCs w:val="24"/>
          <w:lang w:eastAsia="en-GB"/>
        </w:rPr>
        <w:drawing>
          <wp:anchor distT="0" distB="0" distL="114300" distR="114300" simplePos="0" relativeHeight="251675136" behindDoc="1" locked="0" layoutInCell="1" allowOverlap="1" wp14:anchorId="2BF8A108" wp14:editId="0D9D85F4">
            <wp:simplePos x="0" y="0"/>
            <wp:positionH relativeFrom="column">
              <wp:posOffset>1941195</wp:posOffset>
            </wp:positionH>
            <wp:positionV relativeFrom="paragraph">
              <wp:posOffset>287655</wp:posOffset>
            </wp:positionV>
            <wp:extent cx="1918970" cy="2559050"/>
            <wp:effectExtent l="0" t="0" r="5080" b="0"/>
            <wp:wrapTight wrapText="bothSides">
              <wp:wrapPolygon edited="0">
                <wp:start x="0" y="0"/>
                <wp:lineTo x="0" y="21386"/>
                <wp:lineTo x="21443" y="21386"/>
                <wp:lineTo x="21443" y="0"/>
                <wp:lineTo x="0" y="0"/>
              </wp:wrapPolygon>
            </wp:wrapTight>
            <wp:docPr id="18598126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18970" cy="2559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F39" w:rsidRPr="00081616">
        <w:rPr>
          <w:rFonts w:asciiTheme="minorHAnsi" w:eastAsia="Aptos" w:hAnsiTheme="minorHAnsi" w:cstheme="minorHAnsi"/>
          <w:i/>
          <w:iCs/>
          <w:snapToGrid/>
          <w:color w:val="002060"/>
          <w:sz w:val="24"/>
          <w:szCs w:val="24"/>
          <w:lang w:eastAsia="en-GB"/>
        </w:rPr>
        <w:t>The organisation of the event was superb from beginning to end so well done all those involved in organising it."</w:t>
      </w:r>
    </w:p>
    <w:p w14:paraId="70892E70" w14:textId="7D1EB870" w:rsidR="00366F39" w:rsidRPr="00BF5FAC" w:rsidRDefault="00366F39" w:rsidP="00BF5FAC">
      <w:pPr>
        <w:pStyle w:val="NoSpacing"/>
        <w:rPr>
          <w:rFonts w:asciiTheme="minorHAnsi" w:eastAsia="Aptos" w:hAnsiTheme="minorHAnsi" w:cstheme="minorHAnsi"/>
          <w:snapToGrid/>
          <w:sz w:val="24"/>
          <w:szCs w:val="24"/>
          <w:lang w:eastAsia="en-GB"/>
        </w:rPr>
      </w:pPr>
    </w:p>
    <w:p w14:paraId="334570A0" w14:textId="587FAF42" w:rsidR="00366F39" w:rsidRPr="00BF5FAC" w:rsidRDefault="00366F39" w:rsidP="00BF5FAC">
      <w:pPr>
        <w:pStyle w:val="NoSpacing"/>
        <w:rPr>
          <w:rFonts w:asciiTheme="minorHAnsi" w:eastAsia="Aptos" w:hAnsiTheme="minorHAnsi" w:cstheme="minorHAnsi"/>
          <w:snapToGrid/>
          <w:sz w:val="24"/>
          <w:szCs w:val="24"/>
          <w:lang w:eastAsia="en-GB"/>
        </w:rPr>
      </w:pPr>
    </w:p>
    <w:p w14:paraId="3A8D9648" w14:textId="2B988619" w:rsidR="00366F39" w:rsidRPr="00BF5FAC" w:rsidRDefault="00366F39" w:rsidP="00BF5FAC">
      <w:pPr>
        <w:pStyle w:val="NoSpacing"/>
        <w:rPr>
          <w:rFonts w:asciiTheme="minorHAnsi" w:eastAsia="Aptos" w:hAnsiTheme="minorHAnsi" w:cstheme="minorHAnsi"/>
          <w:snapToGrid/>
          <w:sz w:val="24"/>
          <w:szCs w:val="24"/>
          <w:lang w:eastAsia="en-GB"/>
        </w:rPr>
      </w:pPr>
    </w:p>
    <w:p w14:paraId="7C466DA5" w14:textId="57CC5D1B" w:rsidR="00366F39" w:rsidRPr="00BF5FAC" w:rsidRDefault="00081616" w:rsidP="00BF5FAC">
      <w:pPr>
        <w:pStyle w:val="NoSpacing"/>
        <w:rPr>
          <w:rFonts w:asciiTheme="minorHAnsi" w:eastAsia="Aptos" w:hAnsiTheme="minorHAnsi" w:cstheme="minorHAnsi"/>
          <w:snapToGrid/>
          <w:sz w:val="24"/>
          <w:szCs w:val="24"/>
          <w:lang w:eastAsia="en-GB"/>
        </w:rPr>
      </w:pPr>
      <w:r w:rsidRPr="00BF5FAC">
        <w:rPr>
          <w:rFonts w:asciiTheme="minorHAnsi" w:eastAsia="Aptos" w:hAnsiTheme="minorHAnsi" w:cstheme="minorHAnsi"/>
          <w:noProof/>
          <w:snapToGrid/>
          <w:sz w:val="24"/>
          <w:szCs w:val="24"/>
          <w:lang w:eastAsia="en-GB"/>
        </w:rPr>
        <w:drawing>
          <wp:anchor distT="0" distB="0" distL="114300" distR="114300" simplePos="0" relativeHeight="251676160" behindDoc="1" locked="0" layoutInCell="1" allowOverlap="1" wp14:anchorId="786C67D9" wp14:editId="5DE0C9D6">
            <wp:simplePos x="0" y="0"/>
            <wp:positionH relativeFrom="column">
              <wp:posOffset>-106680</wp:posOffset>
            </wp:positionH>
            <wp:positionV relativeFrom="paragraph">
              <wp:posOffset>293370</wp:posOffset>
            </wp:positionV>
            <wp:extent cx="1913255" cy="1434465"/>
            <wp:effectExtent l="0" t="0" r="0" b="0"/>
            <wp:wrapTight wrapText="bothSides">
              <wp:wrapPolygon edited="0">
                <wp:start x="0" y="0"/>
                <wp:lineTo x="0" y="21227"/>
                <wp:lineTo x="21292" y="21227"/>
                <wp:lineTo x="21292" y="0"/>
                <wp:lineTo x="0" y="0"/>
              </wp:wrapPolygon>
            </wp:wrapTight>
            <wp:docPr id="1577227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13255" cy="143446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
    <w:p w14:paraId="218794FF" w14:textId="0AD4A7DC" w:rsidR="00C373E0" w:rsidRDefault="00C92A03"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AD2C2D">
        <w:rPr>
          <w:rFonts w:asciiTheme="minorHAnsi" w:eastAsia="Algerian" w:hAnsiTheme="minorHAnsi" w:cstheme="minorHAnsi"/>
          <w:noProof/>
          <w:snapToGrid/>
          <w:w w:val="99"/>
          <w:sz w:val="24"/>
          <w:szCs w:val="24"/>
          <w:lang w:eastAsia="en-GB"/>
        </w:rPr>
        <w:lastRenderedPageBreak/>
        <w:drawing>
          <wp:anchor distT="0" distB="0" distL="114300" distR="114300" simplePos="0" relativeHeight="251667968" behindDoc="1" locked="0" layoutInCell="1" allowOverlap="1" wp14:anchorId="0989A0D2" wp14:editId="22754BFE">
            <wp:simplePos x="0" y="0"/>
            <wp:positionH relativeFrom="column">
              <wp:posOffset>-82550</wp:posOffset>
            </wp:positionH>
            <wp:positionV relativeFrom="paragraph">
              <wp:posOffset>974090</wp:posOffset>
            </wp:positionV>
            <wp:extent cx="6198870" cy="8465185"/>
            <wp:effectExtent l="0" t="0" r="0" b="0"/>
            <wp:wrapTight wrapText="bothSides">
              <wp:wrapPolygon edited="0">
                <wp:start x="0" y="0"/>
                <wp:lineTo x="0" y="21534"/>
                <wp:lineTo x="21507" y="21534"/>
                <wp:lineTo x="21507" y="0"/>
                <wp:lineTo x="0" y="0"/>
              </wp:wrapPolygon>
            </wp:wrapTight>
            <wp:docPr id="1437727727" name="Picture 1" descr="May be a graphic o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y be a graphic of tex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8870" cy="846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73E0" w:rsidRPr="009D4DDA">
        <w:rPr>
          <w:rFonts w:ascii="Aptos" w:hAnsi="Aptos"/>
          <w:noProof/>
          <w:snapToGrid/>
          <w:kern w:val="2"/>
          <w:sz w:val="24"/>
          <w:szCs w:val="24"/>
          <w:lang w:eastAsia="en-GB"/>
          <w14:ligatures w14:val="standardContextual"/>
        </w:rPr>
        <w:drawing>
          <wp:inline distT="0" distB="0" distL="0" distR="0" wp14:anchorId="17E013AC" wp14:editId="5477C715">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2BAC7AA0" w14:textId="77777777" w:rsidR="00081616" w:rsidRDefault="00081616" w:rsidP="00081616">
      <w:pPr>
        <w:pStyle w:val="NoSpacing"/>
        <w:jc w:val="center"/>
        <w:rPr>
          <w:rFonts w:asciiTheme="minorHAnsi" w:eastAsia="Algerian" w:hAnsiTheme="minorHAnsi" w:cstheme="minorHAnsi"/>
          <w:b/>
          <w:bCs/>
          <w:snapToGrid/>
          <w:color w:val="FFC000"/>
          <w:w w:val="99"/>
          <w:sz w:val="48"/>
          <w:szCs w:val="48"/>
          <w:lang w:eastAsia="en-GB"/>
        </w:rPr>
      </w:pPr>
      <w:r w:rsidRPr="00EC4291">
        <w:rPr>
          <w:rFonts w:asciiTheme="minorHAnsi" w:eastAsia="Algerian" w:hAnsiTheme="minorHAnsi" w:cstheme="minorHAnsi"/>
          <w:b/>
          <w:bCs/>
          <w:snapToGrid/>
          <w:color w:val="FFC000"/>
          <w:w w:val="99"/>
          <w:sz w:val="48"/>
          <w:szCs w:val="48"/>
          <w:lang w:eastAsia="en-GB"/>
        </w:rPr>
        <w:lastRenderedPageBreak/>
        <w:t>SYNOD FORUM</w:t>
      </w:r>
      <w:r>
        <w:rPr>
          <w:rFonts w:asciiTheme="minorHAnsi" w:eastAsia="Algerian" w:hAnsiTheme="minorHAnsi" w:cstheme="minorHAnsi"/>
          <w:b/>
          <w:bCs/>
          <w:snapToGrid/>
          <w:color w:val="FFC000"/>
          <w:w w:val="99"/>
          <w:sz w:val="48"/>
          <w:szCs w:val="48"/>
          <w:lang w:eastAsia="en-GB"/>
        </w:rPr>
        <w:t xml:space="preserve"> REFLECTION</w:t>
      </w:r>
    </w:p>
    <w:p w14:paraId="3D35E5B6" w14:textId="6144621D" w:rsidR="00081616" w:rsidRPr="00B447F7" w:rsidRDefault="00081616" w:rsidP="001E1AD5">
      <w:pPr>
        <w:pStyle w:val="NoSpacing"/>
        <w:jc w:val="center"/>
        <w:rPr>
          <w:rFonts w:asciiTheme="minorHAnsi" w:eastAsia="Algerian" w:hAnsiTheme="minorHAnsi" w:cstheme="minorHAnsi"/>
          <w:b/>
          <w:bCs/>
          <w:snapToGrid/>
          <w:color w:val="0070C0"/>
          <w:w w:val="99"/>
          <w:sz w:val="24"/>
          <w:szCs w:val="24"/>
          <w:lang w:eastAsia="en-GB"/>
        </w:rPr>
      </w:pPr>
      <w:r w:rsidRPr="00B447F7">
        <w:rPr>
          <w:rFonts w:asciiTheme="minorHAnsi" w:eastAsia="Algerian" w:hAnsiTheme="minorHAnsi" w:cstheme="minorHAnsi"/>
          <w:b/>
          <w:bCs/>
          <w:snapToGrid/>
          <w:color w:val="0070C0"/>
          <w:w w:val="99"/>
          <w:sz w:val="24"/>
          <w:szCs w:val="24"/>
          <w:lang w:eastAsia="en-GB"/>
        </w:rPr>
        <w:t>This Saturday sees the last of this year’s Synod Forums, so please read the reflection from the Pudsey event which is a nice taster of what is to come at St Andrew’s Sheffield.</w:t>
      </w:r>
    </w:p>
    <w:p w14:paraId="47715891" w14:textId="77777777" w:rsidR="00EC4291" w:rsidRPr="00EC4291" w:rsidRDefault="00EC4291" w:rsidP="00EC4291">
      <w:pPr>
        <w:pStyle w:val="NoSpacing"/>
        <w:rPr>
          <w:rFonts w:asciiTheme="minorHAnsi" w:eastAsia="Algerian" w:hAnsiTheme="minorHAnsi" w:cstheme="minorHAnsi"/>
          <w:b/>
          <w:bCs/>
          <w:snapToGrid/>
          <w:color w:val="FFC000"/>
          <w:w w:val="99"/>
          <w:sz w:val="8"/>
          <w:szCs w:val="8"/>
          <w:u w:val="single"/>
          <w:lang w:eastAsia="en-GB"/>
        </w:rPr>
      </w:pPr>
    </w:p>
    <w:p w14:paraId="0014D320" w14:textId="59FEFA05" w:rsidR="00EC4291" w:rsidRPr="00EC4291" w:rsidRDefault="00EC4291" w:rsidP="00EC4291">
      <w:pPr>
        <w:pStyle w:val="NoSpacing"/>
        <w:jc w:val="center"/>
        <w:rPr>
          <w:rFonts w:asciiTheme="minorHAnsi" w:eastAsia="Algerian" w:hAnsiTheme="minorHAnsi" w:cstheme="minorHAnsi"/>
          <w:b/>
          <w:bCs/>
          <w:snapToGrid/>
          <w:w w:val="99"/>
          <w:sz w:val="36"/>
          <w:szCs w:val="36"/>
          <w:u w:val="single"/>
          <w:lang w:eastAsia="en-GB"/>
        </w:rPr>
      </w:pPr>
      <w:r w:rsidRPr="00EC4291">
        <w:rPr>
          <w:rFonts w:asciiTheme="minorHAnsi" w:eastAsia="Algerian" w:hAnsiTheme="minorHAnsi" w:cstheme="minorHAnsi"/>
          <w:b/>
          <w:bCs/>
          <w:snapToGrid/>
          <w:color w:val="FFC000"/>
          <w:w w:val="99"/>
          <w:sz w:val="36"/>
          <w:szCs w:val="36"/>
          <w:u w:val="single"/>
          <w:lang w:eastAsia="en-GB"/>
        </w:rPr>
        <w:t>Churches are like custard!</w:t>
      </w:r>
    </w:p>
    <w:p w14:paraId="4B2C4868" w14:textId="25CA7805" w:rsidR="00EC4291" w:rsidRPr="00EC4291" w:rsidRDefault="00F6498B"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b/>
          <w:bCs/>
          <w:noProof/>
          <w:snapToGrid/>
          <w:color w:val="FFC000"/>
          <w:w w:val="99"/>
          <w:sz w:val="36"/>
          <w:szCs w:val="36"/>
          <w:u w:val="single"/>
          <w:lang w:eastAsia="en-GB"/>
        </w:rPr>
        <w:drawing>
          <wp:anchor distT="0" distB="0" distL="114300" distR="114300" simplePos="0" relativeHeight="251671040" behindDoc="1" locked="0" layoutInCell="1" allowOverlap="1" wp14:anchorId="0FC47DA5" wp14:editId="33971995">
            <wp:simplePos x="0" y="0"/>
            <wp:positionH relativeFrom="column">
              <wp:posOffset>4208145</wp:posOffset>
            </wp:positionH>
            <wp:positionV relativeFrom="paragraph">
              <wp:posOffset>29845</wp:posOffset>
            </wp:positionV>
            <wp:extent cx="1847850" cy="1479550"/>
            <wp:effectExtent l="0" t="0" r="3810" b="9525"/>
            <wp:wrapTight wrapText="bothSides">
              <wp:wrapPolygon edited="0">
                <wp:start x="0" y="0"/>
                <wp:lineTo x="0" y="21461"/>
                <wp:lineTo x="21421" y="21461"/>
                <wp:lineTo x="21421" y="0"/>
                <wp:lineTo x="0" y="0"/>
              </wp:wrapPolygon>
            </wp:wrapTight>
            <wp:docPr id="448800110" name="Picture 1" descr="26,093 Custard Bowl Royalty-Free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093 Custard Bowl Royalty-Free Images ..."/>
                    <pic:cNvPicPr>
                      <a:picLocks noChangeAspect="1" noChangeArrowheads="1"/>
                    </pic:cNvPicPr>
                  </pic:nvPicPr>
                  <pic:blipFill rotWithShape="1">
                    <a:blip r:embed="rId21">
                      <a:extLst>
                        <a:ext uri="{28A0092B-C50C-407E-A947-70E740481C1C}">
                          <a14:useLocalDpi xmlns:a14="http://schemas.microsoft.com/office/drawing/2010/main" val="0"/>
                        </a:ext>
                      </a:extLst>
                    </a:blip>
                    <a:srcRect l="6666" t="5051" r="6666" b="5555"/>
                    <a:stretch>
                      <a:fillRect/>
                    </a:stretch>
                  </pic:blipFill>
                  <pic:spPr bwMode="auto">
                    <a:xfrm>
                      <a:off x="0" y="0"/>
                      <a:ext cx="1847850" cy="1479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291" w:rsidRPr="00EC4291">
        <w:rPr>
          <w:rFonts w:asciiTheme="minorHAnsi" w:eastAsia="Algerian" w:hAnsiTheme="minorHAnsi" w:cstheme="minorHAnsi"/>
          <w:snapToGrid/>
          <w:w w:val="99"/>
          <w:sz w:val="23"/>
          <w:szCs w:val="23"/>
          <w:lang w:eastAsia="en-GB"/>
        </w:rPr>
        <w:t xml:space="preserve"> There are lots of things that I don’t know about churches and lots of things that are frustrating but there are also lots of times when I delight in things I hear. Having never been to a Synod Forum I took the opportunity to go to the one being held in Pudsey URC on Saturday 9</w:t>
      </w:r>
      <w:r w:rsidR="00EC4291" w:rsidRPr="00EC4291">
        <w:rPr>
          <w:rFonts w:asciiTheme="minorHAnsi" w:eastAsia="Algerian" w:hAnsiTheme="minorHAnsi" w:cstheme="minorHAnsi"/>
          <w:snapToGrid/>
          <w:w w:val="99"/>
          <w:sz w:val="23"/>
          <w:szCs w:val="23"/>
          <w:vertAlign w:val="superscript"/>
          <w:lang w:eastAsia="en-GB"/>
        </w:rPr>
        <w:t>th</w:t>
      </w:r>
      <w:r w:rsidR="00EC4291" w:rsidRPr="00EC4291">
        <w:rPr>
          <w:rFonts w:asciiTheme="minorHAnsi" w:eastAsia="Algerian" w:hAnsiTheme="minorHAnsi" w:cstheme="minorHAnsi"/>
          <w:snapToGrid/>
          <w:w w:val="99"/>
          <w:sz w:val="23"/>
          <w:szCs w:val="23"/>
          <w:lang w:eastAsia="en-GB"/>
        </w:rPr>
        <w:t xml:space="preserve"> of May. </w:t>
      </w:r>
    </w:p>
    <w:p w14:paraId="7CE28D47" w14:textId="73957118"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Excitement, trepidation, apprehension are just a few words I would use to describe how I was feeling as I walked through the doors. A few familiar faces made me feel less anxious and the warm welcome I received relaxed me quite quickly. </w:t>
      </w:r>
    </w:p>
    <w:p w14:paraId="1A52D248" w14:textId="4720A5EC"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The gathering began with an opening prayer and reflection led by Synod Moderator Jamie Kissack. Then we discussed and reflected on whether our churches are truly welcoming. We as Christians often think we are, but are we really? Do we hold on to the past as ‘that’s the way we’ve always done it’?  Do we resist change? </w:t>
      </w:r>
    </w:p>
    <w:p w14:paraId="7659E6CD" w14:textId="4A8A207B"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was particularly struck when Jamie said ‘churches are like custard, if you don’t stir them then a skin </w:t>
      </w:r>
      <w:proofErr w:type="gramStart"/>
      <w:r w:rsidRPr="00EC4291">
        <w:rPr>
          <w:rFonts w:asciiTheme="minorHAnsi" w:eastAsia="Algerian" w:hAnsiTheme="minorHAnsi" w:cstheme="minorHAnsi"/>
          <w:snapToGrid/>
          <w:w w:val="99"/>
          <w:sz w:val="23"/>
          <w:szCs w:val="23"/>
          <w:lang w:eastAsia="en-GB"/>
        </w:rPr>
        <w:t>forms’</w:t>
      </w:r>
      <w:proofErr w:type="gramEnd"/>
      <w:r w:rsidRPr="00EC4291">
        <w:rPr>
          <w:rFonts w:asciiTheme="minorHAnsi" w:eastAsia="Algerian" w:hAnsiTheme="minorHAnsi" w:cstheme="minorHAnsi"/>
          <w:snapToGrid/>
          <w:w w:val="99"/>
          <w:sz w:val="23"/>
          <w:szCs w:val="23"/>
          <w:lang w:eastAsia="en-GB"/>
        </w:rPr>
        <w:t xml:space="preserve">. We need to change to continue to grow – to avoid becoming cold, sluggish, congealed and unappetising!  For me the idea of an impenetrable skin is not hard to imagine. I don’t want to picture my church being covered in a thick, yukky skin preventing anyone from coming in and experiencing God’s Love.  Are we prepared to keep looking hard at everything we do to ensure we are inclusive? </w:t>
      </w:r>
    </w:p>
    <w:p w14:paraId="71F82DB9" w14:textId="300CEF0B"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In small groups we looked at short bible passages, exploring how each passage could help churches become more welcoming.  My group discussed ways in which we could show our commitment to inclusivity, including by:</w:t>
      </w:r>
    </w:p>
    <w:p w14:paraId="58FEF7BC"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Smiling</w:t>
      </w:r>
    </w:p>
    <w:p w14:paraId="4872C5EE"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Being authentic</w:t>
      </w:r>
    </w:p>
    <w:p w14:paraId="7620251B"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 xml:space="preserve">Talking to people but more importantly listening to them. Do you always sit with friends over coffee – could you talk to someone different from time to time? Equally it is important not to swamp or overwhelm new people with an overenthusiastic welcome from everyone – we need to find the balance that is right for each individual and one type of welcome does not fit all!  </w:t>
      </w:r>
    </w:p>
    <w:p w14:paraId="4A3C815B"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offering gluten free bread as standard</w:t>
      </w:r>
    </w:p>
    <w:p w14:paraId="0E3B6657"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putting children at the front rather than tucking them away at the back</w:t>
      </w:r>
    </w:p>
    <w:p w14:paraId="17D1C8C3"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making on screen images clear - not always having background images with text overlay</w:t>
      </w:r>
    </w:p>
    <w:p w14:paraId="660F9A4F"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removing jargon as it can be a barrier</w:t>
      </w:r>
    </w:p>
    <w:p w14:paraId="7F9FAEBF" w14:textId="77777777"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Finally, we asked ourselves:</w:t>
      </w:r>
    </w:p>
    <w:p w14:paraId="2BFFE4BA"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Are we an inclusive church accepting everyone for who they are irrespective of age, race, gender, sexuality, wealth, status, etc?</w:t>
      </w:r>
    </w:p>
    <w:p w14:paraId="12F6797B"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Do we take on roles that are necessary rather than finding excuses to do only the things we enjoy?</w:t>
      </w:r>
    </w:p>
    <w:p w14:paraId="149F2938" w14:textId="77777777" w:rsidR="00EC4291" w:rsidRPr="00081616" w:rsidRDefault="00EC4291" w:rsidP="00AB43D9">
      <w:pPr>
        <w:pStyle w:val="NoSpacing"/>
        <w:numPr>
          <w:ilvl w:val="0"/>
          <w:numId w:val="1"/>
        </w:numPr>
        <w:rPr>
          <w:rFonts w:asciiTheme="minorHAnsi" w:eastAsia="Algerian" w:hAnsiTheme="minorHAnsi" w:cstheme="minorHAnsi"/>
          <w:snapToGrid/>
          <w:w w:val="99"/>
          <w:szCs w:val="22"/>
          <w:lang w:eastAsia="en-GB"/>
        </w:rPr>
      </w:pPr>
      <w:r w:rsidRPr="00081616">
        <w:rPr>
          <w:rFonts w:asciiTheme="minorHAnsi" w:eastAsia="Algerian" w:hAnsiTheme="minorHAnsi" w:cstheme="minorHAnsi"/>
          <w:snapToGrid/>
          <w:w w:val="99"/>
          <w:szCs w:val="22"/>
          <w:lang w:eastAsia="en-GB"/>
        </w:rPr>
        <w:t xml:space="preserve">Do we invite everyone to join us or do we decide who is in and who’s not? </w:t>
      </w:r>
    </w:p>
    <w:p w14:paraId="38FD1266" w14:textId="7B3B4319"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also found out a lot about the Yorkshire Synod - paid and volunteer team members shared information about their roles which was </w:t>
      </w:r>
      <w:proofErr w:type="gramStart"/>
      <w:r w:rsidRPr="00EC4291">
        <w:rPr>
          <w:rFonts w:asciiTheme="minorHAnsi" w:eastAsia="Algerian" w:hAnsiTheme="minorHAnsi" w:cstheme="minorHAnsi"/>
          <w:snapToGrid/>
          <w:w w:val="99"/>
          <w:sz w:val="23"/>
          <w:szCs w:val="23"/>
          <w:lang w:eastAsia="en-GB"/>
        </w:rPr>
        <w:t>really interesting</w:t>
      </w:r>
      <w:proofErr w:type="gramEnd"/>
      <w:r w:rsidRPr="00EC4291">
        <w:rPr>
          <w:rFonts w:asciiTheme="minorHAnsi" w:eastAsia="Algerian" w:hAnsiTheme="minorHAnsi" w:cstheme="minorHAnsi"/>
          <w:snapToGrid/>
          <w:w w:val="99"/>
          <w:sz w:val="23"/>
          <w:szCs w:val="23"/>
          <w:lang w:eastAsia="en-GB"/>
        </w:rPr>
        <w:t xml:space="preserve">.  They reminded us that their role is to help us as local churches and asked what we felt we needed from them. They took home many suggestions, including that they tell us more about what they do so that local churches know what we can ask for help with. </w:t>
      </w:r>
    </w:p>
    <w:p w14:paraId="5FB7B0B7" w14:textId="2B8A0893"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Apart from the image of churches being like custard I want to leave you with this thought: “every time a new person joins our church then we become a new church”.</w:t>
      </w:r>
    </w:p>
    <w:p w14:paraId="25033845" w14:textId="6977B7DB" w:rsidR="00EC4291" w:rsidRPr="00EC4291" w:rsidRDefault="00EC4291" w:rsidP="00EC4291">
      <w:pPr>
        <w:pStyle w:val="NoSpacing"/>
        <w:rPr>
          <w:rFonts w:asciiTheme="minorHAnsi" w:eastAsia="Algerian" w:hAnsiTheme="minorHAnsi" w:cstheme="minorHAnsi"/>
          <w:snapToGrid/>
          <w:w w:val="99"/>
          <w:sz w:val="23"/>
          <w:szCs w:val="23"/>
          <w:lang w:eastAsia="en-GB"/>
        </w:rPr>
      </w:pPr>
      <w:r w:rsidRPr="00EC4291">
        <w:rPr>
          <w:rFonts w:asciiTheme="minorHAnsi" w:eastAsia="Algerian" w:hAnsiTheme="minorHAnsi" w:cstheme="minorHAnsi"/>
          <w:snapToGrid/>
          <w:w w:val="99"/>
          <w:sz w:val="23"/>
          <w:szCs w:val="23"/>
          <w:lang w:eastAsia="en-GB"/>
        </w:rPr>
        <w:t xml:space="preserve">I am really pleased that I made time to go to this event.  If, like me, you have never been to one of these gatherings before please consider it.  To get details of future meetings and of other events going in around our area, why not sign up for Synod’s news briefings at </w:t>
      </w:r>
      <w:hyperlink r:id="rId22" w:history="1">
        <w:r w:rsidR="00F6498B" w:rsidRPr="002C7DE3">
          <w:rPr>
            <w:rStyle w:val="Hyperlink"/>
            <w:rFonts w:asciiTheme="minorHAnsi" w:eastAsia="Algerian" w:hAnsiTheme="minorHAnsi" w:cstheme="minorHAnsi"/>
            <w:snapToGrid/>
            <w:w w:val="99"/>
            <w:sz w:val="23"/>
            <w:szCs w:val="23"/>
            <w:lang w:eastAsia="en-GB"/>
          </w:rPr>
          <w:t>https://urcyorkshire.org.uk/latest-news/</w:t>
        </w:r>
      </w:hyperlink>
      <w:r w:rsidR="00F6498B">
        <w:rPr>
          <w:rFonts w:asciiTheme="minorHAnsi" w:eastAsia="Algerian" w:hAnsiTheme="minorHAnsi" w:cstheme="minorHAnsi"/>
          <w:snapToGrid/>
          <w:w w:val="99"/>
          <w:sz w:val="23"/>
          <w:szCs w:val="23"/>
          <w:lang w:eastAsia="en-GB"/>
        </w:rPr>
        <w:t xml:space="preserve"> </w:t>
      </w:r>
      <w:r w:rsidRPr="00EC4291">
        <w:rPr>
          <w:rFonts w:asciiTheme="minorHAnsi" w:eastAsia="Algerian" w:hAnsiTheme="minorHAnsi" w:cstheme="minorHAnsi"/>
          <w:snapToGrid/>
          <w:w w:val="99"/>
          <w:sz w:val="23"/>
          <w:szCs w:val="23"/>
          <w:lang w:eastAsia="en-GB"/>
        </w:rPr>
        <w:t xml:space="preserve">. </w:t>
      </w:r>
    </w:p>
    <w:p w14:paraId="18C97E6B" w14:textId="2C834542" w:rsidR="00EC4291" w:rsidRPr="00EC4291" w:rsidRDefault="00EC4291" w:rsidP="00EC4291">
      <w:pPr>
        <w:pStyle w:val="NoSpacing"/>
        <w:rPr>
          <w:rFonts w:asciiTheme="minorHAnsi" w:eastAsia="Algerian" w:hAnsiTheme="minorHAnsi" w:cstheme="minorHAnsi"/>
          <w:snapToGrid/>
          <w:w w:val="99"/>
          <w:sz w:val="24"/>
          <w:szCs w:val="24"/>
          <w:lang w:eastAsia="en-GB"/>
        </w:rPr>
      </w:pPr>
      <w:r w:rsidRPr="00F6498B">
        <w:rPr>
          <w:rFonts w:asciiTheme="minorHAnsi" w:eastAsia="Algerian" w:hAnsiTheme="minorHAnsi" w:cstheme="minorHAnsi"/>
          <w:b/>
          <w:bCs/>
          <w:snapToGrid/>
          <w:w w:val="99"/>
          <w:sz w:val="23"/>
          <w:szCs w:val="23"/>
          <w:lang w:eastAsia="en-GB"/>
        </w:rPr>
        <w:t>Heather Thomson, Elder, St Andrew’s URC, Roundhay</w:t>
      </w:r>
      <w:r w:rsidRPr="00EC4291">
        <w:rPr>
          <w:rFonts w:asciiTheme="minorHAnsi" w:eastAsia="Algerian" w:hAnsiTheme="minorHAnsi" w:cstheme="minorHAnsi"/>
          <w:snapToGrid/>
          <w:w w:val="99"/>
          <w:sz w:val="23"/>
          <w:szCs w:val="23"/>
          <w:lang w:eastAsia="en-GB"/>
        </w:rPr>
        <w:t>.</w:t>
      </w:r>
    </w:p>
    <w:p w14:paraId="2A9D0911" w14:textId="5911CD3C" w:rsidR="008425EB" w:rsidRDefault="003520CB" w:rsidP="00212977">
      <w:pPr>
        <w:pStyle w:val="NoSpacing"/>
        <w:rPr>
          <w:rFonts w:asciiTheme="minorHAnsi" w:eastAsia="Algerian" w:hAnsiTheme="minorHAnsi" w:cstheme="minorHAnsi"/>
          <w:snapToGrid/>
          <w:w w:val="99"/>
          <w:sz w:val="24"/>
          <w:szCs w:val="24"/>
          <w:lang w:eastAsia="en-GB"/>
        </w:rPr>
      </w:pPr>
      <w:r>
        <w:rPr>
          <w:rFonts w:asciiTheme="minorHAnsi" w:hAnsiTheme="minorHAnsi" w:cstheme="minorHAnsi"/>
          <w:sz w:val="24"/>
          <w:szCs w:val="24"/>
        </w:rPr>
        <w:pict w14:anchorId="785E69E7">
          <v:rect id="_x0000_i1025" style="width:0;height:1.5pt" o:hralign="center" o:bullet="t" o:hrstd="t" o:hr="t" fillcolor="#a0a0a0" stroked="f"/>
        </w:pict>
      </w:r>
    </w:p>
    <w:p w14:paraId="3C9A7198" w14:textId="708D9082" w:rsidR="00BF5FAC" w:rsidRPr="00BF5FAC" w:rsidRDefault="00BF5FAC" w:rsidP="00BF5FAC">
      <w:pPr>
        <w:pStyle w:val="NormalWeb"/>
        <w:rPr>
          <w:noProof/>
        </w:rPr>
      </w:pPr>
      <w:r w:rsidRPr="00BF5FAC">
        <w:rPr>
          <w:noProof/>
        </w:rPr>
        <w:lastRenderedPageBreak/>
        <w:drawing>
          <wp:inline distT="0" distB="0" distL="0" distR="0" wp14:anchorId="4AB27E0C" wp14:editId="0538D69A">
            <wp:extent cx="6282055" cy="6772275"/>
            <wp:effectExtent l="0" t="0" r="4445" b="9525"/>
            <wp:docPr id="863283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t="7160" b="6568"/>
                    <a:stretch>
                      <a:fillRect/>
                    </a:stretch>
                  </pic:blipFill>
                  <pic:spPr bwMode="auto">
                    <a:xfrm>
                      <a:off x="0" y="0"/>
                      <a:ext cx="6282055" cy="6772275"/>
                    </a:xfrm>
                    <a:prstGeom prst="rect">
                      <a:avLst/>
                    </a:prstGeom>
                    <a:noFill/>
                    <a:ln>
                      <a:noFill/>
                    </a:ln>
                    <a:extLst>
                      <a:ext uri="{53640926-AAD7-44D8-BBD7-CCE9431645EC}">
                        <a14:shadowObscured xmlns:a14="http://schemas.microsoft.com/office/drawing/2010/main"/>
                      </a:ext>
                    </a:extLst>
                  </pic:spPr>
                </pic:pic>
              </a:graphicData>
            </a:graphic>
          </wp:inline>
        </w:drawing>
      </w:r>
    </w:p>
    <w:p w14:paraId="7030DA05" w14:textId="77777777" w:rsidR="00BF5FAC" w:rsidRPr="00BF5FAC" w:rsidRDefault="00BF5FAC" w:rsidP="00BF5FAC">
      <w:pPr>
        <w:pStyle w:val="NoSpacing"/>
        <w:jc w:val="center"/>
        <w:rPr>
          <w:rFonts w:asciiTheme="minorHAnsi" w:hAnsiTheme="minorHAnsi" w:cstheme="minorHAnsi"/>
          <w:noProof/>
          <w:sz w:val="24"/>
          <w:szCs w:val="24"/>
        </w:rPr>
      </w:pPr>
      <w:r w:rsidRPr="00BF5FAC">
        <w:rPr>
          <w:rFonts w:asciiTheme="minorHAnsi" w:hAnsiTheme="minorHAnsi" w:cstheme="minorHAnsi"/>
          <w:noProof/>
          <w:sz w:val="24"/>
          <w:szCs w:val="24"/>
        </w:rPr>
        <w:t>From babies to believers, Christenings to confirmations, a baptism is often the first display of commitment to following Jesus by an individual, or their parents. It is an event that universally brings a feeling of joy and goodwill to a local church congregation.</w:t>
      </w:r>
    </w:p>
    <w:p w14:paraId="1D28D878" w14:textId="77777777" w:rsidR="00BF5FAC" w:rsidRPr="00BF5FAC" w:rsidRDefault="00BF5FAC" w:rsidP="00BF5FAC">
      <w:pPr>
        <w:pStyle w:val="NoSpacing"/>
        <w:jc w:val="center"/>
        <w:rPr>
          <w:rFonts w:asciiTheme="minorHAnsi" w:hAnsiTheme="minorHAnsi" w:cstheme="minorHAnsi"/>
          <w:noProof/>
          <w:sz w:val="24"/>
          <w:szCs w:val="24"/>
        </w:rPr>
      </w:pPr>
      <w:r w:rsidRPr="00BF5FAC">
        <w:rPr>
          <w:rFonts w:asciiTheme="minorHAnsi" w:hAnsiTheme="minorHAnsi" w:cstheme="minorHAnsi"/>
          <w:noProof/>
          <w:sz w:val="24"/>
          <w:szCs w:val="24"/>
        </w:rPr>
        <w:t>How can we make the most of this opportunity to share the sacrament of baptism with those who are new to church in a way that is welcoming, missional, and invitational, helping it become more than simply a service we provide, but an invitation into faith and community?</w:t>
      </w:r>
    </w:p>
    <w:p w14:paraId="430547BD" w14:textId="77777777" w:rsidR="00BF5FAC" w:rsidRPr="00BF5FAC" w:rsidRDefault="00BF5FAC" w:rsidP="00BF5FAC">
      <w:pPr>
        <w:pStyle w:val="NoSpacing"/>
        <w:jc w:val="center"/>
        <w:rPr>
          <w:rFonts w:asciiTheme="minorHAnsi" w:hAnsiTheme="minorHAnsi" w:cstheme="minorHAnsi"/>
          <w:noProof/>
          <w:sz w:val="24"/>
          <w:szCs w:val="24"/>
        </w:rPr>
      </w:pPr>
      <w:r w:rsidRPr="00BF5FAC">
        <w:rPr>
          <w:rFonts w:asciiTheme="minorHAnsi" w:hAnsiTheme="minorHAnsi" w:cstheme="minorHAnsi"/>
          <w:noProof/>
          <w:sz w:val="24"/>
          <w:szCs w:val="24"/>
        </w:rPr>
        <w:t>The United Reformed Children and Youth Team have been developing resources for infant and believer’s Baptism, as well as confirmation.</w:t>
      </w:r>
    </w:p>
    <w:p w14:paraId="6BC0669C" w14:textId="3C9DF6D3" w:rsidR="00BF5FAC" w:rsidRDefault="00BF5FAC" w:rsidP="00BF5FAC">
      <w:pPr>
        <w:pStyle w:val="NoSpacing"/>
        <w:jc w:val="center"/>
        <w:rPr>
          <w:rFonts w:asciiTheme="minorHAnsi" w:hAnsiTheme="minorHAnsi" w:cstheme="minorHAnsi"/>
          <w:noProof/>
          <w:sz w:val="24"/>
          <w:szCs w:val="24"/>
        </w:rPr>
      </w:pPr>
      <w:r w:rsidRPr="00BF5FAC">
        <w:rPr>
          <w:rFonts w:asciiTheme="minorHAnsi" w:hAnsiTheme="minorHAnsi" w:cstheme="minorHAnsi"/>
          <w:noProof/>
          <w:sz w:val="24"/>
          <w:szCs w:val="24"/>
        </w:rPr>
        <w:t>This is your chance to ask questions of those who developed the material, share thoughts, and reflect on what Baptism/Dedication/Confirmation might look like in your context.</w:t>
      </w:r>
    </w:p>
    <w:p w14:paraId="1A95D097" w14:textId="3C948814" w:rsidR="00BF5FAC" w:rsidRPr="00BF5FAC" w:rsidRDefault="00BF5FAC" w:rsidP="00BF5FAC">
      <w:pPr>
        <w:pStyle w:val="NoSpacing"/>
        <w:jc w:val="center"/>
        <w:rPr>
          <w:rFonts w:asciiTheme="minorHAnsi" w:hAnsiTheme="minorHAnsi" w:cstheme="minorHAnsi"/>
          <w:b/>
          <w:bCs/>
          <w:noProof/>
          <w:color w:val="7030A0"/>
          <w:sz w:val="44"/>
          <w:szCs w:val="44"/>
        </w:rPr>
      </w:pPr>
      <w:r w:rsidRPr="00BF5FAC">
        <w:rPr>
          <w:rFonts w:asciiTheme="minorHAnsi" w:hAnsiTheme="minorHAnsi" w:cstheme="minorHAnsi"/>
          <w:b/>
          <w:bCs/>
          <w:noProof/>
          <w:color w:val="7030A0"/>
          <w:sz w:val="44"/>
          <w:szCs w:val="44"/>
        </w:rPr>
        <w:t xml:space="preserve">BOOK YOUR PLACE AT </w:t>
      </w:r>
      <w:hyperlink r:id="rId24" w:history="1">
        <w:r w:rsidRPr="00BF5FAC">
          <w:rPr>
            <w:rStyle w:val="Hyperlink"/>
            <w:rFonts w:asciiTheme="minorHAnsi" w:hAnsiTheme="minorHAnsi" w:cstheme="minorHAnsi"/>
            <w:b/>
            <w:bCs/>
            <w:noProof/>
            <w:sz w:val="44"/>
            <w:szCs w:val="44"/>
          </w:rPr>
          <w:t>www.bit.ly/T4lkingAbout</w:t>
        </w:r>
      </w:hyperlink>
      <w:r w:rsidRPr="00BF5FAC">
        <w:rPr>
          <w:rFonts w:asciiTheme="minorHAnsi" w:hAnsiTheme="minorHAnsi" w:cstheme="minorHAnsi"/>
          <w:b/>
          <w:bCs/>
          <w:noProof/>
          <w:color w:val="7030A0"/>
          <w:sz w:val="44"/>
          <w:szCs w:val="44"/>
        </w:rPr>
        <w:t xml:space="preserve"> </w:t>
      </w:r>
    </w:p>
    <w:p w14:paraId="32DDE8FC" w14:textId="3D89D515" w:rsidR="009733CA" w:rsidRDefault="009733CA" w:rsidP="003C25F1">
      <w:pPr>
        <w:pStyle w:val="NormalWeb"/>
        <w:rPr>
          <w:noProof/>
        </w:rPr>
      </w:pPr>
      <w:r>
        <w:rPr>
          <w:noProof/>
        </w:rPr>
        <w:lastRenderedPageBreak/>
        <w:drawing>
          <wp:inline distT="0" distB="0" distL="0" distR="0" wp14:anchorId="4783F08E" wp14:editId="5089C321">
            <wp:extent cx="6282055" cy="8648065"/>
            <wp:effectExtent l="114300" t="152400" r="118745" b="153035"/>
            <wp:docPr id="71747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7609" name=""/>
                    <pic:cNvPicPr/>
                  </pic:nvPicPr>
                  <pic:blipFill>
                    <a:blip r:embed="rId25"/>
                    <a:stretch>
                      <a:fillRect/>
                    </a:stretch>
                  </pic:blipFill>
                  <pic:spPr>
                    <a:xfrm>
                      <a:off x="0" y="0"/>
                      <a:ext cx="6282055" cy="8648065"/>
                    </a:xfrm>
                    <a:prstGeom prst="rect">
                      <a:avLst/>
                    </a:prstGeom>
                    <a:effectLst>
                      <a:outerShdw blurRad="63500" sx="102000" sy="102000" algn="ctr" rotWithShape="0">
                        <a:srgbClr val="00B0F0">
                          <a:alpha val="40000"/>
                        </a:srgbClr>
                      </a:outerShdw>
                    </a:effectLst>
                  </pic:spPr>
                </pic:pic>
              </a:graphicData>
            </a:graphic>
          </wp:inline>
        </w:drawing>
      </w:r>
    </w:p>
    <w:p w14:paraId="71405081" w14:textId="7BB6E78C" w:rsidR="003C25F1" w:rsidRDefault="003C25F1" w:rsidP="003C25F1">
      <w:pPr>
        <w:pStyle w:val="NormalWeb"/>
      </w:pPr>
      <w:r>
        <w:rPr>
          <w:noProof/>
        </w:rPr>
        <w:lastRenderedPageBreak/>
        <w:drawing>
          <wp:inline distT="0" distB="0" distL="0" distR="0" wp14:anchorId="4B5D5CE6" wp14:editId="0040AE7B">
            <wp:extent cx="6257258" cy="8850436"/>
            <wp:effectExtent l="0" t="0" r="0" b="8255"/>
            <wp:docPr id="1120580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1137" cy="8884212"/>
                    </a:xfrm>
                    <a:prstGeom prst="rect">
                      <a:avLst/>
                    </a:prstGeom>
                    <a:noFill/>
                    <a:ln>
                      <a:noFill/>
                    </a:ln>
                  </pic:spPr>
                </pic:pic>
              </a:graphicData>
            </a:graphic>
          </wp:inline>
        </w:drawing>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346FFE0E" w14:textId="77777777" w:rsidR="00CC2EC1" w:rsidRDefault="00CC2EC1" w:rsidP="00CC2EC1">
      <w:pPr>
        <w:pStyle w:val="NormalWeb"/>
      </w:pPr>
      <w:r>
        <w:rPr>
          <w:noProof/>
        </w:rPr>
        <w:lastRenderedPageBreak/>
        <w:drawing>
          <wp:inline distT="0" distB="0" distL="0" distR="0" wp14:anchorId="47722A3D" wp14:editId="3BFCDB9E">
            <wp:extent cx="6178867" cy="8238490"/>
            <wp:effectExtent l="0" t="0" r="0" b="0"/>
            <wp:docPr id="204321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96404" cy="8261873"/>
                    </a:xfrm>
                    <a:prstGeom prst="rect">
                      <a:avLst/>
                    </a:prstGeom>
                    <a:noFill/>
                    <a:ln>
                      <a:noFill/>
                    </a:ln>
                  </pic:spPr>
                </pic:pic>
              </a:graphicData>
            </a:graphic>
          </wp:inline>
        </w:drawing>
      </w: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0434CA07" w:rsidR="00EE4BE6" w:rsidRDefault="00EE4BE6" w:rsidP="00CE111B">
      <w:pPr>
        <w:pStyle w:val="NoSpacing"/>
        <w:jc w:val="center"/>
        <w:rPr>
          <w:rFonts w:asciiTheme="minorHAnsi" w:hAnsiTheme="minorHAnsi" w:cstheme="minorHAnsi"/>
          <w:sz w:val="24"/>
          <w:szCs w:val="24"/>
        </w:rPr>
      </w:pPr>
    </w:p>
    <w:p w14:paraId="1277E3D3" w14:textId="35BF557F"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r w:rsidR="00FD6A82" w:rsidRPr="00FD6A82">
        <w:rPr>
          <w:rFonts w:asciiTheme="minorHAnsi" w:hAnsiTheme="minorHAnsi" w:cstheme="minorHAnsi"/>
          <w:noProof/>
          <w:sz w:val="24"/>
          <w:szCs w:val="24"/>
        </w:rPr>
        <w:drawing>
          <wp:inline distT="0" distB="0" distL="0" distR="0" wp14:anchorId="5FF9EFF8" wp14:editId="4A1545E7">
            <wp:extent cx="6282055" cy="8182099"/>
            <wp:effectExtent l="0" t="0" r="4445" b="9525"/>
            <wp:docPr id="91195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84402" cy="8185156"/>
                    </a:xfrm>
                    <a:prstGeom prst="rect">
                      <a:avLst/>
                    </a:prstGeom>
                    <a:noFill/>
                    <a:ln>
                      <a:noFill/>
                    </a:ln>
                  </pic:spPr>
                </pic:pic>
              </a:graphicData>
            </a:graphic>
          </wp:inline>
        </w:drawing>
      </w:r>
    </w:p>
    <w:p w14:paraId="0D4AAED7" w14:textId="77777777" w:rsidR="00FD6A82" w:rsidRDefault="00FD6A82"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0"/>
          <w:footerReference w:type="first" r:id="rId31"/>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4634E1BC"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w:t>
      </w:r>
      <w:proofErr w:type="gramStart"/>
      <w:r w:rsidR="00293A09">
        <w:rPr>
          <w:rFonts w:asciiTheme="minorHAnsi" w:hAnsiTheme="minorHAnsi" w:cstheme="minorHAnsi"/>
          <w:snapToGrid/>
          <w:sz w:val="24"/>
          <w:szCs w:val="24"/>
          <w:lang w:eastAsia="en-GB"/>
        </w:rPr>
        <w:t>all of</w:t>
      </w:r>
      <w:proofErr w:type="gramEnd"/>
      <w:r w:rsidR="00293A09">
        <w:rPr>
          <w:rFonts w:asciiTheme="minorHAnsi" w:hAnsiTheme="minorHAnsi" w:cstheme="minorHAnsi"/>
          <w:snapToGrid/>
          <w:sz w:val="24"/>
          <w:szCs w:val="24"/>
          <w:lang w:eastAsia="en-GB"/>
        </w:rPr>
        <w:t xml:space="preserve"> what Yorkshire Synod has received.</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32"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FE65DEB"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r w:rsidR="00B30BD9" w:rsidRPr="00C974EB">
        <w:rPr>
          <w:rFonts w:asciiTheme="minorHAnsi" w:hAnsiTheme="minorHAnsi" w:cstheme="minorHAnsi"/>
          <w:snapToGrid/>
          <w:sz w:val="24"/>
          <w:szCs w:val="24"/>
          <w:lang w:eastAsia="en-GB"/>
        </w:rPr>
        <w:t>need something</w:t>
      </w:r>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7464B6F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 xml:space="preserve">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33"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7C95F396"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3EB1DB1C" w14:textId="62865E48" w:rsidR="00B61D05" w:rsidRDefault="00B61D05" w:rsidP="00B61D05">
      <w:pPr>
        <w:pStyle w:val="NoSpacing"/>
        <w:rPr>
          <w:rFonts w:asciiTheme="minorHAnsi" w:hAnsiTheme="minorHAnsi" w:cstheme="minorHAnsi"/>
          <w:sz w:val="24"/>
          <w:szCs w:val="24"/>
        </w:rPr>
      </w:pPr>
      <w:bookmarkStart w:id="5" w:name="_Hlk213829774"/>
      <w:r>
        <w:rPr>
          <w:noProof/>
          <w:lang w:eastAsia="en-GB"/>
        </w:rPr>
        <w:lastRenderedPageBreak/>
        <w:drawing>
          <wp:inline distT="0" distB="0" distL="0" distR="0" wp14:anchorId="66298A73" wp14:editId="68D55964">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2E9B638" w14:textId="57DBE62B" w:rsidR="00EF532A" w:rsidRDefault="00001129" w:rsidP="00B61D05">
      <w:pPr>
        <w:pStyle w:val="NoSpacing"/>
        <w:rPr>
          <w:rFonts w:asciiTheme="minorHAnsi" w:hAnsiTheme="minorHAnsi" w:cstheme="minorHAnsi"/>
          <w:sz w:val="24"/>
          <w:szCs w:val="24"/>
        </w:rPr>
      </w:pPr>
      <w:r w:rsidRPr="00FD6A82">
        <w:rPr>
          <w:rFonts w:asciiTheme="minorHAnsi" w:hAnsiTheme="minorHAnsi" w:cstheme="minorHAnsi"/>
          <w:noProof/>
          <w:sz w:val="24"/>
          <w:szCs w:val="24"/>
        </w:rPr>
        <w:drawing>
          <wp:anchor distT="0" distB="0" distL="114300" distR="114300" simplePos="0" relativeHeight="251668992" behindDoc="1" locked="0" layoutInCell="1" allowOverlap="1" wp14:anchorId="45252942" wp14:editId="7EA93255">
            <wp:simplePos x="0" y="0"/>
            <wp:positionH relativeFrom="column">
              <wp:posOffset>217170</wp:posOffset>
            </wp:positionH>
            <wp:positionV relativeFrom="paragraph">
              <wp:posOffset>60960</wp:posOffset>
            </wp:positionV>
            <wp:extent cx="5576570" cy="4752340"/>
            <wp:effectExtent l="0" t="0" r="5080" b="0"/>
            <wp:wrapTight wrapText="bothSides">
              <wp:wrapPolygon edited="0">
                <wp:start x="0" y="0"/>
                <wp:lineTo x="0" y="21473"/>
                <wp:lineTo x="21546" y="21473"/>
                <wp:lineTo x="21546" y="0"/>
                <wp:lineTo x="0" y="0"/>
              </wp:wrapPolygon>
            </wp:wrapTight>
            <wp:docPr id="985235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76570" cy="4752340"/>
                    </a:xfrm>
                    <a:prstGeom prst="rect">
                      <a:avLst/>
                    </a:prstGeom>
                    <a:noFill/>
                    <a:ln>
                      <a:noFill/>
                    </a:ln>
                  </pic:spPr>
                </pic:pic>
              </a:graphicData>
            </a:graphic>
          </wp:anchor>
        </w:drawing>
      </w:r>
    </w:p>
    <w:p w14:paraId="482FA068" w14:textId="20588D38" w:rsidR="00B61D05" w:rsidRPr="00FD6A82" w:rsidRDefault="00B61D05" w:rsidP="00B61D05">
      <w:pPr>
        <w:pStyle w:val="NoSpacing"/>
        <w:rPr>
          <w:rFonts w:asciiTheme="minorHAnsi" w:hAnsiTheme="minorHAnsi" w:cstheme="minorHAnsi"/>
          <w:sz w:val="24"/>
          <w:szCs w:val="24"/>
        </w:rPr>
      </w:pPr>
    </w:p>
    <w:p w14:paraId="788FBC88" w14:textId="77777777" w:rsidR="00001129" w:rsidRDefault="00001129" w:rsidP="00001129">
      <w:pPr>
        <w:rPr>
          <w:rFonts w:asciiTheme="minorHAnsi" w:hAnsiTheme="minorHAnsi" w:cstheme="minorHAnsi"/>
          <w:b/>
          <w:bCs/>
          <w:sz w:val="20"/>
          <w:u w:val="single"/>
          <w:lang w:val="en-US"/>
        </w:rPr>
      </w:pPr>
    </w:p>
    <w:p w14:paraId="7385201C" w14:textId="77777777" w:rsidR="00001129" w:rsidRDefault="00001129" w:rsidP="00001129">
      <w:pPr>
        <w:rPr>
          <w:rFonts w:asciiTheme="minorHAnsi" w:hAnsiTheme="minorHAnsi" w:cstheme="minorHAnsi"/>
          <w:b/>
          <w:bCs/>
          <w:sz w:val="20"/>
          <w:u w:val="single"/>
          <w:lang w:val="en-US"/>
        </w:rPr>
      </w:pPr>
    </w:p>
    <w:p w14:paraId="563AC93E" w14:textId="77777777" w:rsidR="00001129" w:rsidRDefault="00001129" w:rsidP="00001129">
      <w:pPr>
        <w:rPr>
          <w:rFonts w:asciiTheme="minorHAnsi" w:hAnsiTheme="minorHAnsi" w:cstheme="minorHAnsi"/>
          <w:b/>
          <w:bCs/>
          <w:sz w:val="20"/>
          <w:u w:val="single"/>
          <w:lang w:val="en-US"/>
        </w:rPr>
      </w:pPr>
    </w:p>
    <w:p w14:paraId="06C4ED97" w14:textId="77777777" w:rsidR="00001129" w:rsidRDefault="00001129" w:rsidP="00001129">
      <w:pPr>
        <w:jc w:val="center"/>
        <w:rPr>
          <w:rFonts w:asciiTheme="minorHAnsi" w:hAnsiTheme="minorHAnsi" w:cstheme="minorHAnsi"/>
          <w:b/>
          <w:bCs/>
          <w:sz w:val="48"/>
          <w:szCs w:val="48"/>
          <w:u w:val="single"/>
          <w:lang w:val="en-US"/>
        </w:rPr>
      </w:pPr>
    </w:p>
    <w:p w14:paraId="3C1246A5" w14:textId="77777777" w:rsidR="00001129" w:rsidRDefault="00001129" w:rsidP="00001129">
      <w:pPr>
        <w:jc w:val="center"/>
        <w:rPr>
          <w:rFonts w:asciiTheme="minorHAnsi" w:hAnsiTheme="minorHAnsi" w:cstheme="minorHAnsi"/>
          <w:b/>
          <w:bCs/>
          <w:sz w:val="48"/>
          <w:szCs w:val="48"/>
          <w:u w:val="single"/>
          <w:lang w:val="en-US"/>
        </w:rPr>
      </w:pPr>
    </w:p>
    <w:p w14:paraId="6F05F7AD" w14:textId="77777777" w:rsidR="00001129" w:rsidRDefault="00001129" w:rsidP="00001129">
      <w:pPr>
        <w:jc w:val="center"/>
        <w:rPr>
          <w:rFonts w:asciiTheme="minorHAnsi" w:hAnsiTheme="minorHAnsi" w:cstheme="minorHAnsi"/>
          <w:b/>
          <w:bCs/>
          <w:sz w:val="48"/>
          <w:szCs w:val="48"/>
          <w:u w:val="single"/>
          <w:lang w:val="en-US"/>
        </w:rPr>
      </w:pPr>
    </w:p>
    <w:p w14:paraId="1B5C6D32" w14:textId="77777777" w:rsidR="00001129" w:rsidRDefault="00001129" w:rsidP="00001129">
      <w:pPr>
        <w:jc w:val="center"/>
        <w:rPr>
          <w:rFonts w:asciiTheme="minorHAnsi" w:hAnsiTheme="minorHAnsi" w:cstheme="minorHAnsi"/>
          <w:b/>
          <w:bCs/>
          <w:sz w:val="48"/>
          <w:szCs w:val="48"/>
          <w:u w:val="single"/>
          <w:lang w:val="en-US"/>
        </w:rPr>
      </w:pPr>
    </w:p>
    <w:p w14:paraId="7B27EE9E" w14:textId="77777777" w:rsidR="00001129" w:rsidRDefault="00001129" w:rsidP="00001129">
      <w:pPr>
        <w:jc w:val="center"/>
        <w:rPr>
          <w:rFonts w:asciiTheme="minorHAnsi" w:hAnsiTheme="minorHAnsi" w:cstheme="minorHAnsi"/>
          <w:b/>
          <w:bCs/>
          <w:sz w:val="48"/>
          <w:szCs w:val="48"/>
          <w:u w:val="single"/>
          <w:lang w:val="en-US"/>
        </w:rPr>
      </w:pPr>
    </w:p>
    <w:p w14:paraId="28D8753F" w14:textId="77777777" w:rsidR="00001129" w:rsidRDefault="00001129" w:rsidP="00001129">
      <w:pPr>
        <w:jc w:val="center"/>
        <w:rPr>
          <w:rFonts w:asciiTheme="minorHAnsi" w:hAnsiTheme="minorHAnsi" w:cstheme="minorHAnsi"/>
          <w:b/>
          <w:bCs/>
          <w:sz w:val="48"/>
          <w:szCs w:val="48"/>
          <w:u w:val="single"/>
          <w:lang w:val="en-US"/>
        </w:rPr>
      </w:pPr>
    </w:p>
    <w:p w14:paraId="21277552" w14:textId="77777777" w:rsidR="00001129" w:rsidRDefault="00001129" w:rsidP="00001129">
      <w:pPr>
        <w:jc w:val="center"/>
        <w:rPr>
          <w:rFonts w:asciiTheme="minorHAnsi" w:hAnsiTheme="minorHAnsi" w:cstheme="minorHAnsi"/>
          <w:b/>
          <w:bCs/>
          <w:sz w:val="48"/>
          <w:szCs w:val="48"/>
          <w:u w:val="single"/>
          <w:lang w:val="en-US"/>
        </w:rPr>
      </w:pPr>
    </w:p>
    <w:p w14:paraId="1DBA05BC" w14:textId="77777777" w:rsidR="00001129" w:rsidRDefault="00001129" w:rsidP="00001129">
      <w:pPr>
        <w:jc w:val="center"/>
        <w:rPr>
          <w:rFonts w:asciiTheme="minorHAnsi" w:hAnsiTheme="minorHAnsi" w:cstheme="minorHAnsi"/>
          <w:b/>
          <w:bCs/>
          <w:sz w:val="48"/>
          <w:szCs w:val="48"/>
          <w:u w:val="single"/>
          <w:lang w:val="en-US"/>
        </w:rPr>
      </w:pPr>
    </w:p>
    <w:p w14:paraId="75578582" w14:textId="77777777" w:rsidR="00001129" w:rsidRDefault="00001129" w:rsidP="00001129">
      <w:pPr>
        <w:jc w:val="center"/>
        <w:rPr>
          <w:rFonts w:asciiTheme="minorHAnsi" w:hAnsiTheme="minorHAnsi" w:cstheme="minorHAnsi"/>
          <w:b/>
          <w:bCs/>
          <w:sz w:val="48"/>
          <w:szCs w:val="48"/>
          <w:u w:val="single"/>
          <w:lang w:val="en-US"/>
        </w:rPr>
      </w:pPr>
    </w:p>
    <w:p w14:paraId="40487E66" w14:textId="77777777" w:rsidR="00001129" w:rsidRDefault="00001129" w:rsidP="00001129">
      <w:pPr>
        <w:jc w:val="center"/>
        <w:rPr>
          <w:rFonts w:asciiTheme="minorHAnsi" w:hAnsiTheme="minorHAnsi" w:cstheme="minorHAnsi"/>
          <w:b/>
          <w:bCs/>
          <w:sz w:val="48"/>
          <w:szCs w:val="48"/>
          <w:u w:val="single"/>
          <w:lang w:val="en-US"/>
        </w:rPr>
      </w:pPr>
    </w:p>
    <w:p w14:paraId="406060D4" w14:textId="77777777" w:rsidR="00001129" w:rsidRDefault="00001129" w:rsidP="00001129">
      <w:pPr>
        <w:jc w:val="center"/>
        <w:rPr>
          <w:rFonts w:asciiTheme="minorHAnsi" w:hAnsiTheme="minorHAnsi" w:cstheme="minorHAnsi"/>
          <w:b/>
          <w:bCs/>
          <w:sz w:val="48"/>
          <w:szCs w:val="48"/>
          <w:u w:val="single"/>
          <w:lang w:val="en-US"/>
        </w:rPr>
      </w:pPr>
    </w:p>
    <w:p w14:paraId="23727333" w14:textId="0F99F348" w:rsidR="00001129" w:rsidRDefault="003520CB" w:rsidP="00001129">
      <w:pPr>
        <w:jc w:val="center"/>
        <w:rPr>
          <w:rFonts w:asciiTheme="minorHAnsi" w:hAnsiTheme="minorHAnsi" w:cstheme="minorHAnsi"/>
          <w:b/>
          <w:bCs/>
          <w:sz w:val="48"/>
          <w:szCs w:val="48"/>
          <w:u w:val="single"/>
          <w:lang w:val="en-US"/>
        </w:rPr>
      </w:pPr>
      <w:r>
        <w:rPr>
          <w:rFonts w:asciiTheme="minorHAnsi" w:hAnsiTheme="minorHAnsi" w:cstheme="minorHAnsi"/>
          <w:noProof/>
          <w:sz w:val="24"/>
          <w:szCs w:val="24"/>
        </w:rPr>
        <w:pict w14:anchorId="16766D7D">
          <v:rect id="_x0000_i1026" style="width:0;height:1.5pt" o:hralign="center" o:bullet="t" o:hrstd="t" o:hr="t" fillcolor="#a0a0a0" stroked="f"/>
        </w:pict>
      </w:r>
    </w:p>
    <w:p w14:paraId="3A63793F" w14:textId="77777777" w:rsidR="00751F5C" w:rsidRPr="00751F5C" w:rsidRDefault="00751F5C" w:rsidP="007725B2">
      <w:pPr>
        <w:jc w:val="center"/>
        <w:rPr>
          <w:rFonts w:asciiTheme="minorHAnsi" w:hAnsiTheme="minorHAnsi" w:cstheme="minorHAnsi"/>
          <w:b/>
          <w:bCs/>
          <w:color w:val="0070C0"/>
          <w:sz w:val="24"/>
          <w:szCs w:val="24"/>
        </w:rPr>
      </w:pPr>
    </w:p>
    <w:p w14:paraId="28DF011C" w14:textId="6B15B23B" w:rsidR="00FF0710" w:rsidRPr="007725B2" w:rsidRDefault="00751F5C" w:rsidP="007725B2">
      <w:pPr>
        <w:jc w:val="center"/>
        <w:rPr>
          <w:rFonts w:asciiTheme="minorHAnsi" w:hAnsiTheme="minorHAnsi" w:cstheme="minorHAnsi"/>
          <w:color w:val="0070C0"/>
          <w:sz w:val="48"/>
          <w:szCs w:val="48"/>
        </w:rPr>
      </w:pPr>
      <w:r>
        <w:rPr>
          <w:noProof/>
        </w:rPr>
        <w:drawing>
          <wp:anchor distT="0" distB="0" distL="114300" distR="114300" simplePos="0" relativeHeight="251679232" behindDoc="1" locked="0" layoutInCell="1" allowOverlap="1" wp14:anchorId="7BA9C7A6" wp14:editId="366FEB78">
            <wp:simplePos x="0" y="0"/>
            <wp:positionH relativeFrom="column">
              <wp:posOffset>-1905</wp:posOffset>
            </wp:positionH>
            <wp:positionV relativeFrom="paragraph">
              <wp:posOffset>69850</wp:posOffset>
            </wp:positionV>
            <wp:extent cx="3048000" cy="3048000"/>
            <wp:effectExtent l="0" t="0" r="0" b="0"/>
            <wp:wrapTight wrapText="bothSides">
              <wp:wrapPolygon edited="0">
                <wp:start x="0" y="0"/>
                <wp:lineTo x="0" y="21465"/>
                <wp:lineTo x="21465" y="21465"/>
                <wp:lineTo x="21465"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710" w:rsidRPr="007725B2">
        <w:rPr>
          <w:rFonts w:asciiTheme="minorHAnsi" w:hAnsiTheme="minorHAnsi" w:cstheme="minorHAnsi"/>
          <w:b/>
          <w:bCs/>
          <w:color w:val="0070C0"/>
          <w:sz w:val="48"/>
          <w:szCs w:val="48"/>
        </w:rPr>
        <w:t>Leeds URC Partnership Prayers</w:t>
      </w:r>
    </w:p>
    <w:p w14:paraId="0E3A602C" w14:textId="63962B36" w:rsidR="00FF0710" w:rsidRPr="00751F5C" w:rsidRDefault="00FF0710" w:rsidP="007725B2">
      <w:pPr>
        <w:jc w:val="center"/>
        <w:rPr>
          <w:rFonts w:asciiTheme="minorHAnsi" w:hAnsiTheme="minorHAnsi" w:cstheme="minorHAnsi"/>
          <w:sz w:val="28"/>
          <w:szCs w:val="28"/>
        </w:rPr>
      </w:pPr>
      <w:r w:rsidRPr="00751F5C">
        <w:rPr>
          <w:rFonts w:asciiTheme="minorHAnsi" w:hAnsiTheme="minorHAnsi" w:cstheme="minorHAnsi"/>
          <w:sz w:val="28"/>
          <w:szCs w:val="28"/>
        </w:rPr>
        <w:t>Thursday, 4 June, 7:30pm.</w:t>
      </w:r>
    </w:p>
    <w:p w14:paraId="70883905" w14:textId="5276B930" w:rsidR="00FF0710" w:rsidRPr="00751F5C" w:rsidRDefault="00FF0710" w:rsidP="007725B2">
      <w:pPr>
        <w:jc w:val="center"/>
        <w:rPr>
          <w:rFonts w:asciiTheme="minorHAnsi" w:hAnsiTheme="minorHAnsi" w:cstheme="minorHAnsi"/>
          <w:sz w:val="28"/>
          <w:szCs w:val="28"/>
        </w:rPr>
      </w:pPr>
      <w:r w:rsidRPr="00751F5C">
        <w:rPr>
          <w:rFonts w:asciiTheme="minorHAnsi" w:hAnsiTheme="minorHAnsi" w:cstheme="minorHAnsi"/>
          <w:sz w:val="28"/>
          <w:szCs w:val="28"/>
        </w:rPr>
        <w:t>A short time to pray together by reading the Bible and sharing the joys and challenges in our lives, churches, communities and world.</w:t>
      </w:r>
    </w:p>
    <w:p w14:paraId="35006822" w14:textId="1E703856" w:rsidR="00FF0710" w:rsidRPr="007725B2" w:rsidRDefault="00FF0710" w:rsidP="007725B2">
      <w:pPr>
        <w:jc w:val="center"/>
        <w:rPr>
          <w:rFonts w:asciiTheme="minorHAnsi" w:hAnsiTheme="minorHAnsi" w:cstheme="minorHAnsi"/>
          <w:sz w:val="24"/>
          <w:szCs w:val="24"/>
        </w:rPr>
      </w:pPr>
      <w:r w:rsidRPr="007725B2">
        <w:rPr>
          <w:rFonts w:asciiTheme="minorHAnsi" w:hAnsiTheme="minorHAnsi" w:cstheme="minorHAnsi"/>
          <w:sz w:val="24"/>
          <w:szCs w:val="24"/>
        </w:rPr>
        <w:t>On Zoom:</w:t>
      </w:r>
    </w:p>
    <w:p w14:paraId="6BA7A8CE" w14:textId="77777777" w:rsidR="00FF0710" w:rsidRPr="007725B2" w:rsidRDefault="00FF0710" w:rsidP="007725B2">
      <w:pPr>
        <w:jc w:val="center"/>
        <w:rPr>
          <w:rFonts w:asciiTheme="minorHAnsi" w:hAnsiTheme="minorHAnsi" w:cstheme="minorHAnsi"/>
          <w:sz w:val="24"/>
          <w:szCs w:val="24"/>
        </w:rPr>
      </w:pPr>
      <w:hyperlink r:id="rId36" w:tgtFrame="_blank" w:history="1">
        <w:r w:rsidRPr="007725B2">
          <w:rPr>
            <w:rStyle w:val="Hyperlink"/>
            <w:rFonts w:asciiTheme="minorHAnsi" w:hAnsiTheme="minorHAnsi" w:cstheme="minorHAnsi"/>
            <w:b/>
            <w:bCs/>
            <w:sz w:val="24"/>
            <w:szCs w:val="24"/>
          </w:rPr>
          <w:t>https://us02web.zoom.us/j/7019277749</w:t>
        </w:r>
      </w:hyperlink>
    </w:p>
    <w:p w14:paraId="1C994E7B" w14:textId="20B7F32C" w:rsidR="00FF0710" w:rsidRPr="000B338D" w:rsidRDefault="00FF0710" w:rsidP="000B338D">
      <w:pPr>
        <w:rPr>
          <w:rFonts w:asciiTheme="minorHAnsi" w:hAnsiTheme="minorHAnsi" w:cstheme="minorHAnsi"/>
          <w:sz w:val="24"/>
          <w:szCs w:val="24"/>
        </w:rPr>
      </w:pPr>
      <w:r w:rsidRPr="00FF0710">
        <w:rPr>
          <w:rFonts w:asciiTheme="minorHAnsi" w:hAnsiTheme="minorHAnsi" w:cstheme="minorHAnsi"/>
          <w:sz w:val="20"/>
        </w:rPr>
        <w:t> </w:t>
      </w:r>
    </w:p>
    <w:p w14:paraId="7CC24568" w14:textId="7B1962D9" w:rsidR="001837E0" w:rsidRDefault="001837E0" w:rsidP="0012780A">
      <w:pPr>
        <w:rPr>
          <w:rFonts w:asciiTheme="minorHAnsi" w:hAnsiTheme="minorHAnsi" w:cstheme="minorHAnsi"/>
          <w:sz w:val="20"/>
        </w:rPr>
      </w:pPr>
    </w:p>
    <w:p w14:paraId="41E9CF91" w14:textId="1E619F24" w:rsidR="000951CD" w:rsidRPr="000951CD" w:rsidRDefault="000951CD" w:rsidP="000951CD">
      <w:pPr>
        <w:rPr>
          <w:rFonts w:asciiTheme="minorHAnsi" w:hAnsiTheme="minorHAnsi" w:cstheme="minorHAnsi"/>
          <w:sz w:val="20"/>
        </w:rPr>
      </w:pPr>
      <w:r w:rsidRPr="000951CD">
        <w:rPr>
          <w:rFonts w:asciiTheme="minorHAnsi" w:hAnsiTheme="minorHAnsi" w:cstheme="minorHAnsi"/>
          <w:noProof/>
          <w:sz w:val="20"/>
        </w:rPr>
        <w:lastRenderedPageBreak/>
        <w:drawing>
          <wp:inline distT="0" distB="0" distL="0" distR="0" wp14:anchorId="6AE0820B" wp14:editId="19FF2D62">
            <wp:extent cx="6242050" cy="9363390"/>
            <wp:effectExtent l="0" t="0" r="6350" b="9525"/>
            <wp:docPr id="110144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47870" cy="9372120"/>
                    </a:xfrm>
                    <a:prstGeom prst="rect">
                      <a:avLst/>
                    </a:prstGeom>
                    <a:noFill/>
                    <a:ln>
                      <a:noFill/>
                    </a:ln>
                  </pic:spPr>
                </pic:pic>
              </a:graphicData>
            </a:graphic>
          </wp:inline>
        </w:drawing>
      </w:r>
    </w:p>
    <w:p w14:paraId="7E5F3F13" w14:textId="6781A85B" w:rsidR="0049747A" w:rsidRPr="00514285" w:rsidRDefault="0049747A" w:rsidP="0049747A">
      <w:pPr>
        <w:jc w:val="center"/>
        <w:rPr>
          <w:rFonts w:asciiTheme="minorHAnsi" w:hAnsiTheme="minorHAnsi" w:cstheme="minorHAnsi"/>
          <w:sz w:val="36"/>
          <w:szCs w:val="36"/>
        </w:rPr>
      </w:pPr>
      <w:r w:rsidRPr="00514285">
        <w:rPr>
          <w:rFonts w:asciiTheme="minorHAnsi" w:hAnsiTheme="minorHAnsi" w:cstheme="minorHAnsi"/>
          <w:noProof/>
          <w:sz w:val="36"/>
          <w:szCs w:val="36"/>
        </w:rPr>
        <w:lastRenderedPageBreak/>
        <w:drawing>
          <wp:anchor distT="0" distB="0" distL="114300" distR="114300" simplePos="0" relativeHeight="251648512" behindDoc="1" locked="0" layoutInCell="1" allowOverlap="1" wp14:anchorId="61517FCB" wp14:editId="580875F2">
            <wp:simplePos x="0" y="0"/>
            <wp:positionH relativeFrom="column">
              <wp:posOffset>150495</wp:posOffset>
            </wp:positionH>
            <wp:positionV relativeFrom="paragraph">
              <wp:posOffset>4445</wp:posOffset>
            </wp:positionV>
            <wp:extent cx="2231390" cy="1876425"/>
            <wp:effectExtent l="0" t="0" r="0" b="9525"/>
            <wp:wrapTight wrapText="bothSides">
              <wp:wrapPolygon edited="0">
                <wp:start x="0" y="0"/>
                <wp:lineTo x="0" y="21490"/>
                <wp:lineTo x="21391" y="21490"/>
                <wp:lineTo x="21391" y="0"/>
                <wp:lineTo x="0" y="0"/>
              </wp:wrapPolygon>
            </wp:wrapTight>
            <wp:docPr id="1494978790" name="Picture 149497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3139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4285">
        <w:rPr>
          <w:rFonts w:asciiTheme="minorHAnsi" w:hAnsiTheme="minorHAnsi" w:cstheme="minorHAnsi"/>
          <w:b/>
          <w:bCs/>
          <w:sz w:val="36"/>
          <w:szCs w:val="36"/>
        </w:rPr>
        <w:t>Longcauseway Church</w:t>
      </w:r>
      <w:r w:rsidRPr="00514285">
        <w:rPr>
          <w:rFonts w:asciiTheme="minorHAnsi" w:hAnsiTheme="minorHAnsi" w:cstheme="minorHAnsi"/>
          <w:sz w:val="36"/>
          <w:szCs w:val="36"/>
        </w:rPr>
        <w:t xml:space="preserve"> </w:t>
      </w:r>
      <w:proofErr w:type="gramStart"/>
      <w:r w:rsidRPr="00514285">
        <w:rPr>
          <w:rFonts w:asciiTheme="minorHAnsi" w:hAnsiTheme="minorHAnsi" w:cstheme="minorHAnsi"/>
          <w:sz w:val="36"/>
          <w:szCs w:val="36"/>
        </w:rPr>
        <w:t>( United</w:t>
      </w:r>
      <w:proofErr w:type="gramEnd"/>
      <w:r w:rsidRPr="00514285">
        <w:rPr>
          <w:rFonts w:asciiTheme="minorHAnsi" w:hAnsiTheme="minorHAnsi" w:cstheme="minorHAnsi"/>
          <w:sz w:val="36"/>
          <w:szCs w:val="36"/>
        </w:rPr>
        <w:t xml:space="preserve"> Reformed and Methodist) situated in the centre of Dewsbury, is looking to appoint a:</w:t>
      </w:r>
    </w:p>
    <w:p w14:paraId="2703C82C" w14:textId="77777777" w:rsidR="0049747A" w:rsidRPr="00514285" w:rsidRDefault="0049747A" w:rsidP="0049747A">
      <w:pPr>
        <w:jc w:val="center"/>
        <w:rPr>
          <w:rFonts w:asciiTheme="minorHAnsi" w:hAnsiTheme="minorHAnsi" w:cstheme="minorHAnsi"/>
          <w:b/>
          <w:sz w:val="36"/>
          <w:szCs w:val="36"/>
        </w:rPr>
      </w:pPr>
      <w:r w:rsidRPr="00514285">
        <w:rPr>
          <w:rFonts w:asciiTheme="minorHAnsi" w:hAnsiTheme="minorHAnsi" w:cstheme="minorHAnsi"/>
          <w:b/>
          <w:sz w:val="36"/>
          <w:szCs w:val="36"/>
        </w:rPr>
        <w:t>Church Community Project Leader and Premises Manager</w:t>
      </w:r>
    </w:p>
    <w:p w14:paraId="5722F4A8" w14:textId="77777777" w:rsidR="0049747A" w:rsidRPr="00514285" w:rsidRDefault="0049747A" w:rsidP="0049747A">
      <w:pPr>
        <w:jc w:val="center"/>
        <w:rPr>
          <w:rFonts w:asciiTheme="minorHAnsi" w:hAnsiTheme="minorHAnsi" w:cstheme="minorHAnsi"/>
          <w:b/>
          <w:sz w:val="36"/>
          <w:szCs w:val="36"/>
        </w:rPr>
      </w:pPr>
    </w:p>
    <w:p w14:paraId="7310C578"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bCs/>
          <w:sz w:val="32"/>
          <w:szCs w:val="32"/>
        </w:rPr>
        <w:t>37 hours per week,</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 xml:space="preserve">worked flexibly on a </w:t>
      </w:r>
      <w:proofErr w:type="gramStart"/>
      <w:r w:rsidRPr="00514285">
        <w:rPr>
          <w:rFonts w:asciiTheme="minorHAnsi" w:hAnsiTheme="minorHAnsi" w:cstheme="minorHAnsi"/>
          <w:b/>
          <w:bCs/>
          <w:sz w:val="32"/>
          <w:szCs w:val="32"/>
        </w:rPr>
        <w:t>3 year</w:t>
      </w:r>
      <w:proofErr w:type="gramEnd"/>
      <w:r w:rsidRPr="00514285">
        <w:rPr>
          <w:rFonts w:asciiTheme="minorHAnsi" w:hAnsiTheme="minorHAnsi" w:cstheme="minorHAnsi"/>
          <w:b/>
          <w:bCs/>
          <w:sz w:val="32"/>
          <w:szCs w:val="32"/>
        </w:rPr>
        <w:t xml:space="preserve"> fixed contract</w:t>
      </w:r>
      <w:r w:rsidRPr="00514285">
        <w:rPr>
          <w:rFonts w:asciiTheme="minorHAnsi" w:hAnsiTheme="minorHAnsi" w:cstheme="minorHAnsi"/>
          <w:sz w:val="32"/>
          <w:szCs w:val="32"/>
        </w:rPr>
        <w:t xml:space="preserve"> </w:t>
      </w:r>
    </w:p>
    <w:p w14:paraId="657470C5" w14:textId="77777777" w:rsidR="0049747A" w:rsidRPr="00514285" w:rsidRDefault="0049747A" w:rsidP="0049747A">
      <w:pPr>
        <w:jc w:val="center"/>
        <w:rPr>
          <w:rFonts w:asciiTheme="minorHAnsi" w:hAnsiTheme="minorHAnsi" w:cstheme="minorHAnsi"/>
          <w:sz w:val="16"/>
          <w:szCs w:val="16"/>
        </w:rPr>
      </w:pPr>
    </w:p>
    <w:p w14:paraId="3F173039"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sz w:val="32"/>
          <w:szCs w:val="32"/>
        </w:rPr>
        <w:t>Salary:</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£27500 - £29000 pa, depending on qualifications/experience</w:t>
      </w:r>
    </w:p>
    <w:p w14:paraId="77A1E1CE"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(28 days holiday including Bank Holidays) </w:t>
      </w:r>
    </w:p>
    <w:p w14:paraId="186099A5" w14:textId="77777777" w:rsidR="0049747A" w:rsidRPr="00514285" w:rsidRDefault="0049747A" w:rsidP="0049747A">
      <w:pPr>
        <w:jc w:val="center"/>
        <w:rPr>
          <w:rFonts w:asciiTheme="minorHAnsi" w:hAnsiTheme="minorHAnsi" w:cstheme="minorHAnsi"/>
          <w:sz w:val="28"/>
          <w:szCs w:val="28"/>
        </w:rPr>
      </w:pPr>
      <w:proofErr w:type="gramStart"/>
      <w:r w:rsidRPr="00514285">
        <w:rPr>
          <w:rFonts w:asciiTheme="minorHAnsi" w:hAnsiTheme="minorHAnsi" w:cstheme="minorHAnsi"/>
          <w:sz w:val="28"/>
          <w:szCs w:val="28"/>
        </w:rPr>
        <w:t>plus</w:t>
      </w:r>
      <w:proofErr w:type="gramEnd"/>
      <w:r w:rsidRPr="00514285">
        <w:rPr>
          <w:rFonts w:asciiTheme="minorHAnsi" w:hAnsiTheme="minorHAnsi" w:cstheme="minorHAnsi"/>
          <w:sz w:val="28"/>
          <w:szCs w:val="28"/>
        </w:rPr>
        <w:t xml:space="preserve"> reasonable out of pocket expenses and travel expenses.</w:t>
      </w:r>
    </w:p>
    <w:p w14:paraId="4CF30184"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We are looking for an enthusiastic and committed individual to help us to further develop and implement our church’s mission through engaging and appropriate activities for all age groups with faith, hope and love for Dewsbury at their heart.</w:t>
      </w:r>
    </w:p>
    <w:p w14:paraId="218E1619" w14:textId="02145EB6"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As well as being able to manage the </w:t>
      </w:r>
      <w:r w:rsidR="00B30BD9" w:rsidRPr="00514285">
        <w:rPr>
          <w:rFonts w:asciiTheme="minorHAnsi" w:hAnsiTheme="minorHAnsi" w:cstheme="minorHAnsi"/>
          <w:sz w:val="28"/>
          <w:szCs w:val="28"/>
        </w:rPr>
        <w:t>day-to-day</w:t>
      </w:r>
      <w:r w:rsidRPr="00514285">
        <w:rPr>
          <w:rFonts w:asciiTheme="minorHAnsi" w:hAnsiTheme="minorHAnsi" w:cstheme="minorHAnsi"/>
          <w:sz w:val="28"/>
          <w:szCs w:val="28"/>
        </w:rPr>
        <w:t xml:space="preserve"> management of the church premises.</w:t>
      </w:r>
    </w:p>
    <w:p w14:paraId="62F27B32"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This post will require flexibility, including some evenings, weekends and Bank Holidays and it will be subject to an enhanced DBS check.  </w:t>
      </w:r>
    </w:p>
    <w:p w14:paraId="0B6D1D43"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It is a Genuine Occupational Requirement for the post-holder to be a Christian.</w:t>
      </w:r>
    </w:p>
    <w:p w14:paraId="74083C9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Please contact the Church Secretary, Mrs Jo Hartley</w:t>
      </w:r>
    </w:p>
    <w:p w14:paraId="7B0AA32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email: </w:t>
      </w:r>
      <w:hyperlink r:id="rId39" w:history="1">
        <w:r w:rsidRPr="00514285">
          <w:rPr>
            <w:rStyle w:val="Hyperlink"/>
            <w:rFonts w:asciiTheme="minorHAnsi" w:hAnsiTheme="minorHAnsi" w:cstheme="minorHAnsi"/>
            <w:sz w:val="28"/>
            <w:szCs w:val="28"/>
          </w:rPr>
          <w:t>churchsecretarylcw@outlook.com</w:t>
        </w:r>
      </w:hyperlink>
      <w:r w:rsidRPr="00514285">
        <w:rPr>
          <w:rFonts w:asciiTheme="minorHAnsi" w:hAnsiTheme="minorHAnsi" w:cstheme="minorHAnsi"/>
          <w:sz w:val="28"/>
          <w:szCs w:val="28"/>
        </w:rPr>
        <w:t>)</w:t>
      </w:r>
    </w:p>
    <w:p w14:paraId="622332FD"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for a Job Description and Application Form.</w:t>
      </w:r>
    </w:p>
    <w:p w14:paraId="7B6809EB"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Completed applications must be received by and Interviews will be arranged during the week beginning 29</w:t>
      </w:r>
      <w:r w:rsidRPr="00514285">
        <w:rPr>
          <w:rFonts w:asciiTheme="minorHAnsi" w:hAnsiTheme="minorHAnsi" w:cstheme="minorHAnsi"/>
          <w:sz w:val="28"/>
          <w:szCs w:val="28"/>
          <w:vertAlign w:val="superscript"/>
        </w:rPr>
        <w:t>th</w:t>
      </w:r>
      <w:r w:rsidRPr="00514285">
        <w:rPr>
          <w:rFonts w:asciiTheme="minorHAnsi" w:hAnsiTheme="minorHAnsi" w:cstheme="minorHAnsi"/>
          <w:sz w:val="28"/>
          <w:szCs w:val="28"/>
        </w:rPr>
        <w:t xml:space="preserve"> June 2026.</w:t>
      </w:r>
    </w:p>
    <w:p w14:paraId="4D0191FA" w14:textId="70C729DA" w:rsidR="00C570F3" w:rsidRPr="00514285" w:rsidRDefault="00514285" w:rsidP="00C570F3">
      <w:pPr>
        <w:jc w:val="center"/>
        <w:rPr>
          <w:rFonts w:asciiTheme="minorHAnsi" w:hAnsiTheme="minorHAnsi" w:cstheme="minorHAnsi"/>
          <w:sz w:val="28"/>
          <w:szCs w:val="28"/>
        </w:rPr>
      </w:pPr>
      <w:r>
        <w:rPr>
          <w:noProof/>
        </w:rPr>
        <w:drawing>
          <wp:anchor distT="0" distB="0" distL="114300" distR="114300" simplePos="0" relativeHeight="251672064" behindDoc="1" locked="0" layoutInCell="1" allowOverlap="1" wp14:anchorId="66FBABCA" wp14:editId="77383B6C">
            <wp:simplePos x="0" y="0"/>
            <wp:positionH relativeFrom="column">
              <wp:posOffset>807720</wp:posOffset>
            </wp:positionH>
            <wp:positionV relativeFrom="paragraph">
              <wp:posOffset>200025</wp:posOffset>
            </wp:positionV>
            <wp:extent cx="4424956" cy="3629025"/>
            <wp:effectExtent l="0" t="0" r="0" b="0"/>
            <wp:wrapTight wrapText="bothSides">
              <wp:wrapPolygon edited="0">
                <wp:start x="0" y="0"/>
                <wp:lineTo x="0" y="21430"/>
                <wp:lineTo x="21482" y="21430"/>
                <wp:lineTo x="21482"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24956"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9F7AA" w14:textId="562551FD" w:rsidR="00C570F3" w:rsidRPr="00C570F3" w:rsidRDefault="00C570F3" w:rsidP="00C570F3">
      <w:pPr>
        <w:jc w:val="center"/>
        <w:rPr>
          <w:rFonts w:asciiTheme="minorHAnsi" w:hAnsiTheme="minorHAnsi" w:cstheme="minorHAnsi"/>
          <w:sz w:val="24"/>
          <w:szCs w:val="24"/>
        </w:rPr>
      </w:pPr>
    </w:p>
    <w:bookmarkEnd w:id="5"/>
    <w:p w14:paraId="68FA67A5" w14:textId="1034A13B" w:rsidR="00FA1A46" w:rsidRPr="00754FD3" w:rsidRDefault="00FA1A46" w:rsidP="00754FD3">
      <w:pPr>
        <w:jc w:val="center"/>
        <w:rPr>
          <w:rFonts w:asciiTheme="minorHAnsi" w:hAnsiTheme="minorHAnsi" w:cstheme="minorHAnsi"/>
          <w:sz w:val="24"/>
          <w:szCs w:val="24"/>
        </w:rPr>
      </w:pP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F10502C"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72295599">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0"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0560"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3"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4"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5"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3520CB"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7" style="width:0;height:1.5pt" o:hralign="center" o:bullet="t" o:hrstd="t" o:hr="t" fillcolor="#a0a0a0" stroked="f"/>
        </w:pict>
      </w:r>
    </w:p>
    <w:p w14:paraId="0D3BAF42" w14:textId="77777777" w:rsidR="000B338D" w:rsidRDefault="000B338D" w:rsidP="00006F59">
      <w:pPr>
        <w:pStyle w:val="NoSpacing"/>
        <w:rPr>
          <w:rFonts w:asciiTheme="minorHAnsi" w:eastAsia="Aptos" w:hAnsiTheme="minorHAnsi" w:cstheme="minorHAnsi"/>
          <w:noProof/>
          <w:snapToGrid/>
          <w:sz w:val="24"/>
          <w:szCs w:val="24"/>
        </w:rPr>
      </w:pPr>
    </w:p>
    <w:p w14:paraId="555BACD1" w14:textId="77777777" w:rsidR="000B338D" w:rsidRDefault="000B338D" w:rsidP="00006F59">
      <w:pPr>
        <w:pStyle w:val="NoSpacing"/>
        <w:rPr>
          <w:rFonts w:asciiTheme="minorHAnsi" w:eastAsia="Aptos" w:hAnsiTheme="minorHAnsi" w:cstheme="minorHAnsi"/>
          <w:noProof/>
          <w:snapToGrid/>
          <w:sz w:val="24"/>
          <w:szCs w:val="24"/>
        </w:rPr>
      </w:pPr>
    </w:p>
    <w:p w14:paraId="0F2F0025" w14:textId="77777777" w:rsidR="000B338D" w:rsidRDefault="000B338D" w:rsidP="00006F59">
      <w:pPr>
        <w:pStyle w:val="NoSpacing"/>
        <w:rPr>
          <w:rFonts w:asciiTheme="minorHAnsi" w:eastAsia="Aptos" w:hAnsiTheme="minorHAnsi" w:cstheme="minorHAnsi"/>
          <w:noProof/>
          <w:snapToGrid/>
          <w:sz w:val="24"/>
          <w:szCs w:val="24"/>
        </w:rPr>
      </w:pPr>
    </w:p>
    <w:p w14:paraId="5B200F6A" w14:textId="3901A54B" w:rsidR="008D7A26" w:rsidRDefault="000B338D" w:rsidP="00006F59">
      <w:pPr>
        <w:pStyle w:val="NoSpacing"/>
        <w:rPr>
          <w:rFonts w:asciiTheme="minorHAnsi" w:eastAsia="Aptos" w:hAnsiTheme="minorHAnsi" w:cstheme="minorHAnsi"/>
          <w:snapToGrid/>
          <w:sz w:val="24"/>
          <w:szCs w:val="24"/>
        </w:rPr>
      </w:pPr>
      <w:r w:rsidRPr="000B338D">
        <w:rPr>
          <w:rFonts w:asciiTheme="minorHAnsi" w:eastAsia="Aptos" w:hAnsiTheme="minorHAnsi" w:cstheme="minorHAnsi"/>
          <w:noProof/>
          <w:snapToGrid/>
          <w:sz w:val="24"/>
          <w:szCs w:val="24"/>
        </w:rPr>
        <w:drawing>
          <wp:inline distT="0" distB="0" distL="0" distR="0" wp14:anchorId="7B51ED8C" wp14:editId="7CAD8CE8">
            <wp:extent cx="6272530" cy="5218844"/>
            <wp:effectExtent l="0" t="0" r="0" b="1270"/>
            <wp:docPr id="1265634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3122" cy="5227657"/>
                    </a:xfrm>
                    <a:prstGeom prst="rect">
                      <a:avLst/>
                    </a:prstGeom>
                    <a:noFill/>
                    <a:ln>
                      <a:noFill/>
                    </a:ln>
                  </pic:spPr>
                </pic:pic>
              </a:graphicData>
            </a:graphic>
          </wp:inline>
        </w:drawing>
      </w:r>
    </w:p>
    <w:p w14:paraId="332E2386" w14:textId="78EFEE77" w:rsidR="00DC17AE" w:rsidRDefault="00BF5FAC" w:rsidP="00006F59">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The Synod is looking for people to join some of our key groups, especially the Children and Young People’s, the Property and the Financial Resources committees. These bodies guide the direction </w:t>
      </w:r>
      <w:proofErr w:type="gramStart"/>
      <w:r>
        <w:rPr>
          <w:rFonts w:asciiTheme="minorHAnsi" w:eastAsia="Aptos" w:hAnsiTheme="minorHAnsi" w:cstheme="minorHAnsi"/>
          <w:snapToGrid/>
          <w:sz w:val="24"/>
          <w:szCs w:val="24"/>
        </w:rPr>
        <w:t>of  Synod</w:t>
      </w:r>
      <w:proofErr w:type="gramEnd"/>
      <w:r>
        <w:rPr>
          <w:rFonts w:asciiTheme="minorHAnsi" w:eastAsia="Aptos" w:hAnsiTheme="minorHAnsi" w:cstheme="minorHAnsi"/>
          <w:snapToGrid/>
          <w:sz w:val="24"/>
          <w:szCs w:val="24"/>
        </w:rPr>
        <w:t xml:space="preserve"> and without them Synod would find it hard to function. If you </w:t>
      </w:r>
      <w:proofErr w:type="gramStart"/>
      <w:r>
        <w:rPr>
          <w:rFonts w:asciiTheme="minorHAnsi" w:eastAsia="Aptos" w:hAnsiTheme="minorHAnsi" w:cstheme="minorHAnsi"/>
          <w:snapToGrid/>
          <w:sz w:val="24"/>
          <w:szCs w:val="24"/>
        </w:rPr>
        <w:t>are able to</w:t>
      </w:r>
      <w:proofErr w:type="gramEnd"/>
      <w:r>
        <w:rPr>
          <w:rFonts w:asciiTheme="minorHAnsi" w:eastAsia="Aptos" w:hAnsiTheme="minorHAnsi" w:cstheme="minorHAnsi"/>
          <w:snapToGrid/>
          <w:sz w:val="24"/>
          <w:szCs w:val="24"/>
        </w:rPr>
        <w:t xml:space="preserve"> take up a call to help Synod out, please contact the Synod Clerk at </w:t>
      </w:r>
      <w:hyperlink r:id="rId47" w:history="1">
        <w:r w:rsidRPr="006E1625">
          <w:rPr>
            <w:rStyle w:val="Hyperlink"/>
            <w:rFonts w:asciiTheme="minorHAnsi" w:eastAsia="Aptos" w:hAnsiTheme="minorHAnsi" w:cstheme="minorHAnsi"/>
            <w:snapToGrid/>
            <w:sz w:val="24"/>
            <w:szCs w:val="24"/>
          </w:rPr>
          <w:t>clerk@urcyorkshire.org.uk</w:t>
        </w:r>
      </w:hyperlink>
      <w:r>
        <w:rPr>
          <w:rFonts w:asciiTheme="minorHAnsi" w:eastAsia="Aptos" w:hAnsiTheme="minorHAnsi" w:cstheme="minorHAnsi"/>
          <w:snapToGrid/>
          <w:sz w:val="24"/>
          <w:szCs w:val="24"/>
        </w:rPr>
        <w:t xml:space="preserve"> for more information.</w:t>
      </w:r>
    </w:p>
    <w:p w14:paraId="4D95AF8E" w14:textId="77777777" w:rsidR="00BF5FAC" w:rsidRDefault="00BF5FAC" w:rsidP="00BF5FAC">
      <w:pPr>
        <w:jc w:val="center"/>
      </w:pPr>
      <w:r>
        <w:rPr>
          <w:rFonts w:asciiTheme="minorHAnsi" w:hAnsiTheme="minorHAnsi" w:cstheme="minorHAnsi"/>
          <w:b/>
          <w:bCs/>
          <w:color w:val="0070C0"/>
          <w:sz w:val="48"/>
          <w:szCs w:val="48"/>
        </w:rPr>
        <w:lastRenderedPageBreak/>
        <w:t>Safeguarding News</w:t>
      </w:r>
      <w:r>
        <w:t xml:space="preserve"> </w:t>
      </w:r>
    </w:p>
    <w:p w14:paraId="47FC4BBD" w14:textId="77777777" w:rsidR="000B338D" w:rsidRPr="00006F59" w:rsidRDefault="000B338D"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p w14:paraId="4F52B777" w14:textId="026A6273" w:rsidR="001E64FE" w:rsidRPr="004075F5"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4075F5">
        <w:rPr>
          <w:rFonts w:asciiTheme="minorHAnsi" w:eastAsia="Calibri" w:hAnsiTheme="minorHAnsi" w:cstheme="minorHAnsi"/>
          <w:b/>
          <w:bCs/>
          <w:snapToGrid/>
          <w:sz w:val="28"/>
          <w:szCs w:val="28"/>
          <w:lang w:val="en-US"/>
          <w14:ligatures w14:val="standardContextual"/>
        </w:rPr>
        <w:t>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w:t>
      </w:r>
    </w:p>
    <w:p w14:paraId="46ECA1C6" w14:textId="52A9BD46" w:rsidR="00A12C9F"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t xml:space="preserve">Further details can be found on the Yorkshire website at </w:t>
      </w:r>
      <w:hyperlink r:id="rId48" w:history="1">
        <w:r w:rsidRPr="00EF532A">
          <w:rPr>
            <w:rStyle w:val="Hyperlink"/>
            <w:rFonts w:asciiTheme="minorHAnsi" w:eastAsia="Calibri" w:hAnsiTheme="minorHAnsi" w:cstheme="minorHAnsi"/>
            <w:b/>
            <w:bCs/>
            <w:snapToGrid/>
            <w:sz w:val="36"/>
            <w:szCs w:val="36"/>
            <w:lang w:val="en-US"/>
            <w14:ligatures w14:val="standardContextual"/>
          </w:rPr>
          <w:t>https://urcyorkshire.org.uk/safeguarding/</w:t>
        </w:r>
      </w:hyperlink>
      <w:r w:rsidRPr="00EF532A">
        <w:rPr>
          <w:rFonts w:asciiTheme="minorHAnsi" w:eastAsia="Calibri" w:hAnsiTheme="minorHAnsi" w:cstheme="minorHAnsi"/>
          <w:b/>
          <w:bCs/>
          <w:snapToGrid/>
          <w:sz w:val="36"/>
          <w:szCs w:val="36"/>
          <w:lang w:val="en-US"/>
          <w14:ligatures w14:val="standardContextual"/>
        </w:rPr>
        <w:t xml:space="preserve"> or email your query to </w:t>
      </w:r>
      <w:hyperlink r:id="rId49" w:history="1">
        <w:r w:rsidRPr="00EF532A">
          <w:rPr>
            <w:rStyle w:val="Hyperlink"/>
            <w:rFonts w:asciiTheme="minorHAnsi" w:eastAsia="Calibri" w:hAnsiTheme="minorHAnsi" w:cstheme="minorHAnsi"/>
            <w:b/>
            <w:bCs/>
            <w:snapToGrid/>
            <w:sz w:val="36"/>
            <w:szCs w:val="36"/>
            <w:lang w:val="en-US"/>
            <w14:ligatures w14:val="standardContextual"/>
          </w:rPr>
          <w:t>safeguarding.1and4@urc.org.uk</w:t>
        </w:r>
      </w:hyperlink>
      <w:r w:rsidRPr="00EF532A">
        <w:rPr>
          <w:rFonts w:asciiTheme="minorHAnsi" w:eastAsia="Calibri" w:hAnsiTheme="minorHAnsi" w:cstheme="minorHAnsi"/>
          <w:b/>
          <w:bCs/>
          <w:snapToGrid/>
          <w:sz w:val="36"/>
          <w:szCs w:val="36"/>
          <w:lang w:val="en-US"/>
          <w14:ligatures w14:val="standardContextual"/>
        </w:rPr>
        <w:t>.</w:t>
      </w:r>
    </w:p>
    <w:p w14:paraId="4CA16F00"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00E68F9C"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11662EF4" w14:textId="682C2724" w:rsidR="00A12C9F" w:rsidRDefault="005B5887" w:rsidP="0012780A">
      <w:pPr>
        <w:jc w:val="center"/>
        <w:rPr>
          <w:rFonts w:ascii="Calibri" w:eastAsia="Calibri" w:hAnsi="Calibri" w:cs="Calibri"/>
          <w:b/>
          <w:bCs/>
          <w:noProof/>
          <w:snapToGrid/>
          <w:color w:val="C00000"/>
          <w:sz w:val="24"/>
          <w:szCs w:val="24"/>
          <w14:ligatures w14:val="standardContextual"/>
        </w:rPr>
      </w:pPr>
      <w:r>
        <w:rPr>
          <w:rFonts w:ascii="Calibri" w:eastAsia="Calibri" w:hAnsi="Calibri" w:cs="Calibri"/>
          <w:b/>
          <w:bCs/>
          <w:noProof/>
          <w:snapToGrid/>
          <w:color w:val="C00000"/>
          <w:sz w:val="24"/>
          <w:szCs w:val="24"/>
          <w14:ligatures w14:val="standardContextual"/>
        </w:rPr>
        <w:drawing>
          <wp:anchor distT="0" distB="0" distL="114300" distR="114300" simplePos="0" relativeHeight="251654656" behindDoc="1" locked="0" layoutInCell="1" allowOverlap="1" wp14:anchorId="754626AC" wp14:editId="31888906">
            <wp:simplePos x="0" y="0"/>
            <wp:positionH relativeFrom="column">
              <wp:posOffset>-1905</wp:posOffset>
            </wp:positionH>
            <wp:positionV relativeFrom="paragraph">
              <wp:posOffset>231775</wp:posOffset>
            </wp:positionV>
            <wp:extent cx="6369050" cy="4953000"/>
            <wp:effectExtent l="0" t="0" r="0" b="0"/>
            <wp:wrapTight wrapText="bothSides">
              <wp:wrapPolygon edited="0">
                <wp:start x="0" y="0"/>
                <wp:lineTo x="0" y="21517"/>
                <wp:lineTo x="21514" y="21517"/>
                <wp:lineTo x="21514" y="0"/>
                <wp:lineTo x="0" y="0"/>
              </wp:wrapPolygon>
            </wp:wrapTight>
            <wp:docPr id="24746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69050" cy="4953000"/>
                    </a:xfrm>
                    <a:prstGeom prst="rect">
                      <a:avLst/>
                    </a:prstGeom>
                    <a:noFill/>
                  </pic:spPr>
                </pic:pic>
              </a:graphicData>
            </a:graphic>
            <wp14:sizeRelH relativeFrom="margin">
              <wp14:pctWidth>0</wp14:pctWidth>
            </wp14:sizeRelH>
            <wp14:sizeRelV relativeFrom="margin">
              <wp14:pctHeight>0</wp14:pctHeight>
            </wp14:sizeRelV>
          </wp:anchor>
        </w:drawing>
      </w:r>
    </w:p>
    <w:p w14:paraId="0E0403A1" w14:textId="28DFEA07" w:rsidR="005B5887" w:rsidRDefault="003520CB" w:rsidP="00F953B1">
      <w:pPr>
        <w:jc w:val="center"/>
        <w:rPr>
          <w:rFonts w:asciiTheme="minorHAnsi" w:hAnsiTheme="minorHAnsi" w:cstheme="minorHAnsi"/>
          <w:noProof/>
          <w:sz w:val="24"/>
          <w:szCs w:val="24"/>
        </w:rPr>
      </w:pPr>
      <w:r>
        <w:rPr>
          <w:rFonts w:asciiTheme="minorHAnsi" w:hAnsiTheme="minorHAnsi" w:cstheme="minorHAnsi"/>
          <w:noProof/>
          <w:sz w:val="24"/>
          <w:szCs w:val="24"/>
        </w:rPr>
        <w:pict w14:anchorId="30AAF0AD">
          <v:rect id="_x0000_i1028" style="width:0;height:1.5pt" o:hralign="center" o:bullet="t" o:hrstd="t" o:hr="t" fillcolor="#a0a0a0" stroked="f"/>
        </w:pict>
      </w:r>
    </w:p>
    <w:p w14:paraId="5BCBFD04" w14:textId="77777777" w:rsidR="00F953B1" w:rsidRDefault="00F953B1" w:rsidP="00F953B1">
      <w:pPr>
        <w:jc w:val="center"/>
        <w:rPr>
          <w:rFonts w:asciiTheme="minorHAnsi" w:hAnsiTheme="minorHAnsi" w:cstheme="minorHAnsi"/>
          <w:noProof/>
          <w:sz w:val="24"/>
          <w:szCs w:val="24"/>
        </w:rPr>
      </w:pPr>
    </w:p>
    <w:p w14:paraId="75203782" w14:textId="77777777" w:rsidR="00F953B1" w:rsidRDefault="00F953B1" w:rsidP="00F953B1">
      <w:pPr>
        <w:jc w:val="center"/>
        <w:rPr>
          <w:rFonts w:ascii="Calibri" w:eastAsia="Calibri" w:hAnsi="Calibri" w:cs="Calibri"/>
          <w:b/>
          <w:bCs/>
          <w:noProof/>
          <w:snapToGrid/>
          <w:color w:val="C00000"/>
          <w:sz w:val="48"/>
          <w:szCs w:val="48"/>
          <w14:ligatures w14:val="standardContextual"/>
        </w:rPr>
      </w:pPr>
    </w:p>
    <w:p w14:paraId="6545089C" w14:textId="77777777" w:rsidR="00BF5FAC" w:rsidRDefault="00BF5FAC" w:rsidP="00F953B1">
      <w:pPr>
        <w:jc w:val="center"/>
        <w:rPr>
          <w:rFonts w:ascii="Calibri" w:eastAsia="Calibri" w:hAnsi="Calibri" w:cs="Calibri"/>
          <w:b/>
          <w:bCs/>
          <w:noProof/>
          <w:snapToGrid/>
          <w:color w:val="C00000"/>
          <w:sz w:val="48"/>
          <w:szCs w:val="48"/>
          <w14:ligatures w14:val="standardContextual"/>
        </w:rPr>
      </w:pPr>
    </w:p>
    <w:p w14:paraId="604420CB" w14:textId="10062AE9" w:rsidR="00F953B1" w:rsidRDefault="00F953B1" w:rsidP="00F953B1">
      <w:pPr>
        <w:jc w:val="center"/>
        <w:rPr>
          <w:rFonts w:ascii="Calibri" w:eastAsia="Calibri" w:hAnsi="Calibri" w:cs="Calibri"/>
          <w:b/>
          <w:bCs/>
          <w:noProof/>
          <w:snapToGrid/>
          <w:color w:val="C00000"/>
          <w:sz w:val="48"/>
          <w:szCs w:val="48"/>
          <w14:ligatures w14:val="standardContextual"/>
        </w:rPr>
      </w:pPr>
      <w:r>
        <w:rPr>
          <w:rFonts w:ascii="Calibri" w:eastAsia="Calibri" w:hAnsi="Calibri" w:cs="Calibri"/>
          <w:b/>
          <w:bCs/>
          <w:noProof/>
          <w:snapToGrid/>
          <w:color w:val="C00000"/>
          <w:sz w:val="48"/>
          <w:szCs w:val="48"/>
          <w14:ligatures w14:val="standardContextual"/>
        </w:rPr>
        <w:lastRenderedPageBreak/>
        <w:t>And Finally</w:t>
      </w:r>
    </w:p>
    <w:p w14:paraId="2681A213" w14:textId="77777777" w:rsidR="000B338D" w:rsidRPr="000B338D" w:rsidRDefault="000B338D" w:rsidP="00F953B1">
      <w:pPr>
        <w:jc w:val="center"/>
        <w:rPr>
          <w:rFonts w:ascii="Calibri" w:eastAsia="Calibri" w:hAnsi="Calibri" w:cs="Calibri"/>
          <w:b/>
          <w:bCs/>
          <w:noProof/>
          <w:snapToGrid/>
          <w:color w:val="C00000"/>
          <w:sz w:val="24"/>
          <w:szCs w:val="24"/>
          <w14:ligatures w14:val="standardContextual"/>
        </w:rPr>
      </w:pPr>
    </w:p>
    <w:p w14:paraId="1D307C54" w14:textId="77777777" w:rsidR="00BF5FAC" w:rsidRDefault="00BF5FAC" w:rsidP="00F953B1">
      <w:pPr>
        <w:rPr>
          <w:noProof/>
        </w:rPr>
      </w:pPr>
    </w:p>
    <w:p w14:paraId="069DA8A1" w14:textId="6282291B" w:rsidR="00F953B1" w:rsidRPr="00F953B1" w:rsidRDefault="00F953B1" w:rsidP="00F953B1">
      <w:pPr>
        <w:rPr>
          <w:rFonts w:ascii="Calibri" w:eastAsia="Calibri" w:hAnsi="Calibri" w:cs="Calibri"/>
          <w:noProof/>
          <w:snapToGrid/>
          <w:sz w:val="24"/>
          <w:szCs w:val="24"/>
          <w14:ligatures w14:val="standardContextual"/>
        </w:rPr>
      </w:pPr>
      <w:r>
        <w:rPr>
          <w:noProof/>
        </w:rPr>
        <w:drawing>
          <wp:anchor distT="0" distB="0" distL="114300" distR="114300" simplePos="0" relativeHeight="251673088" behindDoc="1" locked="0" layoutInCell="1" allowOverlap="1" wp14:anchorId="66A4DEDE" wp14:editId="1D0D2BA5">
            <wp:simplePos x="0" y="0"/>
            <wp:positionH relativeFrom="column">
              <wp:posOffset>45720</wp:posOffset>
            </wp:positionH>
            <wp:positionV relativeFrom="paragraph">
              <wp:posOffset>84455</wp:posOffset>
            </wp:positionV>
            <wp:extent cx="4146550" cy="3295650"/>
            <wp:effectExtent l="0" t="0" r="6350" b="0"/>
            <wp:wrapTight wrapText="bothSides">
              <wp:wrapPolygon edited="0">
                <wp:start x="0" y="0"/>
                <wp:lineTo x="0" y="21475"/>
                <wp:lineTo x="21534" y="21475"/>
                <wp:lineTo x="21534" y="0"/>
                <wp:lineTo x="0" y="0"/>
              </wp:wrapPolygon>
            </wp:wrapTight>
            <wp:docPr id="1726749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368" t="4442" r="10479"/>
                    <a:stretch>
                      <a:fillRect/>
                    </a:stretch>
                  </pic:blipFill>
                  <pic:spPr bwMode="auto">
                    <a:xfrm>
                      <a:off x="0" y="0"/>
                      <a:ext cx="4146550" cy="3295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53B1">
        <w:rPr>
          <w:rFonts w:ascii="Calibri" w:eastAsia="Calibri" w:hAnsi="Calibri" w:cs="Calibri"/>
          <w:noProof/>
          <w:snapToGrid/>
          <w:sz w:val="24"/>
          <w:szCs w:val="24"/>
          <w14:ligatures w14:val="standardContextual"/>
        </w:rPr>
        <w:t xml:space="preserve">Our brilliant Trust Secretary, </w:t>
      </w:r>
      <w:r>
        <w:rPr>
          <w:rFonts w:ascii="Calibri" w:eastAsia="Calibri" w:hAnsi="Calibri" w:cs="Calibri"/>
          <w:noProof/>
          <w:snapToGrid/>
          <w:sz w:val="24"/>
          <w:szCs w:val="24"/>
          <w14:ligatures w14:val="standardContextual"/>
        </w:rPr>
        <w:t xml:space="preserve">Rachel Crawshaw, </w:t>
      </w:r>
      <w:r w:rsidRPr="00F953B1">
        <w:rPr>
          <w:rFonts w:ascii="Calibri" w:eastAsia="Calibri" w:hAnsi="Calibri" w:cs="Calibri"/>
          <w:noProof/>
          <w:snapToGrid/>
          <w:sz w:val="24"/>
          <w:szCs w:val="24"/>
          <w14:ligatures w14:val="standardContextual"/>
        </w:rPr>
        <w:t xml:space="preserve">has another string to her bow. As well as </w:t>
      </w:r>
      <w:r>
        <w:rPr>
          <w:rFonts w:ascii="Calibri" w:eastAsia="Calibri" w:hAnsi="Calibri" w:cs="Calibri"/>
          <w:noProof/>
          <w:snapToGrid/>
          <w:sz w:val="24"/>
          <w:szCs w:val="24"/>
          <w14:ligatures w14:val="standardContextual"/>
        </w:rPr>
        <w:t>guiding us all through the labyrinthine paths of the legal side of being part of the United Reformed Church in Yorkshire, she is an accomplished triathlete.On Sunday 17</w:t>
      </w:r>
      <w:r w:rsidRPr="00F953B1">
        <w:rPr>
          <w:rFonts w:ascii="Calibri" w:eastAsia="Calibri" w:hAnsi="Calibri" w:cs="Calibri"/>
          <w:noProof/>
          <w:snapToGrid/>
          <w:sz w:val="24"/>
          <w:szCs w:val="24"/>
          <w:vertAlign w:val="superscript"/>
          <w14:ligatures w14:val="standardContextual"/>
        </w:rPr>
        <w:t>th</w:t>
      </w:r>
      <w:r>
        <w:rPr>
          <w:rFonts w:ascii="Calibri" w:eastAsia="Calibri" w:hAnsi="Calibri" w:cs="Calibri"/>
          <w:noProof/>
          <w:snapToGrid/>
          <w:sz w:val="24"/>
          <w:szCs w:val="24"/>
          <w14:ligatures w14:val="standardContextual"/>
        </w:rPr>
        <w:t xml:space="preserve"> May she took part in the “Outlaw Nottingham Half” event, which was held at </w:t>
      </w:r>
      <w:r>
        <w:rPr>
          <w:rFonts w:ascii="Calibri" w:eastAsia="Calibri" w:hAnsi="Calibri" w:cs="Calibri"/>
          <w:noProof/>
          <w14:ligatures w14:val="standardContextual"/>
        </w:rPr>
        <w:t>Holme Pierrepoint in the Trent Valley east of Nottingham. It comprised a 1.2 mile open water swim, a 56 mile bike ride and then a 13.1 mile run. As you can see from the picture she finished strong and I’m told well under her target time.</w:t>
      </w:r>
    </w:p>
    <w:p w14:paraId="4C1100D5" w14:textId="529D7D0B" w:rsidR="00F953B1" w:rsidRDefault="00F953B1" w:rsidP="00F953B1">
      <w:pPr>
        <w:pStyle w:val="NormalWeb"/>
      </w:pPr>
      <w:r>
        <w:rPr>
          <w:rFonts w:ascii="Calibri" w:eastAsia="Calibri" w:hAnsi="Calibri" w:cs="Calibri"/>
          <w:noProof/>
          <w14:ligatures w14:val="standardContextual"/>
        </w:rPr>
        <w:t xml:space="preserve">I’m sure you will join me in congratulating her in achieving this goal and  wish her well in any future events. </w:t>
      </w:r>
    </w:p>
    <w:p w14:paraId="5F7F2AA4" w14:textId="1194F7F0" w:rsidR="00282961" w:rsidRDefault="003520CB" w:rsidP="00333E7C">
      <w:pPr>
        <w:pStyle w:val="NoSpacing"/>
        <w:rPr>
          <w:noProof/>
        </w:rPr>
      </w:pPr>
      <w:r>
        <w:rPr>
          <w:rFonts w:asciiTheme="minorHAnsi" w:hAnsiTheme="minorHAnsi" w:cstheme="minorHAnsi"/>
          <w:noProof/>
          <w:sz w:val="24"/>
          <w:szCs w:val="24"/>
        </w:rPr>
        <w:pict w14:anchorId="084E195B">
          <v:rect id="_x0000_i1029" style="width:0;height:1.5pt" o:hralign="center" o:bullet="t" o:hrstd="t" o:hr="t" fillcolor="#a0a0a0" stroked="f"/>
        </w:pict>
      </w:r>
    </w:p>
    <w:p w14:paraId="41F47FAB" w14:textId="040C5846"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52"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735421BC" w:rsidR="00262B99" w:rsidRPr="0035032B" w:rsidRDefault="00262B99" w:rsidP="00400A69">
      <w:pPr>
        <w:pStyle w:val="NoSpacing"/>
        <w:rPr>
          <w:rFonts w:asciiTheme="minorHAnsi" w:hAnsiTheme="minorHAnsi" w:cstheme="minorHAnsi"/>
          <w:sz w:val="16"/>
          <w:szCs w:val="16"/>
        </w:rPr>
      </w:pPr>
    </w:p>
    <w:p w14:paraId="6BC929E6" w14:textId="0CBAC609"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53"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54"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55"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56"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57"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BCEBAD" w14:textId="77777777" w:rsidR="003520CB" w:rsidRDefault="003520CB" w:rsidP="00552380">
      <w:r>
        <w:separator/>
      </w:r>
    </w:p>
  </w:endnote>
  <w:endnote w:type="continuationSeparator" w:id="0">
    <w:p w14:paraId="150487A8" w14:textId="77777777" w:rsidR="003520CB" w:rsidRDefault="003520CB" w:rsidP="00552380">
      <w:r>
        <w:continuationSeparator/>
      </w:r>
    </w:p>
  </w:endnote>
  <w:endnote w:type="continuationNotice" w:id="1">
    <w:p w14:paraId="29614022" w14:textId="77777777" w:rsidR="003520CB" w:rsidRDefault="003520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C3DD60" w14:textId="77777777" w:rsidR="003520CB" w:rsidRDefault="003520CB" w:rsidP="00552380">
      <w:r>
        <w:separator/>
      </w:r>
    </w:p>
  </w:footnote>
  <w:footnote w:type="continuationSeparator" w:id="0">
    <w:p w14:paraId="20E91801" w14:textId="77777777" w:rsidR="003520CB" w:rsidRDefault="003520CB" w:rsidP="00552380">
      <w:r>
        <w:continuationSeparator/>
      </w:r>
    </w:p>
  </w:footnote>
  <w:footnote w:type="continuationNotice" w:id="1">
    <w:p w14:paraId="3127E479" w14:textId="77777777" w:rsidR="003520CB" w:rsidRDefault="003520CB"/>
  </w:footnote>
  <w:footnote w:id="2">
    <w:p w14:paraId="7CE996AC" w14:textId="64CFA25D" w:rsidR="00F87037" w:rsidRPr="00F87037" w:rsidRDefault="00F87037">
      <w:pPr>
        <w:pStyle w:val="FootnoteText"/>
        <w:rPr>
          <w:lang w:val="en-US"/>
        </w:rPr>
      </w:pPr>
      <w:r>
        <w:rPr>
          <w:rStyle w:val="FootnoteReference"/>
        </w:rPr>
        <w:footnoteRef/>
      </w:r>
      <w:r>
        <w:t xml:space="preserve"> </w:t>
      </w:r>
      <w:r>
        <w:rPr>
          <w:lang w:val="en-US"/>
        </w:rPr>
        <w:t>Matt 28 v19.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C2A473E"/>
    <w:multiLevelType w:val="hybridMultilevel"/>
    <w:tmpl w:val="8D8A48CE"/>
    <w:lvl w:ilvl="0" w:tplc="08090001">
      <w:start w:val="1"/>
      <w:numFmt w:val="bullet"/>
      <w:lvlText w:val=""/>
      <w:lvlJc w:val="left"/>
      <w:pPr>
        <w:ind w:left="787" w:hanging="360"/>
      </w:pPr>
      <w:rPr>
        <w:rFonts w:ascii="Symbol" w:hAnsi="Symbol" w:hint="default"/>
      </w:rPr>
    </w:lvl>
    <w:lvl w:ilvl="1" w:tplc="08090003">
      <w:start w:val="1"/>
      <w:numFmt w:val="bullet"/>
      <w:lvlText w:val="o"/>
      <w:lvlJc w:val="left"/>
      <w:pPr>
        <w:ind w:left="1507" w:hanging="360"/>
      </w:pPr>
      <w:rPr>
        <w:rFonts w:ascii="Courier New" w:hAnsi="Courier New" w:cs="Courier New" w:hint="default"/>
      </w:rPr>
    </w:lvl>
    <w:lvl w:ilvl="2" w:tplc="08090005">
      <w:start w:val="1"/>
      <w:numFmt w:val="bullet"/>
      <w:lvlText w:val=""/>
      <w:lvlJc w:val="left"/>
      <w:pPr>
        <w:ind w:left="2227" w:hanging="360"/>
      </w:pPr>
      <w:rPr>
        <w:rFonts w:ascii="Wingdings" w:hAnsi="Wingdings" w:hint="default"/>
      </w:rPr>
    </w:lvl>
    <w:lvl w:ilvl="3" w:tplc="08090001">
      <w:start w:val="1"/>
      <w:numFmt w:val="bullet"/>
      <w:lvlText w:val=""/>
      <w:lvlJc w:val="left"/>
      <w:pPr>
        <w:ind w:left="2947" w:hanging="360"/>
      </w:pPr>
      <w:rPr>
        <w:rFonts w:ascii="Symbol" w:hAnsi="Symbol" w:hint="default"/>
      </w:rPr>
    </w:lvl>
    <w:lvl w:ilvl="4" w:tplc="08090003">
      <w:start w:val="1"/>
      <w:numFmt w:val="bullet"/>
      <w:lvlText w:val="o"/>
      <w:lvlJc w:val="left"/>
      <w:pPr>
        <w:ind w:left="3667" w:hanging="360"/>
      </w:pPr>
      <w:rPr>
        <w:rFonts w:ascii="Courier New" w:hAnsi="Courier New" w:cs="Courier New" w:hint="default"/>
      </w:rPr>
    </w:lvl>
    <w:lvl w:ilvl="5" w:tplc="08090005">
      <w:start w:val="1"/>
      <w:numFmt w:val="bullet"/>
      <w:lvlText w:val=""/>
      <w:lvlJc w:val="left"/>
      <w:pPr>
        <w:ind w:left="4387" w:hanging="360"/>
      </w:pPr>
      <w:rPr>
        <w:rFonts w:ascii="Wingdings" w:hAnsi="Wingdings" w:hint="default"/>
      </w:rPr>
    </w:lvl>
    <w:lvl w:ilvl="6" w:tplc="08090001">
      <w:start w:val="1"/>
      <w:numFmt w:val="bullet"/>
      <w:lvlText w:val=""/>
      <w:lvlJc w:val="left"/>
      <w:pPr>
        <w:ind w:left="5107" w:hanging="360"/>
      </w:pPr>
      <w:rPr>
        <w:rFonts w:ascii="Symbol" w:hAnsi="Symbol" w:hint="default"/>
      </w:rPr>
    </w:lvl>
    <w:lvl w:ilvl="7" w:tplc="08090003">
      <w:start w:val="1"/>
      <w:numFmt w:val="bullet"/>
      <w:lvlText w:val="o"/>
      <w:lvlJc w:val="left"/>
      <w:pPr>
        <w:ind w:left="5827" w:hanging="360"/>
      </w:pPr>
      <w:rPr>
        <w:rFonts w:ascii="Courier New" w:hAnsi="Courier New" w:cs="Courier New" w:hint="default"/>
      </w:rPr>
    </w:lvl>
    <w:lvl w:ilvl="8" w:tplc="08090005">
      <w:start w:val="1"/>
      <w:numFmt w:val="bullet"/>
      <w:lvlText w:val=""/>
      <w:lvlJc w:val="left"/>
      <w:pPr>
        <w:ind w:left="6547" w:hanging="360"/>
      </w:pPr>
      <w:rPr>
        <w:rFonts w:ascii="Wingdings" w:hAnsi="Wingdings" w:hint="default"/>
      </w:rPr>
    </w:lvl>
  </w:abstractNum>
  <w:num w:numId="1" w16cid:durableId="715423596">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129"/>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5BA"/>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51B"/>
    <w:rsid w:val="00081616"/>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19D"/>
    <w:rsid w:val="000A3A1F"/>
    <w:rsid w:val="000A458D"/>
    <w:rsid w:val="000A48D9"/>
    <w:rsid w:val="000A4BE4"/>
    <w:rsid w:val="000A51AC"/>
    <w:rsid w:val="000A535B"/>
    <w:rsid w:val="000A5C66"/>
    <w:rsid w:val="000A60BD"/>
    <w:rsid w:val="000A6BE9"/>
    <w:rsid w:val="000A6EC3"/>
    <w:rsid w:val="000A7433"/>
    <w:rsid w:val="000B0D84"/>
    <w:rsid w:val="000B1430"/>
    <w:rsid w:val="000B26BF"/>
    <w:rsid w:val="000B338D"/>
    <w:rsid w:val="000B3E63"/>
    <w:rsid w:val="000B45D9"/>
    <w:rsid w:val="000B4A5E"/>
    <w:rsid w:val="000B4C7D"/>
    <w:rsid w:val="000B521D"/>
    <w:rsid w:val="000B57FE"/>
    <w:rsid w:val="000B59D2"/>
    <w:rsid w:val="000B6715"/>
    <w:rsid w:val="000B6A51"/>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376F"/>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3881"/>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3CC"/>
    <w:rsid w:val="00104581"/>
    <w:rsid w:val="0010499F"/>
    <w:rsid w:val="00104CBB"/>
    <w:rsid w:val="00105451"/>
    <w:rsid w:val="001065A5"/>
    <w:rsid w:val="0010666E"/>
    <w:rsid w:val="0010760B"/>
    <w:rsid w:val="0010781D"/>
    <w:rsid w:val="00107B97"/>
    <w:rsid w:val="00110143"/>
    <w:rsid w:val="0011093A"/>
    <w:rsid w:val="001111BB"/>
    <w:rsid w:val="0011181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21C"/>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A19"/>
    <w:rsid w:val="001B72A4"/>
    <w:rsid w:val="001B7340"/>
    <w:rsid w:val="001B75B8"/>
    <w:rsid w:val="001B7CE2"/>
    <w:rsid w:val="001C1F11"/>
    <w:rsid w:val="001C1FD5"/>
    <w:rsid w:val="001C2200"/>
    <w:rsid w:val="001C229B"/>
    <w:rsid w:val="001C2ACE"/>
    <w:rsid w:val="001C3568"/>
    <w:rsid w:val="001C3B8D"/>
    <w:rsid w:val="001C3FA7"/>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650"/>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4B2"/>
    <w:rsid w:val="00212977"/>
    <w:rsid w:val="00212E1A"/>
    <w:rsid w:val="0021362B"/>
    <w:rsid w:val="002139D4"/>
    <w:rsid w:val="00213EC2"/>
    <w:rsid w:val="002146C7"/>
    <w:rsid w:val="002152C7"/>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27EE1"/>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7DB"/>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068"/>
    <w:rsid w:val="002F4698"/>
    <w:rsid w:val="002F5812"/>
    <w:rsid w:val="002F72A2"/>
    <w:rsid w:val="002F76F0"/>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6976"/>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0CB"/>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6F39"/>
    <w:rsid w:val="00367176"/>
    <w:rsid w:val="0036766E"/>
    <w:rsid w:val="00370147"/>
    <w:rsid w:val="003703D5"/>
    <w:rsid w:val="00371B1A"/>
    <w:rsid w:val="0037372A"/>
    <w:rsid w:val="00373BDC"/>
    <w:rsid w:val="0037448A"/>
    <w:rsid w:val="003751B2"/>
    <w:rsid w:val="00375543"/>
    <w:rsid w:val="00375B0A"/>
    <w:rsid w:val="00375CD3"/>
    <w:rsid w:val="00376E9F"/>
    <w:rsid w:val="00377BDE"/>
    <w:rsid w:val="0038016D"/>
    <w:rsid w:val="0038017D"/>
    <w:rsid w:val="003805C5"/>
    <w:rsid w:val="00380881"/>
    <w:rsid w:val="00380998"/>
    <w:rsid w:val="00380B20"/>
    <w:rsid w:val="00380B3C"/>
    <w:rsid w:val="00380CB1"/>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4977"/>
    <w:rsid w:val="003B63EC"/>
    <w:rsid w:val="003B6B30"/>
    <w:rsid w:val="003B6BBE"/>
    <w:rsid w:val="003B6D73"/>
    <w:rsid w:val="003B7796"/>
    <w:rsid w:val="003B78D1"/>
    <w:rsid w:val="003B7FB8"/>
    <w:rsid w:val="003B7FEF"/>
    <w:rsid w:val="003C0AE4"/>
    <w:rsid w:val="003C11E6"/>
    <w:rsid w:val="003C2091"/>
    <w:rsid w:val="003C24FD"/>
    <w:rsid w:val="003C25F1"/>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39A"/>
    <w:rsid w:val="003F2566"/>
    <w:rsid w:val="003F2EA0"/>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5F5"/>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D42"/>
    <w:rsid w:val="0049747A"/>
    <w:rsid w:val="004A0398"/>
    <w:rsid w:val="004A0585"/>
    <w:rsid w:val="004A06C5"/>
    <w:rsid w:val="004A0721"/>
    <w:rsid w:val="004A0A8D"/>
    <w:rsid w:val="004A0C89"/>
    <w:rsid w:val="004A1BFC"/>
    <w:rsid w:val="004A1C59"/>
    <w:rsid w:val="004A2264"/>
    <w:rsid w:val="004A2375"/>
    <w:rsid w:val="004A2AFF"/>
    <w:rsid w:val="004A3450"/>
    <w:rsid w:val="004A39B3"/>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5BD"/>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937"/>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285"/>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98"/>
    <w:rsid w:val="0055789D"/>
    <w:rsid w:val="00560431"/>
    <w:rsid w:val="00560C27"/>
    <w:rsid w:val="00560E02"/>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5AE"/>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47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6E2"/>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5C"/>
    <w:rsid w:val="00751FF4"/>
    <w:rsid w:val="0075221F"/>
    <w:rsid w:val="00752334"/>
    <w:rsid w:val="00753584"/>
    <w:rsid w:val="00753D47"/>
    <w:rsid w:val="00754479"/>
    <w:rsid w:val="00754FD3"/>
    <w:rsid w:val="00755F5C"/>
    <w:rsid w:val="007562B9"/>
    <w:rsid w:val="0075638F"/>
    <w:rsid w:val="007565A9"/>
    <w:rsid w:val="007566F4"/>
    <w:rsid w:val="00756E3B"/>
    <w:rsid w:val="00757073"/>
    <w:rsid w:val="0076041E"/>
    <w:rsid w:val="007606C5"/>
    <w:rsid w:val="00761C9B"/>
    <w:rsid w:val="007625A0"/>
    <w:rsid w:val="0076337A"/>
    <w:rsid w:val="0076475F"/>
    <w:rsid w:val="00764BBD"/>
    <w:rsid w:val="0076501A"/>
    <w:rsid w:val="0076566A"/>
    <w:rsid w:val="00765A42"/>
    <w:rsid w:val="00765AFB"/>
    <w:rsid w:val="00765F29"/>
    <w:rsid w:val="007666C9"/>
    <w:rsid w:val="00771D29"/>
    <w:rsid w:val="00771D37"/>
    <w:rsid w:val="007724A0"/>
    <w:rsid w:val="007725B2"/>
    <w:rsid w:val="007734E5"/>
    <w:rsid w:val="007746DB"/>
    <w:rsid w:val="0077476F"/>
    <w:rsid w:val="007747A2"/>
    <w:rsid w:val="00774B1F"/>
    <w:rsid w:val="007750DB"/>
    <w:rsid w:val="00775EA7"/>
    <w:rsid w:val="00776804"/>
    <w:rsid w:val="00777073"/>
    <w:rsid w:val="00777378"/>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4F09"/>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233"/>
    <w:rsid w:val="00831195"/>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1EC8"/>
    <w:rsid w:val="008E2E20"/>
    <w:rsid w:val="008E3027"/>
    <w:rsid w:val="008E4CCB"/>
    <w:rsid w:val="008E5E3E"/>
    <w:rsid w:val="008E651C"/>
    <w:rsid w:val="008E66A5"/>
    <w:rsid w:val="008E6A04"/>
    <w:rsid w:val="008E6B49"/>
    <w:rsid w:val="008E7458"/>
    <w:rsid w:val="008E7F44"/>
    <w:rsid w:val="008F043C"/>
    <w:rsid w:val="008F049B"/>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4EE"/>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3CA"/>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981"/>
    <w:rsid w:val="00983B79"/>
    <w:rsid w:val="00984479"/>
    <w:rsid w:val="0098472B"/>
    <w:rsid w:val="00984A3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78D"/>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540"/>
    <w:rsid w:val="00A86898"/>
    <w:rsid w:val="00A869D4"/>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3D9"/>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062"/>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0BD9"/>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304E"/>
    <w:rsid w:val="00B43455"/>
    <w:rsid w:val="00B43627"/>
    <w:rsid w:val="00B43C0E"/>
    <w:rsid w:val="00B43FB2"/>
    <w:rsid w:val="00B4468E"/>
    <w:rsid w:val="00B447F7"/>
    <w:rsid w:val="00B4497F"/>
    <w:rsid w:val="00B44996"/>
    <w:rsid w:val="00B46A79"/>
    <w:rsid w:val="00B47786"/>
    <w:rsid w:val="00B479E6"/>
    <w:rsid w:val="00B47DA0"/>
    <w:rsid w:val="00B5028D"/>
    <w:rsid w:val="00B511AC"/>
    <w:rsid w:val="00B512DE"/>
    <w:rsid w:val="00B51A5D"/>
    <w:rsid w:val="00B52BB9"/>
    <w:rsid w:val="00B53DE0"/>
    <w:rsid w:val="00B551C8"/>
    <w:rsid w:val="00B568C9"/>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024"/>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3BA"/>
    <w:rsid w:val="00BC1058"/>
    <w:rsid w:val="00BC12F1"/>
    <w:rsid w:val="00BC26EB"/>
    <w:rsid w:val="00BC2BCE"/>
    <w:rsid w:val="00BC2C55"/>
    <w:rsid w:val="00BC37B7"/>
    <w:rsid w:val="00BC4D02"/>
    <w:rsid w:val="00BC50AC"/>
    <w:rsid w:val="00BC5141"/>
    <w:rsid w:val="00BC52BA"/>
    <w:rsid w:val="00BC5D17"/>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4DE9"/>
    <w:rsid w:val="00BF5FAC"/>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717"/>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73E0"/>
    <w:rsid w:val="00C37F06"/>
    <w:rsid w:val="00C41290"/>
    <w:rsid w:val="00C4133C"/>
    <w:rsid w:val="00C414E8"/>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0F3"/>
    <w:rsid w:val="00C5727C"/>
    <w:rsid w:val="00C5764D"/>
    <w:rsid w:val="00C60BD1"/>
    <w:rsid w:val="00C60FA8"/>
    <w:rsid w:val="00C610B7"/>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B53"/>
    <w:rsid w:val="00C76CF7"/>
    <w:rsid w:val="00C7777D"/>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EC1"/>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2771"/>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291"/>
    <w:rsid w:val="00EC444C"/>
    <w:rsid w:val="00EC5491"/>
    <w:rsid w:val="00EC5831"/>
    <w:rsid w:val="00EC62DA"/>
    <w:rsid w:val="00EC6D37"/>
    <w:rsid w:val="00EC74B7"/>
    <w:rsid w:val="00EC7971"/>
    <w:rsid w:val="00EC79F4"/>
    <w:rsid w:val="00EC7C1D"/>
    <w:rsid w:val="00ED057B"/>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7599"/>
    <w:rsid w:val="00ED7F69"/>
    <w:rsid w:val="00EE0D58"/>
    <w:rsid w:val="00EE0FBA"/>
    <w:rsid w:val="00EE1216"/>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BB6"/>
    <w:rsid w:val="00F56C8D"/>
    <w:rsid w:val="00F574EF"/>
    <w:rsid w:val="00F57F10"/>
    <w:rsid w:val="00F57F42"/>
    <w:rsid w:val="00F607BE"/>
    <w:rsid w:val="00F61266"/>
    <w:rsid w:val="00F61D03"/>
    <w:rsid w:val="00F61E80"/>
    <w:rsid w:val="00F6208B"/>
    <w:rsid w:val="00F622FC"/>
    <w:rsid w:val="00F6264A"/>
    <w:rsid w:val="00F647B2"/>
    <w:rsid w:val="00F64889"/>
    <w:rsid w:val="00F6498B"/>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3D49"/>
    <w:rsid w:val="00F84058"/>
    <w:rsid w:val="00F84695"/>
    <w:rsid w:val="00F848DA"/>
    <w:rsid w:val="00F85A82"/>
    <w:rsid w:val="00F86327"/>
    <w:rsid w:val="00F86FDA"/>
    <w:rsid w:val="00F87037"/>
    <w:rsid w:val="00F87D76"/>
    <w:rsid w:val="00F901B5"/>
    <w:rsid w:val="00F90268"/>
    <w:rsid w:val="00F90612"/>
    <w:rsid w:val="00F90DC9"/>
    <w:rsid w:val="00F91BA8"/>
    <w:rsid w:val="00F9319E"/>
    <w:rsid w:val="00F931B8"/>
    <w:rsid w:val="00F93FA5"/>
    <w:rsid w:val="00F94A35"/>
    <w:rsid w:val="00F953B1"/>
    <w:rsid w:val="00F96053"/>
    <w:rsid w:val="00F960A3"/>
    <w:rsid w:val="00F96500"/>
    <w:rsid w:val="00F96A8A"/>
    <w:rsid w:val="00F96F87"/>
    <w:rsid w:val="00F97053"/>
    <w:rsid w:val="00F977C7"/>
    <w:rsid w:val="00F979CC"/>
    <w:rsid w:val="00F97C0A"/>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1B6"/>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0710"/>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lerk@urcyorkshire.org.uk" TargetMode="External"/><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hyperlink" Target="mailto:churchsecretarylcw@outlook.com" TargetMode="External"/><Relationship Id="rId21" Type="http://schemas.openxmlformats.org/officeDocument/2006/relationships/image" Target="media/image10.jpe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hyperlink" Target="mailto:clerk@urcyorkshire.org.uk" TargetMode="External"/><Relationship Id="rId50" Type="http://schemas.openxmlformats.org/officeDocument/2006/relationships/image" Target="media/image25.png"/><Relationship Id="rId55" Type="http://schemas.openxmlformats.org/officeDocument/2006/relationships/hyperlink" Target="https://www.facebook.com/wildernessyorkshireurc/"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hyperlink" Target="https://urcyorkshire.org.uk/" TargetMode="External"/><Relationship Id="rId24" Type="http://schemas.openxmlformats.org/officeDocument/2006/relationships/hyperlink" Target="http://www.bit.ly/T4lkingAbout" TargetMode="External"/><Relationship Id="rId32" Type="http://schemas.openxmlformats.org/officeDocument/2006/relationships/hyperlink" Target="mailto:office@urcyorkshire.org.uk" TargetMode="External"/><Relationship Id="rId37" Type="http://schemas.openxmlformats.org/officeDocument/2006/relationships/image" Target="media/image19.png"/><Relationship Id="rId40" Type="http://schemas.openxmlformats.org/officeDocument/2006/relationships/image" Target="media/image21.jpeg"/><Relationship Id="rId45" Type="http://schemas.openxmlformats.org/officeDocument/2006/relationships/hyperlink" Target="https://urc.org.uk/urc-news-update/" TargetMode="External"/><Relationship Id="rId53" Type="http://schemas.openxmlformats.org/officeDocument/2006/relationships/hyperlink" Target="https://urcyorkshire.org.uk/"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hyperlink" Target="https://urcyorkshire.org.uk/latest-news/" TargetMode="External"/><Relationship Id="rId27" Type="http://schemas.openxmlformats.org/officeDocument/2006/relationships/image" Target="media/image14.jpeg"/><Relationship Id="rId30" Type="http://schemas.openxmlformats.org/officeDocument/2006/relationships/header" Target="header1.xml"/><Relationship Id="rId35" Type="http://schemas.openxmlformats.org/officeDocument/2006/relationships/image" Target="media/image18.png"/><Relationship Id="rId43" Type="http://schemas.openxmlformats.org/officeDocument/2006/relationships/hyperlink" Target="https://urc.org.uk/news-updates-sign-up-form/" TargetMode="External"/><Relationship Id="rId48" Type="http://schemas.openxmlformats.org/officeDocument/2006/relationships/hyperlink" Target="https://urcyorkshire.org.uk/safeguarding/" TargetMode="External"/><Relationship Id="rId56" Type="http://schemas.openxmlformats.org/officeDocument/2006/relationships/hyperlink" Target="https://www.youtube.com/channel/UCSAly5eC6tBlmY52dLxrylg" TargetMode="External"/><Relationship Id="rId8" Type="http://schemas.openxmlformats.org/officeDocument/2006/relationships/image" Target="media/image1.png"/><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https://urc.org.uk/our-news-stories/latest-news/" TargetMode="Externa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hyperlink" Target="mailto:kathlonsdale@talktalk.net" TargetMode="External"/><Relationship Id="rId38" Type="http://schemas.openxmlformats.org/officeDocument/2006/relationships/image" Target="media/image20.tiff"/><Relationship Id="rId46" Type="http://schemas.openxmlformats.org/officeDocument/2006/relationships/image" Target="media/image24.emf"/><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hyperlink" Target="https://www.facebook.com/urcyorkshi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us02web.zoom.us/j/7019277749" TargetMode="External"/><Relationship Id="rId49" Type="http://schemas.openxmlformats.org/officeDocument/2006/relationships/hyperlink" Target="mailto:safeguarding.1and4@urc.org.uk" TargetMode="External"/><Relationship Id="rId57" Type="http://schemas.openxmlformats.org/officeDocument/2006/relationships/hyperlink" Target="https://twitter.com/URCYorkshire" TargetMode="External"/><Relationship Id="rId10" Type="http://schemas.openxmlformats.org/officeDocument/2006/relationships/hyperlink" Target="mailto:moderatorpa@urcyorkshire.org.uk" TargetMode="External"/><Relationship Id="rId31" Type="http://schemas.openxmlformats.org/officeDocument/2006/relationships/footer" Target="footer1.xml"/><Relationship Id="rId44" Type="http://schemas.openxmlformats.org/officeDocument/2006/relationships/hyperlink" Target="https://urc.org.uk/urc-news-update/" TargetMode="External"/><Relationship Id="rId52" Type="http://schemas.openxmlformats.org/officeDocument/2006/relationships/hyperlink" Target="mailto:clerk@urcyorkshire.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17</Pages>
  <Words>2637</Words>
  <Characters>15034</Characters>
  <Application>Microsoft Office Word</Application>
  <DocSecurity>4</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17636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Claire Preest</cp:lastModifiedBy>
  <cp:revision>2</cp:revision>
  <cp:lastPrinted>2026-02-12T14:06:00Z</cp:lastPrinted>
  <dcterms:created xsi:type="dcterms:W3CDTF">2026-06-04T12:21:00Z</dcterms:created>
  <dcterms:modified xsi:type="dcterms:W3CDTF">2026-06-04T12:21:00Z</dcterms:modified>
</cp:coreProperties>
</file>