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D64A" w14:textId="5BFD777B" w:rsidR="00206E8E" w:rsidRDefault="00E60B6E" w:rsidP="001461DD">
      <w:pPr>
        <w:jc w:val="center"/>
        <w:rPr>
          <w:rFonts w:asciiTheme="minorHAnsi" w:hAnsiTheme="minorHAnsi" w:cstheme="minorHAnsi"/>
          <w:b/>
          <w:color w:val="4F81BD" w:themeColor="accent1"/>
          <w:sz w:val="52"/>
          <w:szCs w:val="5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61DD">
        <w:rPr>
          <w:noProof/>
          <w:sz w:val="56"/>
          <w:szCs w:val="56"/>
          <w:lang w:eastAsia="en-GB"/>
        </w:rPr>
        <w:drawing>
          <wp:anchor distT="0" distB="0" distL="114300" distR="114300" simplePos="0" relativeHeight="251647488" behindDoc="1" locked="0" layoutInCell="1" allowOverlap="1" wp14:anchorId="438186D8" wp14:editId="3E5639FD">
            <wp:simplePos x="0" y="0"/>
            <wp:positionH relativeFrom="column">
              <wp:posOffset>7620</wp:posOffset>
            </wp:positionH>
            <wp:positionV relativeFrom="paragraph">
              <wp:posOffset>4445</wp:posOffset>
            </wp:positionV>
            <wp:extent cx="1621790" cy="1343025"/>
            <wp:effectExtent l="0" t="0" r="0" b="9525"/>
            <wp:wrapThrough wrapText="bothSides">
              <wp:wrapPolygon edited="0">
                <wp:start x="0" y="0"/>
                <wp:lineTo x="0" y="21447"/>
                <wp:lineTo x="19790" y="21447"/>
                <wp:lineTo x="21059" y="19915"/>
                <wp:lineTo x="21059" y="2451"/>
                <wp:lineTo x="20805" y="919"/>
                <wp:lineTo x="19536" y="0"/>
                <wp:lineTo x="0" y="0"/>
              </wp:wrapPolygon>
            </wp:wrapThrough>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8" cstate="print">
                      <a:extLst>
                        <a:ext uri="{28A0092B-C50C-407E-A947-70E740481C1C}">
                          <a14:useLocalDpi xmlns:a14="http://schemas.microsoft.com/office/drawing/2010/main" val="0"/>
                        </a:ext>
                      </a:extLst>
                    </a:blip>
                    <a:srcRect r="5783"/>
                    <a:stretch/>
                  </pic:blipFill>
                  <pic:spPr bwMode="auto">
                    <a:xfrm>
                      <a:off x="0" y="0"/>
                      <a:ext cx="1621790"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461DD">
        <w:rPr>
          <w:noProof/>
          <w:snapToGrid/>
          <w:sz w:val="56"/>
          <w:szCs w:val="56"/>
          <w:lang w:eastAsia="en-GB"/>
        </w:rPr>
        <w:drawing>
          <wp:anchor distT="0" distB="0" distL="114300" distR="114300" simplePos="0" relativeHeight="251649536" behindDoc="1" locked="0" layoutInCell="1" allowOverlap="1" wp14:anchorId="497C4D22" wp14:editId="46BF6781">
            <wp:simplePos x="0" y="0"/>
            <wp:positionH relativeFrom="column">
              <wp:posOffset>4732020</wp:posOffset>
            </wp:positionH>
            <wp:positionV relativeFrom="paragraph">
              <wp:posOffset>3810</wp:posOffset>
            </wp:positionV>
            <wp:extent cx="1672590" cy="1268095"/>
            <wp:effectExtent l="0" t="0" r="3810" b="8255"/>
            <wp:wrapTight wrapText="bothSides">
              <wp:wrapPolygon edited="0">
                <wp:start x="0" y="0"/>
                <wp:lineTo x="0" y="21416"/>
                <wp:lineTo x="21403" y="21416"/>
                <wp:lineTo x="2140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 Yorkshire LOGO-CMYK-print.jpg"/>
                    <pic:cNvPicPr/>
                  </pic:nvPicPr>
                  <pic:blipFill rotWithShape="1">
                    <a:blip r:embed="rId9" cstate="print">
                      <a:extLst>
                        <a:ext uri="{28A0092B-C50C-407E-A947-70E740481C1C}">
                          <a14:useLocalDpi xmlns:a14="http://schemas.microsoft.com/office/drawing/2010/main" val="0"/>
                        </a:ext>
                      </a:extLst>
                    </a:blip>
                    <a:srcRect l="3062" r="4081"/>
                    <a:stretch/>
                  </pic:blipFill>
                  <pic:spPr bwMode="auto">
                    <a:xfrm>
                      <a:off x="0" y="0"/>
                      <a:ext cx="1672590" cy="1268095"/>
                    </a:xfrm>
                    <a:prstGeom prst="rect">
                      <a:avLst/>
                    </a:prstGeom>
                    <a:ln w="0"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6E8E" w:rsidRPr="001461DD">
        <w:rPr>
          <w:rFonts w:asciiTheme="minorHAnsi" w:hAnsiTheme="minorHAnsi" w:cstheme="minorHAnsi"/>
          <w:b/>
          <w:color w:val="4F81BD" w:themeColor="accent1"/>
          <w:sz w:val="56"/>
          <w:szCs w:val="5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Yorkshire Synod</w:t>
      </w:r>
      <w:r w:rsidR="001461DD">
        <w:rPr>
          <w:rFonts w:asciiTheme="minorHAnsi" w:hAnsiTheme="minorHAnsi" w:cstheme="minorHAnsi"/>
          <w:b/>
          <w:color w:val="4F81BD" w:themeColor="accent1"/>
          <w:sz w:val="52"/>
          <w:szCs w:val="5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37FE3" w:rsidRPr="001461DD">
        <w:rPr>
          <w:rFonts w:asciiTheme="minorHAnsi" w:hAnsiTheme="minorHAnsi" w:cstheme="minorHAnsi"/>
          <w:b/>
          <w:color w:val="4F81BD" w:themeColor="accent1"/>
          <w:sz w:val="56"/>
          <w:szCs w:val="5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Briefing</w:t>
      </w:r>
    </w:p>
    <w:p w14:paraId="2C32E61E" w14:textId="423F84B0" w:rsidR="00F60963" w:rsidRDefault="00A37FE3" w:rsidP="00F60963">
      <w:pPr>
        <w:jc w:val="center"/>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52659234"/>
      <w:bookmarkStart w:id="1" w:name="_Hlk172798042"/>
      <w:bookmarkStart w:id="2" w:name="_Hlk190331843"/>
      <w:bookmarkEnd w:id="0"/>
      <w:bookmarkEnd w:id="1"/>
      <w:bookmarkEnd w:id="2"/>
      <w:r w:rsidRPr="001461DD">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Number </w:t>
      </w:r>
      <w:r w:rsidR="003948C6">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0F61A0">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r w:rsidR="00F60963">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p w14:paraId="70A826B3" w14:textId="47CB1DBA" w:rsidR="001461DD" w:rsidRPr="001D1DB6" w:rsidRDefault="001461DD" w:rsidP="001461DD">
      <w:pPr>
        <w:jc w:val="center"/>
        <w:rPr>
          <w:rFonts w:asciiTheme="minorHAnsi" w:hAnsiTheme="minorHAnsi" w:cstheme="minorHAnsi"/>
          <w:b/>
          <w:color w:val="4F81BD" w:themeColor="accent1"/>
          <w:sz w:val="12"/>
          <w:szCs w:val="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692C63" w14:textId="17B307F8" w:rsidR="00CC6DF9" w:rsidRPr="00CC6DF9" w:rsidRDefault="00C1648A" w:rsidP="00285217">
      <w:pPr>
        <w:jc w:val="center"/>
        <w:rPr>
          <w:rFonts w:asciiTheme="minorHAnsi" w:hAnsiTheme="minorHAnsi" w:cstheme="minorHAnsi"/>
          <w:vanish/>
          <w:sz w:val="24"/>
          <w:szCs w:val="24"/>
        </w:rPr>
      </w:pPr>
      <w:r>
        <w:rPr>
          <w:rFonts w:asciiTheme="minorHAnsi" w:hAnsiTheme="minorHAnsi" w:cstheme="minorHAnsi"/>
          <w:b/>
          <w:color w:val="4A442A" w:themeColor="background2" w:themeShade="40"/>
          <w:sz w:val="28"/>
          <w:szCs w:val="28"/>
          <w:u w:val="single"/>
        </w:rPr>
        <w:t>1</w:t>
      </w:r>
      <w:r w:rsidR="00D8032E" w:rsidRPr="00D8032E">
        <w:rPr>
          <w:rFonts w:asciiTheme="minorHAnsi" w:hAnsiTheme="minorHAnsi" w:cstheme="minorHAnsi"/>
          <w:b/>
          <w:color w:val="4A442A" w:themeColor="background2" w:themeShade="40"/>
          <w:sz w:val="28"/>
          <w:szCs w:val="28"/>
          <w:u w:val="single"/>
          <w:vertAlign w:val="superscript"/>
        </w:rPr>
        <w:t>st</w:t>
      </w:r>
      <w:r w:rsidR="00D8032E">
        <w:rPr>
          <w:rFonts w:asciiTheme="minorHAnsi" w:hAnsiTheme="minorHAnsi" w:cstheme="minorHAnsi"/>
          <w:b/>
          <w:color w:val="4A442A" w:themeColor="background2" w:themeShade="40"/>
          <w:sz w:val="28"/>
          <w:szCs w:val="28"/>
          <w:u w:val="single"/>
        </w:rPr>
        <w:t xml:space="preserve"> October</w:t>
      </w:r>
      <w:r w:rsidR="00EE5729">
        <w:rPr>
          <w:rFonts w:asciiTheme="minorHAnsi" w:hAnsiTheme="minorHAnsi" w:cstheme="minorHAnsi"/>
          <w:b/>
          <w:color w:val="4A442A" w:themeColor="background2" w:themeShade="40"/>
          <w:sz w:val="28"/>
          <w:szCs w:val="28"/>
          <w:u w:val="single"/>
        </w:rPr>
        <w:t xml:space="preserve"> </w:t>
      </w:r>
      <w:r w:rsidR="004917B7">
        <w:rPr>
          <w:rFonts w:asciiTheme="minorHAnsi" w:hAnsiTheme="minorHAnsi" w:cstheme="minorHAnsi"/>
          <w:b/>
          <w:color w:val="4A442A" w:themeColor="background2" w:themeShade="40"/>
          <w:sz w:val="28"/>
          <w:szCs w:val="28"/>
          <w:u w:val="single"/>
        </w:rPr>
        <w:t>2026</w:t>
      </w:r>
    </w:p>
    <w:p w14:paraId="04D8B865" w14:textId="77777777" w:rsidR="00CC6DF9" w:rsidRPr="00CC6DF9" w:rsidRDefault="00CC6DF9" w:rsidP="00285217">
      <w:pPr>
        <w:jc w:val="center"/>
        <w:rPr>
          <w:rFonts w:asciiTheme="minorHAnsi" w:hAnsiTheme="minorHAnsi" w:cstheme="minorHAnsi"/>
          <w:vanish/>
          <w:sz w:val="24"/>
          <w:szCs w:val="24"/>
        </w:rPr>
      </w:pPr>
    </w:p>
    <w:p w14:paraId="0926B9C9" w14:textId="77777777" w:rsidR="00CC6DF9" w:rsidRPr="00CC6DF9" w:rsidRDefault="00CC6DF9" w:rsidP="00285217">
      <w:pPr>
        <w:jc w:val="center"/>
        <w:rPr>
          <w:rFonts w:asciiTheme="minorHAnsi" w:hAnsiTheme="minorHAnsi" w:cstheme="minorHAnsi"/>
          <w:vanish/>
          <w:sz w:val="24"/>
          <w:szCs w:val="24"/>
        </w:rPr>
      </w:pPr>
    </w:p>
    <w:p w14:paraId="2DB20540" w14:textId="77777777" w:rsidR="00CC6DF9" w:rsidRPr="00CC6DF9" w:rsidRDefault="00CC6DF9" w:rsidP="00285217">
      <w:pPr>
        <w:jc w:val="center"/>
        <w:rPr>
          <w:rFonts w:asciiTheme="minorHAnsi" w:hAnsiTheme="minorHAnsi" w:cstheme="minorHAnsi"/>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893"/>
      </w:tblGrid>
      <w:tr w:rsidR="00CC6DF9" w:rsidRPr="00CC6DF9" w14:paraId="4CA5C9DE" w14:textId="77777777" w:rsidTr="00CC6DF9">
        <w:trPr>
          <w:tblCellSpacing w:w="0" w:type="dxa"/>
        </w:trPr>
        <w:tc>
          <w:tcPr>
            <w:tcW w:w="0" w:type="auto"/>
            <w:shd w:val="clear" w:color="auto" w:fill="FFFFFF"/>
            <w:hideMark/>
          </w:tcPr>
          <w:p w14:paraId="218028B1" w14:textId="1EC136C4" w:rsidR="00CC6DF9" w:rsidRPr="00CC6DF9" w:rsidRDefault="00CC6DF9" w:rsidP="00CC6DF9">
            <w:pPr>
              <w:rPr>
                <w:rFonts w:asciiTheme="minorHAnsi" w:hAnsiTheme="minorHAnsi" w:cstheme="minorHAnsi"/>
                <w:sz w:val="24"/>
                <w:szCs w:val="24"/>
              </w:rPr>
            </w:pPr>
          </w:p>
        </w:tc>
      </w:tr>
    </w:tbl>
    <w:p w14:paraId="0F3E3300" w14:textId="236AB01B" w:rsidR="00713FEA" w:rsidRPr="0053226E" w:rsidRDefault="00713FEA" w:rsidP="00991FFC">
      <w:pPr>
        <w:rPr>
          <w:rFonts w:asciiTheme="minorHAnsi" w:eastAsia="Calibri" w:hAnsiTheme="minorHAnsi" w:cstheme="minorHAnsi"/>
          <w:bCs/>
          <w:noProof/>
          <w:color w:val="92D050"/>
          <w:sz w:val="12"/>
          <w:szCs w:val="12"/>
          <w:lang w:eastAsia="en-GB"/>
        </w:rPr>
      </w:pPr>
    </w:p>
    <w:p w14:paraId="35F739E9" w14:textId="17553009" w:rsidR="00CB517A" w:rsidRPr="003F5ABB" w:rsidRDefault="003F5ABB" w:rsidP="00E31EFE">
      <w:pPr>
        <w:pStyle w:val="NoSpacing"/>
        <w:jc w:val="center"/>
        <w:rPr>
          <w:rFonts w:asciiTheme="minorHAnsi" w:eastAsia="Calibri" w:hAnsiTheme="minorHAnsi" w:cstheme="minorHAnsi"/>
          <w:b/>
          <w:bCs/>
          <w:noProof/>
          <w:snapToGrid/>
          <w:color w:val="C00000"/>
          <w:sz w:val="24"/>
          <w:szCs w:val="24"/>
        </w:rPr>
      </w:pPr>
      <w:bookmarkStart w:id="3" w:name="_Hlk174525457"/>
      <w:bookmarkStart w:id="4" w:name="_Hlk178078653"/>
      <w:bookmarkEnd w:id="3"/>
      <w:r w:rsidRPr="003F5ABB">
        <w:rPr>
          <w:rFonts w:asciiTheme="minorHAnsi" w:eastAsia="Calibri" w:hAnsiTheme="minorHAnsi" w:cstheme="minorHAnsi"/>
          <w:b/>
          <w:bCs/>
          <w:noProof/>
          <w:snapToGrid/>
          <w:color w:val="C00000"/>
          <w:sz w:val="48"/>
          <w:szCs w:val="48"/>
        </w:rPr>
        <w:t>TALKING MONEY, TALKING MISSION</w:t>
      </w:r>
    </w:p>
    <w:p w14:paraId="6AD7CA05" w14:textId="25FF28C7" w:rsidR="003D695D" w:rsidRDefault="00EF2261" w:rsidP="007306A3">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 xml:space="preserve"> </w:t>
      </w:r>
      <w:r w:rsidR="003D695D">
        <w:rPr>
          <w:rFonts w:asciiTheme="minorHAnsi" w:eastAsia="Aptos" w:hAnsiTheme="minorHAnsi" w:cstheme="minorHAnsi"/>
          <w:snapToGrid/>
          <w:sz w:val="24"/>
          <w:szCs w:val="24"/>
          <w:lang w:val="en-US" w:eastAsia="en-GB"/>
        </w:rPr>
        <w:t xml:space="preserve">In the last issue of the </w:t>
      </w:r>
      <w:proofErr w:type="gramStart"/>
      <w:r w:rsidR="003D695D">
        <w:rPr>
          <w:rFonts w:asciiTheme="minorHAnsi" w:eastAsia="Aptos" w:hAnsiTheme="minorHAnsi" w:cstheme="minorHAnsi"/>
          <w:snapToGrid/>
          <w:sz w:val="24"/>
          <w:szCs w:val="24"/>
          <w:lang w:val="en-US" w:eastAsia="en-GB"/>
        </w:rPr>
        <w:t>Briefing</w:t>
      </w:r>
      <w:proofErr w:type="gramEnd"/>
      <w:r w:rsidR="003D695D">
        <w:rPr>
          <w:rFonts w:asciiTheme="minorHAnsi" w:eastAsia="Aptos" w:hAnsiTheme="minorHAnsi" w:cstheme="minorHAnsi"/>
          <w:snapToGrid/>
          <w:sz w:val="24"/>
          <w:szCs w:val="24"/>
          <w:lang w:val="en-US" w:eastAsia="en-GB"/>
        </w:rPr>
        <w:t xml:space="preserve"> I mentioned that we are </w:t>
      </w:r>
      <w:r w:rsidR="00967059">
        <w:rPr>
          <w:rFonts w:asciiTheme="minorHAnsi" w:eastAsia="Aptos" w:hAnsiTheme="minorHAnsi" w:cstheme="minorHAnsi"/>
          <w:snapToGrid/>
          <w:sz w:val="24"/>
          <w:szCs w:val="24"/>
          <w:lang w:val="en-US" w:eastAsia="en-GB"/>
        </w:rPr>
        <w:t xml:space="preserve">building up to this year’s </w:t>
      </w:r>
      <w:r w:rsidR="005A1150">
        <w:rPr>
          <w:rFonts w:asciiTheme="minorHAnsi" w:eastAsia="Aptos" w:hAnsiTheme="minorHAnsi" w:cstheme="minorHAnsi"/>
          <w:snapToGrid/>
          <w:sz w:val="24"/>
          <w:szCs w:val="24"/>
          <w:lang w:val="en-US" w:eastAsia="en-GB"/>
        </w:rPr>
        <w:t>Autumn Synod meetings on the evening of Thursday 8</w:t>
      </w:r>
      <w:r w:rsidR="005A1150" w:rsidRPr="0029607C">
        <w:rPr>
          <w:rFonts w:asciiTheme="minorHAnsi" w:eastAsia="Aptos" w:hAnsiTheme="minorHAnsi" w:cstheme="minorHAnsi"/>
          <w:snapToGrid/>
          <w:sz w:val="24"/>
          <w:szCs w:val="24"/>
          <w:vertAlign w:val="superscript"/>
          <w:lang w:val="en-US" w:eastAsia="en-GB"/>
        </w:rPr>
        <w:t>th</w:t>
      </w:r>
      <w:r w:rsidR="005A1150">
        <w:rPr>
          <w:rFonts w:asciiTheme="minorHAnsi" w:eastAsia="Aptos" w:hAnsiTheme="minorHAnsi" w:cstheme="minorHAnsi"/>
          <w:snapToGrid/>
          <w:sz w:val="24"/>
          <w:szCs w:val="24"/>
          <w:lang w:val="en-US" w:eastAsia="en-GB"/>
        </w:rPr>
        <w:t xml:space="preserve"> October on the Zoom conferencing platform and on Saturday 10</w:t>
      </w:r>
      <w:r w:rsidR="005A1150" w:rsidRPr="0029607C">
        <w:rPr>
          <w:rFonts w:asciiTheme="minorHAnsi" w:eastAsia="Aptos" w:hAnsiTheme="minorHAnsi" w:cstheme="minorHAnsi"/>
          <w:snapToGrid/>
          <w:sz w:val="24"/>
          <w:szCs w:val="24"/>
          <w:vertAlign w:val="superscript"/>
          <w:lang w:val="en-US" w:eastAsia="en-GB"/>
        </w:rPr>
        <w:t>th</w:t>
      </w:r>
      <w:r w:rsidR="005A1150">
        <w:rPr>
          <w:rFonts w:asciiTheme="minorHAnsi" w:eastAsia="Aptos" w:hAnsiTheme="minorHAnsi" w:cstheme="minorHAnsi"/>
          <w:snapToGrid/>
          <w:sz w:val="24"/>
          <w:szCs w:val="24"/>
          <w:lang w:val="en-US" w:eastAsia="en-GB"/>
        </w:rPr>
        <w:t xml:space="preserve"> October at Moldgreen URC in Huddersfield</w:t>
      </w:r>
      <w:r w:rsidR="00E31EFE">
        <w:rPr>
          <w:rFonts w:asciiTheme="minorHAnsi" w:eastAsia="Aptos" w:hAnsiTheme="minorHAnsi" w:cstheme="minorHAnsi"/>
          <w:snapToGrid/>
          <w:sz w:val="24"/>
          <w:szCs w:val="24"/>
          <w:lang w:val="en-US" w:eastAsia="en-GB"/>
        </w:rPr>
        <w:t>.</w:t>
      </w:r>
      <w:r w:rsidR="003D695D">
        <w:rPr>
          <w:rFonts w:asciiTheme="minorHAnsi" w:eastAsia="Aptos" w:hAnsiTheme="minorHAnsi" w:cstheme="minorHAnsi"/>
          <w:snapToGrid/>
          <w:sz w:val="24"/>
          <w:szCs w:val="24"/>
          <w:lang w:val="en-US" w:eastAsia="en-GB"/>
        </w:rPr>
        <w:t xml:space="preserve"> </w:t>
      </w:r>
    </w:p>
    <w:p w14:paraId="398B26D3" w14:textId="382126BC" w:rsidR="00CB517A" w:rsidRPr="003D695D" w:rsidRDefault="003D695D" w:rsidP="003D695D">
      <w:pPr>
        <w:jc w:val="center"/>
        <w:rPr>
          <w:rFonts w:asciiTheme="minorHAnsi" w:eastAsia="Aptos" w:hAnsiTheme="minorHAnsi" w:cstheme="minorHAnsi"/>
          <w:b/>
          <w:bCs/>
          <w:snapToGrid/>
          <w:sz w:val="28"/>
          <w:szCs w:val="28"/>
          <w:lang w:val="en-US" w:eastAsia="en-GB"/>
        </w:rPr>
      </w:pPr>
      <w:proofErr w:type="gramStart"/>
      <w:r w:rsidRPr="003D695D">
        <w:rPr>
          <w:rFonts w:asciiTheme="minorHAnsi" w:eastAsia="Aptos" w:hAnsiTheme="minorHAnsi" w:cstheme="minorHAnsi"/>
          <w:b/>
          <w:bCs/>
          <w:snapToGrid/>
          <w:sz w:val="28"/>
          <w:szCs w:val="28"/>
          <w:lang w:val="en-US" w:eastAsia="en-GB"/>
        </w:rPr>
        <w:t>However</w:t>
      </w:r>
      <w:proofErr w:type="gramEnd"/>
      <w:r w:rsidRPr="003D695D">
        <w:rPr>
          <w:rFonts w:asciiTheme="minorHAnsi" w:eastAsia="Aptos" w:hAnsiTheme="minorHAnsi" w:cstheme="minorHAnsi"/>
          <w:b/>
          <w:bCs/>
          <w:snapToGrid/>
          <w:sz w:val="28"/>
          <w:szCs w:val="28"/>
          <w:lang w:val="en-US" w:eastAsia="en-GB"/>
        </w:rPr>
        <w:t xml:space="preserve"> there has been a change in the date of the evening session.</w:t>
      </w:r>
    </w:p>
    <w:p w14:paraId="31259B8D" w14:textId="0ACD3370" w:rsidR="003D695D" w:rsidRDefault="003D695D" w:rsidP="003D695D">
      <w:pPr>
        <w:jc w:val="center"/>
        <w:rPr>
          <w:rFonts w:asciiTheme="minorHAnsi" w:eastAsia="Aptos" w:hAnsiTheme="minorHAnsi" w:cstheme="minorHAnsi"/>
          <w:snapToGrid/>
          <w:sz w:val="24"/>
          <w:szCs w:val="24"/>
          <w:lang w:val="en-US" w:eastAsia="en-GB"/>
        </w:rPr>
      </w:pPr>
      <w:r w:rsidRPr="003D695D">
        <w:rPr>
          <w:rFonts w:asciiTheme="minorHAnsi" w:eastAsia="Aptos" w:hAnsiTheme="minorHAnsi" w:cstheme="minorHAnsi"/>
          <w:b/>
          <w:bCs/>
          <w:snapToGrid/>
          <w:sz w:val="28"/>
          <w:szCs w:val="28"/>
          <w:lang w:val="en-US" w:eastAsia="en-GB"/>
        </w:rPr>
        <w:t>The new date for the evening session is now Thursday 29</w:t>
      </w:r>
      <w:r w:rsidRPr="003D695D">
        <w:rPr>
          <w:rFonts w:asciiTheme="minorHAnsi" w:eastAsia="Aptos" w:hAnsiTheme="minorHAnsi" w:cstheme="minorHAnsi"/>
          <w:b/>
          <w:bCs/>
          <w:snapToGrid/>
          <w:sz w:val="28"/>
          <w:szCs w:val="28"/>
          <w:vertAlign w:val="superscript"/>
          <w:lang w:val="en-US" w:eastAsia="en-GB"/>
        </w:rPr>
        <w:t>th</w:t>
      </w:r>
      <w:r w:rsidRPr="003D695D">
        <w:rPr>
          <w:rFonts w:asciiTheme="minorHAnsi" w:eastAsia="Aptos" w:hAnsiTheme="minorHAnsi" w:cstheme="minorHAnsi"/>
          <w:b/>
          <w:bCs/>
          <w:snapToGrid/>
          <w:sz w:val="28"/>
          <w:szCs w:val="28"/>
          <w:lang w:val="en-US" w:eastAsia="en-GB"/>
        </w:rPr>
        <w:t xml:space="preserve"> October.</w:t>
      </w:r>
    </w:p>
    <w:p w14:paraId="678CA0D9" w14:textId="59D34194" w:rsidR="003D695D" w:rsidRDefault="003D695D" w:rsidP="007306A3">
      <w:pPr>
        <w:rPr>
          <w:rFonts w:asciiTheme="minorHAnsi" w:eastAsia="Aptos" w:hAnsiTheme="minorHAnsi" w:cstheme="minorHAnsi"/>
          <w:snapToGrid/>
          <w:sz w:val="24"/>
          <w:szCs w:val="24"/>
          <w:lang w:val="en-US" w:eastAsia="en-GB"/>
        </w:rPr>
      </w:pPr>
      <w:r w:rsidRPr="00B711A9">
        <w:rPr>
          <w:rFonts w:asciiTheme="minorHAnsi" w:eastAsia="Aptos" w:hAnsiTheme="minorHAnsi" w:cstheme="minorHAnsi"/>
          <w:noProof/>
          <w:snapToGrid/>
          <w:sz w:val="24"/>
          <w:szCs w:val="24"/>
          <w:lang w:val="en-US" w:eastAsia="en-GB"/>
        </w:rPr>
        <w:drawing>
          <wp:anchor distT="0" distB="0" distL="114300" distR="114300" simplePos="0" relativeHeight="251766272" behindDoc="1" locked="0" layoutInCell="1" allowOverlap="1" wp14:anchorId="6346F4E6" wp14:editId="3B19683F">
            <wp:simplePos x="0" y="0"/>
            <wp:positionH relativeFrom="column">
              <wp:posOffset>3661410</wp:posOffset>
            </wp:positionH>
            <wp:positionV relativeFrom="paragraph">
              <wp:posOffset>702945</wp:posOffset>
            </wp:positionV>
            <wp:extent cx="2500630" cy="933450"/>
            <wp:effectExtent l="0" t="0" r="0" b="0"/>
            <wp:wrapTight wrapText="bothSides">
              <wp:wrapPolygon edited="0">
                <wp:start x="0" y="0"/>
                <wp:lineTo x="0" y="21159"/>
                <wp:lineTo x="21392" y="21159"/>
                <wp:lineTo x="21392" y="0"/>
                <wp:lineTo x="0" y="0"/>
              </wp:wrapPolygon>
            </wp:wrapTight>
            <wp:docPr id="120131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1424" name=""/>
                    <pic:cNvPicPr/>
                  </pic:nvPicPr>
                  <pic:blipFill rotWithShape="1">
                    <a:blip r:embed="rId10" cstate="print">
                      <a:extLst>
                        <a:ext uri="{28A0092B-C50C-407E-A947-70E740481C1C}">
                          <a14:useLocalDpi xmlns:a14="http://schemas.microsoft.com/office/drawing/2010/main" val="0"/>
                        </a:ext>
                      </a:extLst>
                    </a:blip>
                    <a:srcRect l="15465" t="54212"/>
                    <a:stretch>
                      <a:fillRect/>
                    </a:stretch>
                  </pic:blipFill>
                  <pic:spPr bwMode="auto">
                    <a:xfrm>
                      <a:off x="0" y="0"/>
                      <a:ext cx="250063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eastAsia="Aptos" w:hAnsiTheme="minorHAnsi" w:cstheme="minorHAnsi"/>
          <w:snapToGrid/>
          <w:sz w:val="24"/>
          <w:szCs w:val="24"/>
          <w:lang w:val="en-US" w:eastAsia="en-GB"/>
        </w:rPr>
        <w:t xml:space="preserve">This change doesn’t affect the Saturday session at Moldgreen URC, and hopefully by now all Representatives and Church Secretaries will have received notice and a link to the meeting’s literature. What it does mean is that Synod Representatives will be able to participate more fully in the General Assembly led consultation on the future of the denomination’s Maintenance of the Ministry Fund. This is the primary resource which underpins the ministerial work of the URC and all churches and Synods have been asked to engage in the consultation. </w:t>
      </w:r>
      <w:r w:rsidR="00EF2261">
        <w:rPr>
          <w:rFonts w:asciiTheme="minorHAnsi" w:eastAsia="Aptos" w:hAnsiTheme="minorHAnsi" w:cstheme="minorHAnsi"/>
          <w:snapToGrid/>
          <w:sz w:val="24"/>
          <w:szCs w:val="24"/>
          <w:lang w:val="en-US" w:eastAsia="en-GB"/>
        </w:rPr>
        <w:t xml:space="preserve">This is why it is so important that as many churches as possible are represented at both these meetings. </w:t>
      </w:r>
    </w:p>
    <w:p w14:paraId="26A8A14F" w14:textId="67AFFAAE" w:rsidR="00CB517A" w:rsidRDefault="00A64202" w:rsidP="00CB517A">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T</w:t>
      </w:r>
      <w:r w:rsidR="00CB517A">
        <w:rPr>
          <w:rFonts w:asciiTheme="minorHAnsi" w:eastAsia="Aptos" w:hAnsiTheme="minorHAnsi" w:cstheme="minorHAnsi"/>
          <w:snapToGrid/>
          <w:sz w:val="24"/>
          <w:szCs w:val="24"/>
          <w:lang w:val="en-US" w:eastAsia="en-GB"/>
        </w:rPr>
        <w:t xml:space="preserve">he </w:t>
      </w:r>
      <w:r>
        <w:rPr>
          <w:rFonts w:asciiTheme="minorHAnsi" w:eastAsia="Aptos" w:hAnsiTheme="minorHAnsi" w:cstheme="minorHAnsi"/>
          <w:snapToGrid/>
          <w:sz w:val="24"/>
          <w:szCs w:val="24"/>
          <w:lang w:val="en-US" w:eastAsia="en-GB"/>
        </w:rPr>
        <w:t xml:space="preserve">Saturday </w:t>
      </w:r>
      <w:r w:rsidR="00CB517A">
        <w:rPr>
          <w:rFonts w:asciiTheme="minorHAnsi" w:eastAsia="Aptos" w:hAnsiTheme="minorHAnsi" w:cstheme="minorHAnsi"/>
          <w:snapToGrid/>
          <w:sz w:val="24"/>
          <w:szCs w:val="24"/>
          <w:lang w:val="en-US" w:eastAsia="en-GB"/>
        </w:rPr>
        <w:t>Synod meeting will</w:t>
      </w:r>
      <w:r w:rsidR="00CB517A" w:rsidRPr="00CB517A">
        <w:rPr>
          <w:rFonts w:asciiTheme="minorHAnsi" w:eastAsia="Aptos" w:hAnsiTheme="minorHAnsi" w:cstheme="minorHAnsi"/>
          <w:snapToGrid/>
          <w:sz w:val="24"/>
          <w:szCs w:val="24"/>
          <w:lang w:val="en-US" w:eastAsia="en-GB"/>
        </w:rPr>
        <w:t xml:space="preserve"> see the return of an official welcome desk at synod. You will be </w:t>
      </w:r>
      <w:r w:rsidR="00967059">
        <w:rPr>
          <w:rFonts w:asciiTheme="minorHAnsi" w:eastAsia="Aptos" w:hAnsiTheme="minorHAnsi" w:cstheme="minorHAnsi"/>
          <w:snapToGrid/>
          <w:sz w:val="24"/>
          <w:szCs w:val="24"/>
          <w:lang w:val="en-US" w:eastAsia="en-GB"/>
        </w:rPr>
        <w:t>met</w:t>
      </w:r>
      <w:r w:rsidR="00CB517A" w:rsidRPr="00CB517A">
        <w:rPr>
          <w:rFonts w:asciiTheme="minorHAnsi" w:eastAsia="Aptos" w:hAnsiTheme="minorHAnsi" w:cstheme="minorHAnsi"/>
          <w:snapToGrid/>
          <w:sz w:val="24"/>
          <w:szCs w:val="24"/>
          <w:lang w:val="en-US" w:eastAsia="en-GB"/>
        </w:rPr>
        <w:t xml:space="preserve"> by a member of the synod team, a member of Moldgreen URC and others who will be pleased to see you. Here you will be given a name tag, </w:t>
      </w:r>
      <w:r>
        <w:rPr>
          <w:rFonts w:asciiTheme="minorHAnsi" w:eastAsia="Aptos" w:hAnsiTheme="minorHAnsi" w:cstheme="minorHAnsi"/>
          <w:snapToGrid/>
          <w:sz w:val="24"/>
          <w:szCs w:val="24"/>
          <w:lang w:val="en-US" w:eastAsia="en-GB"/>
        </w:rPr>
        <w:t xml:space="preserve">an opportunity to </w:t>
      </w:r>
      <w:r w:rsidR="00CB517A" w:rsidRPr="00CB517A">
        <w:rPr>
          <w:rFonts w:asciiTheme="minorHAnsi" w:eastAsia="Aptos" w:hAnsiTheme="minorHAnsi" w:cstheme="minorHAnsi"/>
          <w:snapToGrid/>
          <w:sz w:val="24"/>
          <w:szCs w:val="24"/>
          <w:lang w:val="en-US" w:eastAsia="en-GB"/>
        </w:rPr>
        <w:t xml:space="preserve">get orientated with the building and receive information about the day. There will also be an opportunity to have a look at the new ‘Yorkshire Synod Spotlight’ </w:t>
      </w:r>
      <w:proofErr w:type="gramStart"/>
      <w:r w:rsidR="00CB517A" w:rsidRPr="001C5107">
        <w:rPr>
          <w:rFonts w:asciiTheme="minorHAnsi" w:eastAsia="Aptos" w:hAnsiTheme="minorHAnsi" w:cstheme="minorHAnsi"/>
          <w:snapToGrid/>
          <w:sz w:val="24"/>
          <w:szCs w:val="24"/>
          <w:lang w:val="en-US" w:eastAsia="en-GB"/>
        </w:rPr>
        <w:t>notice board</w:t>
      </w:r>
      <w:proofErr w:type="gramEnd"/>
      <w:r w:rsidR="00CB517A" w:rsidRPr="001C5107">
        <w:rPr>
          <w:rFonts w:asciiTheme="minorHAnsi" w:eastAsia="Aptos" w:hAnsiTheme="minorHAnsi" w:cstheme="minorHAnsi"/>
          <w:snapToGrid/>
          <w:sz w:val="24"/>
          <w:szCs w:val="24"/>
          <w:lang w:val="en-US" w:eastAsia="en-GB"/>
        </w:rPr>
        <w:t xml:space="preserve">. Here you will find ideas, stories, and information about what is happening across our beautiful and faithful churches. If you have anything that you would like to include on the notice board for others to see and take inspiration from, please send this to </w:t>
      </w:r>
      <w:hyperlink r:id="rId11" w:history="1">
        <w:r w:rsidR="00CB517A" w:rsidRPr="001C5107">
          <w:rPr>
            <w:rStyle w:val="Hyperlink"/>
            <w:rFonts w:asciiTheme="minorHAnsi" w:eastAsia="Aptos" w:hAnsiTheme="minorHAnsi" w:cstheme="minorHAnsi"/>
            <w:snapToGrid/>
            <w:sz w:val="24"/>
            <w:szCs w:val="24"/>
            <w:lang w:val="en-US" w:eastAsia="en-GB"/>
          </w:rPr>
          <w:t>megancyp@urcyorkshire.org.uk</w:t>
        </w:r>
      </w:hyperlink>
      <w:r w:rsidR="00B711A9" w:rsidRPr="001C5107">
        <w:rPr>
          <w:rFonts w:asciiTheme="minorHAnsi" w:hAnsiTheme="minorHAnsi" w:cstheme="minorHAnsi"/>
          <w:sz w:val="24"/>
          <w:szCs w:val="24"/>
        </w:rPr>
        <w:t>. Not only that, but your church representatives will be able to help guide Synod as we constantly look to bring God’s Kingdom closer.</w:t>
      </w:r>
    </w:p>
    <w:p w14:paraId="02C731EF" w14:textId="77777777" w:rsidR="00D16649" w:rsidRDefault="00D16649" w:rsidP="007306A3">
      <w:pPr>
        <w:rPr>
          <w:rFonts w:asciiTheme="minorHAnsi" w:eastAsia="Aptos" w:hAnsiTheme="minorHAnsi" w:cstheme="minorHAnsi"/>
          <w:snapToGrid/>
          <w:sz w:val="24"/>
          <w:szCs w:val="24"/>
          <w:lang w:val="en-US" w:eastAsia="en-GB"/>
        </w:rPr>
      </w:pPr>
    </w:p>
    <w:p w14:paraId="56916B04" w14:textId="6530E616" w:rsidR="00CB517A" w:rsidRDefault="00EF2261" w:rsidP="007306A3">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Before that we will be celebrating the second of our inductions this autumn, this time at Christchurch, Ilkley, on Saturday 3</w:t>
      </w:r>
      <w:r w:rsidRPr="00EF2261">
        <w:rPr>
          <w:rFonts w:asciiTheme="minorHAnsi" w:eastAsia="Aptos" w:hAnsiTheme="minorHAnsi" w:cstheme="minorHAnsi"/>
          <w:snapToGrid/>
          <w:sz w:val="24"/>
          <w:szCs w:val="24"/>
          <w:vertAlign w:val="superscript"/>
          <w:lang w:val="en-US" w:eastAsia="en-GB"/>
        </w:rPr>
        <w:t>rd</w:t>
      </w:r>
      <w:r>
        <w:rPr>
          <w:rFonts w:asciiTheme="minorHAnsi" w:eastAsia="Aptos" w:hAnsiTheme="minorHAnsi" w:cstheme="minorHAnsi"/>
          <w:snapToGrid/>
          <w:sz w:val="24"/>
          <w:szCs w:val="24"/>
          <w:lang w:val="en-US" w:eastAsia="en-GB"/>
        </w:rPr>
        <w:t xml:space="preserve"> October</w:t>
      </w:r>
      <w:r w:rsidR="00DE63C3">
        <w:rPr>
          <w:rFonts w:asciiTheme="minorHAnsi" w:eastAsia="Aptos" w:hAnsiTheme="minorHAnsi" w:cstheme="minorHAnsi"/>
          <w:snapToGrid/>
          <w:sz w:val="24"/>
          <w:szCs w:val="24"/>
          <w:lang w:val="en-US" w:eastAsia="en-GB"/>
        </w:rPr>
        <w:t xml:space="preserve"> at 2.30pm. There we will</w:t>
      </w:r>
      <w:r>
        <w:rPr>
          <w:rFonts w:asciiTheme="minorHAnsi" w:eastAsia="Aptos" w:hAnsiTheme="minorHAnsi" w:cstheme="minorHAnsi"/>
          <w:snapToGrid/>
          <w:sz w:val="24"/>
          <w:szCs w:val="24"/>
          <w:lang w:val="en-US" w:eastAsia="en-GB"/>
        </w:rPr>
        <w:t xml:space="preserve"> welcome </w:t>
      </w:r>
      <w:proofErr w:type="spellStart"/>
      <w:r>
        <w:rPr>
          <w:rFonts w:asciiTheme="minorHAnsi" w:eastAsia="Aptos" w:hAnsiTheme="minorHAnsi" w:cstheme="minorHAnsi"/>
          <w:snapToGrid/>
          <w:sz w:val="24"/>
          <w:szCs w:val="24"/>
          <w:lang w:val="en-US" w:eastAsia="en-GB"/>
        </w:rPr>
        <w:t>Revd</w:t>
      </w:r>
      <w:proofErr w:type="spellEnd"/>
      <w:r>
        <w:rPr>
          <w:rFonts w:asciiTheme="minorHAnsi" w:eastAsia="Aptos" w:hAnsiTheme="minorHAnsi" w:cstheme="minorHAnsi"/>
          <w:snapToGrid/>
          <w:sz w:val="24"/>
          <w:szCs w:val="24"/>
          <w:lang w:val="en-US" w:eastAsia="en-GB"/>
        </w:rPr>
        <w:t xml:space="preserve"> Simon Helme</w:t>
      </w:r>
      <w:r w:rsidR="00DE63C3">
        <w:rPr>
          <w:rFonts w:asciiTheme="minorHAnsi" w:eastAsia="Aptos" w:hAnsiTheme="minorHAnsi" w:cstheme="minorHAnsi"/>
          <w:snapToGrid/>
          <w:sz w:val="24"/>
          <w:szCs w:val="24"/>
          <w:lang w:val="en-US" w:eastAsia="en-GB"/>
        </w:rPr>
        <w:t xml:space="preserve"> into the church there and no</w:t>
      </w:r>
      <w:r>
        <w:rPr>
          <w:rFonts w:asciiTheme="minorHAnsi" w:eastAsia="Aptos" w:hAnsiTheme="minorHAnsi" w:cstheme="minorHAnsi"/>
          <w:snapToGrid/>
          <w:sz w:val="24"/>
          <w:szCs w:val="24"/>
          <w:lang w:val="en-US" w:eastAsia="en-GB"/>
        </w:rPr>
        <w:t xml:space="preserve">t only will Simon be working with the Wharfedale and </w:t>
      </w:r>
      <w:proofErr w:type="spellStart"/>
      <w:r>
        <w:rPr>
          <w:rFonts w:asciiTheme="minorHAnsi" w:eastAsia="Aptos" w:hAnsiTheme="minorHAnsi" w:cstheme="minorHAnsi"/>
          <w:snapToGrid/>
          <w:sz w:val="24"/>
          <w:szCs w:val="24"/>
          <w:lang w:val="en-US" w:eastAsia="en-GB"/>
        </w:rPr>
        <w:t>Aireborough</w:t>
      </w:r>
      <w:proofErr w:type="spellEnd"/>
      <w:r>
        <w:rPr>
          <w:rFonts w:asciiTheme="minorHAnsi" w:eastAsia="Aptos" w:hAnsiTheme="minorHAnsi" w:cstheme="minorHAnsi"/>
          <w:snapToGrid/>
          <w:sz w:val="24"/>
          <w:szCs w:val="24"/>
          <w:lang w:val="en-US" w:eastAsia="en-GB"/>
        </w:rPr>
        <w:t xml:space="preserve"> Methodist Circuit,</w:t>
      </w:r>
      <w:r w:rsidR="00DE63C3">
        <w:rPr>
          <w:rFonts w:asciiTheme="minorHAnsi" w:eastAsia="Aptos" w:hAnsiTheme="minorHAnsi" w:cstheme="minorHAnsi"/>
          <w:snapToGrid/>
          <w:sz w:val="24"/>
          <w:szCs w:val="24"/>
          <w:lang w:val="en-US" w:eastAsia="en-GB"/>
        </w:rPr>
        <w:t xml:space="preserve"> but as a URC minister, he will be part of the wider Synod team. I’m sure that Synod will be as warm in its welcome as it has been with </w:t>
      </w:r>
      <w:proofErr w:type="spellStart"/>
      <w:r w:rsidR="00DE63C3">
        <w:rPr>
          <w:rFonts w:asciiTheme="minorHAnsi" w:eastAsia="Aptos" w:hAnsiTheme="minorHAnsi" w:cstheme="minorHAnsi"/>
          <w:snapToGrid/>
          <w:sz w:val="24"/>
          <w:szCs w:val="24"/>
          <w:lang w:val="en-US" w:eastAsia="en-GB"/>
        </w:rPr>
        <w:t>Revd</w:t>
      </w:r>
      <w:proofErr w:type="spellEnd"/>
      <w:r w:rsidR="00DE63C3">
        <w:rPr>
          <w:rFonts w:asciiTheme="minorHAnsi" w:eastAsia="Aptos" w:hAnsiTheme="minorHAnsi" w:cstheme="minorHAnsi"/>
          <w:snapToGrid/>
          <w:sz w:val="24"/>
          <w:szCs w:val="24"/>
          <w:lang w:val="en-US" w:eastAsia="en-GB"/>
        </w:rPr>
        <w:t xml:space="preserve"> Ed Lyne, whose ordination and induction last Saturday is covered in this issue’s back page.</w:t>
      </w:r>
    </w:p>
    <w:p w14:paraId="7107B641" w14:textId="77777777" w:rsidR="00DE63C3" w:rsidRDefault="00DE63C3" w:rsidP="007306A3">
      <w:pPr>
        <w:rPr>
          <w:rFonts w:asciiTheme="minorHAnsi" w:eastAsia="Aptos" w:hAnsiTheme="minorHAnsi" w:cstheme="minorHAnsi"/>
          <w:snapToGrid/>
          <w:sz w:val="24"/>
          <w:szCs w:val="24"/>
          <w:lang w:val="en-US" w:eastAsia="en-GB"/>
        </w:rPr>
      </w:pPr>
    </w:p>
    <w:p w14:paraId="3508E644" w14:textId="6C1D99FB" w:rsidR="00D21CD3" w:rsidRPr="00EC202E" w:rsidRDefault="00E31EFE" w:rsidP="003A7D35">
      <w:pPr>
        <w:pStyle w:val="Caption"/>
        <w:rPr>
          <w:rFonts w:asciiTheme="minorHAnsi" w:eastAsia="Calibri" w:hAnsiTheme="minorHAnsi" w:cstheme="minorHAnsi"/>
          <w:b/>
          <w:noProof/>
          <w:color w:val="002060"/>
          <w:sz w:val="28"/>
          <w:szCs w:val="28"/>
          <w:lang w:eastAsia="en-GB"/>
        </w:rPr>
      </w:pPr>
      <w:r>
        <w:rPr>
          <w:rFonts w:asciiTheme="minorHAnsi" w:eastAsia="Calibri" w:hAnsiTheme="minorHAnsi" w:cstheme="minorHAnsi"/>
          <w:b/>
          <w:bCs/>
          <w:noProof/>
          <w:snapToGrid/>
          <w:color w:val="002060"/>
          <w:sz w:val="28"/>
          <w:szCs w:val="28"/>
        </w:rPr>
        <w:t>I</w:t>
      </w:r>
      <w:r w:rsidR="00594DA0" w:rsidRPr="00EC202E">
        <w:rPr>
          <w:rFonts w:asciiTheme="minorHAnsi" w:eastAsia="Calibri" w:hAnsiTheme="minorHAnsi" w:cstheme="minorHAnsi"/>
          <w:b/>
          <w:bCs/>
          <w:noProof/>
          <w:snapToGrid/>
          <w:color w:val="002060"/>
          <w:sz w:val="28"/>
          <w:szCs w:val="28"/>
        </w:rPr>
        <w:t>f</w:t>
      </w:r>
      <w:r w:rsidR="00D21CD3" w:rsidRPr="00EC202E">
        <w:rPr>
          <w:rFonts w:asciiTheme="minorHAnsi" w:eastAsia="Calibri" w:hAnsiTheme="minorHAnsi" w:cstheme="minorHAnsi"/>
          <w:b/>
          <w:bCs/>
          <w:noProof/>
          <w:color w:val="002060"/>
          <w:sz w:val="28"/>
          <w:szCs w:val="28"/>
          <w:lang w:eastAsia="en-GB"/>
        </w:rPr>
        <w:t xml:space="preserve"> you</w:t>
      </w:r>
      <w:r w:rsidR="00D21CD3" w:rsidRPr="00EC202E">
        <w:rPr>
          <w:rFonts w:asciiTheme="minorHAnsi" w:eastAsia="Calibri" w:hAnsiTheme="minorHAnsi" w:cstheme="minorHAnsi"/>
          <w:b/>
          <w:noProof/>
          <w:color w:val="002060"/>
          <w:sz w:val="28"/>
          <w:szCs w:val="28"/>
          <w:lang w:eastAsia="en-GB"/>
        </w:rPr>
        <w:t xml:space="preserve"> have any news of welcoming people into Church, stories of celebration</w:t>
      </w:r>
      <w:r w:rsidR="008B2488" w:rsidRPr="00EC202E">
        <w:rPr>
          <w:rFonts w:asciiTheme="minorHAnsi" w:eastAsia="Calibri" w:hAnsiTheme="minorHAnsi" w:cstheme="minorHAnsi"/>
          <w:b/>
          <w:noProof/>
          <w:color w:val="002060"/>
          <w:sz w:val="28"/>
          <w:szCs w:val="28"/>
          <w:lang w:eastAsia="en-GB"/>
        </w:rPr>
        <w:t xml:space="preserve"> and mission, </w:t>
      </w:r>
      <w:r w:rsidR="00D21CD3" w:rsidRPr="00EC202E">
        <w:rPr>
          <w:rFonts w:asciiTheme="minorHAnsi" w:eastAsia="Calibri" w:hAnsiTheme="minorHAnsi" w:cstheme="minorHAnsi"/>
          <w:b/>
          <w:noProof/>
          <w:color w:val="002060"/>
          <w:sz w:val="28"/>
          <w:szCs w:val="28"/>
          <w:lang w:eastAsia="en-GB"/>
        </w:rPr>
        <w:t xml:space="preserve">please let me know at </w:t>
      </w:r>
      <w:hyperlink r:id="rId12" w:history="1">
        <w:r w:rsidR="00D21CD3" w:rsidRPr="00EC202E">
          <w:rPr>
            <w:rStyle w:val="Hyperlink"/>
            <w:rFonts w:asciiTheme="minorHAnsi" w:eastAsia="Calibri" w:hAnsiTheme="minorHAnsi" w:cstheme="minorHAnsi"/>
            <w:b/>
            <w:noProof/>
            <w:color w:val="002060"/>
            <w:sz w:val="28"/>
            <w:szCs w:val="28"/>
            <w:lang w:eastAsia="en-GB"/>
          </w:rPr>
          <w:t>clerk@urcyorkshire.org.uk</w:t>
        </w:r>
      </w:hyperlink>
      <w:r w:rsidR="00D21CD3" w:rsidRPr="00EC202E">
        <w:rPr>
          <w:rFonts w:asciiTheme="minorHAnsi" w:eastAsia="Calibri" w:hAnsiTheme="minorHAnsi" w:cstheme="minorHAnsi"/>
          <w:b/>
          <w:noProof/>
          <w:color w:val="002060"/>
          <w:sz w:val="28"/>
          <w:szCs w:val="28"/>
          <w:lang w:eastAsia="en-GB"/>
        </w:rPr>
        <w:t xml:space="preserve"> and I’ll showcase it in the </w:t>
      </w:r>
      <w:r w:rsidR="00DA7734" w:rsidRPr="00EC202E">
        <w:rPr>
          <w:rFonts w:asciiTheme="minorHAnsi" w:eastAsia="Calibri" w:hAnsiTheme="minorHAnsi" w:cstheme="minorHAnsi"/>
          <w:b/>
          <w:noProof/>
          <w:color w:val="002060"/>
          <w:sz w:val="28"/>
          <w:szCs w:val="28"/>
          <w:lang w:eastAsia="en-GB"/>
        </w:rPr>
        <w:t>next edition</w:t>
      </w:r>
      <w:r w:rsidR="00280177" w:rsidRPr="00EC202E">
        <w:rPr>
          <w:rFonts w:asciiTheme="minorHAnsi" w:eastAsia="Calibri" w:hAnsiTheme="minorHAnsi" w:cstheme="minorHAnsi"/>
          <w:b/>
          <w:noProof/>
          <w:color w:val="002060"/>
          <w:sz w:val="28"/>
          <w:szCs w:val="28"/>
          <w:lang w:eastAsia="en-GB"/>
        </w:rPr>
        <w:t>, du</w:t>
      </w:r>
      <w:r w:rsidR="00D21CD3" w:rsidRPr="00EC202E">
        <w:rPr>
          <w:rFonts w:asciiTheme="minorHAnsi" w:eastAsia="Calibri" w:hAnsiTheme="minorHAnsi" w:cstheme="minorHAnsi"/>
          <w:b/>
          <w:noProof/>
          <w:color w:val="002060"/>
          <w:sz w:val="28"/>
          <w:szCs w:val="28"/>
          <w:lang w:eastAsia="en-GB"/>
        </w:rPr>
        <w:t>e out on</w:t>
      </w:r>
      <w:r w:rsidR="00074CE0" w:rsidRPr="00EC202E">
        <w:rPr>
          <w:rFonts w:asciiTheme="minorHAnsi" w:eastAsia="Calibri" w:hAnsiTheme="minorHAnsi" w:cstheme="minorHAnsi"/>
          <w:b/>
          <w:noProof/>
          <w:color w:val="002060"/>
          <w:sz w:val="28"/>
          <w:szCs w:val="28"/>
          <w:lang w:eastAsia="en-GB"/>
        </w:rPr>
        <w:t xml:space="preserve"> the web</w:t>
      </w:r>
      <w:r w:rsidR="00BE5CD0" w:rsidRPr="00EC202E">
        <w:rPr>
          <w:rFonts w:asciiTheme="minorHAnsi" w:eastAsia="Calibri" w:hAnsiTheme="minorHAnsi" w:cstheme="minorHAnsi"/>
          <w:b/>
          <w:noProof/>
          <w:color w:val="002060"/>
          <w:sz w:val="28"/>
          <w:szCs w:val="28"/>
          <w:lang w:eastAsia="en-GB"/>
        </w:rPr>
        <w:t>s</w:t>
      </w:r>
      <w:r w:rsidR="00074CE0" w:rsidRPr="00EC202E">
        <w:rPr>
          <w:rFonts w:asciiTheme="minorHAnsi" w:eastAsia="Calibri" w:hAnsiTheme="minorHAnsi" w:cstheme="minorHAnsi"/>
          <w:b/>
          <w:noProof/>
          <w:color w:val="002060"/>
          <w:sz w:val="28"/>
          <w:szCs w:val="28"/>
          <w:lang w:eastAsia="en-GB"/>
        </w:rPr>
        <w:t xml:space="preserve">ite only on </w:t>
      </w:r>
      <w:r w:rsidR="00D8032E">
        <w:rPr>
          <w:rFonts w:asciiTheme="minorHAnsi" w:eastAsia="Calibri" w:hAnsiTheme="minorHAnsi" w:cstheme="minorHAnsi"/>
          <w:b/>
          <w:noProof/>
          <w:color w:val="002060"/>
          <w:sz w:val="28"/>
          <w:szCs w:val="28"/>
          <w:lang w:eastAsia="en-GB"/>
        </w:rPr>
        <w:t>15</w:t>
      </w:r>
      <w:r w:rsidR="00D8032E" w:rsidRPr="00D8032E">
        <w:rPr>
          <w:rFonts w:asciiTheme="minorHAnsi" w:eastAsia="Calibri" w:hAnsiTheme="minorHAnsi" w:cstheme="minorHAnsi"/>
          <w:b/>
          <w:noProof/>
          <w:color w:val="002060"/>
          <w:sz w:val="28"/>
          <w:szCs w:val="28"/>
          <w:vertAlign w:val="superscript"/>
          <w:lang w:eastAsia="en-GB"/>
        </w:rPr>
        <w:t>th</w:t>
      </w:r>
      <w:r w:rsidR="00D8032E">
        <w:rPr>
          <w:rFonts w:asciiTheme="minorHAnsi" w:eastAsia="Calibri" w:hAnsiTheme="minorHAnsi" w:cstheme="minorHAnsi"/>
          <w:b/>
          <w:noProof/>
          <w:color w:val="002060"/>
          <w:sz w:val="28"/>
          <w:szCs w:val="28"/>
          <w:lang w:eastAsia="en-GB"/>
        </w:rPr>
        <w:t xml:space="preserve"> </w:t>
      </w:r>
      <w:r w:rsidR="00DC0CE4">
        <w:rPr>
          <w:rFonts w:asciiTheme="minorHAnsi" w:eastAsia="Calibri" w:hAnsiTheme="minorHAnsi" w:cstheme="minorHAnsi"/>
          <w:b/>
          <w:noProof/>
          <w:color w:val="002060"/>
          <w:sz w:val="28"/>
          <w:szCs w:val="28"/>
          <w:lang w:eastAsia="en-GB"/>
        </w:rPr>
        <w:t>October</w:t>
      </w:r>
      <w:r w:rsidR="003A7D35" w:rsidRPr="00EC202E">
        <w:rPr>
          <w:rFonts w:asciiTheme="minorHAnsi" w:eastAsia="Calibri" w:hAnsiTheme="minorHAnsi" w:cstheme="minorHAnsi"/>
          <w:b/>
          <w:noProof/>
          <w:color w:val="002060"/>
          <w:sz w:val="28"/>
          <w:szCs w:val="28"/>
          <w:lang w:eastAsia="en-GB"/>
        </w:rPr>
        <w:t xml:space="preserve"> </w:t>
      </w:r>
      <w:r w:rsidR="00D21CD3" w:rsidRPr="00EC202E">
        <w:rPr>
          <w:rFonts w:asciiTheme="minorHAnsi" w:eastAsia="Calibri" w:hAnsiTheme="minorHAnsi" w:cstheme="minorHAnsi"/>
          <w:b/>
          <w:noProof/>
          <w:color w:val="002060"/>
          <w:sz w:val="28"/>
          <w:szCs w:val="28"/>
          <w:lang w:eastAsia="en-GB"/>
        </w:rPr>
        <w:t>202</w:t>
      </w:r>
      <w:r w:rsidR="008B2488" w:rsidRPr="00EC202E">
        <w:rPr>
          <w:rFonts w:asciiTheme="minorHAnsi" w:eastAsia="Calibri" w:hAnsiTheme="minorHAnsi" w:cstheme="minorHAnsi"/>
          <w:b/>
          <w:noProof/>
          <w:color w:val="002060"/>
          <w:sz w:val="28"/>
          <w:szCs w:val="28"/>
          <w:lang w:eastAsia="en-GB"/>
        </w:rPr>
        <w:t>6</w:t>
      </w:r>
      <w:r w:rsidR="003A7D35" w:rsidRPr="00EC202E">
        <w:rPr>
          <w:rFonts w:asciiTheme="minorHAnsi" w:eastAsia="Calibri" w:hAnsiTheme="minorHAnsi" w:cstheme="minorHAnsi"/>
          <w:b/>
          <w:noProof/>
          <w:color w:val="002060"/>
          <w:sz w:val="28"/>
          <w:szCs w:val="28"/>
          <w:lang w:eastAsia="en-GB"/>
        </w:rPr>
        <w:t>.</w:t>
      </w:r>
    </w:p>
    <w:p w14:paraId="7DDEA3B9" w14:textId="2090F048" w:rsidR="00D83653" w:rsidRPr="00EC202E" w:rsidRDefault="00D83653" w:rsidP="00D83653">
      <w:pPr>
        <w:jc w:val="center"/>
        <w:rPr>
          <w:rFonts w:ascii="Lucida Handwriting" w:eastAsia="Aptos" w:hAnsi="Lucida Handwriting" w:cstheme="minorHAnsi"/>
          <w:i/>
          <w:iCs/>
          <w:snapToGrid/>
          <w:sz w:val="40"/>
          <w:szCs w:val="40"/>
          <w:lang w:eastAsia="en-GB"/>
        </w:rPr>
      </w:pPr>
      <w:r w:rsidRPr="00EC202E">
        <w:rPr>
          <w:rFonts w:ascii="Lucida Handwriting" w:eastAsia="Aptos" w:hAnsi="Lucida Handwriting" w:cstheme="minorHAnsi"/>
          <w:i/>
          <w:iCs/>
          <w:snapToGrid/>
          <w:sz w:val="40"/>
          <w:szCs w:val="40"/>
          <w:lang w:eastAsia="en-GB"/>
        </w:rPr>
        <w:t>Tim Crossley</w:t>
      </w:r>
    </w:p>
    <w:p w14:paraId="3E73BBED" w14:textId="45FA181F" w:rsidR="00D8032E" w:rsidRDefault="00D83653" w:rsidP="009920DC">
      <w:pPr>
        <w:jc w:val="center"/>
        <w:rPr>
          <w:rFonts w:asciiTheme="minorHAnsi" w:eastAsia="Calibri" w:hAnsiTheme="minorHAnsi" w:cstheme="minorHAnsi"/>
          <w:b/>
          <w:bCs/>
          <w:noProof/>
          <w:snapToGrid/>
          <w:color w:val="0070C0"/>
          <w:sz w:val="24"/>
          <w:szCs w:val="24"/>
        </w:rPr>
      </w:pPr>
      <w:r w:rsidRPr="00FF5262">
        <w:rPr>
          <w:rFonts w:asciiTheme="minorHAnsi" w:eastAsia="Aptos" w:hAnsiTheme="minorHAnsi" w:cstheme="minorHAnsi"/>
          <w:i/>
          <w:iCs/>
          <w:snapToGrid/>
          <w:sz w:val="26"/>
          <w:szCs w:val="26"/>
          <w:lang w:eastAsia="en-GB"/>
        </w:rPr>
        <w:t xml:space="preserve">Yorkshire Synod </w:t>
      </w:r>
      <w:r>
        <w:rPr>
          <w:rFonts w:asciiTheme="minorHAnsi" w:eastAsia="Aptos" w:hAnsiTheme="minorHAnsi" w:cstheme="minorHAnsi"/>
          <w:i/>
          <w:iCs/>
          <w:snapToGrid/>
          <w:sz w:val="26"/>
          <w:szCs w:val="26"/>
          <w:lang w:eastAsia="en-GB"/>
        </w:rPr>
        <w:t>Clerk</w:t>
      </w:r>
      <w:r w:rsidR="009920DC" w:rsidRPr="009920DC">
        <w:rPr>
          <w:rFonts w:asciiTheme="minorHAnsi" w:eastAsia="Calibri" w:hAnsiTheme="minorHAnsi" w:cstheme="minorHAnsi"/>
          <w:b/>
          <w:bCs/>
          <w:noProof/>
          <w:snapToGrid/>
          <w:color w:val="0070C0"/>
          <w:sz w:val="48"/>
          <w:szCs w:val="48"/>
        </w:rPr>
        <w:t xml:space="preserve"> </w:t>
      </w:r>
    </w:p>
    <w:p w14:paraId="5D7FB509" w14:textId="7674A6D4" w:rsidR="006F4750" w:rsidRDefault="009920DC" w:rsidP="00D170A6">
      <w:pPr>
        <w:jc w:val="center"/>
        <w:rPr>
          <w:rFonts w:asciiTheme="minorHAnsi" w:hAnsiTheme="minorHAnsi" w:cstheme="minorHAnsi"/>
          <w:noProof/>
          <w:sz w:val="36"/>
          <w:szCs w:val="36"/>
        </w:rPr>
      </w:pPr>
      <w:r w:rsidRPr="009D4DDA">
        <w:rPr>
          <w:rFonts w:ascii="Aptos" w:hAnsi="Aptos"/>
          <w:noProof/>
          <w:snapToGrid/>
          <w:kern w:val="2"/>
          <w:sz w:val="24"/>
          <w:szCs w:val="24"/>
          <w:lang w:eastAsia="en-GB"/>
          <w14:ligatures w14:val="standardContextual"/>
        </w:rPr>
        <w:lastRenderedPageBreak/>
        <w:drawing>
          <wp:inline distT="0" distB="0" distL="0" distR="0" wp14:anchorId="6490EF71" wp14:editId="410611DA">
            <wp:extent cx="6282055" cy="940465"/>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3" cstate="print">
                      <a:extLst>
                        <a:ext uri="{28A0092B-C50C-407E-A947-70E740481C1C}">
                          <a14:useLocalDpi xmlns:a14="http://schemas.microsoft.com/office/drawing/2010/main" val="0"/>
                        </a:ext>
                      </a:extLst>
                    </a:blip>
                    <a:srcRect t="79261" b="2109"/>
                    <a:stretch/>
                  </pic:blipFill>
                  <pic:spPr bwMode="auto">
                    <a:xfrm>
                      <a:off x="0" y="0"/>
                      <a:ext cx="6282055" cy="940465"/>
                    </a:xfrm>
                    <a:prstGeom prst="rect">
                      <a:avLst/>
                    </a:prstGeom>
                    <a:ln>
                      <a:noFill/>
                    </a:ln>
                    <a:extLst>
                      <a:ext uri="{53640926-AAD7-44D8-BBD7-CCE9431645EC}">
                        <a14:shadowObscured xmlns:a14="http://schemas.microsoft.com/office/drawing/2010/main"/>
                      </a:ext>
                    </a:extLst>
                  </pic:spPr>
                </pic:pic>
              </a:graphicData>
            </a:graphic>
          </wp:inline>
        </w:drawing>
      </w:r>
      <w:bookmarkEnd w:id="4"/>
    </w:p>
    <w:p w14:paraId="646A7377" w14:textId="6B080338" w:rsidR="00D8032E" w:rsidRPr="00697425" w:rsidRDefault="00D8032E" w:rsidP="00697425">
      <w:pPr>
        <w:pStyle w:val="NoSpacing"/>
        <w:jc w:val="center"/>
        <w:rPr>
          <w:rFonts w:asciiTheme="minorHAnsi" w:hAnsiTheme="minorHAnsi" w:cstheme="minorHAnsi"/>
          <w:b/>
          <w:bCs/>
          <w:color w:val="EE0000"/>
          <w:sz w:val="46"/>
          <w:szCs w:val="46"/>
        </w:rPr>
      </w:pPr>
      <w:r w:rsidRPr="00D8032E">
        <w:rPr>
          <w:rFonts w:asciiTheme="minorHAnsi" w:hAnsiTheme="minorHAnsi" w:cstheme="minorHAnsi"/>
          <w:b/>
          <w:bCs/>
          <w:noProof/>
          <w:color w:val="EE0000"/>
          <w:sz w:val="46"/>
          <w:szCs w:val="46"/>
        </w:rPr>
        <w:drawing>
          <wp:inline distT="0" distB="0" distL="0" distR="0" wp14:anchorId="69F4E727" wp14:editId="1070FE9D">
            <wp:extent cx="5553075" cy="8319732"/>
            <wp:effectExtent l="38100" t="38100" r="28575" b="43815"/>
            <wp:docPr id="6379242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4397" cy="8336694"/>
                    </a:xfrm>
                    <a:prstGeom prst="rect">
                      <a:avLst/>
                    </a:prstGeom>
                    <a:noFill/>
                    <a:ln w="38100" cmpd="tri">
                      <a:solidFill>
                        <a:srgbClr val="00B050"/>
                      </a:solidFill>
                    </a:ln>
                  </pic:spPr>
                </pic:pic>
              </a:graphicData>
            </a:graphic>
          </wp:inline>
        </w:drawing>
      </w:r>
    </w:p>
    <w:p w14:paraId="3BCFE3F2" w14:textId="32844FAA" w:rsidR="001E1AD5" w:rsidRDefault="007A2432" w:rsidP="00D83653">
      <w:pPr>
        <w:pStyle w:val="NoSpacing"/>
        <w:jc w:val="center"/>
        <w:rPr>
          <w:rFonts w:asciiTheme="minorHAnsi" w:hAnsiTheme="minorHAnsi" w:cstheme="minorHAnsi"/>
          <w:b/>
          <w:bCs/>
          <w:color w:val="EE0000"/>
          <w:sz w:val="46"/>
          <w:szCs w:val="46"/>
          <w:lang w:val="en-US"/>
        </w:rPr>
      </w:pPr>
      <w:r w:rsidRPr="007A2432">
        <w:rPr>
          <w:rFonts w:asciiTheme="minorHAnsi" w:hAnsiTheme="minorHAnsi" w:cstheme="minorHAnsi"/>
          <w:b/>
          <w:bCs/>
          <w:noProof/>
          <w:color w:val="EE0000"/>
          <w:sz w:val="46"/>
          <w:szCs w:val="46"/>
          <w:lang w:val="en-US"/>
        </w:rPr>
        <w:lastRenderedPageBreak/>
        <w:drawing>
          <wp:inline distT="0" distB="0" distL="0" distR="0" wp14:anchorId="7EC02D57" wp14:editId="6CFD5FCB">
            <wp:extent cx="6282055" cy="8792210"/>
            <wp:effectExtent l="0" t="0" r="4445" b="8890"/>
            <wp:docPr id="14441157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2055" cy="8792210"/>
                    </a:xfrm>
                    <a:prstGeom prst="rect">
                      <a:avLst/>
                    </a:prstGeom>
                    <a:noFill/>
                    <a:ln>
                      <a:noFill/>
                    </a:ln>
                  </pic:spPr>
                </pic:pic>
              </a:graphicData>
            </a:graphic>
          </wp:inline>
        </w:drawing>
      </w:r>
    </w:p>
    <w:p w14:paraId="1B43F49C" w14:textId="77777777" w:rsidR="007A2432" w:rsidRDefault="007A2432" w:rsidP="00D83653">
      <w:pPr>
        <w:pStyle w:val="NoSpacing"/>
        <w:jc w:val="center"/>
        <w:rPr>
          <w:rFonts w:asciiTheme="minorHAnsi" w:hAnsiTheme="minorHAnsi" w:cstheme="minorHAnsi"/>
          <w:b/>
          <w:bCs/>
          <w:color w:val="0070C0"/>
          <w:sz w:val="24"/>
          <w:szCs w:val="24"/>
          <w:lang w:val="en-US"/>
        </w:rPr>
      </w:pPr>
      <w:r>
        <w:rPr>
          <w:rFonts w:asciiTheme="minorHAnsi" w:hAnsiTheme="minorHAnsi" w:cstheme="minorHAnsi"/>
          <w:b/>
          <w:bCs/>
          <w:color w:val="0070C0"/>
          <w:sz w:val="24"/>
          <w:szCs w:val="24"/>
          <w:lang w:val="en-US"/>
        </w:rPr>
        <w:t xml:space="preserve">For more information contact Carrie Solomon at </w:t>
      </w:r>
      <w:hyperlink r:id="rId16" w:history="1">
        <w:r w:rsidRPr="00FF0A76">
          <w:rPr>
            <w:rStyle w:val="Hyperlink"/>
            <w:rFonts w:asciiTheme="minorHAnsi" w:hAnsiTheme="minorHAnsi" w:cstheme="minorHAnsi"/>
            <w:b/>
            <w:bCs/>
            <w:sz w:val="24"/>
            <w:szCs w:val="24"/>
            <w:lang w:val="en-US"/>
          </w:rPr>
          <w:t>safeguarding.1and4@urc.org.uk</w:t>
        </w:r>
      </w:hyperlink>
      <w:r>
        <w:rPr>
          <w:rFonts w:asciiTheme="minorHAnsi" w:hAnsiTheme="minorHAnsi" w:cstheme="minorHAnsi"/>
          <w:b/>
          <w:bCs/>
          <w:color w:val="0070C0"/>
          <w:sz w:val="24"/>
          <w:szCs w:val="24"/>
          <w:lang w:val="en-US"/>
        </w:rPr>
        <w:t xml:space="preserve"> </w:t>
      </w:r>
    </w:p>
    <w:p w14:paraId="7F7DA0AC" w14:textId="1C5C4807" w:rsidR="007A2432" w:rsidRDefault="007A2432" w:rsidP="00D83653">
      <w:pPr>
        <w:pStyle w:val="NoSpacing"/>
        <w:jc w:val="center"/>
        <w:rPr>
          <w:rFonts w:asciiTheme="minorHAnsi" w:hAnsiTheme="minorHAnsi" w:cstheme="minorHAnsi"/>
          <w:b/>
          <w:bCs/>
          <w:color w:val="0070C0"/>
          <w:sz w:val="24"/>
          <w:szCs w:val="24"/>
          <w:lang w:val="en-US"/>
        </w:rPr>
      </w:pPr>
      <w:r>
        <w:rPr>
          <w:rFonts w:asciiTheme="minorHAnsi" w:hAnsiTheme="minorHAnsi" w:cstheme="minorHAnsi"/>
          <w:b/>
          <w:bCs/>
          <w:color w:val="0070C0"/>
          <w:sz w:val="24"/>
          <w:szCs w:val="24"/>
          <w:lang w:val="en-US"/>
        </w:rPr>
        <w:t xml:space="preserve">and to book click here: </w:t>
      </w:r>
      <w:hyperlink r:id="rId17" w:history="1">
        <w:r w:rsidRPr="00FF0A76">
          <w:rPr>
            <w:rStyle w:val="Hyperlink"/>
            <w:rFonts w:asciiTheme="minorHAnsi" w:hAnsiTheme="minorHAnsi" w:cstheme="minorHAnsi"/>
            <w:b/>
            <w:bCs/>
            <w:sz w:val="24"/>
            <w:szCs w:val="24"/>
            <w:lang w:val="en-US"/>
          </w:rPr>
          <w:t>https://tinyurl.com/2szfafc8</w:t>
        </w:r>
      </w:hyperlink>
    </w:p>
    <w:p w14:paraId="242933E4" w14:textId="77777777" w:rsidR="007A2432" w:rsidRDefault="007A2432" w:rsidP="00D83653">
      <w:pPr>
        <w:pStyle w:val="NoSpacing"/>
        <w:jc w:val="center"/>
        <w:rPr>
          <w:rFonts w:asciiTheme="minorHAnsi" w:hAnsiTheme="minorHAnsi" w:cstheme="minorHAnsi"/>
          <w:b/>
          <w:bCs/>
          <w:color w:val="0070C0"/>
          <w:sz w:val="24"/>
          <w:szCs w:val="24"/>
          <w:lang w:val="en-US"/>
        </w:rPr>
      </w:pPr>
    </w:p>
    <w:p w14:paraId="5AD60692" w14:textId="40BC5BC4" w:rsidR="00EE4BE6" w:rsidRDefault="00697425" w:rsidP="00CE111B">
      <w:pPr>
        <w:pStyle w:val="NoSpacing"/>
        <w:jc w:val="center"/>
        <w:rPr>
          <w:rFonts w:asciiTheme="minorHAnsi" w:hAnsiTheme="minorHAnsi" w:cstheme="minorHAnsi"/>
          <w:sz w:val="24"/>
          <w:szCs w:val="24"/>
        </w:rPr>
      </w:pPr>
      <w:r w:rsidRPr="00697425">
        <w:rPr>
          <w:rFonts w:asciiTheme="minorHAnsi" w:hAnsiTheme="minorHAnsi" w:cstheme="minorHAnsi"/>
          <w:noProof/>
          <w:sz w:val="24"/>
          <w:szCs w:val="24"/>
        </w:rPr>
        <w:lastRenderedPageBreak/>
        <w:drawing>
          <wp:inline distT="0" distB="0" distL="0" distR="0" wp14:anchorId="5F2F0229" wp14:editId="778EAD36">
            <wp:extent cx="6282055" cy="8876665"/>
            <wp:effectExtent l="0" t="0" r="4445" b="635"/>
            <wp:docPr id="763961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2055" cy="8876665"/>
                    </a:xfrm>
                    <a:prstGeom prst="rect">
                      <a:avLst/>
                    </a:prstGeom>
                    <a:noFill/>
                    <a:ln>
                      <a:noFill/>
                    </a:ln>
                  </pic:spPr>
                </pic:pic>
              </a:graphicData>
            </a:graphic>
          </wp:inline>
        </w:drawing>
      </w:r>
    </w:p>
    <w:p w14:paraId="4AFCC823" w14:textId="77777777" w:rsidR="00E1186A" w:rsidRDefault="00E1186A" w:rsidP="00E1186A">
      <w:pPr>
        <w:pStyle w:val="NoSpacing"/>
        <w:rPr>
          <w:rFonts w:asciiTheme="minorHAnsi" w:eastAsia="Calibri" w:hAnsiTheme="minorHAnsi" w:cstheme="minorHAnsi"/>
          <w:b/>
          <w:bCs/>
          <w:snapToGrid/>
          <w:sz w:val="28"/>
          <w:szCs w:val="28"/>
          <w:u w:val="single" w:color="000000"/>
          <w:lang w:val="en-US"/>
        </w:rPr>
      </w:pPr>
    </w:p>
    <w:p w14:paraId="3DAE9B76" w14:textId="77777777" w:rsidR="00D9273D" w:rsidRDefault="00D9273D" w:rsidP="00E1186A">
      <w:pPr>
        <w:pStyle w:val="NoSpacing"/>
        <w:rPr>
          <w:rFonts w:asciiTheme="minorHAnsi" w:eastAsia="Calibri" w:hAnsiTheme="minorHAnsi" w:cstheme="minorHAnsi"/>
          <w:b/>
          <w:bCs/>
          <w:snapToGrid/>
          <w:sz w:val="28"/>
          <w:szCs w:val="28"/>
          <w:u w:val="single" w:color="000000"/>
        </w:rPr>
      </w:pPr>
    </w:p>
    <w:p w14:paraId="21A55A73" w14:textId="145E8EC0" w:rsidR="00E1186A" w:rsidRDefault="00D9273D" w:rsidP="00D9273D">
      <w:pPr>
        <w:pStyle w:val="NoSpacing"/>
        <w:jc w:val="center"/>
        <w:rPr>
          <w:rFonts w:asciiTheme="minorHAnsi" w:eastAsia="Calibri" w:hAnsiTheme="minorHAnsi" w:cstheme="minorHAnsi"/>
          <w:b/>
          <w:bCs/>
          <w:snapToGrid/>
          <w:sz w:val="28"/>
          <w:szCs w:val="28"/>
          <w:u w:val="single" w:color="000000"/>
          <w:lang w:val="en-US"/>
        </w:rPr>
      </w:pPr>
      <w:r w:rsidRPr="00D9273D">
        <w:rPr>
          <w:rFonts w:asciiTheme="minorHAnsi" w:eastAsia="Calibri" w:hAnsiTheme="minorHAnsi" w:cstheme="minorHAnsi"/>
          <w:b/>
          <w:bCs/>
          <w:noProof/>
          <w:snapToGrid/>
          <w:sz w:val="28"/>
          <w:szCs w:val="28"/>
          <w:u w:val="single" w:color="000000"/>
        </w:rPr>
        <w:lastRenderedPageBreak/>
        <w:drawing>
          <wp:inline distT="0" distB="0" distL="0" distR="0" wp14:anchorId="703DBEB9" wp14:editId="4D5C033C">
            <wp:extent cx="6282055" cy="8639810"/>
            <wp:effectExtent l="0" t="0" r="4445" b="8890"/>
            <wp:docPr id="1659008624" name="Picture 9"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y be an image of text"/>
                    <pic:cNvPicPr>
                      <a:picLocks noChangeAspect="1" noChangeArrowheads="1"/>
                    </pic:cNvPicPr>
                  </pic:nvPicPr>
                  <pic:blipFill rotWithShape="1">
                    <a:blip r:embed="rId19">
                      <a:extLst>
                        <a:ext uri="{28A0092B-C50C-407E-A947-70E740481C1C}">
                          <a14:useLocalDpi xmlns:a14="http://schemas.microsoft.com/office/drawing/2010/main" val="0"/>
                        </a:ext>
                      </a:extLst>
                    </a:blip>
                    <a:srcRect t="2438"/>
                    <a:stretch>
                      <a:fillRect/>
                    </a:stretch>
                  </pic:blipFill>
                  <pic:spPr bwMode="auto">
                    <a:xfrm>
                      <a:off x="0" y="0"/>
                      <a:ext cx="6282055" cy="8639810"/>
                    </a:xfrm>
                    <a:prstGeom prst="rect">
                      <a:avLst/>
                    </a:prstGeom>
                    <a:noFill/>
                    <a:ln>
                      <a:noFill/>
                    </a:ln>
                    <a:extLst>
                      <a:ext uri="{53640926-AAD7-44D8-BBD7-CCE9431645EC}">
                        <a14:shadowObscured xmlns:a14="http://schemas.microsoft.com/office/drawing/2010/main"/>
                      </a:ext>
                    </a:extLst>
                  </pic:spPr>
                </pic:pic>
              </a:graphicData>
            </a:graphic>
          </wp:inline>
        </w:drawing>
      </w:r>
      <w:r w:rsidRPr="00D9273D">
        <w:rPr>
          <w:rFonts w:asciiTheme="minorHAnsi" w:eastAsia="Calibri" w:hAnsiTheme="minorHAnsi" w:cstheme="minorHAnsi"/>
          <w:b/>
          <w:bCs/>
          <w:snapToGrid/>
          <w:sz w:val="28"/>
          <w:szCs w:val="28"/>
          <w:u w:val="single" w:color="000000"/>
        </w:rPr>
        <w:br/>
        <w:t>Contact megancyp@urcyorkshire.org.uk to book your place!</w:t>
      </w:r>
      <w:r w:rsidRPr="00D9273D">
        <w:rPr>
          <w:rFonts w:asciiTheme="minorHAnsi" w:eastAsia="Calibri" w:hAnsiTheme="minorHAnsi" w:cstheme="minorHAnsi"/>
          <w:b/>
          <w:bCs/>
          <w:snapToGrid/>
          <w:sz w:val="28"/>
          <w:szCs w:val="28"/>
          <w:u w:val="single" w:color="000000"/>
        </w:rPr>
        <w:br/>
      </w:r>
      <w:hyperlink r:id="rId20" w:tgtFrame="_blank" w:history="1">
        <w:r w:rsidRPr="00D9273D">
          <w:rPr>
            <w:rStyle w:val="Hyperlink"/>
            <w:rFonts w:asciiTheme="minorHAnsi" w:eastAsia="Calibri" w:hAnsiTheme="minorHAnsi" w:cstheme="minorHAnsi"/>
            <w:b/>
            <w:bCs/>
            <w:snapToGrid/>
            <w:sz w:val="28"/>
            <w:szCs w:val="28"/>
          </w:rPr>
          <w:t>https://urc.org.uk/.../chil.../urc-youth/urc-youth-assembly/</w:t>
        </w:r>
      </w:hyperlink>
    </w:p>
    <w:p w14:paraId="7FAF2BF2" w14:textId="36972CC9" w:rsidR="00D8032E" w:rsidRPr="003D31CC"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sz w:val="28"/>
          <w:lang w:val="en-US"/>
        </w:rPr>
        <w:t xml:space="preserve">                                                                                 </w:t>
      </w:r>
    </w:p>
    <w:p w14:paraId="19787C01"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D0D0D"/>
          <w:sz w:val="72"/>
          <w:szCs w:val="72"/>
          <w:lang w:eastAsia="en-GB"/>
        </w:rPr>
      </w:pPr>
      <w:r w:rsidRPr="003D31CC">
        <w:rPr>
          <w:rFonts w:ascii="Calibri" w:hAnsi="Calibri" w:cs="Calibri"/>
          <w:b/>
          <w:bCs/>
          <w:snapToGrid/>
          <w:color w:val="0D0D0D"/>
          <w:sz w:val="72"/>
          <w:szCs w:val="72"/>
          <w:lang w:eastAsia="en-GB"/>
        </w:rPr>
        <w:lastRenderedPageBreak/>
        <w:t>Lay Worship Leaders’ Weekend</w:t>
      </w:r>
    </w:p>
    <w:p w14:paraId="3E39E0E5"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BF4E14"/>
          <w:sz w:val="40"/>
          <w:szCs w:val="40"/>
          <w:lang w:eastAsia="en-GB"/>
        </w:rPr>
      </w:pPr>
      <w:r w:rsidRPr="003D31CC">
        <w:rPr>
          <w:rFonts w:ascii="Calibri" w:hAnsi="Calibri" w:cs="Calibri"/>
          <w:snapToGrid/>
          <w:color w:val="BF4E14"/>
          <w:sz w:val="40"/>
          <w:szCs w:val="40"/>
          <w:lang w:eastAsia="en-GB"/>
        </w:rPr>
        <w:t> </w:t>
      </w:r>
    </w:p>
    <w:p w14:paraId="4D758350"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Aptos" w:eastAsia="Aptos" w:hAnsi="Aptos" w:cs="Aptos"/>
          <w:snapToGrid/>
          <w:color w:val="EE0000"/>
          <w:sz w:val="72"/>
          <w:szCs w:val="72"/>
          <w:lang w:eastAsia="en-GB"/>
        </w:rPr>
      </w:pPr>
      <w:r w:rsidRPr="003D31CC">
        <w:rPr>
          <w:rFonts w:ascii="Aptos" w:eastAsia="Aptos" w:hAnsi="Aptos" w:cs="Aptos"/>
          <w:b/>
          <w:bCs/>
          <w:snapToGrid/>
          <w:color w:val="EE0000"/>
          <w:sz w:val="72"/>
          <w:szCs w:val="72"/>
          <w:lang w:eastAsia="en-GB"/>
        </w:rPr>
        <w:t>"Date for the Diary"</w:t>
      </w:r>
    </w:p>
    <w:p w14:paraId="303B70E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00"/>
          <w:sz w:val="28"/>
          <w:szCs w:val="28"/>
          <w:lang w:eastAsia="en-GB"/>
        </w:rPr>
      </w:pPr>
    </w:p>
    <w:p w14:paraId="7367036A"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00"/>
          <w:sz w:val="48"/>
          <w:szCs w:val="48"/>
          <w:lang w:eastAsia="en-GB"/>
        </w:rPr>
      </w:pPr>
      <w:r w:rsidRPr="003D31CC">
        <w:rPr>
          <w:rFonts w:ascii="Calibri" w:hAnsi="Calibri" w:cs="Calibri"/>
          <w:snapToGrid/>
          <w:color w:val="000000"/>
          <w:sz w:val="48"/>
          <w:szCs w:val="48"/>
          <w:lang w:eastAsia="en-GB"/>
        </w:rPr>
        <w:t> </w:t>
      </w:r>
      <w:r w:rsidRPr="003D31CC">
        <w:rPr>
          <w:rFonts w:ascii="Calibri" w:hAnsi="Calibri" w:cs="Calibri"/>
          <w:b/>
          <w:bCs/>
          <w:snapToGrid/>
          <w:color w:val="00B0F0"/>
          <w:sz w:val="96"/>
          <w:szCs w:val="96"/>
          <w:lang w:eastAsia="en-GB"/>
        </w:rPr>
        <w:t>9th – 11th July 2027</w:t>
      </w:r>
    </w:p>
    <w:p w14:paraId="51FAEDDF"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sz w:val="44"/>
          <w:szCs w:val="44"/>
          <w:lang w:eastAsia="en-GB"/>
        </w:rPr>
      </w:pPr>
      <w:r w:rsidRPr="003D31CC">
        <w:rPr>
          <w:rFonts w:ascii="Calibri" w:hAnsi="Calibri" w:cs="Calibri"/>
          <w:snapToGrid/>
          <w:sz w:val="44"/>
          <w:szCs w:val="44"/>
          <w:lang w:eastAsia="en-GB"/>
        </w:rPr>
        <w:t>(Friday teatime to Sunday lunch)</w:t>
      </w:r>
    </w:p>
    <w:p w14:paraId="2284614D"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00"/>
          <w:sz w:val="36"/>
          <w:szCs w:val="36"/>
          <w:lang w:eastAsia="en-GB"/>
        </w:rPr>
      </w:pPr>
    </w:p>
    <w:p w14:paraId="4B957FEB"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FF"/>
          <w:sz w:val="44"/>
          <w:szCs w:val="44"/>
          <w:u w:val="single"/>
          <w:lang w:eastAsia="en-GB"/>
        </w:rPr>
      </w:pPr>
      <w:r w:rsidRPr="003D31CC">
        <w:rPr>
          <w:rFonts w:ascii="Calibri" w:hAnsi="Calibri" w:cs="Calibri"/>
          <w:b/>
          <w:bCs/>
          <w:snapToGrid/>
          <w:color w:val="000000"/>
          <w:sz w:val="44"/>
          <w:szCs w:val="44"/>
          <w:lang w:eastAsia="en-GB"/>
        </w:rPr>
        <w:t>at Wydale Conference Centre, Brompton by Sawdon near Scarborough</w:t>
      </w:r>
      <w:r w:rsidRPr="003D31CC">
        <w:rPr>
          <w:rFonts w:ascii="Calibri" w:hAnsi="Calibri" w:cs="Calibri"/>
          <w:snapToGrid/>
          <w:color w:val="000000"/>
          <w:sz w:val="44"/>
          <w:szCs w:val="44"/>
          <w:lang w:eastAsia="en-GB"/>
        </w:rPr>
        <w:t xml:space="preserve">  </w:t>
      </w:r>
      <w:hyperlink r:id="rId21" w:history="1">
        <w:r w:rsidRPr="003D31CC">
          <w:rPr>
            <w:rFonts w:ascii="Calibri" w:hAnsi="Calibri" w:cs="Calibri"/>
            <w:snapToGrid/>
            <w:color w:val="00B0F0"/>
            <w:sz w:val="44"/>
            <w:szCs w:val="44"/>
            <w:u w:val="single"/>
            <w:lang w:eastAsia="en-GB"/>
          </w:rPr>
          <w:t>www.wydale.org</w:t>
        </w:r>
      </w:hyperlink>
    </w:p>
    <w:p w14:paraId="41593602"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rPr>
          <w:rFonts w:ascii="Aptos" w:eastAsia="Aptos" w:hAnsi="Aptos" w:cs="Aptos"/>
          <w:snapToGrid/>
          <w:color w:val="000000"/>
          <w:sz w:val="28"/>
          <w:szCs w:val="28"/>
          <w:lang w:eastAsia="en-GB"/>
        </w:rPr>
      </w:pPr>
    </w:p>
    <w:p w14:paraId="1679CA30"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b/>
          <w:bCs/>
          <w:snapToGrid/>
          <w:color w:val="7030A0"/>
          <w:sz w:val="52"/>
          <w:szCs w:val="52"/>
          <w:lang w:eastAsia="en-GB"/>
        </w:rPr>
      </w:pPr>
      <w:r w:rsidRPr="003D31CC">
        <w:rPr>
          <w:rFonts w:ascii="Calibri" w:eastAsia="Aptos" w:hAnsi="Calibri" w:cs="Calibri"/>
          <w:b/>
          <w:bCs/>
          <w:snapToGrid/>
          <w:color w:val="7030A0"/>
          <w:sz w:val="52"/>
          <w:szCs w:val="52"/>
          <w:lang w:eastAsia="en-GB"/>
        </w:rPr>
        <w:t xml:space="preserve">We are very pleased that Revd John Proctor has agreed to be our main speaker </w:t>
      </w:r>
    </w:p>
    <w:p w14:paraId="594E56A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snapToGrid/>
          <w:color w:val="000000"/>
          <w:sz w:val="52"/>
          <w:szCs w:val="52"/>
          <w:lang w:eastAsia="en-GB"/>
        </w:rPr>
      </w:pPr>
      <w:r w:rsidRPr="003D31CC">
        <w:rPr>
          <w:rFonts w:ascii="Calibri" w:eastAsia="Aptos" w:hAnsi="Calibri" w:cs="Calibri"/>
          <w:b/>
          <w:bCs/>
          <w:snapToGrid/>
          <w:color w:val="7030A0"/>
          <w:sz w:val="52"/>
          <w:szCs w:val="52"/>
          <w:lang w:eastAsia="en-GB"/>
        </w:rPr>
        <w:t>at the annual 2027 conference</w:t>
      </w:r>
      <w:r w:rsidRPr="003D31CC">
        <w:rPr>
          <w:rFonts w:ascii="Calibri" w:eastAsia="Aptos" w:hAnsi="Calibri" w:cs="Calibri"/>
          <w:snapToGrid/>
          <w:color w:val="000000"/>
          <w:sz w:val="52"/>
          <w:szCs w:val="52"/>
          <w:lang w:eastAsia="en-GB"/>
        </w:rPr>
        <w:t xml:space="preserve">. </w:t>
      </w:r>
    </w:p>
    <w:p w14:paraId="2D5EF58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snapToGrid/>
          <w:color w:val="000000"/>
          <w:sz w:val="48"/>
          <w:szCs w:val="48"/>
          <w:lang w:eastAsia="en-GB"/>
        </w:rPr>
      </w:pPr>
      <w:r w:rsidRPr="003D31CC">
        <w:rPr>
          <w:rFonts w:ascii="Calibri" w:eastAsia="Aptos" w:hAnsi="Calibri" w:cs="Calibri"/>
          <w:snapToGrid/>
          <w:color w:val="000000"/>
          <w:sz w:val="48"/>
          <w:szCs w:val="48"/>
          <w:lang w:eastAsia="en-GB"/>
        </w:rPr>
        <w:t>Look out for theme information in January 2027.</w:t>
      </w:r>
    </w:p>
    <w:p w14:paraId="2EFDD9A4"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snapToGrid/>
          <w:color w:val="000000"/>
          <w:sz w:val="20"/>
          <w:lang w:eastAsia="en-GB"/>
        </w:rPr>
      </w:pPr>
    </w:p>
    <w:p w14:paraId="5B9338C0"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b/>
          <w:bCs/>
          <w:snapToGrid/>
          <w:color w:val="EE0000"/>
          <w:sz w:val="40"/>
          <w:szCs w:val="40"/>
          <w:lang w:eastAsia="en-GB"/>
        </w:rPr>
      </w:pPr>
      <w:r w:rsidRPr="003D31CC">
        <w:rPr>
          <w:rFonts w:ascii="Calibri" w:eastAsia="Aptos" w:hAnsi="Calibri" w:cs="Calibri"/>
          <w:b/>
          <w:bCs/>
          <w:snapToGrid/>
          <w:color w:val="EE0000"/>
          <w:sz w:val="40"/>
          <w:szCs w:val="40"/>
          <w:lang w:eastAsia="en-GB"/>
        </w:rPr>
        <w:t>This weekend will again be paid for by Synod and grants so you will only need to cover your travel costs.</w:t>
      </w:r>
    </w:p>
    <w:p w14:paraId="39F5053A"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p>
    <w:p w14:paraId="07D655FE"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p>
    <w:p w14:paraId="44ADB588"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noProof/>
          <w:snapToGrid/>
          <w:sz w:val="36"/>
          <w:szCs w:val="36"/>
          <w:lang w:eastAsia="en-GB"/>
        </w:rPr>
        <w:drawing>
          <wp:anchor distT="0" distB="0" distL="114300" distR="114300" simplePos="0" relativeHeight="251775488" behindDoc="1" locked="0" layoutInCell="1" allowOverlap="1" wp14:anchorId="408C5899" wp14:editId="5E1F9FCA">
            <wp:simplePos x="0" y="0"/>
            <wp:positionH relativeFrom="column">
              <wp:posOffset>4360545</wp:posOffset>
            </wp:positionH>
            <wp:positionV relativeFrom="paragraph">
              <wp:posOffset>193675</wp:posOffset>
            </wp:positionV>
            <wp:extent cx="1824990" cy="1704975"/>
            <wp:effectExtent l="0" t="0" r="3810" b="9525"/>
            <wp:wrapNone/>
            <wp:docPr id="2114351766" name="Picture 1" descr="A cross and fish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ross and fish symbol&#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2499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31CC">
        <w:rPr>
          <w:rFonts w:ascii="Calibri" w:eastAsia="Aptos" w:hAnsi="Calibri" w:cs="Calibri"/>
          <w:snapToGrid/>
          <w:sz w:val="36"/>
          <w:szCs w:val="36"/>
          <w:lang w:eastAsia="en-GB"/>
        </w:rPr>
        <w:t>To register your place, contact:</w:t>
      </w:r>
    </w:p>
    <w:p w14:paraId="571A0E74"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hyperlink r:id="rId23" w:tooltip="mailto:office@urcyorkshire.org.uk" w:history="1">
        <w:r w:rsidRPr="003D31CC">
          <w:rPr>
            <w:rFonts w:ascii="Calibri" w:eastAsia="Aptos" w:hAnsi="Calibri" w:cs="Calibri"/>
            <w:b/>
            <w:bCs/>
            <w:snapToGrid/>
            <w:color w:val="00B0F0"/>
            <w:sz w:val="36"/>
            <w:szCs w:val="36"/>
            <w:u w:val="single"/>
            <w:lang w:eastAsia="en-GB"/>
          </w:rPr>
          <w:t>office@urcyorkshire.org.uk</w:t>
        </w:r>
      </w:hyperlink>
      <w:r w:rsidRPr="003D31CC">
        <w:rPr>
          <w:rFonts w:ascii="Calibri" w:eastAsia="Aptos" w:hAnsi="Calibri" w:cs="Calibri"/>
          <w:b/>
          <w:bCs/>
          <w:snapToGrid/>
          <w:color w:val="00B0F0"/>
          <w:sz w:val="36"/>
          <w:szCs w:val="36"/>
          <w:lang w:eastAsia="en-GB"/>
        </w:rPr>
        <w:t> </w:t>
      </w:r>
      <w:r w:rsidRPr="003D31CC">
        <w:rPr>
          <w:rFonts w:ascii="Calibri" w:eastAsia="Aptos" w:hAnsi="Calibri" w:cs="Calibri"/>
          <w:snapToGrid/>
          <w:sz w:val="36"/>
          <w:szCs w:val="36"/>
          <w:lang w:eastAsia="en-GB"/>
        </w:rPr>
        <w:t>or 0113 289 8490.</w:t>
      </w:r>
    </w:p>
    <w:p w14:paraId="1DA94F23"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snapToGrid/>
          <w:sz w:val="36"/>
          <w:szCs w:val="36"/>
          <w:lang w:eastAsia="en-GB"/>
        </w:rPr>
        <w:t> </w:t>
      </w:r>
    </w:p>
    <w:p w14:paraId="034DA0C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snapToGrid/>
          <w:sz w:val="36"/>
          <w:szCs w:val="36"/>
          <w:lang w:eastAsia="en-GB"/>
        </w:rPr>
        <w:t>For any queries, contact Kath at</w:t>
      </w:r>
    </w:p>
    <w:p w14:paraId="541D821A"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hyperlink r:id="rId24" w:history="1">
        <w:r w:rsidRPr="003D31CC">
          <w:rPr>
            <w:rFonts w:ascii="Calibri" w:eastAsia="Aptos" w:hAnsi="Calibri" w:cs="Calibri"/>
            <w:snapToGrid/>
            <w:color w:val="0000FF"/>
            <w:sz w:val="36"/>
            <w:szCs w:val="36"/>
            <w:u w:val="single"/>
            <w:lang w:eastAsia="en-GB"/>
          </w:rPr>
          <w:t>kath.lonsdale@outlook.com</w:t>
        </w:r>
      </w:hyperlink>
      <w:r w:rsidRPr="003D31CC">
        <w:rPr>
          <w:rFonts w:ascii="Calibri" w:eastAsia="Aptos" w:hAnsi="Calibri" w:cs="Calibri"/>
          <w:snapToGrid/>
          <w:sz w:val="36"/>
          <w:szCs w:val="36"/>
          <w:lang w:eastAsia="en-GB"/>
        </w:rPr>
        <w:t xml:space="preserve"> </w:t>
      </w:r>
    </w:p>
    <w:p w14:paraId="0B1505CE"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snapToGrid/>
          <w:sz w:val="36"/>
          <w:szCs w:val="36"/>
          <w:lang w:eastAsia="en-GB"/>
        </w:rPr>
        <w:t>01274 315 203 or 07759 525 936</w:t>
      </w:r>
    </w:p>
    <w:p w14:paraId="71C76521" w14:textId="77777777" w:rsidR="00D8032E" w:rsidRP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7EB5F6CA" w14:textId="77777777" w:rsid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1DE2B36B" w14:textId="77777777" w:rsid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1B6CB570" w14:textId="77777777" w:rsid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2A65C358" w14:textId="77777777" w:rsidR="00D8032E" w:rsidRDefault="00D8032E" w:rsidP="00E1186A">
      <w:pPr>
        <w:pStyle w:val="NoSpacing"/>
        <w:rPr>
          <w:rFonts w:asciiTheme="minorHAnsi" w:eastAsia="Calibri" w:hAnsiTheme="minorHAnsi" w:cstheme="minorHAnsi"/>
          <w:b/>
          <w:bCs/>
          <w:snapToGrid/>
          <w:sz w:val="24"/>
          <w:szCs w:val="24"/>
          <w:lang w:val="en-US"/>
        </w:rPr>
      </w:pPr>
    </w:p>
    <w:p w14:paraId="2E17D4CD" w14:textId="6D711D68" w:rsidR="008E6E24" w:rsidRPr="008E6E24" w:rsidRDefault="008E6E24" w:rsidP="006B77CF">
      <w:pPr>
        <w:pStyle w:val="NoSpacing"/>
        <w:rPr>
          <w:rFonts w:asciiTheme="minorHAnsi" w:eastAsia="Calibri" w:hAnsiTheme="minorHAnsi" w:cstheme="minorHAnsi"/>
          <w:b/>
          <w:bCs/>
          <w:snapToGrid/>
          <w:sz w:val="28"/>
          <w:lang w:val="en-US"/>
        </w:rPr>
      </w:pPr>
      <w:r w:rsidRPr="008E6E24">
        <w:rPr>
          <w:rFonts w:ascii="Aptos" w:hAnsi="Aptos"/>
          <w:noProof/>
          <w:snapToGrid/>
          <w:kern w:val="2"/>
          <w:sz w:val="24"/>
          <w:szCs w:val="24"/>
          <w:lang w:eastAsia="en-GB"/>
          <w14:ligatures w14:val="standardContextual"/>
        </w:rPr>
        <w:drawing>
          <wp:inline distT="0" distB="0" distL="0" distR="0" wp14:anchorId="01CF753F" wp14:editId="0ED1A537">
            <wp:extent cx="6219825" cy="933280"/>
            <wp:effectExtent l="0" t="0" r="0" b="635"/>
            <wp:docPr id="44" name="Picture 4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3" cstate="print">
                      <a:extLst>
                        <a:ext uri="{28A0092B-C50C-407E-A947-70E740481C1C}">
                          <a14:useLocalDpi xmlns:a14="http://schemas.microsoft.com/office/drawing/2010/main" val="0"/>
                        </a:ext>
                      </a:extLst>
                    </a:blip>
                    <a:srcRect t="22289" b="59337"/>
                    <a:stretch/>
                  </pic:blipFill>
                  <pic:spPr bwMode="auto">
                    <a:xfrm>
                      <a:off x="0" y="0"/>
                      <a:ext cx="6219825" cy="933280"/>
                    </a:xfrm>
                    <a:prstGeom prst="rect">
                      <a:avLst/>
                    </a:prstGeom>
                    <a:ln>
                      <a:noFill/>
                    </a:ln>
                    <a:extLst>
                      <a:ext uri="{53640926-AAD7-44D8-BBD7-CCE9431645EC}">
                        <a14:shadowObscured xmlns:a14="http://schemas.microsoft.com/office/drawing/2010/main"/>
                      </a:ext>
                    </a:extLst>
                  </pic:spPr>
                </pic:pic>
              </a:graphicData>
            </a:graphic>
          </wp:inline>
        </w:drawing>
      </w:r>
    </w:p>
    <w:p w14:paraId="26179C70" w14:textId="36830084" w:rsidR="009B034D" w:rsidRPr="009B034D" w:rsidRDefault="009B034D" w:rsidP="009B034D">
      <w:pPr>
        <w:pStyle w:val="NoSpacing"/>
        <w:rPr>
          <w:rFonts w:asciiTheme="minorHAnsi" w:eastAsia="Calibri" w:hAnsiTheme="minorHAnsi" w:cstheme="minorHAnsi"/>
          <w:snapToGrid/>
          <w:sz w:val="24"/>
          <w:szCs w:val="24"/>
          <w:lang w:val="en-US"/>
        </w:rPr>
      </w:pPr>
    </w:p>
    <w:p w14:paraId="4A22FC22" w14:textId="77777777" w:rsidR="006B77CF" w:rsidRPr="009B034D" w:rsidRDefault="006B77CF" w:rsidP="006B77CF">
      <w:pPr>
        <w:pStyle w:val="NoSpacing"/>
        <w:rPr>
          <w:rFonts w:asciiTheme="minorHAnsi" w:eastAsia="Calibri" w:hAnsiTheme="minorHAnsi" w:cstheme="minorHAnsi"/>
          <w:b/>
          <w:bCs/>
          <w:snapToGrid/>
          <w:sz w:val="24"/>
          <w:szCs w:val="24"/>
          <w:lang w:val="en-US"/>
        </w:rPr>
      </w:pPr>
      <w:r w:rsidRPr="009B034D">
        <w:rPr>
          <w:rFonts w:asciiTheme="minorHAnsi" w:eastAsia="Calibri" w:hAnsiTheme="minorHAnsi" w:cstheme="minorHAnsi"/>
          <w:b/>
          <w:bCs/>
          <w:noProof/>
          <w:snapToGrid/>
          <w:sz w:val="24"/>
          <w:szCs w:val="24"/>
          <w:lang w:val="en-US"/>
        </w:rPr>
        <w:drawing>
          <wp:anchor distT="0" distB="0" distL="114300" distR="114300" simplePos="0" relativeHeight="251753984" behindDoc="1" locked="0" layoutInCell="1" allowOverlap="1" wp14:anchorId="097AC511" wp14:editId="5E78F5EC">
            <wp:simplePos x="0" y="0"/>
            <wp:positionH relativeFrom="column">
              <wp:posOffset>10795</wp:posOffset>
            </wp:positionH>
            <wp:positionV relativeFrom="paragraph">
              <wp:posOffset>19050</wp:posOffset>
            </wp:positionV>
            <wp:extent cx="3281680" cy="3400425"/>
            <wp:effectExtent l="19050" t="19050" r="13970" b="28575"/>
            <wp:wrapTight wrapText="bothSides">
              <wp:wrapPolygon edited="0">
                <wp:start x="-125" y="-121"/>
                <wp:lineTo x="-125" y="21661"/>
                <wp:lineTo x="21567" y="21661"/>
                <wp:lineTo x="21567" y="-121"/>
                <wp:lineTo x="-125" y="-121"/>
              </wp:wrapPolygon>
            </wp:wrapTight>
            <wp:docPr id="1682634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34426" name=""/>
                    <pic:cNvPicPr/>
                  </pic:nvPicPr>
                  <pic:blipFill>
                    <a:blip r:embed="rId25">
                      <a:extLst>
                        <a:ext uri="{28A0092B-C50C-407E-A947-70E740481C1C}">
                          <a14:useLocalDpi xmlns:a14="http://schemas.microsoft.com/office/drawing/2010/main" val="0"/>
                        </a:ext>
                      </a:extLst>
                    </a:blip>
                    <a:stretch>
                      <a:fillRect/>
                    </a:stretch>
                  </pic:blipFill>
                  <pic:spPr>
                    <a:xfrm>
                      <a:off x="0" y="0"/>
                      <a:ext cx="3281680" cy="3400425"/>
                    </a:xfrm>
                    <a:prstGeom prst="rect">
                      <a:avLst/>
                    </a:prstGeom>
                    <a:ln w="15875">
                      <a:solidFill>
                        <a:srgbClr val="EE0000"/>
                      </a:solidFill>
                    </a:ln>
                  </pic:spPr>
                </pic:pic>
              </a:graphicData>
            </a:graphic>
            <wp14:sizeRelH relativeFrom="margin">
              <wp14:pctWidth>0</wp14:pctWidth>
            </wp14:sizeRelH>
            <wp14:sizeRelV relativeFrom="margin">
              <wp14:pctHeight>0</wp14:pctHeight>
            </wp14:sizeRelV>
          </wp:anchor>
        </w:drawing>
      </w:r>
      <w:r w:rsidRPr="009B034D">
        <w:rPr>
          <w:rFonts w:asciiTheme="minorHAnsi" w:eastAsia="Calibri" w:hAnsiTheme="minorHAnsi" w:cstheme="minorHAnsi"/>
          <w:b/>
          <w:bCs/>
          <w:snapToGrid/>
          <w:sz w:val="24"/>
          <w:szCs w:val="24"/>
          <w:lang w:val="en-US"/>
        </w:rPr>
        <w:t>Judy Rogers, the Yorkshire Synod’s Racial Justice Advocate has asked that your attention is drawn to the Churches Together in Britain &amp; Ireland’s (CTBI) resources for this year’s Black History Month (BHM).</w:t>
      </w:r>
    </w:p>
    <w:p w14:paraId="3B2F7640" w14:textId="75782232" w:rsidR="006B77CF" w:rsidRPr="009B034D" w:rsidRDefault="006B77CF" w:rsidP="006B77CF">
      <w:pPr>
        <w:pStyle w:val="NoSpacing"/>
        <w:rPr>
          <w:rFonts w:asciiTheme="minorHAnsi" w:eastAsia="Calibri" w:hAnsiTheme="minorHAnsi" w:cstheme="minorHAnsi"/>
          <w:b/>
          <w:bCs/>
          <w:snapToGrid/>
          <w:sz w:val="24"/>
          <w:szCs w:val="24"/>
          <w:lang w:val="en-US"/>
        </w:rPr>
      </w:pPr>
      <w:r w:rsidRPr="009B034D">
        <w:rPr>
          <w:rFonts w:asciiTheme="minorHAnsi" w:eastAsia="Calibri" w:hAnsiTheme="minorHAnsi" w:cstheme="minorHAnsi"/>
          <w:b/>
          <w:bCs/>
          <w:snapToGrid/>
          <w:sz w:val="24"/>
          <w:szCs w:val="24"/>
        </w:rPr>
        <w:t xml:space="preserve">This year marks the 39th anniversary of BHM in Britain. It was first organised in 1987, led by Ghanaian analyst and community activist </w:t>
      </w:r>
      <w:proofErr w:type="spellStart"/>
      <w:r w:rsidRPr="009B034D">
        <w:rPr>
          <w:rFonts w:asciiTheme="minorHAnsi" w:eastAsia="Calibri" w:hAnsiTheme="minorHAnsi" w:cstheme="minorHAnsi"/>
          <w:b/>
          <w:bCs/>
          <w:snapToGrid/>
          <w:sz w:val="24"/>
          <w:szCs w:val="24"/>
        </w:rPr>
        <w:t>Akyaaba</w:t>
      </w:r>
      <w:proofErr w:type="spellEnd"/>
      <w:r w:rsidRPr="009B034D">
        <w:rPr>
          <w:rFonts w:asciiTheme="minorHAnsi" w:eastAsia="Calibri" w:hAnsiTheme="minorHAnsi" w:cstheme="minorHAnsi"/>
          <w:b/>
          <w:bCs/>
          <w:snapToGrid/>
          <w:sz w:val="24"/>
          <w:szCs w:val="24"/>
        </w:rPr>
        <w:t xml:space="preserve"> Addai-Sebo, with the aim of recognizing the contributions of Black communities and promoting a more inclusive understanding of British history. From a Christian perspective, BHM is an excellent way of celebrating the way God has enabled Black women, men and children to use their God-given giftings to revitalise the Church in this country. Please follow this link for some excellent resources from CTBI</w:t>
      </w:r>
      <w:r w:rsidR="00317ABB" w:rsidRPr="009B034D">
        <w:rPr>
          <w:rFonts w:asciiTheme="minorHAnsi" w:eastAsia="Calibri" w:hAnsiTheme="minorHAnsi" w:cstheme="minorHAnsi"/>
          <w:b/>
          <w:bCs/>
          <w:snapToGrid/>
          <w:sz w:val="24"/>
          <w:szCs w:val="24"/>
        </w:rPr>
        <w:t>:</w:t>
      </w:r>
    </w:p>
    <w:p w14:paraId="26D83D2F" w14:textId="77777777" w:rsidR="006B77CF" w:rsidRPr="009B034D" w:rsidRDefault="006B77CF" w:rsidP="006B77CF">
      <w:pPr>
        <w:pStyle w:val="NoSpacing"/>
        <w:rPr>
          <w:rFonts w:asciiTheme="minorHAnsi" w:eastAsia="Calibri" w:hAnsiTheme="minorHAnsi" w:cstheme="minorHAnsi"/>
          <w:b/>
          <w:bCs/>
          <w:snapToGrid/>
          <w:sz w:val="24"/>
          <w:szCs w:val="24"/>
          <w:lang w:val="en-US"/>
        </w:rPr>
      </w:pPr>
      <w:hyperlink r:id="rId26" w:history="1">
        <w:r w:rsidRPr="009B034D">
          <w:rPr>
            <w:rStyle w:val="Hyperlink"/>
            <w:rFonts w:asciiTheme="minorHAnsi" w:eastAsia="Calibri" w:hAnsiTheme="minorHAnsi" w:cstheme="minorHAnsi"/>
            <w:b/>
            <w:bCs/>
            <w:snapToGrid/>
            <w:sz w:val="24"/>
            <w:szCs w:val="24"/>
            <w:lang w:val="en-US"/>
          </w:rPr>
          <w:t>https://ctbi.org.uk/wp-content/uploads/2026/08/Black-History-Month-Resources-for-churches-2026.pdf</w:t>
        </w:r>
      </w:hyperlink>
    </w:p>
    <w:p w14:paraId="50AFF5EF" w14:textId="77777777" w:rsidR="006B77CF" w:rsidRDefault="006B77CF" w:rsidP="006B77CF">
      <w:pPr>
        <w:pStyle w:val="NoSpacing"/>
        <w:rPr>
          <w:rFonts w:asciiTheme="minorHAnsi" w:eastAsia="Calibri" w:hAnsiTheme="minorHAnsi" w:cstheme="minorHAnsi"/>
          <w:b/>
          <w:bCs/>
          <w:snapToGrid/>
          <w:sz w:val="24"/>
          <w:szCs w:val="24"/>
        </w:rPr>
      </w:pPr>
      <w:r w:rsidRPr="009B034D">
        <w:rPr>
          <w:rFonts w:asciiTheme="minorHAnsi" w:eastAsia="Calibri" w:hAnsiTheme="minorHAnsi" w:cstheme="minorHAnsi"/>
          <w:b/>
          <w:bCs/>
          <w:snapToGrid/>
          <w:sz w:val="24"/>
          <w:szCs w:val="24"/>
        </w:rPr>
        <w:t>and please share with us at Synod how you have marked Black History Month in your church.</w:t>
      </w:r>
    </w:p>
    <w:p w14:paraId="2872111D" w14:textId="53D2EA31" w:rsidR="00DC0CE4" w:rsidRDefault="00E446A8" w:rsidP="006B77CF">
      <w:pPr>
        <w:pStyle w:val="NoSpacing"/>
        <w:rPr>
          <w:rFonts w:asciiTheme="minorHAnsi" w:eastAsia="Calibri" w:hAnsiTheme="minorHAnsi" w:cstheme="minorHAnsi"/>
          <w:b/>
          <w:bCs/>
          <w:snapToGrid/>
          <w:sz w:val="24"/>
          <w:szCs w:val="24"/>
        </w:rPr>
      </w:pPr>
      <w:r>
        <w:rPr>
          <w:rFonts w:asciiTheme="minorHAnsi" w:hAnsiTheme="minorHAnsi" w:cstheme="minorHAnsi"/>
          <w:noProof/>
          <w:sz w:val="24"/>
          <w:szCs w:val="24"/>
        </w:rPr>
        <w:pict w14:anchorId="2D69EDC2">
          <v:rect id="_x0000_i1025" style="width:0;height:1.5pt" o:hralign="center" o:bullet="t" o:hrstd="t" o:hr="t" fillcolor="#a0a0a0" stroked="f"/>
        </w:pict>
      </w:r>
    </w:p>
    <w:p w14:paraId="24BA795C" w14:textId="77777777" w:rsidR="00DC0CE4" w:rsidRPr="009B034D" w:rsidRDefault="00DC0CE4" w:rsidP="006B77CF">
      <w:pPr>
        <w:pStyle w:val="NoSpacing"/>
        <w:rPr>
          <w:rFonts w:asciiTheme="minorHAnsi" w:eastAsia="Calibri" w:hAnsiTheme="minorHAnsi" w:cstheme="minorHAnsi"/>
          <w:b/>
          <w:bCs/>
          <w:snapToGrid/>
          <w:sz w:val="24"/>
          <w:szCs w:val="24"/>
          <w:lang w:val="en-US"/>
        </w:rPr>
      </w:pPr>
    </w:p>
    <w:p w14:paraId="13128358" w14:textId="77777777" w:rsidR="00DC0CE4" w:rsidRPr="00CA7A45" w:rsidRDefault="00DC0CE4" w:rsidP="00DC0CE4">
      <w:pPr>
        <w:pStyle w:val="NoSpacing"/>
        <w:jc w:val="center"/>
        <w:rPr>
          <w:rFonts w:ascii="Copperplate Gothic Bold" w:eastAsia="Aptos" w:hAnsi="Copperplate Gothic Bold" w:cstheme="minorHAnsi"/>
          <w:b/>
          <w:bCs/>
          <w:snapToGrid/>
          <w:color w:val="00B0F0"/>
          <w:sz w:val="48"/>
          <w:szCs w:val="48"/>
        </w:rPr>
      </w:pPr>
      <w:r>
        <w:rPr>
          <w:rFonts w:ascii="Copperplate Gothic Bold" w:eastAsia="Aptos" w:hAnsi="Copperplate Gothic Bold" w:cstheme="minorHAnsi"/>
          <w:b/>
          <w:bCs/>
          <w:snapToGrid/>
          <w:color w:val="00B0F0"/>
          <w:sz w:val="48"/>
          <w:szCs w:val="48"/>
        </w:rPr>
        <w:t xml:space="preserve">!!! </w:t>
      </w:r>
      <w:proofErr w:type="gramStart"/>
      <w:r w:rsidRPr="00CA7A45">
        <w:rPr>
          <w:rFonts w:ascii="Copperplate Gothic Bold" w:eastAsia="Aptos" w:hAnsi="Copperplate Gothic Bold" w:cstheme="minorHAnsi"/>
          <w:b/>
          <w:bCs/>
          <w:snapToGrid/>
          <w:color w:val="00B0F0"/>
          <w:sz w:val="48"/>
          <w:szCs w:val="48"/>
        </w:rPr>
        <w:t>WANTED</w:t>
      </w:r>
      <w:r>
        <w:rPr>
          <w:rFonts w:ascii="Copperplate Gothic Bold" w:eastAsia="Aptos" w:hAnsi="Copperplate Gothic Bold" w:cstheme="minorHAnsi"/>
          <w:b/>
          <w:bCs/>
          <w:snapToGrid/>
          <w:color w:val="00B0F0"/>
          <w:sz w:val="48"/>
          <w:szCs w:val="48"/>
        </w:rPr>
        <w:t xml:space="preserve"> !!!</w:t>
      </w:r>
      <w:proofErr w:type="gramEnd"/>
    </w:p>
    <w:p w14:paraId="48458AEE" w14:textId="77777777" w:rsidR="00DC0CE4" w:rsidRDefault="00DC0CE4" w:rsidP="00DC0CE4">
      <w:pPr>
        <w:pStyle w:val="NoSpacing"/>
        <w:rPr>
          <w:rFonts w:asciiTheme="minorHAnsi" w:eastAsia="Aptos" w:hAnsiTheme="minorHAnsi" w:cstheme="minorHAnsi"/>
          <w:snapToGrid/>
          <w:sz w:val="24"/>
          <w:szCs w:val="24"/>
        </w:rPr>
      </w:pPr>
      <w:r w:rsidRPr="00CA7A45">
        <w:rPr>
          <w:rFonts w:ascii="Copperplate Gothic Bold" w:eastAsia="Aptos" w:hAnsi="Copperplate Gothic Bold" w:cstheme="minorHAnsi"/>
          <w:noProof/>
          <w:snapToGrid/>
          <w:sz w:val="48"/>
          <w:szCs w:val="48"/>
        </w:rPr>
        <w:drawing>
          <wp:anchor distT="0" distB="0" distL="114300" distR="114300" simplePos="0" relativeHeight="251759104" behindDoc="1" locked="0" layoutInCell="1" allowOverlap="1" wp14:anchorId="6927BF82" wp14:editId="34EAC195">
            <wp:simplePos x="0" y="0"/>
            <wp:positionH relativeFrom="column">
              <wp:posOffset>73660</wp:posOffset>
            </wp:positionH>
            <wp:positionV relativeFrom="paragraph">
              <wp:posOffset>53340</wp:posOffset>
            </wp:positionV>
            <wp:extent cx="4109720" cy="3419475"/>
            <wp:effectExtent l="0" t="0" r="5080" b="9525"/>
            <wp:wrapTight wrapText="bothSides">
              <wp:wrapPolygon edited="0">
                <wp:start x="0" y="0"/>
                <wp:lineTo x="0" y="21540"/>
                <wp:lineTo x="21527" y="21540"/>
                <wp:lineTo x="21527" y="0"/>
                <wp:lineTo x="0" y="0"/>
              </wp:wrapPolygon>
            </wp:wrapTight>
            <wp:docPr id="1265634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0972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eastAsia="Aptos" w:hAnsiTheme="minorHAnsi" w:cstheme="minorHAnsi"/>
          <w:snapToGrid/>
          <w:sz w:val="24"/>
          <w:szCs w:val="24"/>
        </w:rPr>
        <w:t xml:space="preserve"> </w:t>
      </w:r>
    </w:p>
    <w:p w14:paraId="2EEF9CA3" w14:textId="77777777" w:rsidR="00DC0CE4" w:rsidRDefault="00DC0CE4" w:rsidP="00DC0CE4">
      <w:pPr>
        <w:pStyle w:val="NoSpacing"/>
        <w:rPr>
          <w:rFonts w:asciiTheme="minorHAnsi" w:eastAsia="Aptos" w:hAnsiTheme="minorHAnsi" w:cstheme="minorHAnsi"/>
          <w:snapToGrid/>
          <w:sz w:val="24"/>
          <w:szCs w:val="24"/>
        </w:rPr>
      </w:pPr>
      <w:r w:rsidRPr="00CA7A45">
        <w:rPr>
          <w:rFonts w:asciiTheme="minorHAnsi" w:eastAsia="Aptos" w:hAnsiTheme="minorHAnsi" w:cstheme="minorHAnsi"/>
          <w:snapToGrid/>
          <w:sz w:val="24"/>
          <w:szCs w:val="24"/>
        </w:rPr>
        <w:t>The Synod</w:t>
      </w:r>
      <w:r>
        <w:rPr>
          <w:rFonts w:asciiTheme="minorHAnsi" w:eastAsia="Aptos" w:hAnsiTheme="minorHAnsi" w:cstheme="minorHAnsi"/>
          <w:snapToGrid/>
          <w:sz w:val="24"/>
          <w:szCs w:val="24"/>
        </w:rPr>
        <w:t xml:space="preserve"> is looking for people to join some of our key groups, especially in the Property, the Financial Resources and Children and Young People’s</w:t>
      </w:r>
      <w:r w:rsidRPr="00CA7A45">
        <w:rPr>
          <w:rFonts w:asciiTheme="minorHAnsi" w:eastAsia="Aptos" w:hAnsiTheme="minorHAnsi" w:cstheme="minorHAnsi"/>
          <w:snapToGrid/>
          <w:sz w:val="24"/>
          <w:szCs w:val="24"/>
        </w:rPr>
        <w:t xml:space="preserve"> </w:t>
      </w:r>
      <w:r>
        <w:rPr>
          <w:rFonts w:asciiTheme="minorHAnsi" w:eastAsia="Aptos" w:hAnsiTheme="minorHAnsi" w:cstheme="minorHAnsi"/>
          <w:snapToGrid/>
          <w:sz w:val="24"/>
          <w:szCs w:val="24"/>
        </w:rPr>
        <w:t xml:space="preserve">committees. These bodies guide the direction </w:t>
      </w:r>
      <w:proofErr w:type="gramStart"/>
      <w:r>
        <w:rPr>
          <w:rFonts w:asciiTheme="minorHAnsi" w:eastAsia="Aptos" w:hAnsiTheme="minorHAnsi" w:cstheme="minorHAnsi"/>
          <w:snapToGrid/>
          <w:sz w:val="24"/>
          <w:szCs w:val="24"/>
        </w:rPr>
        <w:t>of  Synod</w:t>
      </w:r>
      <w:proofErr w:type="gramEnd"/>
      <w:r>
        <w:rPr>
          <w:rFonts w:asciiTheme="minorHAnsi" w:eastAsia="Aptos" w:hAnsiTheme="minorHAnsi" w:cstheme="minorHAnsi"/>
          <w:snapToGrid/>
          <w:sz w:val="24"/>
          <w:szCs w:val="24"/>
        </w:rPr>
        <w:t xml:space="preserve"> and without them Synod would find it hard to function. If you </w:t>
      </w:r>
      <w:proofErr w:type="gramStart"/>
      <w:r>
        <w:rPr>
          <w:rFonts w:asciiTheme="minorHAnsi" w:eastAsia="Aptos" w:hAnsiTheme="minorHAnsi" w:cstheme="minorHAnsi"/>
          <w:snapToGrid/>
          <w:sz w:val="24"/>
          <w:szCs w:val="24"/>
        </w:rPr>
        <w:t>are able to</w:t>
      </w:r>
      <w:proofErr w:type="gramEnd"/>
      <w:r>
        <w:rPr>
          <w:rFonts w:asciiTheme="minorHAnsi" w:eastAsia="Aptos" w:hAnsiTheme="minorHAnsi" w:cstheme="minorHAnsi"/>
          <w:snapToGrid/>
          <w:sz w:val="24"/>
          <w:szCs w:val="24"/>
        </w:rPr>
        <w:t xml:space="preserve"> take up a call to help Synod out, please contact the Synod Clerk at </w:t>
      </w:r>
      <w:hyperlink r:id="rId28" w:history="1">
        <w:r w:rsidRPr="006E1625">
          <w:rPr>
            <w:rStyle w:val="Hyperlink"/>
            <w:rFonts w:asciiTheme="minorHAnsi" w:eastAsia="Aptos" w:hAnsiTheme="minorHAnsi" w:cstheme="minorHAnsi"/>
            <w:snapToGrid/>
            <w:sz w:val="24"/>
            <w:szCs w:val="24"/>
          </w:rPr>
          <w:t>clerk@urcyorkshire.org.uk</w:t>
        </w:r>
      </w:hyperlink>
      <w:r>
        <w:rPr>
          <w:rFonts w:asciiTheme="minorHAnsi" w:eastAsia="Aptos" w:hAnsiTheme="minorHAnsi" w:cstheme="minorHAnsi"/>
          <w:snapToGrid/>
          <w:sz w:val="24"/>
          <w:szCs w:val="24"/>
        </w:rPr>
        <w:t xml:space="preserve"> for more information.</w:t>
      </w:r>
    </w:p>
    <w:p w14:paraId="3958DA54" w14:textId="77777777" w:rsidR="00DC0CE4" w:rsidRDefault="00DC0CE4" w:rsidP="00DC0CE4">
      <w:pPr>
        <w:pStyle w:val="NoSpacing"/>
        <w:rPr>
          <w:rFonts w:asciiTheme="minorHAnsi" w:eastAsia="Aptos" w:hAnsiTheme="minorHAnsi" w:cstheme="minorHAnsi"/>
          <w:snapToGrid/>
          <w:sz w:val="24"/>
          <w:szCs w:val="24"/>
        </w:rPr>
      </w:pPr>
    </w:p>
    <w:p w14:paraId="20BC9C70" w14:textId="77777777" w:rsidR="00DC0CE4" w:rsidRDefault="00DC0CE4" w:rsidP="00DC0CE4">
      <w:pPr>
        <w:pStyle w:val="NoSpacing"/>
        <w:rPr>
          <w:rFonts w:asciiTheme="minorHAnsi" w:eastAsia="Aptos" w:hAnsiTheme="minorHAnsi" w:cstheme="minorHAnsi"/>
          <w:snapToGrid/>
          <w:sz w:val="24"/>
          <w:szCs w:val="24"/>
        </w:rPr>
      </w:pPr>
    </w:p>
    <w:p w14:paraId="7ECA38F2" w14:textId="77777777" w:rsidR="00DC0CE4" w:rsidRDefault="00DC0CE4" w:rsidP="00DC0CE4">
      <w:pPr>
        <w:pStyle w:val="NoSpacing"/>
        <w:rPr>
          <w:rFonts w:asciiTheme="minorHAnsi" w:eastAsia="Aptos" w:hAnsiTheme="minorHAnsi" w:cstheme="minorHAnsi"/>
          <w:snapToGrid/>
          <w:sz w:val="24"/>
          <w:szCs w:val="24"/>
        </w:rPr>
      </w:pPr>
    </w:p>
    <w:p w14:paraId="2EF787F6" w14:textId="77777777" w:rsidR="00DC0CE4" w:rsidRDefault="00DC0CE4" w:rsidP="00DC0CE4">
      <w:pPr>
        <w:pStyle w:val="NoSpacing"/>
        <w:rPr>
          <w:rFonts w:asciiTheme="minorHAnsi" w:eastAsia="Aptos" w:hAnsiTheme="minorHAnsi" w:cstheme="minorHAnsi"/>
          <w:snapToGrid/>
          <w:sz w:val="24"/>
          <w:szCs w:val="24"/>
        </w:rPr>
      </w:pPr>
    </w:p>
    <w:p w14:paraId="1277E3D3" w14:textId="3E6CE3B2" w:rsidR="00FD6A82" w:rsidRDefault="00A8187F" w:rsidP="00FD6A82">
      <w:pPr>
        <w:pStyle w:val="NoSpacing"/>
        <w:jc w:val="center"/>
        <w:rPr>
          <w:rFonts w:asciiTheme="minorHAnsi" w:hAnsiTheme="minorHAnsi" w:cstheme="minorHAnsi"/>
          <w:sz w:val="24"/>
          <w:szCs w:val="24"/>
        </w:rPr>
      </w:pPr>
      <w:r>
        <w:rPr>
          <w:noProof/>
          <w:lang w:eastAsia="en-GB"/>
        </w:rPr>
        <w:drawing>
          <wp:inline distT="0" distB="0" distL="0" distR="0" wp14:anchorId="083FB258" wp14:editId="0AD10939">
            <wp:extent cx="6282055" cy="929640"/>
            <wp:effectExtent l="0" t="0" r="0" b="3810"/>
            <wp:docPr id="42" name="Picture 4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3" cstate="print">
                      <a:extLst>
                        <a:ext uri="{28A0092B-C50C-407E-A947-70E740481C1C}">
                          <a14:useLocalDpi xmlns:a14="http://schemas.microsoft.com/office/drawing/2010/main" val="0"/>
                        </a:ext>
                      </a:extLst>
                    </a:blip>
                    <a:srcRect t="2962" b="78916"/>
                    <a:stretch/>
                  </pic:blipFill>
                  <pic:spPr bwMode="auto">
                    <a:xfrm>
                      <a:off x="0" y="0"/>
                      <a:ext cx="6282055" cy="929640"/>
                    </a:xfrm>
                    <a:prstGeom prst="rect">
                      <a:avLst/>
                    </a:prstGeom>
                    <a:ln>
                      <a:noFill/>
                    </a:ln>
                    <a:extLst>
                      <a:ext uri="{53640926-AAD7-44D8-BBD7-CCE9431645EC}">
                        <a14:shadowObscured xmlns:a14="http://schemas.microsoft.com/office/drawing/2010/main"/>
                      </a:ext>
                    </a:extLst>
                  </pic:spPr>
                </pic:pic>
              </a:graphicData>
            </a:graphic>
          </wp:inline>
        </w:drawing>
      </w:r>
    </w:p>
    <w:p w14:paraId="1B7BA204" w14:textId="1B4A71E5" w:rsidR="00616F24" w:rsidRDefault="00616F24" w:rsidP="00FD6A82">
      <w:pPr>
        <w:pStyle w:val="NoSpacing"/>
        <w:jc w:val="center"/>
        <w:rPr>
          <w:rFonts w:asciiTheme="minorHAnsi" w:hAnsiTheme="minorHAnsi" w:cstheme="minorHAnsi"/>
          <w:sz w:val="24"/>
          <w:szCs w:val="24"/>
        </w:rPr>
      </w:pPr>
    </w:p>
    <w:p w14:paraId="168ACFB3" w14:textId="77777777" w:rsidR="00957D9B" w:rsidRDefault="00616F24" w:rsidP="004A075E">
      <w:pPr>
        <w:pStyle w:val="NoSpacing"/>
        <w:jc w:val="center"/>
        <w:rPr>
          <w:rFonts w:asciiTheme="minorHAnsi" w:hAnsiTheme="minorHAnsi" w:cstheme="minorHAnsi"/>
          <w:b/>
          <w:bCs/>
          <w:color w:val="0070C0"/>
          <w:sz w:val="48"/>
          <w:szCs w:val="48"/>
        </w:rPr>
      </w:pPr>
      <w:r w:rsidRPr="00957D9B">
        <w:rPr>
          <w:rFonts w:asciiTheme="minorHAnsi" w:hAnsiTheme="minorHAnsi" w:cstheme="minorHAnsi"/>
          <w:b/>
          <w:bCs/>
          <w:color w:val="0070C0"/>
          <w:sz w:val="48"/>
          <w:szCs w:val="48"/>
        </w:rPr>
        <w:t>Yes, It’s Here</w:t>
      </w:r>
      <w:r w:rsidR="00957D9B">
        <w:rPr>
          <w:rFonts w:asciiTheme="minorHAnsi" w:hAnsiTheme="minorHAnsi" w:cstheme="minorHAnsi"/>
          <w:b/>
          <w:bCs/>
          <w:color w:val="0070C0"/>
          <w:sz w:val="48"/>
          <w:szCs w:val="48"/>
        </w:rPr>
        <w:t>:</w:t>
      </w:r>
    </w:p>
    <w:p w14:paraId="12EA551D" w14:textId="75C4D4CF" w:rsidR="00616F24" w:rsidRPr="00957D9B" w:rsidRDefault="00957D9B" w:rsidP="004A075E">
      <w:pPr>
        <w:pStyle w:val="NoSpacing"/>
        <w:jc w:val="center"/>
        <w:rPr>
          <w:rFonts w:asciiTheme="minorHAnsi" w:hAnsiTheme="minorHAnsi" w:cstheme="minorHAnsi"/>
          <w:b/>
          <w:bCs/>
          <w:color w:val="0070C0"/>
          <w:sz w:val="48"/>
          <w:szCs w:val="48"/>
        </w:rPr>
      </w:pPr>
      <w:r>
        <w:rPr>
          <w:rFonts w:asciiTheme="minorHAnsi" w:hAnsiTheme="minorHAnsi" w:cstheme="minorHAnsi"/>
          <w:b/>
          <w:bCs/>
          <w:color w:val="0070C0"/>
          <w:sz w:val="48"/>
          <w:szCs w:val="48"/>
        </w:rPr>
        <w:t>T</w:t>
      </w:r>
      <w:r w:rsidRPr="00957D9B">
        <w:rPr>
          <w:rFonts w:asciiTheme="minorHAnsi" w:hAnsiTheme="minorHAnsi" w:cstheme="minorHAnsi"/>
          <w:b/>
          <w:bCs/>
          <w:color w:val="0070C0"/>
          <w:sz w:val="48"/>
          <w:szCs w:val="48"/>
        </w:rPr>
        <w:t>he URC’s Resources Hub</w:t>
      </w:r>
    </w:p>
    <w:p w14:paraId="6467C77C" w14:textId="77777777" w:rsidR="002C0925" w:rsidRDefault="002C0925" w:rsidP="002C0925">
      <w:pPr>
        <w:pStyle w:val="NormalWeb"/>
      </w:pPr>
      <w:r>
        <w:rPr>
          <w:noProof/>
        </w:rPr>
        <w:drawing>
          <wp:inline distT="0" distB="0" distL="0" distR="0" wp14:anchorId="7C5CC02D" wp14:editId="558C9FC6">
            <wp:extent cx="6441301" cy="3594100"/>
            <wp:effectExtent l="0" t="0" r="0" b="6350"/>
            <wp:docPr id="300528213" name="Picture 300528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68220" cy="3609120"/>
                    </a:xfrm>
                    <a:prstGeom prst="rect">
                      <a:avLst/>
                    </a:prstGeom>
                    <a:noFill/>
                    <a:ln>
                      <a:noFill/>
                    </a:ln>
                  </pic:spPr>
                </pic:pic>
              </a:graphicData>
            </a:graphic>
          </wp:inline>
        </w:drawing>
      </w:r>
    </w:p>
    <w:p w14:paraId="3D6A62BB" w14:textId="0B666E7F" w:rsidR="00A864AF" w:rsidRPr="00DC0CE4" w:rsidRDefault="00616F24" w:rsidP="00616F24">
      <w:pPr>
        <w:pStyle w:val="NoSpacing"/>
        <w:rPr>
          <w:rFonts w:asciiTheme="minorHAnsi" w:hAnsiTheme="minorHAnsi" w:cstheme="minorHAnsi"/>
          <w:sz w:val="26"/>
          <w:szCs w:val="26"/>
        </w:rPr>
      </w:pPr>
      <w:r w:rsidRPr="00DC0CE4">
        <w:rPr>
          <w:rFonts w:asciiTheme="minorHAnsi" w:hAnsiTheme="minorHAnsi" w:cstheme="minorHAnsi"/>
          <w:sz w:val="26"/>
          <w:szCs w:val="26"/>
        </w:rPr>
        <w:t xml:space="preserve">One of the first roll outs from the Church Life Review is this </w:t>
      </w:r>
      <w:proofErr w:type="gramStart"/>
      <w:r w:rsidRPr="00DC0CE4">
        <w:rPr>
          <w:rFonts w:asciiTheme="minorHAnsi" w:hAnsiTheme="minorHAnsi" w:cstheme="minorHAnsi"/>
          <w:sz w:val="26"/>
          <w:szCs w:val="26"/>
        </w:rPr>
        <w:t>brand new</w:t>
      </w:r>
      <w:proofErr w:type="gramEnd"/>
      <w:r w:rsidRPr="00DC0CE4">
        <w:rPr>
          <w:rFonts w:asciiTheme="minorHAnsi" w:hAnsiTheme="minorHAnsi" w:cstheme="minorHAnsi"/>
          <w:sz w:val="26"/>
          <w:szCs w:val="26"/>
        </w:rPr>
        <w:t xml:space="preserve"> Resources Hub for all our churches and volunteers to use. There are two ways into it, through the URC website, or directly using this link: </w:t>
      </w:r>
      <w:hyperlink r:id="rId30" w:history="1">
        <w:r w:rsidRPr="00DC0CE4">
          <w:rPr>
            <w:rStyle w:val="Hyperlink"/>
            <w:rFonts w:asciiTheme="minorHAnsi" w:hAnsiTheme="minorHAnsi" w:cstheme="minorHAnsi"/>
            <w:sz w:val="26"/>
            <w:szCs w:val="26"/>
          </w:rPr>
          <w:t>https://urcresourceshub.org.uk/</w:t>
        </w:r>
      </w:hyperlink>
      <w:r w:rsidRPr="00DC0CE4">
        <w:rPr>
          <w:rFonts w:asciiTheme="minorHAnsi" w:hAnsiTheme="minorHAnsi" w:cstheme="minorHAnsi"/>
          <w:sz w:val="26"/>
          <w:szCs w:val="26"/>
        </w:rPr>
        <w:t xml:space="preserve">. Please take a bit of time to have a look, and if you have any feedback or any suggestions for what you may want it to hold, please contact me at </w:t>
      </w:r>
      <w:hyperlink r:id="rId31" w:history="1">
        <w:r w:rsidRPr="00DC0CE4">
          <w:rPr>
            <w:rStyle w:val="Hyperlink"/>
            <w:rFonts w:asciiTheme="minorHAnsi" w:hAnsiTheme="minorHAnsi" w:cstheme="minorHAnsi"/>
            <w:sz w:val="26"/>
            <w:szCs w:val="26"/>
          </w:rPr>
          <w:t>clerk@urcyorkshire.org.uk</w:t>
        </w:r>
      </w:hyperlink>
      <w:r w:rsidRPr="00DC0CE4">
        <w:rPr>
          <w:rFonts w:asciiTheme="minorHAnsi" w:hAnsiTheme="minorHAnsi" w:cstheme="minorHAnsi"/>
          <w:sz w:val="26"/>
          <w:szCs w:val="26"/>
        </w:rPr>
        <w:t xml:space="preserve"> and I’ll pass on your feedback.</w:t>
      </w:r>
    </w:p>
    <w:p w14:paraId="5F6CF7BB" w14:textId="77777777" w:rsidR="00957D9B" w:rsidRPr="00DC0CE4" w:rsidRDefault="00957D9B" w:rsidP="00616F24">
      <w:pPr>
        <w:pStyle w:val="NoSpacing"/>
        <w:rPr>
          <w:rFonts w:asciiTheme="minorHAnsi" w:hAnsiTheme="minorHAnsi" w:cstheme="minorHAnsi"/>
          <w:sz w:val="26"/>
          <w:szCs w:val="26"/>
        </w:rPr>
      </w:pPr>
    </w:p>
    <w:p w14:paraId="36D7A396" w14:textId="79DB5A57" w:rsidR="00957D9B" w:rsidRPr="00DC0CE4" w:rsidRDefault="00957D9B" w:rsidP="00616F24">
      <w:pPr>
        <w:pStyle w:val="NoSpacing"/>
        <w:rPr>
          <w:rFonts w:asciiTheme="minorHAnsi" w:hAnsiTheme="minorHAnsi" w:cstheme="minorHAnsi"/>
          <w:sz w:val="26"/>
          <w:szCs w:val="26"/>
        </w:rPr>
      </w:pPr>
      <w:r w:rsidRPr="00DC0CE4">
        <w:rPr>
          <w:rFonts w:asciiTheme="minorHAnsi" w:hAnsiTheme="minorHAnsi" w:cstheme="minorHAnsi"/>
          <w:sz w:val="26"/>
          <w:szCs w:val="26"/>
        </w:rPr>
        <w:t>There will be more resources being uploaded to the resource over the next few months. The next tranche will be documents covering governance and finance, so keep an eye out on announcements here, in the URC’s regular News Update circulars and in Reformed magazine.</w:t>
      </w:r>
    </w:p>
    <w:p w14:paraId="13B45C31" w14:textId="77777777" w:rsidR="00957D9B" w:rsidRPr="00DC0CE4" w:rsidRDefault="00957D9B" w:rsidP="00616F24">
      <w:pPr>
        <w:pStyle w:val="NoSpacing"/>
        <w:rPr>
          <w:rFonts w:asciiTheme="minorHAnsi" w:hAnsiTheme="minorHAnsi" w:cstheme="minorHAnsi"/>
          <w:sz w:val="26"/>
          <w:szCs w:val="26"/>
        </w:rPr>
      </w:pPr>
    </w:p>
    <w:p w14:paraId="33440588" w14:textId="681F30C0" w:rsidR="00957D9B" w:rsidRDefault="00957D9B" w:rsidP="00616F24">
      <w:pPr>
        <w:pStyle w:val="NoSpacing"/>
        <w:rPr>
          <w:rFonts w:asciiTheme="minorHAnsi" w:hAnsiTheme="minorHAnsi" w:cstheme="minorHAnsi"/>
          <w:sz w:val="24"/>
          <w:szCs w:val="24"/>
        </w:rPr>
      </w:pPr>
      <w:r w:rsidRPr="00DC0CE4">
        <w:rPr>
          <w:rFonts w:asciiTheme="minorHAnsi" w:hAnsiTheme="minorHAnsi" w:cstheme="minorHAnsi"/>
          <w:sz w:val="26"/>
          <w:szCs w:val="26"/>
        </w:rPr>
        <w:t xml:space="preserve">It’s not too late to ask that the team behind the hub add items which you may want. If you know of any resources which you feel may benefit all our churches, drop the Clerk a line at </w:t>
      </w:r>
      <w:hyperlink r:id="rId32" w:history="1">
        <w:r w:rsidRPr="00DC0CE4">
          <w:rPr>
            <w:rStyle w:val="Hyperlink"/>
            <w:rFonts w:asciiTheme="minorHAnsi" w:hAnsiTheme="minorHAnsi" w:cstheme="minorHAnsi"/>
            <w:sz w:val="26"/>
            <w:szCs w:val="26"/>
          </w:rPr>
          <w:t>clerk@urcyorkshire.org.uk</w:t>
        </w:r>
      </w:hyperlink>
      <w:r w:rsidRPr="00DC0CE4">
        <w:rPr>
          <w:rFonts w:asciiTheme="minorHAnsi" w:hAnsiTheme="minorHAnsi" w:cstheme="minorHAnsi"/>
          <w:sz w:val="26"/>
          <w:szCs w:val="26"/>
        </w:rPr>
        <w:t xml:space="preserve"> and he’ll contact the team putting the Resource Hub together.</w:t>
      </w:r>
    </w:p>
    <w:p w14:paraId="39BDEB64" w14:textId="77777777" w:rsidR="001004C6" w:rsidRDefault="001004C6" w:rsidP="00616F24">
      <w:pPr>
        <w:pStyle w:val="NoSpacing"/>
        <w:rPr>
          <w:rFonts w:asciiTheme="minorHAnsi" w:hAnsiTheme="minorHAnsi" w:cstheme="minorHAnsi"/>
          <w:sz w:val="24"/>
          <w:szCs w:val="24"/>
        </w:rPr>
      </w:pPr>
    </w:p>
    <w:p w14:paraId="336F0C50" w14:textId="77777777" w:rsidR="00DC0CE4" w:rsidRDefault="00DC0CE4" w:rsidP="00616F24">
      <w:pPr>
        <w:pStyle w:val="NoSpacing"/>
        <w:rPr>
          <w:rFonts w:asciiTheme="minorHAnsi" w:hAnsiTheme="minorHAnsi" w:cstheme="minorHAnsi"/>
          <w:sz w:val="24"/>
          <w:szCs w:val="24"/>
        </w:rPr>
      </w:pPr>
    </w:p>
    <w:p w14:paraId="73EEC622" w14:textId="77777777" w:rsidR="00DC0CE4" w:rsidRDefault="00DC0CE4" w:rsidP="00616F24">
      <w:pPr>
        <w:pStyle w:val="NoSpacing"/>
        <w:rPr>
          <w:rFonts w:asciiTheme="minorHAnsi" w:hAnsiTheme="minorHAnsi" w:cstheme="minorHAnsi"/>
          <w:sz w:val="24"/>
          <w:szCs w:val="24"/>
        </w:rPr>
      </w:pPr>
    </w:p>
    <w:p w14:paraId="25854E72" w14:textId="77777777" w:rsidR="00DC0CE4" w:rsidRDefault="00DC0CE4" w:rsidP="00616F24">
      <w:pPr>
        <w:pStyle w:val="NoSpacing"/>
        <w:rPr>
          <w:rFonts w:asciiTheme="minorHAnsi" w:hAnsiTheme="minorHAnsi" w:cstheme="minorHAnsi"/>
          <w:sz w:val="24"/>
          <w:szCs w:val="24"/>
        </w:rPr>
      </w:pPr>
    </w:p>
    <w:p w14:paraId="55AFA491" w14:textId="0413944E" w:rsidR="001004C6" w:rsidRPr="00DC0CE4" w:rsidRDefault="001004C6" w:rsidP="001004C6">
      <w:pPr>
        <w:pStyle w:val="NoSpacing"/>
        <w:jc w:val="center"/>
        <w:rPr>
          <w:rFonts w:asciiTheme="minorHAnsi" w:hAnsiTheme="minorHAnsi" w:cstheme="minorHAnsi"/>
          <w:b/>
          <w:bCs/>
          <w:color w:val="00B0F0"/>
          <w:sz w:val="48"/>
          <w:szCs w:val="48"/>
        </w:rPr>
      </w:pPr>
      <w:r w:rsidRPr="00DC0CE4">
        <w:rPr>
          <w:rFonts w:asciiTheme="minorHAnsi" w:hAnsiTheme="minorHAnsi" w:cstheme="minorHAnsi"/>
          <w:b/>
          <w:bCs/>
          <w:color w:val="00B0F0"/>
          <w:sz w:val="48"/>
          <w:szCs w:val="48"/>
        </w:rPr>
        <w:lastRenderedPageBreak/>
        <w:t>URC Response to “Martyn’s Law”</w:t>
      </w:r>
    </w:p>
    <w:p w14:paraId="5ABD8208" w14:textId="10CB998B" w:rsidR="001004C6" w:rsidRPr="001004C6" w:rsidRDefault="001004C6" w:rsidP="001004C6">
      <w:pPr>
        <w:pStyle w:val="NoSpacing"/>
        <w:rPr>
          <w:rFonts w:asciiTheme="minorHAnsi" w:hAnsiTheme="minorHAnsi" w:cstheme="minorHAnsi"/>
          <w:sz w:val="24"/>
          <w:szCs w:val="24"/>
        </w:rPr>
      </w:pPr>
      <w:r>
        <w:rPr>
          <w:rFonts w:asciiTheme="minorHAnsi" w:hAnsiTheme="minorHAnsi" w:cstheme="minorHAnsi"/>
          <w:sz w:val="24"/>
          <w:szCs w:val="24"/>
        </w:rPr>
        <w:t xml:space="preserve">A recent addition to the Resource Hub is in relation to </w:t>
      </w:r>
      <w:r w:rsidRPr="001004C6">
        <w:rPr>
          <w:rFonts w:asciiTheme="minorHAnsi" w:hAnsiTheme="minorHAnsi" w:cstheme="minorHAnsi"/>
          <w:b/>
          <w:bCs/>
          <w:sz w:val="24"/>
          <w:szCs w:val="24"/>
        </w:rPr>
        <w:t>Martyn’s Law</w:t>
      </w:r>
      <w:r>
        <w:rPr>
          <w:rFonts w:asciiTheme="minorHAnsi" w:hAnsiTheme="minorHAnsi" w:cstheme="minorHAnsi"/>
          <w:sz w:val="24"/>
          <w:szCs w:val="24"/>
        </w:rPr>
        <w:t xml:space="preserve"> [</w:t>
      </w:r>
      <w:r w:rsidRPr="001004C6">
        <w:rPr>
          <w:rFonts w:asciiTheme="minorHAnsi" w:hAnsiTheme="minorHAnsi" w:cstheme="minorHAnsi"/>
          <w:sz w:val="24"/>
          <w:szCs w:val="24"/>
        </w:rPr>
        <w:t>Terrorism (Protection of Premises) Act 2025</w:t>
      </w:r>
      <w:r>
        <w:rPr>
          <w:rFonts w:asciiTheme="minorHAnsi" w:hAnsiTheme="minorHAnsi" w:cstheme="minorHAnsi"/>
          <w:sz w:val="24"/>
          <w:szCs w:val="24"/>
        </w:rPr>
        <w:t>], which received its</w:t>
      </w:r>
      <w:r w:rsidRPr="001004C6">
        <w:rPr>
          <w:rFonts w:asciiTheme="minorHAnsi" w:hAnsiTheme="minorHAnsi" w:cstheme="minorHAnsi"/>
          <w:sz w:val="24"/>
          <w:szCs w:val="24"/>
        </w:rPr>
        <w:t xml:space="preserve"> Royal Assent in April 2025</w:t>
      </w:r>
      <w:r>
        <w:rPr>
          <w:rFonts w:asciiTheme="minorHAnsi" w:hAnsiTheme="minorHAnsi" w:cstheme="minorHAnsi"/>
          <w:sz w:val="24"/>
          <w:szCs w:val="24"/>
        </w:rPr>
        <w:t xml:space="preserve"> and concerns</w:t>
      </w:r>
      <w:r w:rsidRPr="001004C6">
        <w:rPr>
          <w:rFonts w:asciiTheme="minorHAnsi" w:hAnsiTheme="minorHAnsi" w:cstheme="minorHAnsi"/>
          <w:sz w:val="24"/>
          <w:szCs w:val="24"/>
        </w:rPr>
        <w:t xml:space="preserve"> premises hosting events that exceed 200 people </w:t>
      </w:r>
      <w:r>
        <w:rPr>
          <w:rFonts w:asciiTheme="minorHAnsi" w:hAnsiTheme="minorHAnsi" w:cstheme="minorHAnsi"/>
          <w:sz w:val="24"/>
          <w:szCs w:val="24"/>
        </w:rPr>
        <w:t xml:space="preserve">being </w:t>
      </w:r>
      <w:r w:rsidRPr="001004C6">
        <w:rPr>
          <w:rFonts w:asciiTheme="minorHAnsi" w:hAnsiTheme="minorHAnsi" w:cstheme="minorHAnsi"/>
          <w:sz w:val="24"/>
          <w:szCs w:val="24"/>
        </w:rPr>
        <w:t xml:space="preserve">required to consider how they would respond to a terrorist incident. This legislation is coming into force in April </w:t>
      </w:r>
      <w:proofErr w:type="gramStart"/>
      <w:r w:rsidRPr="001004C6">
        <w:rPr>
          <w:rFonts w:asciiTheme="minorHAnsi" w:hAnsiTheme="minorHAnsi" w:cstheme="minorHAnsi"/>
          <w:sz w:val="24"/>
          <w:szCs w:val="24"/>
        </w:rPr>
        <w:t>2027,</w:t>
      </w:r>
      <w:proofErr w:type="gramEnd"/>
      <w:r w:rsidRPr="001004C6">
        <w:rPr>
          <w:rFonts w:asciiTheme="minorHAnsi" w:hAnsiTheme="minorHAnsi" w:cstheme="minorHAnsi"/>
          <w:sz w:val="24"/>
          <w:szCs w:val="24"/>
        </w:rPr>
        <w:t xml:space="preserve"> therefore we want to give all local URC’s the opportunity to be prepared for this change. Therefore, the Resources Hub now has some useful guidance notes for local churches on what the law entails and gets them to begin thinking about the practical next steps. The guidance notes can be found here; </w:t>
      </w:r>
      <w:hyperlink r:id="rId33" w:history="1">
        <w:r w:rsidRPr="001004C6">
          <w:rPr>
            <w:rStyle w:val="Hyperlink"/>
            <w:rFonts w:asciiTheme="minorHAnsi" w:hAnsiTheme="minorHAnsi" w:cstheme="minorHAnsi"/>
            <w:sz w:val="24"/>
            <w:szCs w:val="24"/>
          </w:rPr>
          <w:t>https://urcresourceshub.org.uk/martyns-law-guidance/</w:t>
        </w:r>
      </w:hyperlink>
    </w:p>
    <w:p w14:paraId="2F84ECDC" w14:textId="04F3F2C9" w:rsidR="001004C6" w:rsidRPr="001004C6" w:rsidRDefault="001004C6" w:rsidP="001004C6">
      <w:pPr>
        <w:pStyle w:val="NoSpacing"/>
        <w:rPr>
          <w:rFonts w:asciiTheme="minorHAnsi" w:hAnsiTheme="minorHAnsi" w:cstheme="minorHAnsi"/>
          <w:sz w:val="24"/>
          <w:szCs w:val="24"/>
        </w:rPr>
      </w:pPr>
      <w:r w:rsidRPr="001004C6">
        <w:rPr>
          <w:rFonts w:asciiTheme="minorHAnsi" w:hAnsiTheme="minorHAnsi" w:cstheme="minorHAnsi"/>
          <w:sz w:val="24"/>
          <w:szCs w:val="24"/>
        </w:rPr>
        <w:t xml:space="preserve">We would also like to take this opportunity to invite churches to join a free webinar on </w:t>
      </w:r>
      <w:r w:rsidRPr="001004C6">
        <w:rPr>
          <w:rFonts w:asciiTheme="minorHAnsi" w:hAnsiTheme="minorHAnsi" w:cstheme="minorHAnsi"/>
          <w:b/>
          <w:bCs/>
          <w:sz w:val="24"/>
          <w:szCs w:val="24"/>
        </w:rPr>
        <w:t>Thursday 22</w:t>
      </w:r>
      <w:r w:rsidRPr="001004C6">
        <w:rPr>
          <w:rFonts w:asciiTheme="minorHAnsi" w:hAnsiTheme="minorHAnsi" w:cstheme="minorHAnsi"/>
          <w:b/>
          <w:bCs/>
          <w:sz w:val="24"/>
          <w:szCs w:val="24"/>
          <w:vertAlign w:val="superscript"/>
        </w:rPr>
        <w:t>nd</w:t>
      </w:r>
      <w:r w:rsidRPr="001004C6">
        <w:rPr>
          <w:rFonts w:asciiTheme="minorHAnsi" w:hAnsiTheme="minorHAnsi" w:cstheme="minorHAnsi"/>
          <w:b/>
          <w:bCs/>
          <w:sz w:val="24"/>
          <w:szCs w:val="24"/>
        </w:rPr>
        <w:t xml:space="preserve"> October 2026 at 1pm</w:t>
      </w:r>
      <w:r w:rsidRPr="001004C6">
        <w:rPr>
          <w:rFonts w:asciiTheme="minorHAnsi" w:hAnsiTheme="minorHAnsi" w:cstheme="minorHAnsi"/>
          <w:sz w:val="24"/>
          <w:szCs w:val="24"/>
        </w:rPr>
        <w:t xml:space="preserve"> which is being done in partnership with the Community Security Trust (CST). This session is designed to help local churches, trustees, elders, ministers and church officers understand their responsibilities under the new legislation and what steps they may need to take to comply. Further details of this event can now be found on our new ‘Learning’ page on the Hub here; </w:t>
      </w:r>
      <w:hyperlink r:id="rId34" w:history="1">
        <w:r w:rsidRPr="001004C6">
          <w:rPr>
            <w:rStyle w:val="Hyperlink"/>
            <w:rFonts w:asciiTheme="minorHAnsi" w:hAnsiTheme="minorHAnsi" w:cstheme="minorHAnsi"/>
            <w:sz w:val="24"/>
            <w:szCs w:val="24"/>
          </w:rPr>
          <w:t>https://urcresourceshub.org.uk/learning-development/</w:t>
        </w:r>
      </w:hyperlink>
      <w:r w:rsidRPr="001004C6">
        <w:rPr>
          <w:rFonts w:asciiTheme="minorHAnsi" w:hAnsiTheme="minorHAnsi" w:cstheme="minorHAnsi"/>
          <w:sz w:val="24"/>
          <w:szCs w:val="24"/>
        </w:rPr>
        <w:t xml:space="preserve">, as well as the link to register for the event. </w:t>
      </w:r>
    </w:p>
    <w:p w14:paraId="4CFE288E" w14:textId="70AA98D1" w:rsidR="001004C6" w:rsidRPr="001004C6" w:rsidRDefault="001004C6" w:rsidP="001004C6">
      <w:pPr>
        <w:pStyle w:val="NoSpacing"/>
        <w:rPr>
          <w:rFonts w:asciiTheme="minorHAnsi" w:hAnsiTheme="minorHAnsi" w:cstheme="minorHAnsi"/>
          <w:sz w:val="24"/>
          <w:szCs w:val="24"/>
        </w:rPr>
      </w:pPr>
      <w:r w:rsidRPr="001004C6">
        <w:rPr>
          <w:rFonts w:asciiTheme="minorHAnsi" w:hAnsiTheme="minorHAnsi" w:cstheme="minorHAnsi"/>
          <w:sz w:val="24"/>
          <w:szCs w:val="24"/>
        </w:rPr>
        <w:t xml:space="preserve">I would be very grateful if you could send both links to all churches within your Synod to make them aware of these changes, even if they are unlikely to fall under the ‘scope’ of the new law. If you could also pop further details about the upcoming webinar in your Synod newsletter and on your websites, I would also be incredibly grateful. </w:t>
      </w:r>
    </w:p>
    <w:p w14:paraId="76016955" w14:textId="7B3C8DB7" w:rsidR="00A7177B" w:rsidRDefault="00E446A8" w:rsidP="00616F24">
      <w:pPr>
        <w:pStyle w:val="NoSpacing"/>
        <w:rPr>
          <w:rFonts w:asciiTheme="minorHAnsi" w:hAnsiTheme="minorHAnsi" w:cstheme="minorHAnsi"/>
          <w:sz w:val="24"/>
          <w:szCs w:val="24"/>
        </w:rPr>
      </w:pPr>
      <w:r>
        <w:rPr>
          <w:rFonts w:asciiTheme="minorHAnsi" w:hAnsiTheme="minorHAnsi" w:cstheme="minorHAnsi"/>
          <w:noProof/>
          <w:sz w:val="24"/>
          <w:szCs w:val="24"/>
        </w:rPr>
        <w:pict w14:anchorId="0C5576F3">
          <v:rect id="_x0000_i1026" style="width:0;height:1.5pt" o:hralign="center" o:bullet="t" o:hrstd="t" o:hr="t" fillcolor="#a0a0a0" stroked="f"/>
        </w:pict>
      </w:r>
    </w:p>
    <w:p w14:paraId="63DC30D5" w14:textId="737CE170" w:rsidR="00461381" w:rsidRPr="00461381" w:rsidRDefault="00461381" w:rsidP="00461381">
      <w:pPr>
        <w:pStyle w:val="NoSpacing"/>
        <w:jc w:val="center"/>
        <w:rPr>
          <w:rFonts w:asciiTheme="minorHAnsi" w:hAnsiTheme="minorHAnsi" w:cstheme="minorHAnsi"/>
          <w:b/>
          <w:bCs/>
          <w:snapToGrid/>
          <w:sz w:val="48"/>
          <w:szCs w:val="48"/>
          <w:lang w:eastAsia="en-GB"/>
        </w:rPr>
      </w:pPr>
      <w:r w:rsidRPr="00461381">
        <w:rPr>
          <w:rFonts w:asciiTheme="minorHAnsi" w:hAnsiTheme="minorHAnsi" w:cstheme="minorHAnsi"/>
          <w:b/>
          <w:bCs/>
          <w:snapToGrid/>
          <w:sz w:val="48"/>
          <w:szCs w:val="48"/>
          <w:lang w:eastAsia="en-GB"/>
        </w:rPr>
        <w:t>Looking for a Good Home</w:t>
      </w:r>
    </w:p>
    <w:p w14:paraId="7819D47D" w14:textId="232BE8CC" w:rsidR="00461381" w:rsidRPr="00461381" w:rsidRDefault="005119B8" w:rsidP="00461381">
      <w:pPr>
        <w:pStyle w:val="NoSpacing"/>
        <w:rPr>
          <w:rFonts w:asciiTheme="minorHAnsi" w:hAnsiTheme="minorHAnsi" w:cstheme="minorHAnsi"/>
          <w:snapToGrid/>
          <w:sz w:val="24"/>
          <w:szCs w:val="24"/>
          <w:lang w:eastAsia="en-GB"/>
        </w:rPr>
      </w:pPr>
      <w:r w:rsidRPr="00461381">
        <w:rPr>
          <w:rFonts w:asciiTheme="minorHAnsi" w:hAnsiTheme="minorHAnsi" w:cstheme="minorHAnsi"/>
          <w:b/>
          <w:bCs/>
          <w:noProof/>
          <w:snapToGrid/>
          <w:sz w:val="48"/>
          <w:szCs w:val="48"/>
          <w:lang w:eastAsia="en-GB"/>
        </w:rPr>
        <w:drawing>
          <wp:anchor distT="0" distB="0" distL="114300" distR="114300" simplePos="0" relativeHeight="251757056" behindDoc="1" locked="0" layoutInCell="1" allowOverlap="1" wp14:anchorId="2FE8C5AB" wp14:editId="3111DC0A">
            <wp:simplePos x="0" y="0"/>
            <wp:positionH relativeFrom="column">
              <wp:posOffset>26670</wp:posOffset>
            </wp:positionH>
            <wp:positionV relativeFrom="paragraph">
              <wp:posOffset>30480</wp:posOffset>
            </wp:positionV>
            <wp:extent cx="1418590" cy="2009775"/>
            <wp:effectExtent l="0" t="0" r="0" b="9525"/>
            <wp:wrapTight wrapText="bothSides">
              <wp:wrapPolygon edited="0">
                <wp:start x="0" y="0"/>
                <wp:lineTo x="0" y="21498"/>
                <wp:lineTo x="21175" y="21498"/>
                <wp:lineTo x="21175" y="0"/>
                <wp:lineTo x="0" y="0"/>
              </wp:wrapPolygon>
            </wp:wrapTight>
            <wp:docPr id="17875870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587038" name="Picture 1787587038"/>
                    <pic:cNvPicPr/>
                  </pic:nvPicPr>
                  <pic:blipFill rotWithShape="1">
                    <a:blip r:embed="rId35" cstate="print">
                      <a:extLst>
                        <a:ext uri="{28A0092B-C50C-407E-A947-70E740481C1C}">
                          <a14:useLocalDpi xmlns:a14="http://schemas.microsoft.com/office/drawing/2010/main" val="0"/>
                        </a:ext>
                      </a:extLst>
                    </a:blip>
                    <a:srcRect l="5839"/>
                    <a:stretch>
                      <a:fillRect/>
                    </a:stretch>
                  </pic:blipFill>
                  <pic:spPr bwMode="auto">
                    <a:xfrm>
                      <a:off x="0" y="0"/>
                      <a:ext cx="1418590" cy="2009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napToGrid/>
          <w:sz w:val="24"/>
          <w:szCs w:val="24"/>
          <w:lang w:eastAsia="en-GB"/>
        </w:rPr>
        <w:drawing>
          <wp:anchor distT="0" distB="0" distL="114300" distR="114300" simplePos="0" relativeHeight="251756032" behindDoc="1" locked="0" layoutInCell="1" allowOverlap="1" wp14:anchorId="324C330E" wp14:editId="14B2F7D6">
            <wp:simplePos x="0" y="0"/>
            <wp:positionH relativeFrom="column">
              <wp:posOffset>3626485</wp:posOffset>
            </wp:positionH>
            <wp:positionV relativeFrom="paragraph">
              <wp:posOffset>87630</wp:posOffset>
            </wp:positionV>
            <wp:extent cx="2535555" cy="1902460"/>
            <wp:effectExtent l="0" t="0" r="0" b="2540"/>
            <wp:wrapTight wrapText="bothSides">
              <wp:wrapPolygon edited="0">
                <wp:start x="0" y="0"/>
                <wp:lineTo x="0" y="21413"/>
                <wp:lineTo x="21421" y="21413"/>
                <wp:lineTo x="21421" y="0"/>
                <wp:lineTo x="0" y="0"/>
              </wp:wrapPolygon>
            </wp:wrapTight>
            <wp:docPr id="4740965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6561" name="Picture 47409656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35555" cy="190246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napToGrid/>
          <w:sz w:val="24"/>
          <w:szCs w:val="24"/>
          <w:lang w:eastAsia="en-GB"/>
        </w:rPr>
        <w:t xml:space="preserve"> </w:t>
      </w:r>
      <w:r w:rsidR="00461381" w:rsidRPr="00461381">
        <w:rPr>
          <w:rFonts w:asciiTheme="minorHAnsi" w:hAnsiTheme="minorHAnsi" w:cstheme="minorHAnsi"/>
          <w:snapToGrid/>
          <w:sz w:val="24"/>
          <w:szCs w:val="24"/>
          <w:lang w:eastAsia="en-GB"/>
        </w:rPr>
        <w:t>68 Chairs are surplus to requirements at St Andrew's Roundhay. The chairs are in good condition</w:t>
      </w:r>
      <w:r w:rsidR="00461381">
        <w:rPr>
          <w:rFonts w:asciiTheme="minorHAnsi" w:hAnsiTheme="minorHAnsi" w:cstheme="minorHAnsi"/>
          <w:snapToGrid/>
          <w:sz w:val="24"/>
          <w:szCs w:val="24"/>
          <w:lang w:eastAsia="en-GB"/>
        </w:rPr>
        <w:t xml:space="preserve">, easily stackable </w:t>
      </w:r>
      <w:r w:rsidR="00461381" w:rsidRPr="00461381">
        <w:rPr>
          <w:rFonts w:asciiTheme="minorHAnsi" w:hAnsiTheme="minorHAnsi" w:cstheme="minorHAnsi"/>
          <w:snapToGrid/>
          <w:sz w:val="24"/>
          <w:szCs w:val="24"/>
          <w:lang w:eastAsia="en-GB"/>
        </w:rPr>
        <w:t>and can be set up as individual chairs or linked together</w:t>
      </w:r>
      <w:r w:rsidR="00461381">
        <w:rPr>
          <w:rFonts w:asciiTheme="minorHAnsi" w:hAnsiTheme="minorHAnsi" w:cstheme="minorHAnsi"/>
          <w:snapToGrid/>
          <w:sz w:val="24"/>
          <w:szCs w:val="24"/>
          <w:lang w:eastAsia="en-GB"/>
        </w:rPr>
        <w:t>, as per the two pictures</w:t>
      </w:r>
      <w:r w:rsidR="00461381" w:rsidRPr="00461381">
        <w:rPr>
          <w:rFonts w:asciiTheme="minorHAnsi" w:hAnsiTheme="minorHAnsi" w:cstheme="minorHAnsi"/>
          <w:snapToGrid/>
          <w:sz w:val="24"/>
          <w:szCs w:val="24"/>
          <w:lang w:eastAsia="en-GB"/>
        </w:rPr>
        <w:t xml:space="preserve">. </w:t>
      </w:r>
    </w:p>
    <w:p w14:paraId="334D31D3" w14:textId="704E5747" w:rsidR="00461381" w:rsidRPr="00461381" w:rsidRDefault="005119B8" w:rsidP="00461381">
      <w:pPr>
        <w:pStyle w:val="NoSpacing"/>
        <w:rPr>
          <w:rFonts w:asciiTheme="minorHAnsi" w:hAnsiTheme="minorHAnsi" w:cstheme="minorHAnsi"/>
          <w:snapToGrid/>
          <w:sz w:val="24"/>
          <w:szCs w:val="24"/>
          <w:lang w:eastAsia="en-GB"/>
        </w:rPr>
      </w:pPr>
      <w:r>
        <w:rPr>
          <w:rFonts w:asciiTheme="minorHAnsi" w:hAnsiTheme="minorHAnsi" w:cstheme="minorHAnsi"/>
          <w:snapToGrid/>
          <w:sz w:val="24"/>
          <w:szCs w:val="24"/>
          <w:lang w:eastAsia="en-GB"/>
        </w:rPr>
        <w:t xml:space="preserve"> </w:t>
      </w:r>
      <w:r w:rsidR="00461381" w:rsidRPr="00461381">
        <w:rPr>
          <w:rFonts w:asciiTheme="minorHAnsi" w:hAnsiTheme="minorHAnsi" w:cstheme="minorHAnsi"/>
          <w:snapToGrid/>
          <w:sz w:val="24"/>
          <w:szCs w:val="24"/>
          <w:lang w:eastAsia="en-GB"/>
        </w:rPr>
        <w:t>If you would like the</w:t>
      </w:r>
      <w:r w:rsidR="00461381">
        <w:rPr>
          <w:rFonts w:asciiTheme="minorHAnsi" w:hAnsiTheme="minorHAnsi" w:cstheme="minorHAnsi"/>
          <w:snapToGrid/>
          <w:sz w:val="24"/>
          <w:szCs w:val="24"/>
          <w:lang w:eastAsia="en-GB"/>
        </w:rPr>
        <w:t>m</w:t>
      </w:r>
      <w:r w:rsidR="00461381" w:rsidRPr="00461381">
        <w:rPr>
          <w:rFonts w:asciiTheme="minorHAnsi" w:hAnsiTheme="minorHAnsi" w:cstheme="minorHAnsi"/>
          <w:snapToGrid/>
          <w:sz w:val="24"/>
          <w:szCs w:val="24"/>
          <w:lang w:eastAsia="en-GB"/>
        </w:rPr>
        <w:t xml:space="preserve">, </w:t>
      </w:r>
      <w:r w:rsidR="00461381">
        <w:rPr>
          <w:rFonts w:asciiTheme="minorHAnsi" w:hAnsiTheme="minorHAnsi" w:cstheme="minorHAnsi"/>
          <w:snapToGrid/>
          <w:sz w:val="24"/>
          <w:szCs w:val="24"/>
          <w:lang w:eastAsia="en-GB"/>
        </w:rPr>
        <w:t>St Andrew’s is</w:t>
      </w:r>
      <w:r w:rsidR="00461381" w:rsidRPr="00461381">
        <w:rPr>
          <w:rFonts w:asciiTheme="minorHAnsi" w:hAnsiTheme="minorHAnsi" w:cstheme="minorHAnsi"/>
          <w:snapToGrid/>
          <w:sz w:val="24"/>
          <w:szCs w:val="24"/>
          <w:lang w:eastAsia="en-GB"/>
        </w:rPr>
        <w:t xml:space="preserve"> happy to donate them </w:t>
      </w:r>
      <w:r w:rsidR="00461381">
        <w:rPr>
          <w:rFonts w:asciiTheme="minorHAnsi" w:hAnsiTheme="minorHAnsi" w:cstheme="minorHAnsi"/>
          <w:snapToGrid/>
          <w:sz w:val="24"/>
          <w:szCs w:val="24"/>
          <w:lang w:eastAsia="en-GB"/>
        </w:rPr>
        <w:t>–</w:t>
      </w:r>
      <w:r w:rsidR="00461381" w:rsidRPr="00461381">
        <w:rPr>
          <w:rFonts w:asciiTheme="minorHAnsi" w:hAnsiTheme="minorHAnsi" w:cstheme="minorHAnsi"/>
          <w:snapToGrid/>
          <w:sz w:val="24"/>
          <w:szCs w:val="24"/>
          <w:lang w:eastAsia="en-GB"/>
        </w:rPr>
        <w:t xml:space="preserve"> or</w:t>
      </w:r>
      <w:r w:rsidR="00461381">
        <w:rPr>
          <w:rFonts w:asciiTheme="minorHAnsi" w:hAnsiTheme="minorHAnsi" w:cstheme="minorHAnsi"/>
          <w:snapToGrid/>
          <w:sz w:val="24"/>
          <w:szCs w:val="24"/>
          <w:lang w:eastAsia="en-GB"/>
        </w:rPr>
        <w:t xml:space="preserve"> to</w:t>
      </w:r>
      <w:r w:rsidR="00461381" w:rsidRPr="00461381">
        <w:rPr>
          <w:rFonts w:asciiTheme="minorHAnsi" w:hAnsiTheme="minorHAnsi" w:cstheme="minorHAnsi"/>
          <w:snapToGrid/>
          <w:sz w:val="24"/>
          <w:szCs w:val="24"/>
          <w:lang w:eastAsia="en-GB"/>
        </w:rPr>
        <w:t xml:space="preserve"> accept a donation towards </w:t>
      </w:r>
      <w:r w:rsidR="00461381">
        <w:rPr>
          <w:rFonts w:asciiTheme="minorHAnsi" w:hAnsiTheme="minorHAnsi" w:cstheme="minorHAnsi"/>
          <w:snapToGrid/>
          <w:sz w:val="24"/>
          <w:szCs w:val="24"/>
          <w:lang w:eastAsia="en-GB"/>
        </w:rPr>
        <w:t>their</w:t>
      </w:r>
      <w:r w:rsidR="00461381" w:rsidRPr="00461381">
        <w:rPr>
          <w:rFonts w:asciiTheme="minorHAnsi" w:hAnsiTheme="minorHAnsi" w:cstheme="minorHAnsi"/>
          <w:snapToGrid/>
          <w:sz w:val="24"/>
          <w:szCs w:val="24"/>
          <w:lang w:eastAsia="en-GB"/>
        </w:rPr>
        <w:t xml:space="preserve"> outreach work! </w:t>
      </w:r>
      <w:proofErr w:type="gramStart"/>
      <w:r w:rsidR="00461381">
        <w:rPr>
          <w:rFonts w:asciiTheme="minorHAnsi" w:hAnsiTheme="minorHAnsi" w:cstheme="minorHAnsi"/>
          <w:snapToGrid/>
          <w:sz w:val="24"/>
          <w:szCs w:val="24"/>
          <w:lang w:eastAsia="en-GB"/>
        </w:rPr>
        <w:t>However</w:t>
      </w:r>
      <w:proofErr w:type="gramEnd"/>
      <w:r w:rsidR="00461381">
        <w:rPr>
          <w:rFonts w:asciiTheme="minorHAnsi" w:hAnsiTheme="minorHAnsi" w:cstheme="minorHAnsi"/>
          <w:snapToGrid/>
          <w:sz w:val="24"/>
          <w:szCs w:val="24"/>
          <w:lang w:eastAsia="en-GB"/>
        </w:rPr>
        <w:t xml:space="preserve"> if anyone is </w:t>
      </w:r>
      <w:proofErr w:type="gramStart"/>
      <w:r w:rsidR="00461381">
        <w:rPr>
          <w:rFonts w:asciiTheme="minorHAnsi" w:hAnsiTheme="minorHAnsi" w:cstheme="minorHAnsi"/>
          <w:snapToGrid/>
          <w:sz w:val="24"/>
          <w:szCs w:val="24"/>
          <w:lang w:eastAsia="en-GB"/>
        </w:rPr>
        <w:t>interested</w:t>
      </w:r>
      <w:proofErr w:type="gramEnd"/>
      <w:r w:rsidR="00461381">
        <w:rPr>
          <w:rFonts w:asciiTheme="minorHAnsi" w:hAnsiTheme="minorHAnsi" w:cstheme="minorHAnsi"/>
          <w:snapToGrid/>
          <w:sz w:val="24"/>
          <w:szCs w:val="24"/>
          <w:lang w:eastAsia="en-GB"/>
        </w:rPr>
        <w:t xml:space="preserve"> they will need to </w:t>
      </w:r>
      <w:r w:rsidR="00461381" w:rsidRPr="00461381">
        <w:rPr>
          <w:rFonts w:asciiTheme="minorHAnsi" w:hAnsiTheme="minorHAnsi" w:cstheme="minorHAnsi"/>
          <w:snapToGrid/>
          <w:sz w:val="24"/>
          <w:szCs w:val="24"/>
          <w:lang w:eastAsia="en-GB"/>
        </w:rPr>
        <w:t>arrange collection.</w:t>
      </w:r>
    </w:p>
    <w:p w14:paraId="642E0EFE" w14:textId="1D4508D1" w:rsidR="00461381" w:rsidRPr="00461381" w:rsidRDefault="00461381" w:rsidP="005119B8">
      <w:pPr>
        <w:pStyle w:val="NoSpacing"/>
        <w:jc w:val="center"/>
        <w:rPr>
          <w:rFonts w:asciiTheme="minorHAnsi" w:hAnsiTheme="minorHAnsi" w:cstheme="minorHAnsi"/>
          <w:snapToGrid/>
          <w:sz w:val="24"/>
          <w:szCs w:val="24"/>
          <w:lang w:eastAsia="en-GB"/>
        </w:rPr>
      </w:pPr>
      <w:r>
        <w:rPr>
          <w:rFonts w:asciiTheme="minorHAnsi" w:hAnsiTheme="minorHAnsi" w:cstheme="minorHAnsi"/>
          <w:snapToGrid/>
          <w:sz w:val="24"/>
          <w:szCs w:val="24"/>
          <w:lang w:eastAsia="en-GB"/>
        </w:rPr>
        <w:t xml:space="preserve">For more information, please contact St Andrew’s directly via </w:t>
      </w:r>
      <w:hyperlink r:id="rId37" w:history="1">
        <w:r w:rsidRPr="002361BD">
          <w:rPr>
            <w:rStyle w:val="Hyperlink"/>
            <w:rFonts w:asciiTheme="minorHAnsi" w:hAnsiTheme="minorHAnsi" w:cstheme="minorHAnsi"/>
            <w:snapToGrid/>
            <w:sz w:val="24"/>
            <w:szCs w:val="24"/>
            <w:lang w:eastAsia="en-GB"/>
          </w:rPr>
          <w:t>Lewis.Murray@standrews.cc</w:t>
        </w:r>
      </w:hyperlink>
    </w:p>
    <w:p w14:paraId="6B2303A2" w14:textId="5B9C53BC" w:rsidR="008472D6" w:rsidRPr="008472D6" w:rsidRDefault="00E446A8" w:rsidP="00A7177B">
      <w:pPr>
        <w:pStyle w:val="NoSpacing"/>
        <w:rPr>
          <w:rFonts w:ascii="inherit" w:hAnsi="inherit"/>
          <w:snapToGrid/>
          <w:sz w:val="24"/>
          <w:szCs w:val="24"/>
          <w:lang w:eastAsia="en-GB"/>
        </w:rPr>
      </w:pPr>
      <w:r>
        <w:rPr>
          <w:rFonts w:asciiTheme="minorHAnsi" w:hAnsiTheme="minorHAnsi" w:cstheme="minorHAnsi"/>
          <w:noProof/>
          <w:sz w:val="24"/>
          <w:szCs w:val="24"/>
        </w:rPr>
        <w:pict w14:anchorId="366FE631">
          <v:rect id="_x0000_i1027" style="width:0;height:1.5pt" o:hralign="center" o:bullet="t" o:hrstd="t" o:hr="t" fillcolor="#a0a0a0" stroked="f"/>
        </w:pict>
      </w:r>
    </w:p>
    <w:p w14:paraId="6A4EC9A2" w14:textId="17454C9C" w:rsidR="005119B8" w:rsidRPr="007725B2" w:rsidRDefault="005119B8" w:rsidP="005119B8">
      <w:pPr>
        <w:jc w:val="center"/>
        <w:rPr>
          <w:rFonts w:asciiTheme="minorHAnsi" w:hAnsiTheme="minorHAnsi" w:cstheme="minorHAnsi"/>
          <w:color w:val="0070C0"/>
          <w:sz w:val="48"/>
          <w:szCs w:val="48"/>
        </w:rPr>
      </w:pPr>
      <w:r>
        <w:rPr>
          <w:noProof/>
        </w:rPr>
        <w:drawing>
          <wp:anchor distT="0" distB="0" distL="114300" distR="114300" simplePos="0" relativeHeight="251761152" behindDoc="1" locked="0" layoutInCell="1" allowOverlap="1" wp14:anchorId="6B5BBC50" wp14:editId="0533D8D3">
            <wp:simplePos x="0" y="0"/>
            <wp:positionH relativeFrom="column">
              <wp:posOffset>26035</wp:posOffset>
            </wp:positionH>
            <wp:positionV relativeFrom="paragraph">
              <wp:posOffset>138430</wp:posOffset>
            </wp:positionV>
            <wp:extent cx="2409825" cy="2409825"/>
            <wp:effectExtent l="0" t="0" r="9525" b="9525"/>
            <wp:wrapTight wrapText="bothSides">
              <wp:wrapPolygon edited="0">
                <wp:start x="0" y="0"/>
                <wp:lineTo x="0" y="21515"/>
                <wp:lineTo x="21515" y="21515"/>
                <wp:lineTo x="21515" y="0"/>
                <wp:lineTo x="0" y="0"/>
              </wp:wrapPolygon>
            </wp:wrapTight>
            <wp:docPr id="3" name="Picture 2" descr="A blue and yellow squar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ue and yellow square with tex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09825" cy="2409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25B2">
        <w:rPr>
          <w:rFonts w:asciiTheme="minorHAnsi" w:hAnsiTheme="minorHAnsi" w:cstheme="minorHAnsi"/>
          <w:b/>
          <w:bCs/>
          <w:color w:val="0070C0"/>
          <w:sz w:val="48"/>
          <w:szCs w:val="48"/>
        </w:rPr>
        <w:t>Leeds URC Partnership Prayers</w:t>
      </w:r>
    </w:p>
    <w:p w14:paraId="587D50AB" w14:textId="77777777" w:rsidR="005119B8" w:rsidRDefault="005119B8" w:rsidP="005119B8">
      <w:pPr>
        <w:jc w:val="center"/>
        <w:rPr>
          <w:rFonts w:asciiTheme="minorHAnsi" w:hAnsiTheme="minorHAnsi" w:cstheme="minorHAnsi"/>
          <w:sz w:val="28"/>
          <w:szCs w:val="28"/>
        </w:rPr>
      </w:pPr>
      <w:r w:rsidRPr="00751F5C">
        <w:rPr>
          <w:rFonts w:asciiTheme="minorHAnsi" w:hAnsiTheme="minorHAnsi" w:cstheme="minorHAnsi"/>
          <w:sz w:val="28"/>
          <w:szCs w:val="28"/>
        </w:rPr>
        <w:t xml:space="preserve">Thursday, </w:t>
      </w:r>
      <w:r>
        <w:rPr>
          <w:rFonts w:asciiTheme="minorHAnsi" w:hAnsiTheme="minorHAnsi" w:cstheme="minorHAnsi"/>
          <w:sz w:val="28"/>
          <w:szCs w:val="28"/>
        </w:rPr>
        <w:t>1</w:t>
      </w:r>
      <w:r w:rsidRPr="00D81A74">
        <w:rPr>
          <w:rFonts w:asciiTheme="minorHAnsi" w:hAnsiTheme="minorHAnsi" w:cstheme="minorHAnsi"/>
          <w:sz w:val="28"/>
          <w:szCs w:val="28"/>
          <w:vertAlign w:val="superscript"/>
        </w:rPr>
        <w:t>st</w:t>
      </w:r>
      <w:r>
        <w:rPr>
          <w:rFonts w:asciiTheme="minorHAnsi" w:hAnsiTheme="minorHAnsi" w:cstheme="minorHAnsi"/>
          <w:sz w:val="28"/>
          <w:szCs w:val="28"/>
        </w:rPr>
        <w:t xml:space="preserve"> October</w:t>
      </w:r>
      <w:r w:rsidRPr="00751F5C">
        <w:rPr>
          <w:rFonts w:asciiTheme="minorHAnsi" w:hAnsiTheme="minorHAnsi" w:cstheme="minorHAnsi"/>
          <w:sz w:val="28"/>
          <w:szCs w:val="28"/>
        </w:rPr>
        <w:t>, 7:30pm.</w:t>
      </w:r>
    </w:p>
    <w:p w14:paraId="1E30A294" w14:textId="22F065F7" w:rsidR="00D8032E" w:rsidRPr="00751F5C" w:rsidRDefault="00D8032E" w:rsidP="005119B8">
      <w:pPr>
        <w:jc w:val="center"/>
        <w:rPr>
          <w:rFonts w:asciiTheme="minorHAnsi" w:hAnsiTheme="minorHAnsi" w:cstheme="minorHAnsi"/>
          <w:sz w:val="28"/>
          <w:szCs w:val="28"/>
        </w:rPr>
      </w:pPr>
      <w:r>
        <w:rPr>
          <w:rFonts w:asciiTheme="minorHAnsi" w:hAnsiTheme="minorHAnsi" w:cstheme="minorHAnsi"/>
          <w:sz w:val="28"/>
          <w:szCs w:val="28"/>
        </w:rPr>
        <w:t>Thursday 5</w:t>
      </w:r>
      <w:r w:rsidRPr="00D8032E">
        <w:rPr>
          <w:rFonts w:asciiTheme="minorHAnsi" w:hAnsiTheme="minorHAnsi" w:cstheme="minorHAnsi"/>
          <w:sz w:val="28"/>
          <w:szCs w:val="28"/>
          <w:vertAlign w:val="superscript"/>
        </w:rPr>
        <w:t>th</w:t>
      </w:r>
      <w:r>
        <w:rPr>
          <w:rFonts w:asciiTheme="minorHAnsi" w:hAnsiTheme="minorHAnsi" w:cstheme="minorHAnsi"/>
          <w:sz w:val="28"/>
          <w:szCs w:val="28"/>
        </w:rPr>
        <w:t xml:space="preserve"> November, 7:30pm</w:t>
      </w:r>
      <w:r w:rsidR="00D16649">
        <w:rPr>
          <w:rFonts w:asciiTheme="minorHAnsi" w:hAnsiTheme="minorHAnsi" w:cstheme="minorHAnsi"/>
          <w:sz w:val="28"/>
          <w:szCs w:val="28"/>
        </w:rPr>
        <w:t>.</w:t>
      </w:r>
    </w:p>
    <w:p w14:paraId="5A8C98B8" w14:textId="77777777" w:rsidR="005119B8" w:rsidRPr="00751F5C" w:rsidRDefault="005119B8" w:rsidP="005119B8">
      <w:pPr>
        <w:jc w:val="center"/>
        <w:rPr>
          <w:rFonts w:asciiTheme="minorHAnsi" w:hAnsiTheme="minorHAnsi" w:cstheme="minorHAnsi"/>
          <w:sz w:val="28"/>
          <w:szCs w:val="28"/>
        </w:rPr>
      </w:pPr>
      <w:r w:rsidRPr="00751F5C">
        <w:rPr>
          <w:rFonts w:asciiTheme="minorHAnsi" w:hAnsiTheme="minorHAnsi" w:cstheme="minorHAnsi"/>
          <w:sz w:val="28"/>
          <w:szCs w:val="28"/>
        </w:rPr>
        <w:t>A short time to pray together by reading the Bible and sharing the joys and challenges in our lives, churches, communities and world.</w:t>
      </w:r>
    </w:p>
    <w:p w14:paraId="5ECBBA8F" w14:textId="77777777" w:rsidR="005119B8" w:rsidRPr="007725B2" w:rsidRDefault="005119B8" w:rsidP="005119B8">
      <w:pPr>
        <w:jc w:val="center"/>
        <w:rPr>
          <w:rFonts w:asciiTheme="minorHAnsi" w:hAnsiTheme="minorHAnsi" w:cstheme="minorHAnsi"/>
          <w:sz w:val="24"/>
          <w:szCs w:val="24"/>
        </w:rPr>
      </w:pPr>
      <w:r w:rsidRPr="007725B2">
        <w:rPr>
          <w:rFonts w:asciiTheme="minorHAnsi" w:hAnsiTheme="minorHAnsi" w:cstheme="minorHAnsi"/>
          <w:sz w:val="24"/>
          <w:szCs w:val="24"/>
        </w:rPr>
        <w:t>On Zoom:</w:t>
      </w:r>
    </w:p>
    <w:p w14:paraId="48C0F97C" w14:textId="77777777" w:rsidR="005119B8" w:rsidRPr="007725B2" w:rsidRDefault="005119B8" w:rsidP="005119B8">
      <w:pPr>
        <w:jc w:val="center"/>
        <w:rPr>
          <w:rFonts w:asciiTheme="minorHAnsi" w:hAnsiTheme="minorHAnsi" w:cstheme="minorHAnsi"/>
          <w:sz w:val="24"/>
          <w:szCs w:val="24"/>
        </w:rPr>
      </w:pPr>
      <w:hyperlink r:id="rId39" w:tgtFrame="_blank" w:history="1">
        <w:r w:rsidRPr="007725B2">
          <w:rPr>
            <w:rStyle w:val="Hyperlink"/>
            <w:rFonts w:asciiTheme="minorHAnsi" w:hAnsiTheme="minorHAnsi" w:cstheme="minorHAnsi"/>
            <w:b/>
            <w:bCs/>
            <w:sz w:val="24"/>
            <w:szCs w:val="24"/>
          </w:rPr>
          <w:t>https://us02web.zoom.us/j/7019277749</w:t>
        </w:r>
      </w:hyperlink>
    </w:p>
    <w:p w14:paraId="2E2FD55A" w14:textId="77777777" w:rsidR="005119B8" w:rsidRPr="000B338D" w:rsidRDefault="005119B8" w:rsidP="005119B8">
      <w:pPr>
        <w:rPr>
          <w:rFonts w:asciiTheme="minorHAnsi" w:hAnsiTheme="minorHAnsi" w:cstheme="minorHAnsi"/>
          <w:sz w:val="24"/>
          <w:szCs w:val="24"/>
        </w:rPr>
      </w:pPr>
      <w:r w:rsidRPr="00FF0710">
        <w:rPr>
          <w:rFonts w:asciiTheme="minorHAnsi" w:hAnsiTheme="minorHAnsi" w:cstheme="minorHAnsi"/>
          <w:sz w:val="20"/>
        </w:rPr>
        <w:t> </w:t>
      </w:r>
    </w:p>
    <w:p w14:paraId="0BACDD82" w14:textId="77777777" w:rsidR="00DC0CE4" w:rsidRDefault="00DC0CE4" w:rsidP="00FD6A82">
      <w:pPr>
        <w:pStyle w:val="NoSpacing"/>
        <w:jc w:val="center"/>
        <w:rPr>
          <w:rFonts w:asciiTheme="minorHAnsi" w:hAnsiTheme="minorHAnsi" w:cstheme="minorHAnsi"/>
          <w:sz w:val="24"/>
          <w:szCs w:val="24"/>
        </w:rPr>
      </w:pPr>
    </w:p>
    <w:p w14:paraId="234E677D" w14:textId="106DFFE0" w:rsidR="009057B4" w:rsidRDefault="002B61D9" w:rsidP="004B5BE6">
      <w:pPr>
        <w:pStyle w:val="NoSpacing"/>
        <w:jc w:val="center"/>
        <w:rPr>
          <w:rFonts w:asciiTheme="minorHAnsi" w:eastAsia="Aptos" w:hAnsiTheme="minorHAnsi" w:cstheme="minorHAnsi"/>
          <w:snapToGrid/>
          <w:sz w:val="24"/>
          <w:szCs w:val="24"/>
        </w:rPr>
      </w:pPr>
      <w:r>
        <w:rPr>
          <w:rFonts w:asciiTheme="minorHAnsi" w:eastAsia="Aptos" w:hAnsiTheme="minorHAnsi" w:cstheme="minorHAnsi"/>
          <w:b/>
          <w:bCs/>
          <w:noProof/>
          <w:snapToGrid/>
          <w:color w:val="00B050"/>
          <w:sz w:val="48"/>
          <w:szCs w:val="48"/>
        </w:rPr>
        <w:lastRenderedPageBreak/>
        <w:drawing>
          <wp:inline distT="0" distB="0" distL="0" distR="0" wp14:anchorId="57F18C9C" wp14:editId="2876255C">
            <wp:extent cx="6230620" cy="920750"/>
            <wp:effectExtent l="0" t="0" r="0" b="0"/>
            <wp:docPr id="1798594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30620" cy="920750"/>
                    </a:xfrm>
                    <a:prstGeom prst="rect">
                      <a:avLst/>
                    </a:prstGeom>
                    <a:noFill/>
                  </pic:spPr>
                </pic:pic>
              </a:graphicData>
            </a:graphic>
          </wp:inline>
        </w:drawing>
      </w:r>
    </w:p>
    <w:p w14:paraId="0BFB2CF0" w14:textId="0B1DD213" w:rsidR="00584BFA" w:rsidRPr="0029607C" w:rsidRDefault="00CA50D6" w:rsidP="00893008">
      <w:pPr>
        <w:pStyle w:val="NoSpacing"/>
        <w:rPr>
          <w:rFonts w:asciiTheme="minorHAnsi" w:hAnsiTheme="minorHAnsi" w:cstheme="minorHAnsi"/>
          <w:color w:val="4BACC6"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sectPr w:rsidR="00584BFA" w:rsidRPr="0029607C" w:rsidSect="00334BF4">
          <w:headerReference w:type="default" r:id="rId41"/>
          <w:footerReference w:type="first" r:id="rId42"/>
          <w:type w:val="continuous"/>
          <w:pgSz w:w="11909" w:h="16834" w:code="9"/>
          <w:pgMar w:top="953" w:right="1008" w:bottom="1008" w:left="1008" w:header="709" w:footer="298" w:gutter="0"/>
          <w:cols w:space="720"/>
          <w:titlePg/>
          <w:docGrid w:linePitch="360"/>
        </w:sectPr>
      </w:pPr>
      <w:r>
        <w:rPr>
          <w:rFonts w:cs="Arial"/>
          <w:noProof/>
        </w:rPr>
        <w:t xml:space="preserve"> </w:t>
      </w:r>
    </w:p>
    <w:p w14:paraId="5E51ACFF" w14:textId="3B4A2FBC" w:rsidR="0011093A" w:rsidRPr="00834CE2"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00B050"/>
          <w:sz w:val="48"/>
          <w:szCs w:val="48"/>
          <w:lang w:eastAsia="en-GB"/>
        </w:rPr>
      </w:pPr>
      <w:r w:rsidRPr="00834CE2">
        <w:rPr>
          <w:rFonts w:asciiTheme="minorHAnsi" w:hAnsiTheme="minorHAnsi" w:cstheme="minorHAnsi"/>
          <w:b/>
          <w:bCs/>
          <w:snapToGrid/>
          <w:color w:val="00B050"/>
          <w:sz w:val="48"/>
          <w:szCs w:val="48"/>
          <w:lang w:eastAsia="en-GB"/>
        </w:rPr>
        <w:t>Yorkshire Synod Discipleship Development</w:t>
      </w:r>
      <w:r w:rsidR="003A0CB5">
        <w:rPr>
          <w:rFonts w:asciiTheme="minorHAnsi" w:hAnsiTheme="minorHAnsi" w:cstheme="minorHAnsi"/>
          <w:b/>
          <w:bCs/>
          <w:snapToGrid/>
          <w:color w:val="00B050"/>
          <w:sz w:val="48"/>
          <w:szCs w:val="48"/>
          <w:lang w:eastAsia="en-GB"/>
        </w:rPr>
        <w:t xml:space="preserve"> </w:t>
      </w:r>
      <w:r w:rsidRPr="00834CE2">
        <w:rPr>
          <w:rFonts w:asciiTheme="minorHAnsi" w:hAnsiTheme="minorHAnsi" w:cstheme="minorHAnsi"/>
          <w:b/>
          <w:bCs/>
          <w:snapToGrid/>
          <w:color w:val="00B050"/>
          <w:sz w:val="48"/>
          <w:szCs w:val="48"/>
          <w:lang w:eastAsia="en-GB"/>
        </w:rPr>
        <w:t xml:space="preserve"> </w:t>
      </w:r>
      <w:r w:rsidR="003A0CB5">
        <w:rPr>
          <w:rFonts w:asciiTheme="minorHAnsi" w:hAnsiTheme="minorHAnsi" w:cstheme="minorHAnsi"/>
          <w:b/>
          <w:bCs/>
          <w:snapToGrid/>
          <w:color w:val="00B050"/>
          <w:sz w:val="48"/>
          <w:szCs w:val="48"/>
          <w:lang w:eastAsia="en-GB"/>
        </w:rPr>
        <w:t xml:space="preserve"> Small Grant Fund 202</w:t>
      </w:r>
      <w:r w:rsidR="00FB4E05">
        <w:rPr>
          <w:rFonts w:asciiTheme="minorHAnsi" w:hAnsiTheme="minorHAnsi" w:cstheme="minorHAnsi"/>
          <w:b/>
          <w:bCs/>
          <w:snapToGrid/>
          <w:color w:val="00B050"/>
          <w:sz w:val="48"/>
          <w:szCs w:val="48"/>
          <w:lang w:eastAsia="en-GB"/>
        </w:rPr>
        <w:t>6</w:t>
      </w:r>
    </w:p>
    <w:p w14:paraId="18B1CCC7" w14:textId="3DAED56C"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The Synod is pleased to let you all know that it</w:t>
      </w:r>
      <w:r w:rsidR="005119B8" w:rsidRPr="005119B8">
        <w:rPr>
          <w:rFonts w:asciiTheme="minorHAnsi" w:hAnsiTheme="minorHAnsi" w:cstheme="minorHAnsi"/>
          <w:snapToGrid/>
          <w:szCs w:val="22"/>
          <w:lang w:eastAsia="en-GB"/>
        </w:rPr>
        <w:t xml:space="preserve"> still has some of the </w:t>
      </w:r>
      <w:r w:rsidRPr="005119B8">
        <w:rPr>
          <w:rFonts w:asciiTheme="minorHAnsi" w:hAnsiTheme="minorHAnsi" w:cstheme="minorHAnsi"/>
          <w:snapToGrid/>
          <w:szCs w:val="22"/>
          <w:lang w:eastAsia="en-GB"/>
        </w:rPr>
        <w:t>pot of £4000 to grant to those wishing to apply to the Yorkshire Synod Discipleship Development 2026.</w:t>
      </w:r>
      <w:r w:rsidR="00293A09" w:rsidRPr="005119B8">
        <w:rPr>
          <w:rFonts w:asciiTheme="minorHAnsi" w:hAnsiTheme="minorHAnsi" w:cstheme="minorHAnsi"/>
          <w:snapToGrid/>
          <w:szCs w:val="22"/>
          <w:lang w:eastAsia="en-GB"/>
        </w:rPr>
        <w:t xml:space="preserve"> Currently we have been able to grant half of what has been allocated to us, and we would love to be able to offer grants to enable us to use </w:t>
      </w:r>
      <w:proofErr w:type="gramStart"/>
      <w:r w:rsidR="00293A09" w:rsidRPr="005119B8">
        <w:rPr>
          <w:rFonts w:asciiTheme="minorHAnsi" w:hAnsiTheme="minorHAnsi" w:cstheme="minorHAnsi"/>
          <w:snapToGrid/>
          <w:szCs w:val="22"/>
          <w:lang w:eastAsia="en-GB"/>
        </w:rPr>
        <w:t>all of</w:t>
      </w:r>
      <w:proofErr w:type="gramEnd"/>
      <w:r w:rsidR="00293A09" w:rsidRPr="005119B8">
        <w:rPr>
          <w:rFonts w:asciiTheme="minorHAnsi" w:hAnsiTheme="minorHAnsi" w:cstheme="minorHAnsi"/>
          <w:snapToGrid/>
          <w:szCs w:val="22"/>
          <w:lang w:eastAsia="en-GB"/>
        </w:rPr>
        <w:t xml:space="preserve"> what Yorkshire Synod has received</w:t>
      </w:r>
      <w:r w:rsidR="005119B8" w:rsidRPr="005119B8">
        <w:rPr>
          <w:rFonts w:asciiTheme="minorHAnsi" w:hAnsiTheme="minorHAnsi" w:cstheme="minorHAnsi"/>
          <w:snapToGrid/>
          <w:szCs w:val="22"/>
          <w:lang w:eastAsia="en-GB"/>
        </w:rPr>
        <w:t xml:space="preserve"> by the end of the year</w:t>
      </w:r>
      <w:r w:rsidR="00293A09" w:rsidRPr="005119B8">
        <w:rPr>
          <w:rFonts w:asciiTheme="minorHAnsi" w:hAnsiTheme="minorHAnsi" w:cstheme="minorHAnsi"/>
          <w:snapToGrid/>
          <w:szCs w:val="22"/>
          <w:lang w:eastAsia="en-GB"/>
        </w:rPr>
        <w:t>.</w:t>
      </w:r>
    </w:p>
    <w:p w14:paraId="7809BA44"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283BC9F3"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1. Who is eligible to apply? Committed members or adherents, including children and young people, of a congregation within the United Reformed Church who are exercising, or want to exercise, a form of lay ministry or community service whether expressed within or beyond their local church. The DDF is not open to Ministers of Word and Sacraments and CRCWs, as there are other designated funds available for those groups.</w:t>
      </w:r>
    </w:p>
    <w:p w14:paraId="18BF43E0"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7C9B9E9F" w14:textId="1BC11884"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b/>
          <w:bCs/>
          <w:snapToGrid/>
          <w:szCs w:val="22"/>
          <w:lang w:eastAsia="en-GB"/>
        </w:rPr>
      </w:pPr>
      <w:r w:rsidRPr="005119B8">
        <w:rPr>
          <w:rFonts w:asciiTheme="minorHAnsi" w:hAnsiTheme="minorHAnsi" w:cstheme="minorHAnsi"/>
          <w:snapToGrid/>
          <w:szCs w:val="22"/>
          <w:lang w:eastAsia="en-GB"/>
        </w:rPr>
        <w:t xml:space="preserve"> 2. How much is available? Up to £300 per applicant per calendar year, although the Synod may agree to more than this according to the local context and circumstances</w:t>
      </w:r>
      <w:r w:rsidRPr="005119B8">
        <w:rPr>
          <w:rFonts w:asciiTheme="minorHAnsi" w:hAnsiTheme="minorHAnsi" w:cstheme="minorHAnsi"/>
          <w:b/>
          <w:bCs/>
          <w:snapToGrid/>
          <w:szCs w:val="22"/>
          <w:lang w:eastAsia="en-GB"/>
        </w:rPr>
        <w:t>.</w:t>
      </w:r>
      <w:r w:rsidR="00945D22" w:rsidRPr="005119B8">
        <w:rPr>
          <w:rFonts w:asciiTheme="minorHAnsi" w:hAnsiTheme="minorHAnsi" w:cstheme="minorHAnsi"/>
          <w:b/>
          <w:bCs/>
          <w:snapToGrid/>
          <w:szCs w:val="22"/>
          <w:lang w:eastAsia="en-GB"/>
        </w:rPr>
        <w:t xml:space="preserve"> Currently we have funding available for 4 more grants this calendar year.</w:t>
      </w:r>
    </w:p>
    <w:p w14:paraId="79212714"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07E52B12"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3. What can this money be used for? The purposes for which the funding is provided are defined by creativity and vocation, in line with the URC's discipleship development strategy. Be bold, take risks. The funding exists to help you to follow Jesus. You might be helped in this by courses (at any level) at any of the URC Resource Centres for Learning or from other learning providers, or you may have ideas on resourcing discipleship development in other people. You may need funds to cover the costs of travel, materials or books. All you have to do is make a case to your local church meeting and submit the application form to the Synod Convenor of Ministries for consideration and, if appropriate, authorisation.</w:t>
      </w:r>
    </w:p>
    <w:p w14:paraId="7DB20E4D"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32DBAC17" w14:textId="7B0EAB4D"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4. How are applications made? Having gained your church meeting's endorsement, applications are to be made on the designated form, well before the spending is due to start. Backdated applications will not normally be accepted. Application forms are obtainable from the Synod Convenor of Ministries via the Synod Office at </w:t>
      </w:r>
      <w:hyperlink r:id="rId43" w:history="1">
        <w:r w:rsidRPr="005119B8">
          <w:rPr>
            <w:rStyle w:val="Hyperlink"/>
            <w:rFonts w:asciiTheme="minorHAnsi" w:hAnsiTheme="minorHAnsi" w:cstheme="minorHAnsi"/>
            <w:snapToGrid/>
            <w:szCs w:val="22"/>
            <w:lang w:eastAsia="en-GB"/>
          </w:rPr>
          <w:t>office@urcyorkshire.org.uk</w:t>
        </w:r>
      </w:hyperlink>
      <w:r w:rsidRPr="005119B8">
        <w:rPr>
          <w:rFonts w:asciiTheme="minorHAnsi" w:hAnsiTheme="minorHAnsi" w:cstheme="minorHAnsi"/>
          <w:snapToGrid/>
          <w:szCs w:val="22"/>
          <w:lang w:eastAsia="en-GB"/>
        </w:rPr>
        <w:t xml:space="preserve"> and should be sent back for authorisation before being passed to the synod finance office.</w:t>
      </w:r>
    </w:p>
    <w:p w14:paraId="3065BB9C"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49DB0D90" w14:textId="0B1B4C8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5. How are grants paid? Grants authorised by the Convenor of Synod Ministries</w:t>
      </w:r>
    </w:p>
    <w:p w14:paraId="73A4287F"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are paid by a Synod finance officer by reimbursement to you when you have given proof of what you've spent. Contact your Synod Convenor of Ministries for discussion if you </w:t>
      </w:r>
      <w:proofErr w:type="gramStart"/>
      <w:r w:rsidRPr="005119B8">
        <w:rPr>
          <w:rFonts w:asciiTheme="minorHAnsi" w:hAnsiTheme="minorHAnsi" w:cstheme="minorHAnsi"/>
          <w:snapToGrid/>
          <w:szCs w:val="22"/>
          <w:lang w:eastAsia="en-GB"/>
        </w:rPr>
        <w:t>need  something</w:t>
      </w:r>
      <w:proofErr w:type="gramEnd"/>
      <w:r w:rsidRPr="005119B8">
        <w:rPr>
          <w:rFonts w:asciiTheme="minorHAnsi" w:hAnsiTheme="minorHAnsi" w:cstheme="minorHAnsi"/>
          <w:snapToGrid/>
          <w:szCs w:val="22"/>
          <w:lang w:eastAsia="en-GB"/>
        </w:rPr>
        <w:t xml:space="preserve"> funded directly on your behalf, rather than waiting for re-imbursement.</w:t>
      </w:r>
    </w:p>
    <w:p w14:paraId="346232C3"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56CB2007" w14:textId="6F98F82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7E668FD8" w14:textId="295EEB9F" w:rsidR="0011093A" w:rsidRPr="005119B8"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If anyone wants to discuss an application before submitting </w:t>
      </w:r>
      <w:proofErr w:type="gramStart"/>
      <w:r w:rsidRPr="005119B8">
        <w:rPr>
          <w:rFonts w:asciiTheme="minorHAnsi" w:hAnsiTheme="minorHAnsi" w:cstheme="minorHAnsi"/>
          <w:snapToGrid/>
          <w:szCs w:val="22"/>
          <w:lang w:eastAsia="en-GB"/>
        </w:rPr>
        <w:t>it</w:t>
      </w:r>
      <w:proofErr w:type="gramEnd"/>
      <w:r w:rsidRPr="005119B8">
        <w:rPr>
          <w:rFonts w:asciiTheme="minorHAnsi" w:hAnsiTheme="minorHAnsi" w:cstheme="minorHAnsi"/>
          <w:snapToGrid/>
          <w:szCs w:val="22"/>
          <w:lang w:eastAsia="en-GB"/>
        </w:rPr>
        <w:t xml:space="preserve"> please contact the Convenor of the Yorkshire Ministries Committee, Kath Lonsdale </w:t>
      </w:r>
      <w:r w:rsidR="00945D22" w:rsidRPr="005119B8">
        <w:rPr>
          <w:rFonts w:asciiTheme="minorHAnsi" w:hAnsiTheme="minorHAnsi" w:cstheme="minorHAnsi"/>
          <w:snapToGrid/>
          <w:szCs w:val="22"/>
          <w:lang w:eastAsia="en-GB"/>
        </w:rPr>
        <w:t xml:space="preserve">at </w:t>
      </w:r>
      <w:hyperlink r:id="rId44" w:history="1">
        <w:r w:rsidR="00945D22" w:rsidRPr="005119B8">
          <w:rPr>
            <w:rStyle w:val="Hyperlink"/>
            <w:rFonts w:asciiTheme="minorHAnsi" w:hAnsiTheme="minorHAnsi" w:cstheme="minorHAnsi"/>
            <w:snapToGrid/>
            <w:szCs w:val="22"/>
            <w:lang w:eastAsia="en-GB"/>
          </w:rPr>
          <w:t>kath.lonsdale@outlook.com</w:t>
        </w:r>
      </w:hyperlink>
      <w:r w:rsidR="00945D22" w:rsidRPr="005119B8">
        <w:rPr>
          <w:rFonts w:asciiTheme="minorHAnsi" w:hAnsiTheme="minorHAnsi" w:cstheme="minorHAnsi"/>
          <w:snapToGrid/>
          <w:szCs w:val="22"/>
          <w:lang w:eastAsia="en-GB"/>
        </w:rPr>
        <w:t xml:space="preserve"> (please note the new e-mail address).</w:t>
      </w:r>
    </w:p>
    <w:p w14:paraId="5BCF73E4" w14:textId="197276BA" w:rsidR="00216748"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C82613"/>
          <w:sz w:val="32"/>
          <w:szCs w:val="32"/>
          <w:lang w:eastAsia="en-GB"/>
        </w:rPr>
      </w:pPr>
      <w:r w:rsidRPr="00834CE2">
        <w:rPr>
          <w:rFonts w:asciiTheme="minorHAnsi" w:hAnsiTheme="minorHAnsi" w:cstheme="minorHAnsi"/>
          <w:b/>
          <w:bCs/>
          <w:snapToGrid/>
          <w:color w:val="C82613"/>
          <w:sz w:val="32"/>
          <w:szCs w:val="32"/>
          <w:lang w:eastAsia="en-GB"/>
        </w:rPr>
        <w:t>Remember this is for any age of lay person in our churches to apply for so please discuss with your young people as well as adults.</w:t>
      </w:r>
    </w:p>
    <w:p w14:paraId="18C1EC64" w14:textId="77777777" w:rsidR="00216748" w:rsidRPr="00834CE2" w:rsidRDefault="00216748"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C82613"/>
          <w:sz w:val="32"/>
          <w:szCs w:val="32"/>
          <w:lang w:eastAsia="en-GB"/>
        </w:rPr>
      </w:pPr>
    </w:p>
    <w:p w14:paraId="437CD01E" w14:textId="77777777" w:rsidR="00386A5B" w:rsidRDefault="00386A5B" w:rsidP="00B61D05">
      <w:pPr>
        <w:pStyle w:val="NoSpacing"/>
        <w:rPr>
          <w:rFonts w:asciiTheme="minorHAnsi" w:hAnsiTheme="minorHAnsi" w:cstheme="minorHAnsi"/>
          <w:sz w:val="24"/>
          <w:szCs w:val="24"/>
        </w:rPr>
      </w:pPr>
      <w:bookmarkStart w:id="5" w:name="_Hlk213829774"/>
    </w:p>
    <w:p w14:paraId="1A1B6A27" w14:textId="77777777" w:rsidR="00386A5B" w:rsidRDefault="00386A5B" w:rsidP="00B61D05">
      <w:pPr>
        <w:pStyle w:val="NoSpacing"/>
        <w:rPr>
          <w:rFonts w:asciiTheme="minorHAnsi" w:hAnsiTheme="minorHAnsi" w:cstheme="minorHAnsi"/>
          <w:sz w:val="24"/>
          <w:szCs w:val="24"/>
        </w:rPr>
      </w:pPr>
    </w:p>
    <w:p w14:paraId="035DAF5A" w14:textId="77777777" w:rsidR="00386A5B" w:rsidRDefault="00386A5B" w:rsidP="00B61D05">
      <w:pPr>
        <w:pStyle w:val="NoSpacing"/>
        <w:rPr>
          <w:rFonts w:asciiTheme="minorHAnsi" w:hAnsiTheme="minorHAnsi" w:cstheme="minorHAnsi"/>
          <w:sz w:val="24"/>
          <w:szCs w:val="24"/>
        </w:rPr>
      </w:pPr>
    </w:p>
    <w:bookmarkEnd w:id="5"/>
    <w:p w14:paraId="2C1504CA" w14:textId="14B0C062" w:rsidR="00DC17AE" w:rsidRDefault="00DC17AE" w:rsidP="00FA1A46">
      <w:pPr>
        <w:jc w:val="center"/>
        <w:rPr>
          <w:rFonts w:asciiTheme="minorHAnsi" w:hAnsiTheme="minorHAnsi" w:cstheme="minorHAnsi"/>
          <w:b/>
          <w:bCs/>
          <w:sz w:val="24"/>
          <w:szCs w:val="24"/>
        </w:rPr>
      </w:pPr>
      <w:r w:rsidRPr="002C2923">
        <w:rPr>
          <w:rStyle w:val="Hyperlink"/>
          <w:noProof/>
          <w:lang w:eastAsia="en-GB"/>
        </w:rPr>
        <w:lastRenderedPageBreak/>
        <w:drawing>
          <wp:inline distT="0" distB="0" distL="0" distR="0" wp14:anchorId="4FE07D07" wp14:editId="028BD8CF">
            <wp:extent cx="6263315" cy="884555"/>
            <wp:effectExtent l="0" t="0" r="0" b="0"/>
            <wp:docPr id="43" name="Picture 4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3" cstate="print">
                      <a:extLst>
                        <a:ext uri="{28A0092B-C50C-407E-A947-70E740481C1C}">
                          <a14:useLocalDpi xmlns:a14="http://schemas.microsoft.com/office/drawing/2010/main" val="0"/>
                        </a:ext>
                      </a:extLst>
                    </a:blip>
                    <a:srcRect t="40964" b="41495"/>
                    <a:stretch>
                      <a:fillRect/>
                    </a:stretch>
                  </pic:blipFill>
                  <pic:spPr bwMode="auto">
                    <a:xfrm>
                      <a:off x="0" y="0"/>
                      <a:ext cx="6267450" cy="885139"/>
                    </a:xfrm>
                    <a:prstGeom prst="rect">
                      <a:avLst/>
                    </a:prstGeom>
                    <a:ln>
                      <a:noFill/>
                    </a:ln>
                    <a:extLst>
                      <a:ext uri="{53640926-AAD7-44D8-BBD7-CCE9431645EC}">
                        <a14:shadowObscured xmlns:a14="http://schemas.microsoft.com/office/drawing/2010/main"/>
                      </a:ext>
                    </a:extLst>
                  </pic:spPr>
                </pic:pic>
              </a:graphicData>
            </a:graphic>
          </wp:inline>
        </w:drawing>
      </w:r>
    </w:p>
    <w:p w14:paraId="014BF8D4" w14:textId="061A97EA" w:rsidR="00F231C4" w:rsidRDefault="00F231C4" w:rsidP="00C5192D">
      <w:pPr>
        <w:jc w:val="center"/>
        <w:rPr>
          <w:rFonts w:asciiTheme="minorHAnsi" w:eastAsia="Aptos" w:hAnsiTheme="minorHAnsi" w:cstheme="minorHAnsi"/>
          <w:b/>
          <w:bCs/>
          <w:snapToGrid/>
          <w:color w:val="00B0F0"/>
          <w:sz w:val="48"/>
          <w:szCs w:val="48"/>
          <w14:ligatures w14:val="standardContextual"/>
        </w:rPr>
      </w:pPr>
      <w:r w:rsidRPr="00677555">
        <w:rPr>
          <w:rFonts w:asciiTheme="minorHAnsi" w:eastAsia="Aptos" w:hAnsiTheme="minorHAnsi" w:cstheme="minorHAnsi"/>
          <w:b/>
          <w:bCs/>
          <w:snapToGrid/>
          <w:color w:val="00B0F0"/>
          <w:sz w:val="48"/>
          <w:szCs w:val="48"/>
          <w14:ligatures w14:val="standardContextual"/>
        </w:rPr>
        <w:t>NEWS FROM THE DENOMINATION</w:t>
      </w:r>
    </w:p>
    <w:p w14:paraId="7578CCC7" w14:textId="4641CEC7" w:rsidR="00C5192D" w:rsidRPr="00C5192D" w:rsidRDefault="00C5192D" w:rsidP="00C5192D">
      <w:pPr>
        <w:jc w:val="center"/>
        <w:rPr>
          <w:rFonts w:asciiTheme="minorHAnsi" w:eastAsia="Aptos" w:hAnsiTheme="minorHAnsi" w:cstheme="minorHAnsi"/>
          <w:b/>
          <w:bCs/>
          <w:snapToGrid/>
          <w:color w:val="C00000"/>
          <w:sz w:val="48"/>
          <w:szCs w:val="48"/>
          <w14:ligatures w14:val="standardContextual"/>
        </w:rPr>
      </w:pPr>
      <w:r w:rsidRPr="00C5192D">
        <w:rPr>
          <w:rFonts w:asciiTheme="minorHAnsi" w:eastAsia="Aptos" w:hAnsiTheme="minorHAnsi" w:cstheme="minorHAnsi"/>
          <w:b/>
          <w:bCs/>
          <w:snapToGrid/>
          <w:color w:val="C00000"/>
          <w:sz w:val="48"/>
          <w:szCs w:val="48"/>
          <w14:ligatures w14:val="standardContextual"/>
        </w:rPr>
        <w:t xml:space="preserve">The </w:t>
      </w:r>
      <w:proofErr w:type="gramStart"/>
      <w:r w:rsidRPr="00C5192D">
        <w:rPr>
          <w:rFonts w:asciiTheme="minorHAnsi" w:eastAsia="Aptos" w:hAnsiTheme="minorHAnsi" w:cstheme="minorHAnsi"/>
          <w:b/>
          <w:bCs/>
          <w:snapToGrid/>
          <w:color w:val="C00000"/>
          <w:sz w:val="48"/>
          <w:szCs w:val="48"/>
          <w14:ligatures w14:val="standardContextual"/>
        </w:rPr>
        <w:t>Ever Joyful</w:t>
      </w:r>
      <w:proofErr w:type="gramEnd"/>
      <w:r w:rsidRPr="00C5192D">
        <w:rPr>
          <w:rFonts w:asciiTheme="minorHAnsi" w:eastAsia="Aptos" w:hAnsiTheme="minorHAnsi" w:cstheme="minorHAnsi"/>
          <w:b/>
          <w:bCs/>
          <w:snapToGrid/>
          <w:color w:val="C00000"/>
          <w:sz w:val="48"/>
          <w:szCs w:val="48"/>
          <w14:ligatures w14:val="standardContextual"/>
        </w:rPr>
        <w:t xml:space="preserve"> Banner Project</w:t>
      </w:r>
    </w:p>
    <w:p w14:paraId="3D34D6B6" w14:textId="65A68607" w:rsidR="00C5192D" w:rsidRPr="00C5192D" w:rsidRDefault="00D74C2B" w:rsidP="00C5192D">
      <w:pPr>
        <w:rPr>
          <w:rFonts w:asciiTheme="minorHAnsi" w:eastAsia="Aptos" w:hAnsiTheme="minorHAnsi" w:cstheme="minorHAnsi"/>
          <w:snapToGrid/>
          <w:sz w:val="24"/>
          <w:szCs w:val="24"/>
          <w14:ligatures w14:val="standardContextual"/>
        </w:rPr>
      </w:pPr>
      <w:r w:rsidRPr="00D74C2B">
        <w:rPr>
          <w:rFonts w:asciiTheme="minorHAnsi" w:eastAsia="Aptos" w:hAnsiTheme="minorHAnsi" w:cstheme="minorHAnsi"/>
          <w:noProof/>
          <w:snapToGrid/>
          <w:sz w:val="24"/>
          <w:szCs w:val="24"/>
          <w14:ligatures w14:val="standardContextual"/>
        </w:rPr>
        <w:drawing>
          <wp:anchor distT="0" distB="0" distL="114300" distR="114300" simplePos="0" relativeHeight="251773440" behindDoc="1" locked="0" layoutInCell="1" allowOverlap="1" wp14:anchorId="105FB7D1" wp14:editId="451D324F">
            <wp:simplePos x="0" y="0"/>
            <wp:positionH relativeFrom="column">
              <wp:posOffset>3094355</wp:posOffset>
            </wp:positionH>
            <wp:positionV relativeFrom="paragraph">
              <wp:posOffset>111760</wp:posOffset>
            </wp:positionV>
            <wp:extent cx="3175635" cy="4067175"/>
            <wp:effectExtent l="0" t="0" r="5715" b="9525"/>
            <wp:wrapTight wrapText="bothSides">
              <wp:wrapPolygon edited="0">
                <wp:start x="0" y="0"/>
                <wp:lineTo x="0" y="21549"/>
                <wp:lineTo x="21509" y="21549"/>
                <wp:lineTo x="21509" y="0"/>
                <wp:lineTo x="0" y="0"/>
              </wp:wrapPolygon>
            </wp:wrapTight>
            <wp:docPr id="1425159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59140" name=""/>
                    <pic:cNvPicPr/>
                  </pic:nvPicPr>
                  <pic:blipFill rotWithShape="1">
                    <a:blip r:embed="rId45" cstate="print">
                      <a:extLst>
                        <a:ext uri="{28A0092B-C50C-407E-A947-70E740481C1C}">
                          <a14:useLocalDpi xmlns:a14="http://schemas.microsoft.com/office/drawing/2010/main" val="0"/>
                        </a:ext>
                      </a:extLst>
                    </a:blip>
                    <a:srcRect r="4607" b="10158"/>
                    <a:stretch>
                      <a:fillRect/>
                    </a:stretch>
                  </pic:blipFill>
                  <pic:spPr bwMode="auto">
                    <a:xfrm>
                      <a:off x="0" y="0"/>
                      <a:ext cx="3175635" cy="4067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192D">
        <w:rPr>
          <w:rFonts w:asciiTheme="minorHAnsi" w:eastAsia="Aptos" w:hAnsiTheme="minorHAnsi" w:cstheme="minorHAnsi"/>
          <w:snapToGrid/>
          <w:sz w:val="24"/>
          <w:szCs w:val="24"/>
          <w14:ligatures w14:val="standardContextual"/>
        </w:rPr>
        <w:t xml:space="preserve">Our own Revd Samantha Sheehan, who is currently serving as the Chaplain to this year’s General Assembly Moderator is organising a denominational wide project called the </w:t>
      </w:r>
      <w:r w:rsidR="00C5192D" w:rsidRPr="00C5192D">
        <w:rPr>
          <w:rFonts w:asciiTheme="minorHAnsi" w:eastAsia="Aptos" w:hAnsiTheme="minorHAnsi" w:cstheme="minorHAnsi"/>
          <w:snapToGrid/>
          <w:sz w:val="24"/>
          <w:szCs w:val="24"/>
          <w14:ligatures w14:val="standardContextual"/>
        </w:rPr>
        <w:t>"Ever Joyful" patchwork banner.</w:t>
      </w:r>
      <w:r w:rsidR="004D05B1">
        <w:rPr>
          <w:rFonts w:asciiTheme="minorHAnsi" w:eastAsia="Aptos" w:hAnsiTheme="minorHAnsi" w:cstheme="minorHAnsi"/>
          <w:snapToGrid/>
          <w:sz w:val="24"/>
          <w:szCs w:val="24"/>
          <w14:ligatures w14:val="standardContextual"/>
        </w:rPr>
        <w:t xml:space="preserve"> You could almost call it the Great URC Sewing Bee……………</w:t>
      </w:r>
    </w:p>
    <w:p w14:paraId="29F5395D" w14:textId="7B848427" w:rsidR="00C5192D" w:rsidRPr="00C5192D" w:rsidRDefault="00C5192D" w:rsidP="00C5192D">
      <w:pPr>
        <w:rPr>
          <w:rFonts w:asciiTheme="minorHAnsi" w:eastAsia="Aptos" w:hAnsiTheme="minorHAnsi" w:cstheme="minorHAnsi"/>
          <w:snapToGrid/>
          <w:sz w:val="24"/>
          <w:szCs w:val="24"/>
          <w14:ligatures w14:val="standardContextual"/>
        </w:rPr>
      </w:pPr>
      <w:r>
        <w:rPr>
          <w:rFonts w:asciiTheme="minorHAnsi" w:eastAsia="Aptos" w:hAnsiTheme="minorHAnsi" w:cstheme="minorHAnsi"/>
          <w:snapToGrid/>
          <w:sz w:val="24"/>
          <w:szCs w:val="24"/>
          <w14:ligatures w14:val="standardContextual"/>
        </w:rPr>
        <w:t>She is already ver</w:t>
      </w:r>
      <w:r w:rsidRPr="00C5192D">
        <w:rPr>
          <w:rFonts w:asciiTheme="minorHAnsi" w:eastAsia="Aptos" w:hAnsiTheme="minorHAnsi" w:cstheme="minorHAnsi"/>
          <w:snapToGrid/>
          <w:sz w:val="24"/>
          <w:szCs w:val="24"/>
          <w14:ligatures w14:val="standardContextual"/>
        </w:rPr>
        <w:t>y grateful for your support in this and ha</w:t>
      </w:r>
      <w:r>
        <w:rPr>
          <w:rFonts w:asciiTheme="minorHAnsi" w:eastAsia="Aptos" w:hAnsiTheme="minorHAnsi" w:cstheme="minorHAnsi"/>
          <w:snapToGrid/>
          <w:sz w:val="24"/>
          <w:szCs w:val="24"/>
          <w14:ligatures w14:val="standardContextual"/>
        </w:rPr>
        <w:t>s</w:t>
      </w:r>
      <w:r w:rsidRPr="00C5192D">
        <w:rPr>
          <w:rFonts w:asciiTheme="minorHAnsi" w:eastAsia="Aptos" w:hAnsiTheme="minorHAnsi" w:cstheme="minorHAnsi"/>
          <w:snapToGrid/>
          <w:sz w:val="24"/>
          <w:szCs w:val="24"/>
          <w14:ligatures w14:val="standardContextual"/>
        </w:rPr>
        <w:t xml:space="preserve"> already received </w:t>
      </w:r>
      <w:proofErr w:type="gramStart"/>
      <w:r w:rsidRPr="00C5192D">
        <w:rPr>
          <w:rFonts w:asciiTheme="minorHAnsi" w:eastAsia="Aptos" w:hAnsiTheme="minorHAnsi" w:cstheme="minorHAnsi"/>
          <w:snapToGrid/>
          <w:sz w:val="24"/>
          <w:szCs w:val="24"/>
          <w14:ligatures w14:val="standardContextual"/>
        </w:rPr>
        <w:t>a number of</w:t>
      </w:r>
      <w:proofErr w:type="gramEnd"/>
      <w:r w:rsidRPr="00C5192D">
        <w:rPr>
          <w:rFonts w:asciiTheme="minorHAnsi" w:eastAsia="Aptos" w:hAnsiTheme="minorHAnsi" w:cstheme="minorHAnsi"/>
          <w:snapToGrid/>
          <w:sz w:val="24"/>
          <w:szCs w:val="24"/>
          <w14:ligatures w14:val="standardContextual"/>
        </w:rPr>
        <w:t xml:space="preserve"> emails from folk requesting their packs follow</w:t>
      </w:r>
      <w:r>
        <w:rPr>
          <w:rFonts w:asciiTheme="minorHAnsi" w:eastAsia="Aptos" w:hAnsiTheme="minorHAnsi" w:cstheme="minorHAnsi"/>
          <w:snapToGrid/>
          <w:sz w:val="24"/>
          <w:szCs w:val="24"/>
          <w14:ligatures w14:val="standardContextual"/>
        </w:rPr>
        <w:t xml:space="preserve">ing </w:t>
      </w:r>
      <w:r w:rsidRPr="00C5192D">
        <w:rPr>
          <w:rFonts w:asciiTheme="minorHAnsi" w:eastAsia="Aptos" w:hAnsiTheme="minorHAnsi" w:cstheme="minorHAnsi"/>
          <w:snapToGrid/>
          <w:sz w:val="24"/>
          <w:szCs w:val="24"/>
          <w14:ligatures w14:val="standardContextual"/>
        </w:rPr>
        <w:t>the article in the URC News Update earlier this month.</w:t>
      </w:r>
    </w:p>
    <w:p w14:paraId="2056666B" w14:textId="26E10152" w:rsidR="00C5192D" w:rsidRDefault="00C5192D" w:rsidP="00C5192D">
      <w:pPr>
        <w:rPr>
          <w:rFonts w:asciiTheme="minorHAnsi" w:eastAsia="Aptos" w:hAnsiTheme="minorHAnsi" w:cstheme="minorHAnsi"/>
          <w:snapToGrid/>
          <w:sz w:val="24"/>
          <w:szCs w:val="24"/>
          <w14:ligatures w14:val="standardContextual"/>
        </w:rPr>
      </w:pPr>
      <w:r w:rsidRPr="00C5192D">
        <w:rPr>
          <w:rFonts w:asciiTheme="minorHAnsi" w:eastAsia="Aptos" w:hAnsiTheme="minorHAnsi" w:cstheme="minorHAnsi"/>
          <w:snapToGrid/>
          <w:sz w:val="24"/>
          <w:szCs w:val="24"/>
          <w14:ligatures w14:val="standardContextual"/>
        </w:rPr>
        <w:t xml:space="preserve">The packs </w:t>
      </w:r>
      <w:r>
        <w:rPr>
          <w:rFonts w:asciiTheme="minorHAnsi" w:eastAsia="Aptos" w:hAnsiTheme="minorHAnsi" w:cstheme="minorHAnsi"/>
          <w:snapToGrid/>
          <w:sz w:val="24"/>
          <w:szCs w:val="24"/>
          <w14:ligatures w14:val="standardContextual"/>
        </w:rPr>
        <w:t>have been</w:t>
      </w:r>
      <w:r w:rsidR="00D74C2B">
        <w:rPr>
          <w:rFonts w:asciiTheme="minorHAnsi" w:eastAsia="Aptos" w:hAnsiTheme="minorHAnsi" w:cstheme="minorHAnsi"/>
          <w:snapToGrid/>
          <w:sz w:val="24"/>
          <w:szCs w:val="24"/>
          <w14:ligatures w14:val="standardContextual"/>
        </w:rPr>
        <w:t xml:space="preserve"> </w:t>
      </w:r>
      <w:r w:rsidRPr="00C5192D">
        <w:rPr>
          <w:rFonts w:asciiTheme="minorHAnsi" w:eastAsia="Aptos" w:hAnsiTheme="minorHAnsi" w:cstheme="minorHAnsi"/>
          <w:snapToGrid/>
          <w:sz w:val="24"/>
          <w:szCs w:val="24"/>
          <w14:ligatures w14:val="standardContextual"/>
        </w:rPr>
        <w:t>put together with everything a congregation needs to get started - the fabric square, instructions and return envelope</w:t>
      </w:r>
      <w:r>
        <w:rPr>
          <w:rFonts w:asciiTheme="minorHAnsi" w:eastAsia="Aptos" w:hAnsiTheme="minorHAnsi" w:cstheme="minorHAnsi"/>
          <w:snapToGrid/>
          <w:sz w:val="24"/>
          <w:szCs w:val="24"/>
          <w14:ligatures w14:val="standardContextual"/>
        </w:rPr>
        <w:t xml:space="preserve"> – and each church’s </w:t>
      </w:r>
      <w:r w:rsidR="00D74C2B">
        <w:rPr>
          <w:rFonts w:asciiTheme="minorHAnsi" w:eastAsia="Aptos" w:hAnsiTheme="minorHAnsi" w:cstheme="minorHAnsi"/>
          <w:snapToGrid/>
          <w:sz w:val="24"/>
          <w:szCs w:val="24"/>
          <w14:ligatures w14:val="standardContextual"/>
        </w:rPr>
        <w:t>p</w:t>
      </w:r>
      <w:r>
        <w:rPr>
          <w:rFonts w:asciiTheme="minorHAnsi" w:eastAsia="Aptos" w:hAnsiTheme="minorHAnsi" w:cstheme="minorHAnsi"/>
          <w:snapToGrid/>
          <w:sz w:val="24"/>
          <w:szCs w:val="24"/>
          <w14:ligatures w14:val="standardContextual"/>
        </w:rPr>
        <w:t>ack will be sent to the Synod Office. This means that they will be available to collect at our Saturday Synod meeting, being held on October 10</w:t>
      </w:r>
      <w:r w:rsidRPr="00C5192D">
        <w:rPr>
          <w:rFonts w:asciiTheme="minorHAnsi" w:eastAsia="Aptos" w:hAnsiTheme="minorHAnsi" w:cstheme="minorHAnsi"/>
          <w:snapToGrid/>
          <w:sz w:val="24"/>
          <w:szCs w:val="24"/>
          <w:vertAlign w:val="superscript"/>
          <w14:ligatures w14:val="standardContextual"/>
        </w:rPr>
        <w:t>th</w:t>
      </w:r>
      <w:r>
        <w:rPr>
          <w:rFonts w:asciiTheme="minorHAnsi" w:eastAsia="Aptos" w:hAnsiTheme="minorHAnsi" w:cstheme="minorHAnsi"/>
          <w:snapToGrid/>
          <w:sz w:val="24"/>
          <w:szCs w:val="24"/>
          <w14:ligatures w14:val="standardContextual"/>
        </w:rPr>
        <w:t xml:space="preserve"> at Moldgreen URC in Huddersfield.</w:t>
      </w:r>
    </w:p>
    <w:p w14:paraId="54C8B1D3" w14:textId="0A319293" w:rsidR="00C5192D" w:rsidRPr="00C5192D" w:rsidRDefault="00C5192D" w:rsidP="00C5192D">
      <w:pPr>
        <w:rPr>
          <w:rFonts w:asciiTheme="minorHAnsi" w:eastAsia="Aptos" w:hAnsiTheme="minorHAnsi" w:cstheme="minorHAnsi"/>
          <w:snapToGrid/>
          <w:sz w:val="24"/>
          <w:szCs w:val="24"/>
          <w14:ligatures w14:val="standardContextual"/>
        </w:rPr>
      </w:pPr>
      <w:r>
        <w:rPr>
          <w:rFonts w:asciiTheme="minorHAnsi" w:eastAsia="Aptos" w:hAnsiTheme="minorHAnsi" w:cstheme="minorHAnsi"/>
          <w:snapToGrid/>
          <w:sz w:val="24"/>
          <w:szCs w:val="24"/>
          <w14:ligatures w14:val="standardContextual"/>
        </w:rPr>
        <w:t xml:space="preserve">At the meeting we will be showing a </w:t>
      </w:r>
      <w:r w:rsidRPr="00C5192D">
        <w:rPr>
          <w:rFonts w:asciiTheme="minorHAnsi" w:eastAsia="Aptos" w:hAnsiTheme="minorHAnsi" w:cstheme="minorHAnsi"/>
          <w:snapToGrid/>
          <w:sz w:val="24"/>
          <w:szCs w:val="24"/>
          <w14:ligatures w14:val="standardContextual"/>
        </w:rPr>
        <w:t xml:space="preserve">short video (3 minutes) to explain the </w:t>
      </w:r>
      <w:proofErr w:type="gramStart"/>
      <w:r w:rsidRPr="00C5192D">
        <w:rPr>
          <w:rFonts w:asciiTheme="minorHAnsi" w:eastAsia="Aptos" w:hAnsiTheme="minorHAnsi" w:cstheme="minorHAnsi"/>
          <w:snapToGrid/>
          <w:sz w:val="24"/>
          <w:szCs w:val="24"/>
          <w14:ligatures w14:val="standardContextual"/>
        </w:rPr>
        <w:t>project</w:t>
      </w:r>
      <w:proofErr w:type="gramEnd"/>
      <w:r w:rsidRPr="00C5192D">
        <w:rPr>
          <w:rFonts w:asciiTheme="minorHAnsi" w:eastAsia="Aptos" w:hAnsiTheme="minorHAnsi" w:cstheme="minorHAnsi"/>
          <w:snapToGrid/>
          <w:sz w:val="24"/>
          <w:szCs w:val="24"/>
          <w14:ligatures w14:val="standardContextual"/>
        </w:rPr>
        <w:t xml:space="preserve"> and </w:t>
      </w:r>
      <w:r>
        <w:rPr>
          <w:rFonts w:asciiTheme="minorHAnsi" w:eastAsia="Aptos" w:hAnsiTheme="minorHAnsi" w:cstheme="minorHAnsi"/>
          <w:snapToGrid/>
          <w:sz w:val="24"/>
          <w:szCs w:val="24"/>
          <w14:ligatures w14:val="standardContextual"/>
        </w:rPr>
        <w:t xml:space="preserve">which </w:t>
      </w:r>
      <w:r w:rsidRPr="00C5192D">
        <w:rPr>
          <w:rFonts w:asciiTheme="minorHAnsi" w:eastAsia="Aptos" w:hAnsiTheme="minorHAnsi" w:cstheme="minorHAnsi"/>
          <w:snapToGrid/>
          <w:sz w:val="24"/>
          <w:szCs w:val="24"/>
          <w14:ligatures w14:val="standardContextual"/>
        </w:rPr>
        <w:t>invite</w:t>
      </w:r>
      <w:r>
        <w:rPr>
          <w:rFonts w:asciiTheme="minorHAnsi" w:eastAsia="Aptos" w:hAnsiTheme="minorHAnsi" w:cstheme="minorHAnsi"/>
          <w:snapToGrid/>
          <w:sz w:val="24"/>
          <w:szCs w:val="24"/>
          <w14:ligatures w14:val="standardContextual"/>
        </w:rPr>
        <w:t>s</w:t>
      </w:r>
      <w:r w:rsidRPr="00C5192D">
        <w:rPr>
          <w:rFonts w:asciiTheme="minorHAnsi" w:eastAsia="Aptos" w:hAnsiTheme="minorHAnsi" w:cstheme="minorHAnsi"/>
          <w:snapToGrid/>
          <w:sz w:val="24"/>
          <w:szCs w:val="24"/>
          <w14:ligatures w14:val="standardContextual"/>
        </w:rPr>
        <w:t xml:space="preserve"> local congregations to share in decorating a fabric square. The links to this video is here as well: </w:t>
      </w:r>
    </w:p>
    <w:p w14:paraId="5BE4D920" w14:textId="1DEA1B84" w:rsidR="00C5192D" w:rsidRPr="00C5192D" w:rsidRDefault="00C5192D" w:rsidP="00C5192D">
      <w:pPr>
        <w:rPr>
          <w:rFonts w:asciiTheme="minorHAnsi" w:eastAsia="Aptos" w:hAnsiTheme="minorHAnsi" w:cstheme="minorHAnsi"/>
          <w:snapToGrid/>
          <w:sz w:val="24"/>
          <w:szCs w:val="24"/>
          <w:lang w:eastAsia="en-GB"/>
        </w:rPr>
      </w:pPr>
      <w:hyperlink r:id="rId46" w:tgtFrame="_blank" w:history="1">
        <w:r w:rsidRPr="00C5192D">
          <w:rPr>
            <w:rFonts w:asciiTheme="minorHAnsi" w:eastAsia="Aptos" w:hAnsiTheme="minorHAnsi" w:cstheme="minorHAnsi"/>
            <w:snapToGrid/>
            <w:color w:val="0000FF"/>
            <w:sz w:val="24"/>
            <w:szCs w:val="24"/>
            <w:u w:val="single"/>
            <w:lang w:eastAsia="en-GB"/>
          </w:rPr>
          <w:t>Ever Joyful</w:t>
        </w:r>
      </w:hyperlink>
      <w:r w:rsidRPr="00C5192D">
        <w:rPr>
          <w:rFonts w:asciiTheme="minorHAnsi" w:eastAsia="Aptos" w:hAnsiTheme="minorHAnsi" w:cstheme="minorHAnsi"/>
          <w:snapToGrid/>
          <w:sz w:val="24"/>
          <w:szCs w:val="24"/>
          <w:lang w:eastAsia="en-GB"/>
        </w:rPr>
        <w:t xml:space="preserve"> or </w:t>
      </w:r>
      <w:hyperlink r:id="rId47" w:history="1">
        <w:r w:rsidRPr="002C31C9">
          <w:rPr>
            <w:rStyle w:val="Hyperlink"/>
            <w:rFonts w:asciiTheme="minorHAnsi" w:eastAsia="Aptos" w:hAnsiTheme="minorHAnsi" w:cstheme="minorHAnsi"/>
            <w:snapToGrid/>
            <w:sz w:val="24"/>
            <w:szCs w:val="24"/>
            <w:lang w:eastAsia="en-GB"/>
          </w:rPr>
          <w:t>https://drive.google.com/file/d/1C30CqIh6_Td7sISGfUICxkARzSD9jJBt/view</w:t>
        </w:r>
      </w:hyperlink>
      <w:r>
        <w:rPr>
          <w:rFonts w:asciiTheme="minorHAnsi" w:eastAsia="Aptos" w:hAnsiTheme="minorHAnsi" w:cstheme="minorHAnsi"/>
          <w:snapToGrid/>
          <w:sz w:val="24"/>
          <w:szCs w:val="24"/>
          <w:lang w:eastAsia="en-GB"/>
        </w:rPr>
        <w:t xml:space="preserve"> to download from a Google Drive or from </w:t>
      </w:r>
      <w:r w:rsidR="007008F3" w:rsidRPr="00C5192D">
        <w:rPr>
          <w:rFonts w:asciiTheme="minorHAnsi" w:eastAsia="Aptos" w:hAnsiTheme="minorHAnsi" w:cstheme="minorHAnsi"/>
          <w:snapToGrid/>
          <w:sz w:val="24"/>
          <w:szCs w:val="24"/>
          <w:lang w:eastAsia="en-GB"/>
        </w:rPr>
        <w:t>YouTube</w:t>
      </w:r>
      <w:r w:rsidRPr="00C5192D">
        <w:rPr>
          <w:rFonts w:asciiTheme="minorHAnsi" w:eastAsia="Aptos" w:hAnsiTheme="minorHAnsi" w:cstheme="minorHAnsi"/>
          <w:snapToGrid/>
          <w:sz w:val="24"/>
          <w:szCs w:val="24"/>
          <w:lang w:eastAsia="en-GB"/>
        </w:rPr>
        <w:t xml:space="preserve"> here </w:t>
      </w:r>
      <w:hyperlink r:id="rId48" w:history="1">
        <w:r w:rsidRPr="00C5192D">
          <w:rPr>
            <w:rFonts w:asciiTheme="minorHAnsi" w:eastAsia="Aptos" w:hAnsiTheme="minorHAnsi" w:cstheme="minorHAnsi"/>
            <w:snapToGrid/>
            <w:color w:val="0000FF"/>
            <w:sz w:val="24"/>
            <w:szCs w:val="24"/>
            <w:u w:val="single"/>
            <w:lang w:eastAsia="en-GB"/>
          </w:rPr>
          <w:t>Ever Joyful</w:t>
        </w:r>
      </w:hyperlink>
      <w:r w:rsidRPr="00C5192D">
        <w:rPr>
          <w:rFonts w:asciiTheme="minorHAnsi" w:eastAsia="Aptos" w:hAnsiTheme="minorHAnsi" w:cstheme="minorHAnsi"/>
          <w:snapToGrid/>
          <w:sz w:val="24"/>
          <w:szCs w:val="24"/>
          <w:lang w:eastAsia="en-GB"/>
        </w:rPr>
        <w:t> </w:t>
      </w:r>
      <w:r w:rsidR="004D05B1">
        <w:rPr>
          <w:rFonts w:asciiTheme="minorHAnsi" w:eastAsia="Aptos" w:hAnsiTheme="minorHAnsi" w:cstheme="minorHAnsi"/>
          <w:snapToGrid/>
          <w:sz w:val="24"/>
          <w:szCs w:val="24"/>
          <w:lang w:eastAsia="en-GB"/>
        </w:rPr>
        <w:t xml:space="preserve">or </w:t>
      </w:r>
      <w:hyperlink r:id="rId49" w:history="1">
        <w:r w:rsidR="004D05B1" w:rsidRPr="002C31C9">
          <w:rPr>
            <w:rStyle w:val="Hyperlink"/>
            <w:rFonts w:asciiTheme="minorHAnsi" w:eastAsia="Aptos" w:hAnsiTheme="minorHAnsi" w:cstheme="minorHAnsi"/>
            <w:snapToGrid/>
            <w:sz w:val="24"/>
            <w:szCs w:val="24"/>
            <w:lang w:eastAsia="en-GB"/>
          </w:rPr>
          <w:t>https://www.youtube.com/watch?v=lnr9Vcn1OJc</w:t>
        </w:r>
      </w:hyperlink>
      <w:r w:rsidR="004D05B1">
        <w:rPr>
          <w:rFonts w:asciiTheme="minorHAnsi" w:eastAsia="Aptos" w:hAnsiTheme="minorHAnsi" w:cstheme="minorHAnsi"/>
          <w:snapToGrid/>
          <w:sz w:val="24"/>
          <w:szCs w:val="24"/>
          <w:lang w:eastAsia="en-GB"/>
        </w:rPr>
        <w:t xml:space="preserve"> </w:t>
      </w:r>
    </w:p>
    <w:p w14:paraId="606B3807" w14:textId="102A4F61" w:rsidR="00C5192D" w:rsidRPr="00C5192D" w:rsidRDefault="00C5192D" w:rsidP="00C5192D">
      <w:pPr>
        <w:rPr>
          <w:rFonts w:asciiTheme="minorHAnsi" w:eastAsia="Aptos" w:hAnsiTheme="minorHAnsi" w:cstheme="minorHAnsi"/>
          <w:snapToGrid/>
          <w:sz w:val="24"/>
          <w:szCs w:val="24"/>
          <w14:ligatures w14:val="standardContextual"/>
        </w:rPr>
      </w:pPr>
    </w:p>
    <w:p w14:paraId="7023B45A" w14:textId="26841EF6" w:rsidR="00C5192D" w:rsidRDefault="00C5192D" w:rsidP="00C5192D">
      <w:pPr>
        <w:rPr>
          <w:rFonts w:asciiTheme="minorHAnsi" w:eastAsia="Aptos" w:hAnsiTheme="minorHAnsi" w:cstheme="minorHAnsi"/>
          <w:snapToGrid/>
          <w:sz w:val="24"/>
          <w:szCs w:val="24"/>
          <w14:ligatures w14:val="standardContextual"/>
        </w:rPr>
      </w:pPr>
      <w:r w:rsidRPr="00C5192D">
        <w:rPr>
          <w:rFonts w:asciiTheme="minorHAnsi" w:eastAsia="Aptos" w:hAnsiTheme="minorHAnsi" w:cstheme="minorHAnsi"/>
          <w:snapToGrid/>
          <w:sz w:val="24"/>
          <w:szCs w:val="24"/>
          <w14:ligatures w14:val="standardContextual"/>
        </w:rPr>
        <w:t xml:space="preserve">We have given the deadline of 1st Dec for the patches to be returned, </w:t>
      </w:r>
      <w:r w:rsidR="003D695D">
        <w:rPr>
          <w:rFonts w:asciiTheme="minorHAnsi" w:eastAsia="Aptos" w:hAnsiTheme="minorHAnsi" w:cstheme="minorHAnsi"/>
          <w:snapToGrid/>
          <w:sz w:val="24"/>
          <w:szCs w:val="24"/>
          <w14:ligatures w14:val="standardContextual"/>
        </w:rPr>
        <w:t xml:space="preserve">so Samantha and the </w:t>
      </w:r>
      <w:proofErr w:type="gramStart"/>
      <w:r w:rsidR="003D695D">
        <w:rPr>
          <w:rFonts w:asciiTheme="minorHAnsi" w:eastAsia="Aptos" w:hAnsiTheme="minorHAnsi" w:cstheme="minorHAnsi"/>
          <w:snapToGrid/>
          <w:sz w:val="24"/>
          <w:szCs w:val="24"/>
          <w14:ligatures w14:val="standardContextual"/>
        </w:rPr>
        <w:t>Ever Joyful</w:t>
      </w:r>
      <w:proofErr w:type="gramEnd"/>
      <w:r w:rsidR="003D695D">
        <w:rPr>
          <w:rFonts w:asciiTheme="minorHAnsi" w:eastAsia="Aptos" w:hAnsiTheme="minorHAnsi" w:cstheme="minorHAnsi"/>
          <w:snapToGrid/>
          <w:sz w:val="24"/>
          <w:szCs w:val="24"/>
          <w14:ligatures w14:val="standardContextual"/>
        </w:rPr>
        <w:t xml:space="preserve"> Banner team are </w:t>
      </w:r>
      <w:r w:rsidRPr="00C5192D">
        <w:rPr>
          <w:rFonts w:asciiTheme="minorHAnsi" w:eastAsia="Aptos" w:hAnsiTheme="minorHAnsi" w:cstheme="minorHAnsi"/>
          <w:snapToGrid/>
          <w:sz w:val="24"/>
          <w:szCs w:val="24"/>
          <w14:ligatures w14:val="standardContextual"/>
        </w:rPr>
        <w:t xml:space="preserve">very grateful to Northern Synod for being willing to receive them all. If folk miss this deadline, squares can be received up until </w:t>
      </w:r>
      <w:r w:rsidR="004D05B1">
        <w:rPr>
          <w:rFonts w:asciiTheme="minorHAnsi" w:eastAsia="Aptos" w:hAnsiTheme="minorHAnsi" w:cstheme="minorHAnsi"/>
          <w:snapToGrid/>
          <w:sz w:val="24"/>
          <w:szCs w:val="24"/>
          <w14:ligatures w14:val="standardContextual"/>
        </w:rPr>
        <w:t xml:space="preserve">the </w:t>
      </w:r>
      <w:r w:rsidRPr="00C5192D">
        <w:rPr>
          <w:rFonts w:asciiTheme="minorHAnsi" w:eastAsia="Aptos" w:hAnsiTheme="minorHAnsi" w:cstheme="minorHAnsi"/>
          <w:snapToGrid/>
          <w:sz w:val="24"/>
          <w:szCs w:val="24"/>
          <w14:ligatures w14:val="standardContextual"/>
        </w:rPr>
        <w:t>Assembly Exec</w:t>
      </w:r>
      <w:r w:rsidR="004D05B1">
        <w:rPr>
          <w:rFonts w:asciiTheme="minorHAnsi" w:eastAsia="Aptos" w:hAnsiTheme="minorHAnsi" w:cstheme="minorHAnsi"/>
          <w:snapToGrid/>
          <w:sz w:val="24"/>
          <w:szCs w:val="24"/>
          <w14:ligatures w14:val="standardContextual"/>
        </w:rPr>
        <w:t>utive meeting at the beginning of February.</w:t>
      </w:r>
      <w:r w:rsidRPr="00C5192D">
        <w:rPr>
          <w:rFonts w:asciiTheme="minorHAnsi" w:eastAsia="Aptos" w:hAnsiTheme="minorHAnsi" w:cstheme="minorHAnsi"/>
          <w:snapToGrid/>
          <w:sz w:val="24"/>
          <w:szCs w:val="24"/>
          <w14:ligatures w14:val="standardContextual"/>
        </w:rPr>
        <w:t xml:space="preserve"> Although </w:t>
      </w:r>
      <w:r w:rsidR="003D695D">
        <w:rPr>
          <w:rFonts w:asciiTheme="minorHAnsi" w:eastAsia="Aptos" w:hAnsiTheme="minorHAnsi" w:cstheme="minorHAnsi"/>
          <w:snapToGrid/>
          <w:sz w:val="24"/>
          <w:szCs w:val="24"/>
          <w14:ligatures w14:val="standardContextual"/>
        </w:rPr>
        <w:t>they do</w:t>
      </w:r>
      <w:r w:rsidRPr="00C5192D">
        <w:rPr>
          <w:rFonts w:asciiTheme="minorHAnsi" w:eastAsia="Aptos" w:hAnsiTheme="minorHAnsi" w:cstheme="minorHAnsi"/>
          <w:snapToGrid/>
          <w:sz w:val="24"/>
          <w:szCs w:val="24"/>
          <w14:ligatures w14:val="standardContextual"/>
        </w:rPr>
        <w:t xml:space="preserve"> wish for as many as possible to come back by Dec</w:t>
      </w:r>
      <w:r w:rsidR="004D05B1">
        <w:rPr>
          <w:rFonts w:asciiTheme="minorHAnsi" w:eastAsia="Aptos" w:hAnsiTheme="minorHAnsi" w:cstheme="minorHAnsi"/>
          <w:snapToGrid/>
          <w:sz w:val="24"/>
          <w:szCs w:val="24"/>
          <w14:ligatures w14:val="standardContextual"/>
        </w:rPr>
        <w:t>ember</w:t>
      </w:r>
      <w:r w:rsidRPr="00C5192D">
        <w:rPr>
          <w:rFonts w:asciiTheme="minorHAnsi" w:eastAsia="Aptos" w:hAnsiTheme="minorHAnsi" w:cstheme="minorHAnsi"/>
          <w:snapToGrid/>
          <w:sz w:val="24"/>
          <w:szCs w:val="24"/>
          <w14:ligatures w14:val="standardContextual"/>
        </w:rPr>
        <w:t xml:space="preserve"> giving </w:t>
      </w:r>
      <w:r w:rsidR="003D695D">
        <w:rPr>
          <w:rFonts w:asciiTheme="minorHAnsi" w:eastAsia="Aptos" w:hAnsiTheme="minorHAnsi" w:cstheme="minorHAnsi"/>
          <w:snapToGrid/>
          <w:sz w:val="24"/>
          <w:szCs w:val="24"/>
          <w14:ligatures w14:val="standardContextual"/>
        </w:rPr>
        <w:t>them</w:t>
      </w:r>
      <w:r w:rsidRPr="00C5192D">
        <w:rPr>
          <w:rFonts w:asciiTheme="minorHAnsi" w:eastAsia="Aptos" w:hAnsiTheme="minorHAnsi" w:cstheme="minorHAnsi"/>
          <w:snapToGrid/>
          <w:sz w:val="24"/>
          <w:szCs w:val="24"/>
          <w14:ligatures w14:val="standardContextual"/>
        </w:rPr>
        <w:t xml:space="preserve"> as much time as possible to create the banner before General Assembly 2027.</w:t>
      </w:r>
    </w:p>
    <w:p w14:paraId="15904D4E" w14:textId="6EAA0C89" w:rsidR="00D74C2B" w:rsidRDefault="00D74C2B" w:rsidP="00C5192D">
      <w:pPr>
        <w:rPr>
          <w:rFonts w:asciiTheme="minorHAnsi" w:eastAsia="Aptos" w:hAnsiTheme="minorHAnsi" w:cstheme="minorHAnsi"/>
          <w:snapToGrid/>
          <w:sz w:val="24"/>
          <w:szCs w:val="24"/>
          <w14:ligatures w14:val="standardContextual"/>
        </w:rPr>
      </w:pPr>
    </w:p>
    <w:p w14:paraId="09485CB9" w14:textId="0B86E780" w:rsidR="004D05B1" w:rsidRDefault="004D05B1" w:rsidP="00C5192D">
      <w:pPr>
        <w:rPr>
          <w:rFonts w:asciiTheme="minorHAnsi" w:eastAsia="Aptos" w:hAnsiTheme="minorHAnsi" w:cstheme="minorHAnsi"/>
          <w:snapToGrid/>
          <w:sz w:val="24"/>
          <w:szCs w:val="24"/>
          <w14:ligatures w14:val="standardContextual"/>
        </w:rPr>
      </w:pPr>
      <w:r>
        <w:rPr>
          <w:rFonts w:asciiTheme="minorHAnsi" w:eastAsia="Aptos" w:hAnsiTheme="minorHAnsi" w:cstheme="minorHAnsi"/>
          <w:snapToGrid/>
          <w:sz w:val="24"/>
          <w:szCs w:val="24"/>
          <w14:ligatures w14:val="standardContextual"/>
        </w:rPr>
        <w:t xml:space="preserve">For more </w:t>
      </w:r>
      <w:proofErr w:type="gramStart"/>
      <w:r>
        <w:rPr>
          <w:rFonts w:asciiTheme="minorHAnsi" w:eastAsia="Aptos" w:hAnsiTheme="minorHAnsi" w:cstheme="minorHAnsi"/>
          <w:snapToGrid/>
          <w:sz w:val="24"/>
          <w:szCs w:val="24"/>
          <w14:ligatures w14:val="standardContextual"/>
        </w:rPr>
        <w:t>information</w:t>
      </w:r>
      <w:proofErr w:type="gramEnd"/>
      <w:r>
        <w:rPr>
          <w:rFonts w:asciiTheme="minorHAnsi" w:eastAsia="Aptos" w:hAnsiTheme="minorHAnsi" w:cstheme="minorHAnsi"/>
          <w:snapToGrid/>
          <w:sz w:val="24"/>
          <w:szCs w:val="24"/>
          <w14:ligatures w14:val="standardContextual"/>
        </w:rPr>
        <w:t xml:space="preserve"> please contact Samantha at </w:t>
      </w:r>
      <w:hyperlink r:id="rId50" w:history="1">
        <w:r w:rsidR="00D16649" w:rsidRPr="000F400F">
          <w:rPr>
            <w:rStyle w:val="Hyperlink"/>
            <w:rFonts w:asciiTheme="minorHAnsi" w:eastAsia="Aptos" w:hAnsiTheme="minorHAnsi" w:cstheme="minorHAnsi"/>
            <w:snapToGrid/>
            <w:sz w:val="24"/>
            <w:szCs w:val="24"/>
            <w14:ligatures w14:val="standardContextual"/>
          </w:rPr>
          <w:t>Rev.S.Sheehan@gmail.com</w:t>
        </w:r>
      </w:hyperlink>
      <w:r w:rsidR="00D16649">
        <w:rPr>
          <w:rFonts w:asciiTheme="minorHAnsi" w:eastAsia="Aptos" w:hAnsiTheme="minorHAnsi" w:cstheme="minorHAnsi"/>
          <w:snapToGrid/>
          <w:sz w:val="24"/>
          <w:szCs w:val="24"/>
          <w14:ligatures w14:val="standardContextual"/>
        </w:rPr>
        <w:t xml:space="preserve"> </w:t>
      </w:r>
    </w:p>
    <w:p w14:paraId="3DEFE7B8" w14:textId="77777777" w:rsidR="003D695D" w:rsidRDefault="003D695D" w:rsidP="00C5192D">
      <w:pPr>
        <w:rPr>
          <w:rFonts w:asciiTheme="minorHAnsi" w:eastAsia="Aptos" w:hAnsiTheme="minorHAnsi" w:cstheme="minorHAnsi"/>
          <w:snapToGrid/>
          <w:sz w:val="24"/>
          <w:szCs w:val="24"/>
          <w14:ligatures w14:val="standardContextual"/>
        </w:rPr>
      </w:pPr>
    </w:p>
    <w:p w14:paraId="2A1AD85C" w14:textId="6941C123" w:rsidR="004D05B1" w:rsidRDefault="00E446A8" w:rsidP="00C5192D">
      <w:pPr>
        <w:rPr>
          <w:rFonts w:asciiTheme="minorHAnsi" w:eastAsia="Aptos" w:hAnsiTheme="minorHAnsi" w:cstheme="minorHAnsi"/>
          <w:snapToGrid/>
          <w:sz w:val="24"/>
          <w:szCs w:val="24"/>
          <w14:ligatures w14:val="standardContextual"/>
        </w:rPr>
      </w:pPr>
      <w:r>
        <w:rPr>
          <w:rFonts w:asciiTheme="minorHAnsi" w:hAnsiTheme="minorHAnsi" w:cstheme="minorHAnsi"/>
          <w:noProof/>
          <w:sz w:val="24"/>
          <w:szCs w:val="24"/>
        </w:rPr>
        <w:pict w14:anchorId="3F9EE563">
          <v:rect id="_x0000_i1028" style="width:0;height:1.5pt" o:hralign="center" o:bullet="t" o:hrstd="t" o:hr="t" fillcolor="#a0a0a0" stroked="f"/>
        </w:pict>
      </w:r>
    </w:p>
    <w:p w14:paraId="6D00D35C" w14:textId="2F57E246" w:rsidR="004D05B1" w:rsidRPr="00C5192D" w:rsidRDefault="004D05B1" w:rsidP="00C5192D">
      <w:pPr>
        <w:rPr>
          <w:rFonts w:asciiTheme="minorHAnsi" w:eastAsia="Aptos" w:hAnsiTheme="minorHAnsi" w:cstheme="minorHAnsi"/>
          <w:snapToGrid/>
          <w:sz w:val="24"/>
          <w:szCs w:val="24"/>
          <w14:ligatures w14:val="standardContextual"/>
        </w:rPr>
      </w:pPr>
    </w:p>
    <w:p w14:paraId="5A959DFA" w14:textId="05D76730" w:rsidR="00F231C4" w:rsidRPr="00BC2BCE" w:rsidRDefault="00C5192D" w:rsidP="00F231C4">
      <w:pPr>
        <w:pStyle w:val="NoSpacing"/>
        <w:rPr>
          <w:rFonts w:asciiTheme="minorHAnsi" w:eastAsia="Aptos" w:hAnsiTheme="minorHAnsi" w:cstheme="minorHAnsi"/>
          <w:snapToGrid/>
          <w:sz w:val="24"/>
          <w:szCs w:val="24"/>
        </w:rPr>
      </w:pPr>
      <w:r w:rsidRPr="00BC2BCE">
        <w:rPr>
          <w:rFonts w:asciiTheme="minorHAnsi" w:eastAsia="Aptos" w:hAnsiTheme="minorHAnsi" w:cstheme="minorHAnsi"/>
          <w:noProof/>
          <w:snapToGrid/>
          <w:sz w:val="24"/>
          <w:szCs w:val="24"/>
        </w:rPr>
        <w:lastRenderedPageBreak/>
        <w:drawing>
          <wp:anchor distT="0" distB="0" distL="114300" distR="114300" simplePos="0" relativeHeight="251650560" behindDoc="1" locked="0" layoutInCell="1" allowOverlap="1" wp14:anchorId="717EAF41" wp14:editId="1556B1E7">
            <wp:simplePos x="0" y="0"/>
            <wp:positionH relativeFrom="column">
              <wp:posOffset>7620</wp:posOffset>
            </wp:positionH>
            <wp:positionV relativeFrom="paragraph">
              <wp:posOffset>52070</wp:posOffset>
            </wp:positionV>
            <wp:extent cx="962025" cy="721995"/>
            <wp:effectExtent l="0" t="0" r="9525" b="1905"/>
            <wp:wrapTight wrapText="bothSides">
              <wp:wrapPolygon edited="0">
                <wp:start x="0" y="0"/>
                <wp:lineTo x="0" y="21087"/>
                <wp:lineTo x="21386" y="21087"/>
                <wp:lineTo x="21386" y="0"/>
                <wp:lineTo x="0" y="0"/>
              </wp:wrapPolygon>
            </wp:wrapTight>
            <wp:docPr id="1102817549" name="Picture 3" descr="Subscribe to URC News 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bscribe to URC News Updat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62025" cy="721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31C4">
        <w:rPr>
          <w:rFonts w:asciiTheme="minorHAnsi" w:eastAsia="Aptos" w:hAnsiTheme="minorHAnsi" w:cstheme="minorHAnsi"/>
          <w:b/>
          <w:bCs/>
          <w:snapToGrid/>
          <w:sz w:val="24"/>
          <w:szCs w:val="24"/>
        </w:rPr>
        <w:t xml:space="preserve">The URC’s </w:t>
      </w:r>
      <w:r w:rsidR="00F231C4" w:rsidRPr="00BC2BCE">
        <w:rPr>
          <w:rFonts w:asciiTheme="minorHAnsi" w:eastAsia="Aptos" w:hAnsiTheme="minorHAnsi" w:cstheme="minorHAnsi"/>
          <w:b/>
          <w:bCs/>
          <w:snapToGrid/>
          <w:sz w:val="24"/>
          <w:szCs w:val="24"/>
        </w:rPr>
        <w:t xml:space="preserve">News Update is a </w:t>
      </w:r>
      <w:r w:rsidR="001A1B48">
        <w:rPr>
          <w:rFonts w:asciiTheme="minorHAnsi" w:eastAsia="Aptos" w:hAnsiTheme="minorHAnsi" w:cstheme="minorHAnsi"/>
          <w:b/>
          <w:bCs/>
          <w:snapToGrid/>
          <w:sz w:val="24"/>
          <w:szCs w:val="24"/>
        </w:rPr>
        <w:t>regular</w:t>
      </w:r>
      <w:r w:rsidR="00F231C4" w:rsidRPr="00BC2BCE">
        <w:rPr>
          <w:rFonts w:asciiTheme="minorHAnsi" w:eastAsia="Aptos" w:hAnsiTheme="minorHAnsi" w:cstheme="minorHAnsi"/>
          <w:b/>
          <w:bCs/>
          <w:snapToGrid/>
          <w:sz w:val="24"/>
          <w:szCs w:val="24"/>
        </w:rPr>
        <w:t xml:space="preserve"> e-newsletter that keeps you informed about the latest news and events.</w:t>
      </w:r>
    </w:p>
    <w:p w14:paraId="38DA6C2B" w14:textId="77777777" w:rsidR="00F231C4" w:rsidRPr="00BC2BCE" w:rsidRDefault="00F231C4" w:rsidP="00F231C4">
      <w:pPr>
        <w:pStyle w:val="NoSpacing"/>
        <w:rPr>
          <w:rFonts w:asciiTheme="minorHAnsi" w:eastAsia="Aptos" w:hAnsiTheme="minorHAnsi" w:cstheme="minorHAnsi"/>
          <w:snapToGrid/>
          <w:vanish/>
          <w:sz w:val="24"/>
          <w:szCs w:val="24"/>
        </w:rPr>
      </w:pPr>
      <w:r w:rsidRPr="00BC2BCE">
        <w:rPr>
          <w:rFonts w:asciiTheme="minorHAnsi" w:eastAsia="Aptos" w:hAnsiTheme="minorHAnsi" w:cstheme="minorHAnsi"/>
          <w:snapToGrid/>
          <w:sz w:val="24"/>
          <w:szCs w:val="24"/>
        </w:rPr>
        <w:t xml:space="preserve">To receive this popular newsletter, please </w:t>
      </w:r>
      <w:r>
        <w:rPr>
          <w:rFonts w:asciiTheme="minorHAnsi" w:eastAsia="Aptos" w:hAnsiTheme="minorHAnsi" w:cstheme="minorHAnsi"/>
          <w:snapToGrid/>
          <w:sz w:val="24"/>
          <w:szCs w:val="24"/>
        </w:rPr>
        <w:t xml:space="preserve">visit the </w:t>
      </w:r>
      <w:hyperlink r:id="rId52" w:history="1">
        <w:r w:rsidRPr="00DA02D0">
          <w:rPr>
            <w:rStyle w:val="Hyperlink"/>
            <w:rFonts w:asciiTheme="minorHAnsi" w:eastAsia="Aptos" w:hAnsiTheme="minorHAnsi" w:cstheme="minorHAnsi"/>
            <w:snapToGrid/>
            <w:sz w:val="24"/>
            <w:szCs w:val="24"/>
          </w:rPr>
          <w:t>https://urc.org.uk/news-updates-sign-up-form/</w:t>
        </w:r>
      </w:hyperlink>
      <w:r>
        <w:rPr>
          <w:rFonts w:asciiTheme="minorHAnsi" w:eastAsia="Aptos" w:hAnsiTheme="minorHAnsi" w:cstheme="minorHAnsi"/>
          <w:snapToGrid/>
          <w:sz w:val="24"/>
          <w:szCs w:val="24"/>
        </w:rPr>
        <w:t xml:space="preserve"> page on the URC website and follow the links. If you just want to dip in and catch up on what is going one, that’s fine and you can </w:t>
      </w:r>
      <w:r w:rsidRPr="00BC2BCE">
        <w:rPr>
          <w:rFonts w:asciiTheme="minorHAnsi" w:eastAsia="Aptos" w:hAnsiTheme="minorHAnsi" w:cstheme="minorHAnsi"/>
          <w:snapToGrid/>
          <w:vanish/>
          <w:sz w:val="24"/>
          <w:szCs w:val="24"/>
        </w:rPr>
        <w:t>Bottom of Form</w:t>
      </w:r>
    </w:p>
    <w:p w14:paraId="2E748597" w14:textId="77777777" w:rsidR="00F231C4" w:rsidRDefault="00F231C4" w:rsidP="00F231C4">
      <w:pPr>
        <w:pStyle w:val="NoSpacing"/>
        <w:rPr>
          <w:rFonts w:asciiTheme="minorHAnsi" w:eastAsia="Aptos" w:hAnsiTheme="minorHAnsi" w:cstheme="minorHAnsi"/>
          <w:snapToGrid/>
          <w:sz w:val="24"/>
          <w:szCs w:val="24"/>
        </w:rPr>
      </w:pPr>
      <w:r w:rsidRPr="00BC2BCE">
        <w:rPr>
          <w:rFonts w:asciiTheme="minorHAnsi" w:eastAsia="Aptos" w:hAnsiTheme="minorHAnsi" w:cstheme="minorHAnsi"/>
          <w:snapToGrid/>
          <w:sz w:val="24"/>
          <w:szCs w:val="24"/>
        </w:rPr>
        <w:t>read and print recent editions of our e-newsletter by visiting</w:t>
      </w:r>
      <w:r>
        <w:rPr>
          <w:rFonts w:asciiTheme="minorHAnsi" w:eastAsia="Aptos" w:hAnsiTheme="minorHAnsi" w:cstheme="minorHAnsi"/>
          <w:snapToGrid/>
          <w:sz w:val="24"/>
          <w:szCs w:val="24"/>
        </w:rPr>
        <w:t xml:space="preserve"> the </w:t>
      </w:r>
      <w:hyperlink r:id="rId53" w:history="1">
        <w:r w:rsidRPr="00BC2BCE">
          <w:rPr>
            <w:rStyle w:val="Hyperlink"/>
            <w:rFonts w:asciiTheme="minorHAnsi" w:eastAsia="Aptos" w:hAnsiTheme="minorHAnsi" w:cstheme="minorHAnsi"/>
            <w:b/>
            <w:bCs/>
            <w:snapToGrid/>
            <w:sz w:val="24"/>
            <w:szCs w:val="24"/>
          </w:rPr>
          <w:t>URC News Update</w:t>
        </w:r>
      </w:hyperlink>
      <w:r>
        <w:rPr>
          <w:rFonts w:asciiTheme="minorHAnsi" w:eastAsia="Aptos" w:hAnsiTheme="minorHAnsi" w:cstheme="minorHAnsi"/>
          <w:snapToGrid/>
          <w:sz w:val="24"/>
          <w:szCs w:val="24"/>
        </w:rPr>
        <w:t xml:space="preserve"> page at </w:t>
      </w:r>
      <w:hyperlink r:id="rId54" w:history="1">
        <w:r w:rsidRPr="00DA02D0">
          <w:rPr>
            <w:rStyle w:val="Hyperlink"/>
            <w:rFonts w:asciiTheme="minorHAnsi" w:eastAsia="Aptos" w:hAnsiTheme="minorHAnsi" w:cstheme="minorHAnsi"/>
            <w:snapToGrid/>
            <w:sz w:val="24"/>
            <w:szCs w:val="24"/>
          </w:rPr>
          <w:t>https://urc.org.uk/urc-news-update/</w:t>
        </w:r>
      </w:hyperlink>
      <w:r>
        <w:rPr>
          <w:rFonts w:asciiTheme="minorHAnsi" w:eastAsia="Aptos" w:hAnsiTheme="minorHAnsi" w:cstheme="minorHAnsi"/>
          <w:snapToGrid/>
          <w:sz w:val="24"/>
          <w:szCs w:val="24"/>
        </w:rPr>
        <w:t xml:space="preserve"> .</w:t>
      </w:r>
    </w:p>
    <w:p w14:paraId="4446B3B8" w14:textId="77777777" w:rsidR="00565F15" w:rsidRDefault="00565F15" w:rsidP="00F231C4">
      <w:pPr>
        <w:pStyle w:val="NoSpacing"/>
        <w:rPr>
          <w:rFonts w:asciiTheme="minorHAnsi" w:eastAsia="Aptos" w:hAnsiTheme="minorHAnsi" w:cstheme="minorHAnsi"/>
          <w:snapToGrid/>
          <w:sz w:val="24"/>
          <w:szCs w:val="24"/>
        </w:rPr>
      </w:pPr>
    </w:p>
    <w:p w14:paraId="3D907C2A" w14:textId="0B341BE3" w:rsidR="000D68EB" w:rsidRDefault="00E446A8" w:rsidP="00F231C4">
      <w:pPr>
        <w:pStyle w:val="NoSpacing"/>
        <w:rPr>
          <w:rFonts w:asciiTheme="minorHAnsi" w:eastAsia="Aptos" w:hAnsiTheme="minorHAnsi" w:cstheme="minorHAnsi"/>
          <w:snapToGrid/>
          <w:sz w:val="24"/>
          <w:szCs w:val="24"/>
        </w:rPr>
      </w:pPr>
      <w:r>
        <w:rPr>
          <w:rFonts w:asciiTheme="minorHAnsi" w:hAnsiTheme="minorHAnsi" w:cstheme="minorHAnsi"/>
          <w:sz w:val="24"/>
          <w:szCs w:val="24"/>
        </w:rPr>
        <w:pict w14:anchorId="3E6386B8">
          <v:rect id="_x0000_i1029" style="width:0;height:1.5pt" o:hralign="center" o:bullet="t" o:hrstd="t" o:hr="t" fillcolor="#a0a0a0" stroked="f"/>
        </w:pict>
      </w:r>
    </w:p>
    <w:p w14:paraId="604420CB" w14:textId="554096D8" w:rsidR="00F953B1" w:rsidRDefault="00F953B1" w:rsidP="00F953B1">
      <w:pPr>
        <w:jc w:val="center"/>
        <w:rPr>
          <w:rFonts w:ascii="Calibri" w:eastAsia="Calibri" w:hAnsi="Calibri" w:cs="Calibri"/>
          <w:b/>
          <w:bCs/>
          <w:noProof/>
          <w:snapToGrid/>
          <w:color w:val="0070C0"/>
          <w:sz w:val="48"/>
          <w:szCs w:val="48"/>
          <w14:ligatures w14:val="standardContextual"/>
        </w:rPr>
      </w:pPr>
      <w:r w:rsidRPr="000C7E22">
        <w:rPr>
          <w:rFonts w:ascii="Calibri" w:eastAsia="Calibri" w:hAnsi="Calibri" w:cs="Calibri"/>
          <w:b/>
          <w:bCs/>
          <w:noProof/>
          <w:snapToGrid/>
          <w:color w:val="0070C0"/>
          <w:sz w:val="48"/>
          <w:szCs w:val="48"/>
          <w14:ligatures w14:val="standardContextual"/>
        </w:rPr>
        <w:t>And Finally</w:t>
      </w:r>
    </w:p>
    <w:p w14:paraId="5258C3B9" w14:textId="011683F1" w:rsidR="00DF4724" w:rsidRDefault="00DF4724" w:rsidP="00DF4724">
      <w:pPr>
        <w:jc w:val="center"/>
        <w:rPr>
          <w:rFonts w:ascii="Calibri" w:eastAsia="Calibri" w:hAnsi="Calibri" w:cs="Calibri"/>
          <w:b/>
          <w:bCs/>
          <w:noProof/>
          <w:snapToGrid/>
          <w:color w:val="0070C0"/>
          <w:sz w:val="48"/>
          <w:szCs w:val="48"/>
          <w14:ligatures w14:val="standardContextual"/>
        </w:rPr>
      </w:pPr>
      <w:r w:rsidRPr="00DF4724">
        <w:rPr>
          <w:rFonts w:ascii="Calibri" w:eastAsia="Calibri" w:hAnsi="Calibri" w:cs="Calibri"/>
          <w:b/>
          <w:bCs/>
          <w:noProof/>
          <w:snapToGrid/>
          <w:color w:val="0070C0"/>
          <w:sz w:val="48"/>
          <w:szCs w:val="48"/>
          <w14:ligatures w14:val="standardContextual"/>
        </w:rPr>
        <w:t>Ordination and Induction at Wigton Moor</w:t>
      </w:r>
    </w:p>
    <w:p w14:paraId="665BBE09" w14:textId="6FD12BE0" w:rsidR="00DF4724" w:rsidRDefault="00D16649" w:rsidP="00DF4724">
      <w:pPr>
        <w:rPr>
          <w:rFonts w:ascii="Calibri" w:eastAsia="Calibri" w:hAnsi="Calibri" w:cs="Calibri"/>
          <w:noProof/>
          <w:snapToGrid/>
          <w:sz w:val="24"/>
          <w:szCs w:val="24"/>
          <w14:ligatures w14:val="standardContextual"/>
        </w:rPr>
      </w:pPr>
      <w:r>
        <w:rPr>
          <w:rFonts w:ascii="Calibri" w:eastAsia="Calibri" w:hAnsi="Calibri" w:cs="Calibri"/>
          <w:noProof/>
          <w:snapToGrid/>
          <w:sz w:val="24"/>
          <w:szCs w:val="24"/>
        </w:rPr>
        <w:drawing>
          <wp:anchor distT="0" distB="0" distL="114300" distR="114300" simplePos="0" relativeHeight="251776512" behindDoc="1" locked="0" layoutInCell="1" allowOverlap="1" wp14:anchorId="4361597C" wp14:editId="7416D908">
            <wp:simplePos x="0" y="0"/>
            <wp:positionH relativeFrom="column">
              <wp:posOffset>21590</wp:posOffset>
            </wp:positionH>
            <wp:positionV relativeFrom="paragraph">
              <wp:posOffset>509905</wp:posOffset>
            </wp:positionV>
            <wp:extent cx="3441065" cy="2590800"/>
            <wp:effectExtent l="0" t="0" r="6985" b="0"/>
            <wp:wrapTight wrapText="bothSides">
              <wp:wrapPolygon edited="0">
                <wp:start x="0" y="0"/>
                <wp:lineTo x="0" y="21441"/>
                <wp:lineTo x="21524" y="21441"/>
                <wp:lineTo x="21524" y="0"/>
                <wp:lineTo x="0" y="0"/>
              </wp:wrapPolygon>
            </wp:wrapTight>
            <wp:docPr id="1649634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634661" name="Picture 164963466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441065" cy="2590800"/>
                    </a:xfrm>
                    <a:prstGeom prst="rect">
                      <a:avLst/>
                    </a:prstGeom>
                  </pic:spPr>
                </pic:pic>
              </a:graphicData>
            </a:graphic>
            <wp14:sizeRelH relativeFrom="margin">
              <wp14:pctWidth>0</wp14:pctWidth>
            </wp14:sizeRelH>
            <wp14:sizeRelV relativeFrom="margin">
              <wp14:pctHeight>0</wp14:pctHeight>
            </wp14:sizeRelV>
          </wp:anchor>
        </w:drawing>
      </w:r>
      <w:r w:rsidR="003D695D">
        <w:rPr>
          <w:rFonts w:ascii="Calibri" w:eastAsia="Calibri" w:hAnsi="Calibri" w:cs="Calibri"/>
          <w:noProof/>
          <w:snapToGrid/>
          <w:sz w:val="24"/>
          <w:szCs w:val="24"/>
        </w:rPr>
        <w:drawing>
          <wp:anchor distT="0" distB="0" distL="114300" distR="114300" simplePos="0" relativeHeight="251777536" behindDoc="1" locked="0" layoutInCell="1" allowOverlap="1" wp14:anchorId="791961F6" wp14:editId="03135EEC">
            <wp:simplePos x="0" y="0"/>
            <wp:positionH relativeFrom="column">
              <wp:posOffset>3620135</wp:posOffset>
            </wp:positionH>
            <wp:positionV relativeFrom="paragraph">
              <wp:posOffset>1374140</wp:posOffset>
            </wp:positionV>
            <wp:extent cx="2790825" cy="3706495"/>
            <wp:effectExtent l="0" t="0" r="9525" b="8255"/>
            <wp:wrapTight wrapText="bothSides">
              <wp:wrapPolygon edited="0">
                <wp:start x="0" y="0"/>
                <wp:lineTo x="0" y="21537"/>
                <wp:lineTo x="21526" y="21537"/>
                <wp:lineTo x="21526" y="0"/>
                <wp:lineTo x="0" y="0"/>
              </wp:wrapPolygon>
            </wp:wrapTight>
            <wp:docPr id="20557469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46922" name="Picture 2055746922"/>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0825" cy="3706495"/>
                    </a:xfrm>
                    <a:prstGeom prst="rect">
                      <a:avLst/>
                    </a:prstGeom>
                  </pic:spPr>
                </pic:pic>
              </a:graphicData>
            </a:graphic>
            <wp14:sizeRelH relativeFrom="margin">
              <wp14:pctWidth>0</wp14:pctWidth>
            </wp14:sizeRelH>
            <wp14:sizeRelV relativeFrom="margin">
              <wp14:pctHeight>0</wp14:pctHeight>
            </wp14:sizeRelV>
          </wp:anchor>
        </w:drawing>
      </w:r>
      <w:r w:rsidR="00DF4724" w:rsidRPr="00DF4724">
        <w:rPr>
          <w:rFonts w:ascii="Calibri" w:eastAsia="Calibri" w:hAnsi="Calibri" w:cs="Calibri"/>
          <w:noProof/>
          <w:snapToGrid/>
          <w:sz w:val="24"/>
          <w:szCs w:val="24"/>
          <w14:ligatures w14:val="standardContextual"/>
        </w:rPr>
        <w:t>Last Saturday, September 26</w:t>
      </w:r>
      <w:r w:rsidR="00DF4724" w:rsidRPr="00DF4724">
        <w:rPr>
          <w:rFonts w:ascii="Calibri" w:eastAsia="Calibri" w:hAnsi="Calibri" w:cs="Calibri"/>
          <w:noProof/>
          <w:snapToGrid/>
          <w:sz w:val="24"/>
          <w:szCs w:val="24"/>
          <w:vertAlign w:val="superscript"/>
          <w14:ligatures w14:val="standardContextual"/>
        </w:rPr>
        <w:t>th</w:t>
      </w:r>
      <w:r w:rsidR="00DF4724" w:rsidRPr="00DF4724">
        <w:rPr>
          <w:rFonts w:ascii="Calibri" w:eastAsia="Calibri" w:hAnsi="Calibri" w:cs="Calibri"/>
          <w:noProof/>
          <w:snapToGrid/>
          <w:sz w:val="24"/>
          <w:szCs w:val="24"/>
          <w14:ligatures w14:val="standardContextual"/>
        </w:rPr>
        <w:t xml:space="preserve"> September, saw Wigton Moor URC full to capacity to</w:t>
      </w:r>
      <w:r w:rsidR="00DF4724">
        <w:rPr>
          <w:rFonts w:ascii="Calibri" w:eastAsia="Calibri" w:hAnsi="Calibri" w:cs="Calibri"/>
          <w:noProof/>
          <w:snapToGrid/>
          <w:sz w:val="24"/>
          <w:szCs w:val="24"/>
          <w14:ligatures w14:val="standardContextual"/>
        </w:rPr>
        <w:t xml:space="preserve"> celebrate the ordination of Edward Lyne and his induction into the Leeds partnership. The service, led by the Yorkshire Synod Moderator, Revd Jamie Kissack, </w:t>
      </w:r>
      <w:r w:rsidR="00E76CA4">
        <w:rPr>
          <w:rFonts w:ascii="Calibri" w:eastAsia="Calibri" w:hAnsi="Calibri" w:cs="Calibri"/>
          <w:noProof/>
          <w:snapToGrid/>
          <w:sz w:val="24"/>
          <w:szCs w:val="24"/>
          <w14:ligatures w14:val="standardContextual"/>
        </w:rPr>
        <w:t xml:space="preserve">with contributions from </w:t>
      </w:r>
      <w:r w:rsidR="003D695D">
        <w:rPr>
          <w:rFonts w:ascii="Calibri" w:eastAsia="Calibri" w:hAnsi="Calibri" w:cs="Calibri"/>
          <w:noProof/>
          <w:snapToGrid/>
          <w:sz w:val="24"/>
          <w:szCs w:val="24"/>
          <w14:ligatures w14:val="standardContextual"/>
        </w:rPr>
        <w:t>Revd Dr Graham Adams of Luther King Theological College and Mrs Sheana Dudley</w:t>
      </w:r>
      <w:r w:rsidR="00DE63C3">
        <w:rPr>
          <w:rFonts w:ascii="Calibri" w:eastAsia="Calibri" w:hAnsi="Calibri" w:cs="Calibri"/>
          <w:noProof/>
          <w:snapToGrid/>
          <w:sz w:val="24"/>
          <w:szCs w:val="24"/>
          <w14:ligatures w14:val="standardContextual"/>
        </w:rPr>
        <w:t xml:space="preserve"> (seen here pictured with Ed)</w:t>
      </w:r>
      <w:r w:rsidR="003D695D">
        <w:rPr>
          <w:rFonts w:ascii="Calibri" w:eastAsia="Calibri" w:hAnsi="Calibri" w:cs="Calibri"/>
          <w:noProof/>
          <w:snapToGrid/>
          <w:sz w:val="24"/>
          <w:szCs w:val="24"/>
          <w14:ligatures w14:val="standardContextual"/>
        </w:rPr>
        <w:t xml:space="preserve">, </w:t>
      </w:r>
      <w:r w:rsidR="00DF4724">
        <w:rPr>
          <w:rFonts w:ascii="Calibri" w:eastAsia="Calibri" w:hAnsi="Calibri" w:cs="Calibri"/>
          <w:noProof/>
          <w:snapToGrid/>
          <w:sz w:val="24"/>
          <w:szCs w:val="24"/>
          <w14:ligatures w14:val="standardContextual"/>
        </w:rPr>
        <w:t>was one which was both steeped in the traditions of the United Reformed Church and a celebration of Ed’s call into ministry. To have the church packed</w:t>
      </w:r>
      <w:r w:rsidR="00E76CA4">
        <w:rPr>
          <w:rFonts w:ascii="Calibri" w:eastAsia="Calibri" w:hAnsi="Calibri" w:cs="Calibri"/>
          <w:noProof/>
          <w:snapToGrid/>
          <w:sz w:val="24"/>
          <w:szCs w:val="24"/>
          <w14:ligatures w14:val="standardContextual"/>
        </w:rPr>
        <w:t xml:space="preserve"> without a free seat in the house was testament to how Ed has been received into the Leeds partnership and shows the support he has had from his family and friends through his faith journey.</w:t>
      </w:r>
    </w:p>
    <w:p w14:paraId="47C69660" w14:textId="372164B6" w:rsidR="003D695D" w:rsidRDefault="003D695D" w:rsidP="00DF4724">
      <w:pPr>
        <w:rPr>
          <w:rFonts w:ascii="Calibri" w:eastAsia="Calibri" w:hAnsi="Calibri" w:cs="Calibri"/>
          <w:noProof/>
          <w:snapToGrid/>
          <w:sz w:val="24"/>
          <w:szCs w:val="24"/>
          <w14:ligatures w14:val="standardContextual"/>
        </w:rPr>
      </w:pPr>
      <w:r>
        <w:rPr>
          <w:rFonts w:ascii="Calibri" w:eastAsia="Calibri" w:hAnsi="Calibri" w:cs="Calibri"/>
          <w:noProof/>
          <w:snapToGrid/>
          <w:sz w:val="24"/>
          <w:szCs w:val="24"/>
          <w14:ligatures w14:val="standardContextual"/>
        </w:rPr>
        <w:t>All of us here welcome Ed into the Yorkshire Synod and look forward to accompanying him of his continung journey as a Minister of Word and Sacraments in the United Reformed Church.</w:t>
      </w:r>
    </w:p>
    <w:p w14:paraId="3A4C1472" w14:textId="26D6EC78" w:rsidR="00E76CA4" w:rsidRPr="00DF4724" w:rsidRDefault="00E76CA4" w:rsidP="00DF4724">
      <w:pPr>
        <w:rPr>
          <w:rFonts w:ascii="Calibri" w:eastAsia="Calibri" w:hAnsi="Calibri" w:cs="Calibri"/>
          <w:noProof/>
          <w:snapToGrid/>
          <w:sz w:val="24"/>
          <w:szCs w:val="24"/>
          <w14:ligatures w14:val="standardContextual"/>
        </w:rPr>
      </w:pPr>
    </w:p>
    <w:p w14:paraId="5F7F2AA4" w14:textId="2240DC30" w:rsidR="00282961" w:rsidRDefault="00E446A8" w:rsidP="00333E7C">
      <w:pPr>
        <w:pStyle w:val="NoSpacing"/>
        <w:rPr>
          <w:noProof/>
        </w:rPr>
      </w:pPr>
      <w:r>
        <w:rPr>
          <w:rFonts w:asciiTheme="minorHAnsi" w:hAnsiTheme="minorHAnsi" w:cstheme="minorHAnsi"/>
          <w:noProof/>
          <w:sz w:val="24"/>
          <w:szCs w:val="24"/>
        </w:rPr>
        <w:pict w14:anchorId="084E195B">
          <v:rect id="_x0000_i1030" style="width:0;height:1.5pt" o:hralign="center" o:bullet="t" o:hrstd="t" o:hr="t" fillcolor="#a0a0a0" stroked="f"/>
        </w:pict>
      </w:r>
    </w:p>
    <w:p w14:paraId="41F47FAB" w14:textId="48264EBD" w:rsidR="00262B99" w:rsidRDefault="008425EB" w:rsidP="0035032B">
      <w:pPr>
        <w:pStyle w:val="NoSpacing"/>
        <w:jc w:val="center"/>
        <w:rPr>
          <w:rFonts w:asciiTheme="minorHAnsi" w:hAnsiTheme="minorHAnsi" w:cstheme="minorHAnsi"/>
          <w:b/>
          <w:bCs/>
          <w:sz w:val="28"/>
          <w:szCs w:val="28"/>
        </w:rPr>
      </w:pPr>
      <w:r>
        <w:rPr>
          <w:rFonts w:asciiTheme="minorHAnsi" w:hAnsiTheme="minorHAnsi" w:cstheme="minorHAnsi"/>
          <w:b/>
          <w:bCs/>
          <w:sz w:val="28"/>
          <w:szCs w:val="28"/>
        </w:rPr>
        <w:t>I</w:t>
      </w:r>
      <w:r w:rsidR="00262B99" w:rsidRPr="00391B90">
        <w:rPr>
          <w:rFonts w:asciiTheme="minorHAnsi" w:hAnsiTheme="minorHAnsi" w:cstheme="minorHAnsi"/>
          <w:b/>
          <w:bCs/>
          <w:sz w:val="28"/>
          <w:szCs w:val="28"/>
        </w:rPr>
        <w:t>f you have a good news story from your part of the Synod</w:t>
      </w:r>
      <w:r w:rsidR="001F0752">
        <w:rPr>
          <w:rFonts w:asciiTheme="minorHAnsi" w:hAnsiTheme="minorHAnsi" w:cstheme="minorHAnsi"/>
          <w:b/>
          <w:bCs/>
          <w:sz w:val="28"/>
          <w:szCs w:val="28"/>
        </w:rPr>
        <w:t xml:space="preserve"> or something that you feel </w:t>
      </w:r>
      <w:r w:rsidR="009A0DA2">
        <w:rPr>
          <w:rFonts w:asciiTheme="minorHAnsi" w:hAnsiTheme="minorHAnsi" w:cstheme="minorHAnsi"/>
          <w:b/>
          <w:bCs/>
          <w:sz w:val="28"/>
          <w:szCs w:val="28"/>
        </w:rPr>
        <w:t>reflect</w:t>
      </w:r>
      <w:r w:rsidR="00027DCF">
        <w:rPr>
          <w:rFonts w:asciiTheme="minorHAnsi" w:hAnsiTheme="minorHAnsi" w:cstheme="minorHAnsi"/>
          <w:b/>
          <w:bCs/>
          <w:sz w:val="28"/>
          <w:szCs w:val="28"/>
        </w:rPr>
        <w:t xml:space="preserve">s </w:t>
      </w:r>
      <w:r w:rsidR="001F0752">
        <w:rPr>
          <w:rFonts w:asciiTheme="minorHAnsi" w:hAnsiTheme="minorHAnsi" w:cstheme="minorHAnsi"/>
          <w:b/>
          <w:bCs/>
          <w:sz w:val="28"/>
          <w:szCs w:val="28"/>
        </w:rPr>
        <w:t xml:space="preserve">the work of Synod </w:t>
      </w:r>
      <w:r w:rsidR="009A0DA2">
        <w:rPr>
          <w:rFonts w:asciiTheme="minorHAnsi" w:hAnsiTheme="minorHAnsi" w:cstheme="minorHAnsi"/>
          <w:b/>
          <w:bCs/>
          <w:sz w:val="28"/>
          <w:szCs w:val="28"/>
        </w:rPr>
        <w:t xml:space="preserve">as we move </w:t>
      </w:r>
      <w:r w:rsidR="00337CAF">
        <w:rPr>
          <w:rFonts w:asciiTheme="minorHAnsi" w:hAnsiTheme="minorHAnsi" w:cstheme="minorHAnsi"/>
          <w:b/>
          <w:bCs/>
          <w:sz w:val="28"/>
          <w:szCs w:val="28"/>
        </w:rPr>
        <w:t xml:space="preserve">into </w:t>
      </w:r>
      <w:r w:rsidR="007E4182">
        <w:rPr>
          <w:rFonts w:asciiTheme="minorHAnsi" w:hAnsiTheme="minorHAnsi" w:cstheme="minorHAnsi"/>
          <w:b/>
          <w:bCs/>
          <w:sz w:val="28"/>
          <w:szCs w:val="28"/>
        </w:rPr>
        <w:t xml:space="preserve">the last quarter of </w:t>
      </w:r>
      <w:r w:rsidR="00337CAF">
        <w:rPr>
          <w:rFonts w:asciiTheme="minorHAnsi" w:hAnsiTheme="minorHAnsi" w:cstheme="minorHAnsi"/>
          <w:b/>
          <w:bCs/>
          <w:sz w:val="28"/>
          <w:szCs w:val="28"/>
        </w:rPr>
        <w:t>2026</w:t>
      </w:r>
      <w:r w:rsidR="00262B99" w:rsidRPr="00391B90">
        <w:rPr>
          <w:rFonts w:asciiTheme="minorHAnsi" w:hAnsiTheme="minorHAnsi" w:cstheme="minorHAnsi"/>
          <w:b/>
          <w:bCs/>
          <w:sz w:val="28"/>
          <w:szCs w:val="28"/>
        </w:rPr>
        <w:t xml:space="preserve">, drop me a line at </w:t>
      </w:r>
      <w:hyperlink r:id="rId57" w:history="1">
        <w:r w:rsidR="00262B99" w:rsidRPr="00391B90">
          <w:rPr>
            <w:rStyle w:val="Hyperlink"/>
            <w:rFonts w:asciiTheme="minorHAnsi" w:hAnsiTheme="minorHAnsi" w:cstheme="minorHAnsi"/>
            <w:b/>
            <w:bCs/>
            <w:sz w:val="28"/>
            <w:szCs w:val="28"/>
          </w:rPr>
          <w:t>clerk@urcyorkshire.org.uk</w:t>
        </w:r>
      </w:hyperlink>
      <w:r w:rsidR="00262B99" w:rsidRPr="00391B90">
        <w:rPr>
          <w:rFonts w:asciiTheme="minorHAnsi" w:hAnsiTheme="minorHAnsi" w:cstheme="minorHAnsi"/>
          <w:b/>
          <w:bCs/>
          <w:sz w:val="28"/>
          <w:szCs w:val="28"/>
        </w:rPr>
        <w:t xml:space="preserve"> and I’ll make sure it hits the back page!!</w:t>
      </w:r>
    </w:p>
    <w:p w14:paraId="64925566" w14:textId="730283AF" w:rsidR="00262B99" w:rsidRPr="0035032B" w:rsidRDefault="00262B99" w:rsidP="00400A69">
      <w:pPr>
        <w:pStyle w:val="NoSpacing"/>
        <w:rPr>
          <w:rFonts w:asciiTheme="minorHAnsi" w:hAnsiTheme="minorHAnsi" w:cstheme="minorHAnsi"/>
          <w:sz w:val="16"/>
          <w:szCs w:val="16"/>
        </w:rPr>
      </w:pPr>
    </w:p>
    <w:p w14:paraId="6BC929E6" w14:textId="5B5A333F" w:rsidR="00D83653" w:rsidRPr="00877719" w:rsidRDefault="008216A7" w:rsidP="002F4068">
      <w:pPr>
        <w:pStyle w:val="NoSpacing"/>
        <w:jc w:val="center"/>
        <w:rPr>
          <w:rFonts w:asciiTheme="minorHAnsi" w:hAnsiTheme="minorHAnsi" w:cstheme="minorHAnsi"/>
          <w:sz w:val="24"/>
          <w:szCs w:val="24"/>
        </w:rPr>
      </w:pPr>
      <w:r w:rsidRPr="0035032B">
        <w:rPr>
          <w:rFonts w:asciiTheme="minorHAnsi" w:hAnsiTheme="minorHAnsi" w:cstheme="minorHAnsi"/>
          <w:sz w:val="24"/>
          <w:szCs w:val="24"/>
        </w:rPr>
        <w:t xml:space="preserve">You can </w:t>
      </w:r>
      <w:r w:rsidR="00040233" w:rsidRPr="0035032B">
        <w:rPr>
          <w:rFonts w:asciiTheme="minorHAnsi" w:hAnsiTheme="minorHAnsi" w:cstheme="minorHAnsi"/>
          <w:sz w:val="24"/>
          <w:szCs w:val="24"/>
        </w:rPr>
        <w:t xml:space="preserve">also </w:t>
      </w:r>
      <w:r w:rsidRPr="0035032B">
        <w:rPr>
          <w:rFonts w:asciiTheme="minorHAnsi" w:hAnsiTheme="minorHAnsi" w:cstheme="minorHAnsi"/>
          <w:sz w:val="24"/>
          <w:szCs w:val="24"/>
        </w:rPr>
        <w:t xml:space="preserve">keep an eye on all our social media platforms for news; on the website at </w:t>
      </w:r>
      <w:hyperlink r:id="rId58" w:history="1">
        <w:r w:rsidRPr="0035032B">
          <w:rPr>
            <w:rStyle w:val="Hyperlink"/>
            <w:rFonts w:asciiTheme="minorHAnsi" w:hAnsiTheme="minorHAnsi" w:cstheme="minorHAnsi"/>
            <w:b/>
            <w:sz w:val="24"/>
            <w:szCs w:val="24"/>
          </w:rPr>
          <w:t>Home - URC Yorkshire Synod</w:t>
        </w:r>
      </w:hyperlink>
      <w:r w:rsidRPr="0035032B">
        <w:rPr>
          <w:rFonts w:asciiTheme="minorHAnsi" w:hAnsiTheme="minorHAnsi" w:cstheme="minorHAnsi"/>
          <w:sz w:val="24"/>
          <w:szCs w:val="24"/>
        </w:rPr>
        <w:t xml:space="preserve">, at </w:t>
      </w:r>
      <w:hyperlink r:id="rId59" w:history="1">
        <w:r w:rsidRPr="0035032B">
          <w:rPr>
            <w:rStyle w:val="Hyperlink"/>
            <w:rFonts w:asciiTheme="minorHAnsi" w:hAnsiTheme="minorHAnsi" w:cstheme="minorHAnsi"/>
            <w:b/>
            <w:sz w:val="24"/>
            <w:szCs w:val="24"/>
          </w:rPr>
          <w:t>United Reformed Church in Yorkshire - Home | Facebook</w:t>
        </w:r>
      </w:hyperlink>
      <w:r w:rsidRPr="0035032B">
        <w:rPr>
          <w:rFonts w:asciiTheme="minorHAnsi" w:hAnsiTheme="minorHAnsi" w:cstheme="minorHAnsi"/>
          <w:sz w:val="24"/>
          <w:szCs w:val="24"/>
        </w:rPr>
        <w:t xml:space="preserve"> and </w:t>
      </w:r>
      <w:hyperlink r:id="rId60" w:history="1">
        <w:r w:rsidRPr="0035032B">
          <w:rPr>
            <w:rStyle w:val="Hyperlink"/>
            <w:rFonts w:asciiTheme="minorHAnsi" w:hAnsiTheme="minorHAnsi" w:cstheme="minorHAnsi"/>
            <w:b/>
            <w:sz w:val="24"/>
            <w:szCs w:val="24"/>
          </w:rPr>
          <w:t>Wilderness URC Yorkshire - Home | Facebook</w:t>
        </w:r>
      </w:hyperlink>
      <w:r w:rsidRPr="0035032B">
        <w:rPr>
          <w:rFonts w:asciiTheme="minorHAnsi" w:hAnsiTheme="minorHAnsi" w:cstheme="minorHAnsi"/>
          <w:sz w:val="24"/>
          <w:szCs w:val="24"/>
        </w:rPr>
        <w:t xml:space="preserve">, </w:t>
      </w:r>
      <w:r w:rsidR="005F5264">
        <w:rPr>
          <w:rFonts w:asciiTheme="minorHAnsi" w:hAnsiTheme="minorHAnsi" w:cstheme="minorHAnsi"/>
          <w:sz w:val="24"/>
          <w:szCs w:val="24"/>
        </w:rPr>
        <w:t xml:space="preserve">and </w:t>
      </w:r>
      <w:r w:rsidRPr="0035032B">
        <w:rPr>
          <w:rFonts w:asciiTheme="minorHAnsi" w:hAnsiTheme="minorHAnsi" w:cstheme="minorHAnsi"/>
          <w:sz w:val="24"/>
          <w:szCs w:val="24"/>
        </w:rPr>
        <w:t xml:space="preserve">the YouTube page at </w:t>
      </w:r>
      <w:hyperlink r:id="rId61" w:history="1">
        <w:r w:rsidRPr="0035032B">
          <w:rPr>
            <w:rStyle w:val="Hyperlink"/>
            <w:rFonts w:asciiTheme="minorHAnsi" w:hAnsiTheme="minorHAnsi" w:cstheme="minorHAnsi"/>
            <w:b/>
            <w:sz w:val="24"/>
            <w:szCs w:val="24"/>
          </w:rPr>
          <w:t>URC Yorkshire - YouTube</w:t>
        </w:r>
      </w:hyperlink>
      <w:r w:rsidRPr="0035032B">
        <w:rPr>
          <w:rFonts w:asciiTheme="minorHAnsi" w:hAnsiTheme="minorHAnsi" w:cstheme="minorHAnsi"/>
          <w:sz w:val="24"/>
          <w:szCs w:val="24"/>
        </w:rPr>
        <w:t xml:space="preserve"> </w:t>
      </w:r>
    </w:p>
    <w:sectPr w:rsidR="00D83653" w:rsidRPr="00877719" w:rsidSect="00334BF4">
      <w:type w:val="continuous"/>
      <w:pgSz w:w="11909" w:h="16834" w:code="9"/>
      <w:pgMar w:top="953" w:right="1008" w:bottom="1008" w:left="1008" w:header="709" w:footer="2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20F1" w14:textId="77777777" w:rsidR="00E446A8" w:rsidRDefault="00E446A8" w:rsidP="00552380">
      <w:r>
        <w:separator/>
      </w:r>
    </w:p>
  </w:endnote>
  <w:endnote w:type="continuationSeparator" w:id="0">
    <w:p w14:paraId="3406AC1B" w14:textId="77777777" w:rsidR="00E446A8" w:rsidRDefault="00E446A8" w:rsidP="00552380">
      <w:r>
        <w:continuationSeparator/>
      </w:r>
    </w:p>
  </w:endnote>
  <w:endnote w:type="continuationNotice" w:id="1">
    <w:p w14:paraId="0A01CBB1" w14:textId="77777777" w:rsidR="00E446A8" w:rsidRDefault="00E446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722E" w14:textId="77777777" w:rsidR="00883770" w:rsidRPr="00226B4F" w:rsidRDefault="00883770">
    <w:pP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685B7" w14:textId="77777777" w:rsidR="00E446A8" w:rsidRDefault="00E446A8" w:rsidP="00552380">
      <w:r>
        <w:separator/>
      </w:r>
    </w:p>
  </w:footnote>
  <w:footnote w:type="continuationSeparator" w:id="0">
    <w:p w14:paraId="070BD970" w14:textId="77777777" w:rsidR="00E446A8" w:rsidRDefault="00E446A8" w:rsidP="00552380">
      <w:r>
        <w:continuationSeparator/>
      </w:r>
    </w:p>
  </w:footnote>
  <w:footnote w:type="continuationNotice" w:id="1">
    <w:p w14:paraId="06570B8B" w14:textId="77777777" w:rsidR="00E446A8" w:rsidRDefault="00E446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8D0E" w14:textId="77777777" w:rsidR="00883770" w:rsidRPr="00286431" w:rsidRDefault="00883770" w:rsidP="00727069">
    <w:pPr>
      <w:tabs>
        <w:tab w:val="left" w:pos="1440"/>
        <w:tab w:val="left" w:pos="4395"/>
        <w:tab w:val="left" w:pos="5040"/>
        <w:tab w:val="left" w:pos="6030"/>
        <w:tab w:val="right" w:pos="9900"/>
      </w:tabs>
      <w:spacing w:line="192" w:lineRule="auto"/>
      <w:jc w:val="right"/>
      <w:rPr>
        <w:rFonts w:ascii="Comic Sans MS" w:hAnsi="Comic Sans MS"/>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059F4"/>
    <w:multiLevelType w:val="multilevel"/>
    <w:tmpl w:val="6E1E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75B84"/>
    <w:multiLevelType w:val="hybridMultilevel"/>
    <w:tmpl w:val="78747B0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26350520"/>
    <w:multiLevelType w:val="multilevel"/>
    <w:tmpl w:val="96D0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DD60DA"/>
    <w:multiLevelType w:val="hybridMultilevel"/>
    <w:tmpl w:val="BEBE3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B0D2C1F"/>
    <w:multiLevelType w:val="multilevel"/>
    <w:tmpl w:val="B04E3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32697"/>
    <w:multiLevelType w:val="hybridMultilevel"/>
    <w:tmpl w:val="676C2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2A473E"/>
    <w:multiLevelType w:val="hybridMultilevel"/>
    <w:tmpl w:val="8D8A48CE"/>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start w:val="1"/>
      <w:numFmt w:val="bullet"/>
      <w:lvlText w:val=""/>
      <w:lvlJc w:val="left"/>
      <w:pPr>
        <w:ind w:left="2947" w:hanging="360"/>
      </w:pPr>
      <w:rPr>
        <w:rFonts w:ascii="Symbol" w:hAnsi="Symbol" w:hint="default"/>
      </w:rPr>
    </w:lvl>
    <w:lvl w:ilvl="4" w:tplc="08090003">
      <w:start w:val="1"/>
      <w:numFmt w:val="bullet"/>
      <w:lvlText w:val="o"/>
      <w:lvlJc w:val="left"/>
      <w:pPr>
        <w:ind w:left="3667" w:hanging="360"/>
      </w:pPr>
      <w:rPr>
        <w:rFonts w:ascii="Courier New" w:hAnsi="Courier New" w:cs="Courier New" w:hint="default"/>
      </w:rPr>
    </w:lvl>
    <w:lvl w:ilvl="5" w:tplc="08090005">
      <w:start w:val="1"/>
      <w:numFmt w:val="bullet"/>
      <w:lvlText w:val=""/>
      <w:lvlJc w:val="left"/>
      <w:pPr>
        <w:ind w:left="4387" w:hanging="360"/>
      </w:pPr>
      <w:rPr>
        <w:rFonts w:ascii="Wingdings" w:hAnsi="Wingdings" w:hint="default"/>
      </w:rPr>
    </w:lvl>
    <w:lvl w:ilvl="6" w:tplc="08090001">
      <w:start w:val="1"/>
      <w:numFmt w:val="bullet"/>
      <w:lvlText w:val=""/>
      <w:lvlJc w:val="left"/>
      <w:pPr>
        <w:ind w:left="5107" w:hanging="360"/>
      </w:pPr>
      <w:rPr>
        <w:rFonts w:ascii="Symbol" w:hAnsi="Symbol" w:hint="default"/>
      </w:rPr>
    </w:lvl>
    <w:lvl w:ilvl="7" w:tplc="08090003">
      <w:start w:val="1"/>
      <w:numFmt w:val="bullet"/>
      <w:lvlText w:val="o"/>
      <w:lvlJc w:val="left"/>
      <w:pPr>
        <w:ind w:left="5827" w:hanging="360"/>
      </w:pPr>
      <w:rPr>
        <w:rFonts w:ascii="Courier New" w:hAnsi="Courier New" w:cs="Courier New" w:hint="default"/>
      </w:rPr>
    </w:lvl>
    <w:lvl w:ilvl="8" w:tplc="08090005">
      <w:start w:val="1"/>
      <w:numFmt w:val="bullet"/>
      <w:lvlText w:val=""/>
      <w:lvlJc w:val="left"/>
      <w:pPr>
        <w:ind w:left="6547" w:hanging="360"/>
      </w:pPr>
      <w:rPr>
        <w:rFonts w:ascii="Wingdings" w:hAnsi="Wingdings" w:hint="default"/>
      </w:rPr>
    </w:lvl>
  </w:abstractNum>
  <w:abstractNum w:abstractNumId="7" w15:restartNumberingAfterBreak="0">
    <w:nsid w:val="5D095FEC"/>
    <w:multiLevelType w:val="hybridMultilevel"/>
    <w:tmpl w:val="ADA29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537F94"/>
    <w:multiLevelType w:val="hybridMultilevel"/>
    <w:tmpl w:val="2BA6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423596">
    <w:abstractNumId w:val="6"/>
  </w:num>
  <w:num w:numId="2" w16cid:durableId="237914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0895333">
    <w:abstractNumId w:val="3"/>
  </w:num>
  <w:num w:numId="4" w16cid:durableId="1644964345">
    <w:abstractNumId w:val="5"/>
  </w:num>
  <w:num w:numId="5" w16cid:durableId="777605495">
    <w:abstractNumId w:val="1"/>
  </w:num>
  <w:num w:numId="6" w16cid:durableId="1214929267">
    <w:abstractNumId w:val="7"/>
  </w:num>
  <w:num w:numId="7" w16cid:durableId="1670449403">
    <w:abstractNumId w:val="4"/>
  </w:num>
  <w:num w:numId="8" w16cid:durableId="1114980936">
    <w:abstractNumId w:val="2"/>
  </w:num>
  <w:num w:numId="9" w16cid:durableId="1773353961">
    <w:abstractNumId w:val="0"/>
  </w:num>
  <w:num w:numId="10" w16cid:durableId="124125892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FFC"/>
    <w:rsid w:val="00000340"/>
    <w:rsid w:val="000009E3"/>
    <w:rsid w:val="00001129"/>
    <w:rsid w:val="0000175E"/>
    <w:rsid w:val="00001C1F"/>
    <w:rsid w:val="000028A3"/>
    <w:rsid w:val="000031B6"/>
    <w:rsid w:val="0000327B"/>
    <w:rsid w:val="000044C1"/>
    <w:rsid w:val="00004D04"/>
    <w:rsid w:val="00006F59"/>
    <w:rsid w:val="00007DE3"/>
    <w:rsid w:val="0001024F"/>
    <w:rsid w:val="00010483"/>
    <w:rsid w:val="000107DC"/>
    <w:rsid w:val="00010B07"/>
    <w:rsid w:val="00011882"/>
    <w:rsid w:val="0001291F"/>
    <w:rsid w:val="00013552"/>
    <w:rsid w:val="00013568"/>
    <w:rsid w:val="00014031"/>
    <w:rsid w:val="00014040"/>
    <w:rsid w:val="0001440D"/>
    <w:rsid w:val="0001457B"/>
    <w:rsid w:val="00014641"/>
    <w:rsid w:val="0001508E"/>
    <w:rsid w:val="000153AD"/>
    <w:rsid w:val="00015501"/>
    <w:rsid w:val="00016249"/>
    <w:rsid w:val="00017208"/>
    <w:rsid w:val="0001787D"/>
    <w:rsid w:val="00021B60"/>
    <w:rsid w:val="00022397"/>
    <w:rsid w:val="00022F0E"/>
    <w:rsid w:val="00023607"/>
    <w:rsid w:val="00023CCA"/>
    <w:rsid w:val="000240B7"/>
    <w:rsid w:val="000251D3"/>
    <w:rsid w:val="0002603D"/>
    <w:rsid w:val="00026040"/>
    <w:rsid w:val="000269C6"/>
    <w:rsid w:val="00026AC7"/>
    <w:rsid w:val="00027D47"/>
    <w:rsid w:val="00027DCF"/>
    <w:rsid w:val="00027E39"/>
    <w:rsid w:val="00030C84"/>
    <w:rsid w:val="00030EB2"/>
    <w:rsid w:val="0003201E"/>
    <w:rsid w:val="00032146"/>
    <w:rsid w:val="00032E0B"/>
    <w:rsid w:val="0003385C"/>
    <w:rsid w:val="000349AF"/>
    <w:rsid w:val="00034C7F"/>
    <w:rsid w:val="00034E5E"/>
    <w:rsid w:val="00035379"/>
    <w:rsid w:val="000363C0"/>
    <w:rsid w:val="00036FE9"/>
    <w:rsid w:val="00037568"/>
    <w:rsid w:val="00037E44"/>
    <w:rsid w:val="00040233"/>
    <w:rsid w:val="000406B7"/>
    <w:rsid w:val="00041585"/>
    <w:rsid w:val="00041CE4"/>
    <w:rsid w:val="00041EC0"/>
    <w:rsid w:val="00042373"/>
    <w:rsid w:val="0004365F"/>
    <w:rsid w:val="0004387B"/>
    <w:rsid w:val="00043B30"/>
    <w:rsid w:val="00044738"/>
    <w:rsid w:val="00045B97"/>
    <w:rsid w:val="00046ABE"/>
    <w:rsid w:val="00047181"/>
    <w:rsid w:val="00047328"/>
    <w:rsid w:val="00050505"/>
    <w:rsid w:val="000507D9"/>
    <w:rsid w:val="000516AB"/>
    <w:rsid w:val="0005302C"/>
    <w:rsid w:val="00053D73"/>
    <w:rsid w:val="00053DBE"/>
    <w:rsid w:val="00055982"/>
    <w:rsid w:val="00055C4E"/>
    <w:rsid w:val="0005627A"/>
    <w:rsid w:val="00057A21"/>
    <w:rsid w:val="0006002F"/>
    <w:rsid w:val="000607FA"/>
    <w:rsid w:val="00060979"/>
    <w:rsid w:val="00060A92"/>
    <w:rsid w:val="00061ED3"/>
    <w:rsid w:val="00063B54"/>
    <w:rsid w:val="0006430D"/>
    <w:rsid w:val="00064923"/>
    <w:rsid w:val="00064F91"/>
    <w:rsid w:val="00064F97"/>
    <w:rsid w:val="00065336"/>
    <w:rsid w:val="0006589B"/>
    <w:rsid w:val="00065F92"/>
    <w:rsid w:val="000665BA"/>
    <w:rsid w:val="00066D3F"/>
    <w:rsid w:val="00066F96"/>
    <w:rsid w:val="000679B1"/>
    <w:rsid w:val="00067D85"/>
    <w:rsid w:val="00067ED8"/>
    <w:rsid w:val="000718E4"/>
    <w:rsid w:val="0007247B"/>
    <w:rsid w:val="0007256A"/>
    <w:rsid w:val="00072933"/>
    <w:rsid w:val="00072C32"/>
    <w:rsid w:val="000739E1"/>
    <w:rsid w:val="00073A00"/>
    <w:rsid w:val="00074CE0"/>
    <w:rsid w:val="0007521C"/>
    <w:rsid w:val="000759C3"/>
    <w:rsid w:val="00075AC8"/>
    <w:rsid w:val="00077233"/>
    <w:rsid w:val="00077851"/>
    <w:rsid w:val="00077B31"/>
    <w:rsid w:val="00081616"/>
    <w:rsid w:val="00081BF1"/>
    <w:rsid w:val="000820BD"/>
    <w:rsid w:val="000827C5"/>
    <w:rsid w:val="00082917"/>
    <w:rsid w:val="0008352A"/>
    <w:rsid w:val="000843C3"/>
    <w:rsid w:val="00084662"/>
    <w:rsid w:val="00084ABD"/>
    <w:rsid w:val="00084C62"/>
    <w:rsid w:val="00084D50"/>
    <w:rsid w:val="00084FFE"/>
    <w:rsid w:val="0008572A"/>
    <w:rsid w:val="00086CDC"/>
    <w:rsid w:val="00086D97"/>
    <w:rsid w:val="00086EB1"/>
    <w:rsid w:val="00087264"/>
    <w:rsid w:val="00087720"/>
    <w:rsid w:val="00087A3B"/>
    <w:rsid w:val="00087E85"/>
    <w:rsid w:val="00092169"/>
    <w:rsid w:val="000925F9"/>
    <w:rsid w:val="0009393B"/>
    <w:rsid w:val="00093EBD"/>
    <w:rsid w:val="000944A6"/>
    <w:rsid w:val="000951CD"/>
    <w:rsid w:val="00096127"/>
    <w:rsid w:val="00096347"/>
    <w:rsid w:val="0009687D"/>
    <w:rsid w:val="000A059D"/>
    <w:rsid w:val="000A0FA6"/>
    <w:rsid w:val="000A1539"/>
    <w:rsid w:val="000A1583"/>
    <w:rsid w:val="000A2BAE"/>
    <w:rsid w:val="000A319D"/>
    <w:rsid w:val="000A3A1F"/>
    <w:rsid w:val="000A458D"/>
    <w:rsid w:val="000A48D9"/>
    <w:rsid w:val="000A4BE4"/>
    <w:rsid w:val="000A51AC"/>
    <w:rsid w:val="000A535B"/>
    <w:rsid w:val="000A5C66"/>
    <w:rsid w:val="000A60BD"/>
    <w:rsid w:val="000A6B31"/>
    <w:rsid w:val="000A6BE9"/>
    <w:rsid w:val="000A6EC3"/>
    <w:rsid w:val="000A7433"/>
    <w:rsid w:val="000B0C70"/>
    <w:rsid w:val="000B0D84"/>
    <w:rsid w:val="000B1430"/>
    <w:rsid w:val="000B26BF"/>
    <w:rsid w:val="000B338D"/>
    <w:rsid w:val="000B3E63"/>
    <w:rsid w:val="000B45D9"/>
    <w:rsid w:val="000B4A5E"/>
    <w:rsid w:val="000B4C7D"/>
    <w:rsid w:val="000B521D"/>
    <w:rsid w:val="000B57FE"/>
    <w:rsid w:val="000B59D2"/>
    <w:rsid w:val="000B6715"/>
    <w:rsid w:val="000B6A51"/>
    <w:rsid w:val="000B7040"/>
    <w:rsid w:val="000C0417"/>
    <w:rsid w:val="000C0BFB"/>
    <w:rsid w:val="000C12CD"/>
    <w:rsid w:val="000C229D"/>
    <w:rsid w:val="000C22C3"/>
    <w:rsid w:val="000C232C"/>
    <w:rsid w:val="000C327C"/>
    <w:rsid w:val="000C41AA"/>
    <w:rsid w:val="000C479F"/>
    <w:rsid w:val="000C4FFF"/>
    <w:rsid w:val="000C52B9"/>
    <w:rsid w:val="000C6A1F"/>
    <w:rsid w:val="000C78B9"/>
    <w:rsid w:val="000C7E22"/>
    <w:rsid w:val="000D064F"/>
    <w:rsid w:val="000D0715"/>
    <w:rsid w:val="000D1225"/>
    <w:rsid w:val="000D16A1"/>
    <w:rsid w:val="000D1EDF"/>
    <w:rsid w:val="000D2221"/>
    <w:rsid w:val="000D376F"/>
    <w:rsid w:val="000D57FC"/>
    <w:rsid w:val="000D5D35"/>
    <w:rsid w:val="000D5F0F"/>
    <w:rsid w:val="000D68EB"/>
    <w:rsid w:val="000D6C89"/>
    <w:rsid w:val="000D751E"/>
    <w:rsid w:val="000D7ABC"/>
    <w:rsid w:val="000E022F"/>
    <w:rsid w:val="000E0A5D"/>
    <w:rsid w:val="000E1793"/>
    <w:rsid w:val="000E17EE"/>
    <w:rsid w:val="000E2B05"/>
    <w:rsid w:val="000E3601"/>
    <w:rsid w:val="000E4B2D"/>
    <w:rsid w:val="000E4D47"/>
    <w:rsid w:val="000E4D79"/>
    <w:rsid w:val="000E589F"/>
    <w:rsid w:val="000E64FC"/>
    <w:rsid w:val="000E6572"/>
    <w:rsid w:val="000E65EC"/>
    <w:rsid w:val="000E68D5"/>
    <w:rsid w:val="000E7EF7"/>
    <w:rsid w:val="000F0142"/>
    <w:rsid w:val="000F0549"/>
    <w:rsid w:val="000F119C"/>
    <w:rsid w:val="000F1F3C"/>
    <w:rsid w:val="000F1F65"/>
    <w:rsid w:val="000F24F9"/>
    <w:rsid w:val="000F2C40"/>
    <w:rsid w:val="000F30E1"/>
    <w:rsid w:val="000F3862"/>
    <w:rsid w:val="000F3881"/>
    <w:rsid w:val="000F48A6"/>
    <w:rsid w:val="000F48BF"/>
    <w:rsid w:val="000F4D9D"/>
    <w:rsid w:val="000F5086"/>
    <w:rsid w:val="000F61A0"/>
    <w:rsid w:val="000F636C"/>
    <w:rsid w:val="000F648C"/>
    <w:rsid w:val="000F6A32"/>
    <w:rsid w:val="000F6B93"/>
    <w:rsid w:val="001004C6"/>
    <w:rsid w:val="00100876"/>
    <w:rsid w:val="00100B13"/>
    <w:rsid w:val="00100C3D"/>
    <w:rsid w:val="00100F5A"/>
    <w:rsid w:val="00101A6D"/>
    <w:rsid w:val="00102177"/>
    <w:rsid w:val="0010232B"/>
    <w:rsid w:val="00102359"/>
    <w:rsid w:val="00102575"/>
    <w:rsid w:val="001028CE"/>
    <w:rsid w:val="001034BC"/>
    <w:rsid w:val="00104167"/>
    <w:rsid w:val="001043CC"/>
    <w:rsid w:val="00104581"/>
    <w:rsid w:val="0010499F"/>
    <w:rsid w:val="00104CBB"/>
    <w:rsid w:val="00105451"/>
    <w:rsid w:val="001065A5"/>
    <w:rsid w:val="0010666E"/>
    <w:rsid w:val="0010760B"/>
    <w:rsid w:val="0010781D"/>
    <w:rsid w:val="00107B97"/>
    <w:rsid w:val="00110143"/>
    <w:rsid w:val="0011093A"/>
    <w:rsid w:val="001111BB"/>
    <w:rsid w:val="0011181B"/>
    <w:rsid w:val="00111C2B"/>
    <w:rsid w:val="00112B1C"/>
    <w:rsid w:val="00112D33"/>
    <w:rsid w:val="001146D1"/>
    <w:rsid w:val="001157D7"/>
    <w:rsid w:val="001162FC"/>
    <w:rsid w:val="001164EB"/>
    <w:rsid w:val="00116A13"/>
    <w:rsid w:val="00116B66"/>
    <w:rsid w:val="00120B71"/>
    <w:rsid w:val="0012163B"/>
    <w:rsid w:val="00121E4C"/>
    <w:rsid w:val="00122466"/>
    <w:rsid w:val="00122A1C"/>
    <w:rsid w:val="0012361B"/>
    <w:rsid w:val="001236E5"/>
    <w:rsid w:val="0012435B"/>
    <w:rsid w:val="00124466"/>
    <w:rsid w:val="001251D7"/>
    <w:rsid w:val="00125A6C"/>
    <w:rsid w:val="0012616C"/>
    <w:rsid w:val="00126C39"/>
    <w:rsid w:val="00127373"/>
    <w:rsid w:val="00127455"/>
    <w:rsid w:val="00127704"/>
    <w:rsid w:val="0012780A"/>
    <w:rsid w:val="0013159B"/>
    <w:rsid w:val="00131AB2"/>
    <w:rsid w:val="001322D5"/>
    <w:rsid w:val="001322F3"/>
    <w:rsid w:val="00132369"/>
    <w:rsid w:val="00132774"/>
    <w:rsid w:val="0013388C"/>
    <w:rsid w:val="00133D0A"/>
    <w:rsid w:val="00134995"/>
    <w:rsid w:val="00136F59"/>
    <w:rsid w:val="001374CF"/>
    <w:rsid w:val="00137C4A"/>
    <w:rsid w:val="0014042C"/>
    <w:rsid w:val="00141554"/>
    <w:rsid w:val="00141DA1"/>
    <w:rsid w:val="001426BD"/>
    <w:rsid w:val="001433E0"/>
    <w:rsid w:val="00143DE4"/>
    <w:rsid w:val="00145411"/>
    <w:rsid w:val="00145AEB"/>
    <w:rsid w:val="00145B57"/>
    <w:rsid w:val="00145F49"/>
    <w:rsid w:val="001461DD"/>
    <w:rsid w:val="0014729F"/>
    <w:rsid w:val="00147AEF"/>
    <w:rsid w:val="00147EE0"/>
    <w:rsid w:val="001507F3"/>
    <w:rsid w:val="00151AAF"/>
    <w:rsid w:val="00151BD6"/>
    <w:rsid w:val="001520F7"/>
    <w:rsid w:val="00153362"/>
    <w:rsid w:val="001549AD"/>
    <w:rsid w:val="00154E47"/>
    <w:rsid w:val="00155202"/>
    <w:rsid w:val="001558D9"/>
    <w:rsid w:val="00155DC0"/>
    <w:rsid w:val="00155FFB"/>
    <w:rsid w:val="00157264"/>
    <w:rsid w:val="0015782A"/>
    <w:rsid w:val="0016152D"/>
    <w:rsid w:val="00161EFD"/>
    <w:rsid w:val="001624E4"/>
    <w:rsid w:val="0016252F"/>
    <w:rsid w:val="001627F2"/>
    <w:rsid w:val="0016312A"/>
    <w:rsid w:val="00163C0B"/>
    <w:rsid w:val="00164339"/>
    <w:rsid w:val="00164A81"/>
    <w:rsid w:val="00165351"/>
    <w:rsid w:val="00165615"/>
    <w:rsid w:val="00165C35"/>
    <w:rsid w:val="00166EC1"/>
    <w:rsid w:val="00166EEA"/>
    <w:rsid w:val="00166F2D"/>
    <w:rsid w:val="00166F53"/>
    <w:rsid w:val="001679A2"/>
    <w:rsid w:val="00171AA6"/>
    <w:rsid w:val="0017286C"/>
    <w:rsid w:val="00172C25"/>
    <w:rsid w:val="00172C29"/>
    <w:rsid w:val="001730D9"/>
    <w:rsid w:val="001736A9"/>
    <w:rsid w:val="00174464"/>
    <w:rsid w:val="00174560"/>
    <w:rsid w:val="00174E7D"/>
    <w:rsid w:val="0017518C"/>
    <w:rsid w:val="00175327"/>
    <w:rsid w:val="00175377"/>
    <w:rsid w:val="00177E0A"/>
    <w:rsid w:val="00180347"/>
    <w:rsid w:val="0018093D"/>
    <w:rsid w:val="00180972"/>
    <w:rsid w:val="001810AB"/>
    <w:rsid w:val="0018121C"/>
    <w:rsid w:val="0018182D"/>
    <w:rsid w:val="001827EA"/>
    <w:rsid w:val="00182ECA"/>
    <w:rsid w:val="00183290"/>
    <w:rsid w:val="00183328"/>
    <w:rsid w:val="001837E0"/>
    <w:rsid w:val="00183F83"/>
    <w:rsid w:val="00184F88"/>
    <w:rsid w:val="00185B78"/>
    <w:rsid w:val="001861A8"/>
    <w:rsid w:val="0018687C"/>
    <w:rsid w:val="001869FC"/>
    <w:rsid w:val="00186D8B"/>
    <w:rsid w:val="00187402"/>
    <w:rsid w:val="0018770C"/>
    <w:rsid w:val="00187DB2"/>
    <w:rsid w:val="00190230"/>
    <w:rsid w:val="001903E3"/>
    <w:rsid w:val="0019085C"/>
    <w:rsid w:val="00191B49"/>
    <w:rsid w:val="001924D9"/>
    <w:rsid w:val="0019371B"/>
    <w:rsid w:val="00193B80"/>
    <w:rsid w:val="00193F23"/>
    <w:rsid w:val="001946B0"/>
    <w:rsid w:val="001947FB"/>
    <w:rsid w:val="00196D03"/>
    <w:rsid w:val="00197A41"/>
    <w:rsid w:val="001A0751"/>
    <w:rsid w:val="001A0752"/>
    <w:rsid w:val="001A0837"/>
    <w:rsid w:val="001A134C"/>
    <w:rsid w:val="001A1548"/>
    <w:rsid w:val="001A1A78"/>
    <w:rsid w:val="001A1B48"/>
    <w:rsid w:val="001A21D5"/>
    <w:rsid w:val="001A2546"/>
    <w:rsid w:val="001A3704"/>
    <w:rsid w:val="001A397C"/>
    <w:rsid w:val="001A3E1E"/>
    <w:rsid w:val="001A48D7"/>
    <w:rsid w:val="001A548A"/>
    <w:rsid w:val="001A5935"/>
    <w:rsid w:val="001A66AB"/>
    <w:rsid w:val="001A6ED9"/>
    <w:rsid w:val="001A76E6"/>
    <w:rsid w:val="001A76FE"/>
    <w:rsid w:val="001A7D34"/>
    <w:rsid w:val="001B16DD"/>
    <w:rsid w:val="001B1E00"/>
    <w:rsid w:val="001B1FFF"/>
    <w:rsid w:val="001B227A"/>
    <w:rsid w:val="001B2AAE"/>
    <w:rsid w:val="001B47A8"/>
    <w:rsid w:val="001B4F78"/>
    <w:rsid w:val="001B6525"/>
    <w:rsid w:val="001B67F9"/>
    <w:rsid w:val="001B6A19"/>
    <w:rsid w:val="001B72A4"/>
    <w:rsid w:val="001B7340"/>
    <w:rsid w:val="001B75B8"/>
    <w:rsid w:val="001B7CE2"/>
    <w:rsid w:val="001C1F11"/>
    <w:rsid w:val="001C1FD5"/>
    <w:rsid w:val="001C2200"/>
    <w:rsid w:val="001C229B"/>
    <w:rsid w:val="001C2ACE"/>
    <w:rsid w:val="001C33E6"/>
    <w:rsid w:val="001C3568"/>
    <w:rsid w:val="001C3B8D"/>
    <w:rsid w:val="001C3FA7"/>
    <w:rsid w:val="001C459C"/>
    <w:rsid w:val="001C4883"/>
    <w:rsid w:val="001C4F84"/>
    <w:rsid w:val="001C5000"/>
    <w:rsid w:val="001C505A"/>
    <w:rsid w:val="001C5107"/>
    <w:rsid w:val="001C5E09"/>
    <w:rsid w:val="001C7456"/>
    <w:rsid w:val="001C7E4B"/>
    <w:rsid w:val="001D032D"/>
    <w:rsid w:val="001D0757"/>
    <w:rsid w:val="001D1507"/>
    <w:rsid w:val="001D1DB6"/>
    <w:rsid w:val="001D1DDA"/>
    <w:rsid w:val="001D1ED5"/>
    <w:rsid w:val="001D2BD2"/>
    <w:rsid w:val="001D2E8E"/>
    <w:rsid w:val="001D3282"/>
    <w:rsid w:val="001D338E"/>
    <w:rsid w:val="001D3566"/>
    <w:rsid w:val="001D356C"/>
    <w:rsid w:val="001D36AC"/>
    <w:rsid w:val="001D4B69"/>
    <w:rsid w:val="001D5932"/>
    <w:rsid w:val="001D5E61"/>
    <w:rsid w:val="001D6850"/>
    <w:rsid w:val="001D7453"/>
    <w:rsid w:val="001E0FEA"/>
    <w:rsid w:val="001E1AD5"/>
    <w:rsid w:val="001E1BF9"/>
    <w:rsid w:val="001E21ED"/>
    <w:rsid w:val="001E2FF5"/>
    <w:rsid w:val="001E323A"/>
    <w:rsid w:val="001E3801"/>
    <w:rsid w:val="001E4650"/>
    <w:rsid w:val="001E4975"/>
    <w:rsid w:val="001E4FA6"/>
    <w:rsid w:val="001E51F6"/>
    <w:rsid w:val="001E53F3"/>
    <w:rsid w:val="001E57BF"/>
    <w:rsid w:val="001E5FDC"/>
    <w:rsid w:val="001E64FE"/>
    <w:rsid w:val="001E6783"/>
    <w:rsid w:val="001E70DA"/>
    <w:rsid w:val="001F0029"/>
    <w:rsid w:val="001F0751"/>
    <w:rsid w:val="001F0752"/>
    <w:rsid w:val="001F0A0A"/>
    <w:rsid w:val="001F1981"/>
    <w:rsid w:val="001F33AA"/>
    <w:rsid w:val="001F36F3"/>
    <w:rsid w:val="001F4699"/>
    <w:rsid w:val="001F64A5"/>
    <w:rsid w:val="001F739E"/>
    <w:rsid w:val="001F7923"/>
    <w:rsid w:val="001F7DFE"/>
    <w:rsid w:val="00200694"/>
    <w:rsid w:val="002013BF"/>
    <w:rsid w:val="002013CC"/>
    <w:rsid w:val="0020174F"/>
    <w:rsid w:val="00201EAA"/>
    <w:rsid w:val="00201EEF"/>
    <w:rsid w:val="00202C67"/>
    <w:rsid w:val="002041F1"/>
    <w:rsid w:val="002048F2"/>
    <w:rsid w:val="00204A07"/>
    <w:rsid w:val="00204A08"/>
    <w:rsid w:val="00204E97"/>
    <w:rsid w:val="00205213"/>
    <w:rsid w:val="0020544A"/>
    <w:rsid w:val="002055C2"/>
    <w:rsid w:val="00205F88"/>
    <w:rsid w:val="00206B7C"/>
    <w:rsid w:val="00206E8E"/>
    <w:rsid w:val="00207C9F"/>
    <w:rsid w:val="002101AA"/>
    <w:rsid w:val="00210FA4"/>
    <w:rsid w:val="0021105C"/>
    <w:rsid w:val="0021144C"/>
    <w:rsid w:val="0021166D"/>
    <w:rsid w:val="00211E51"/>
    <w:rsid w:val="002124B2"/>
    <w:rsid w:val="00212977"/>
    <w:rsid w:val="00212E1A"/>
    <w:rsid w:val="0021362B"/>
    <w:rsid w:val="002139D4"/>
    <w:rsid w:val="00213EC2"/>
    <w:rsid w:val="002146C7"/>
    <w:rsid w:val="002152C7"/>
    <w:rsid w:val="00215DB4"/>
    <w:rsid w:val="00215F0A"/>
    <w:rsid w:val="002163CA"/>
    <w:rsid w:val="00216635"/>
    <w:rsid w:val="00216748"/>
    <w:rsid w:val="00217855"/>
    <w:rsid w:val="00217C9D"/>
    <w:rsid w:val="00220B5D"/>
    <w:rsid w:val="00220D14"/>
    <w:rsid w:val="0022123B"/>
    <w:rsid w:val="002223EA"/>
    <w:rsid w:val="00222C09"/>
    <w:rsid w:val="00223352"/>
    <w:rsid w:val="00223F41"/>
    <w:rsid w:val="0022426F"/>
    <w:rsid w:val="00224273"/>
    <w:rsid w:val="0022470F"/>
    <w:rsid w:val="002253F0"/>
    <w:rsid w:val="00225843"/>
    <w:rsid w:val="00225AC8"/>
    <w:rsid w:val="00226459"/>
    <w:rsid w:val="00226A60"/>
    <w:rsid w:val="00226B4F"/>
    <w:rsid w:val="00227EE1"/>
    <w:rsid w:val="00230154"/>
    <w:rsid w:val="00230A7B"/>
    <w:rsid w:val="00230F29"/>
    <w:rsid w:val="002310D4"/>
    <w:rsid w:val="0023114E"/>
    <w:rsid w:val="002315F8"/>
    <w:rsid w:val="00231C73"/>
    <w:rsid w:val="002329AA"/>
    <w:rsid w:val="00232F6A"/>
    <w:rsid w:val="002330B3"/>
    <w:rsid w:val="00233C9D"/>
    <w:rsid w:val="00233F89"/>
    <w:rsid w:val="00234DFC"/>
    <w:rsid w:val="00236503"/>
    <w:rsid w:val="00236A06"/>
    <w:rsid w:val="00236C4A"/>
    <w:rsid w:val="0023701C"/>
    <w:rsid w:val="00237411"/>
    <w:rsid w:val="00237624"/>
    <w:rsid w:val="00241F7B"/>
    <w:rsid w:val="00243772"/>
    <w:rsid w:val="00245082"/>
    <w:rsid w:val="002451FE"/>
    <w:rsid w:val="002454B1"/>
    <w:rsid w:val="0024560A"/>
    <w:rsid w:val="00245B1A"/>
    <w:rsid w:val="00246E91"/>
    <w:rsid w:val="002471A2"/>
    <w:rsid w:val="002475E2"/>
    <w:rsid w:val="002476FB"/>
    <w:rsid w:val="00247AC0"/>
    <w:rsid w:val="00250A0B"/>
    <w:rsid w:val="0025145C"/>
    <w:rsid w:val="002523FA"/>
    <w:rsid w:val="00252566"/>
    <w:rsid w:val="0025285F"/>
    <w:rsid w:val="00252DD6"/>
    <w:rsid w:val="002537E4"/>
    <w:rsid w:val="0025389C"/>
    <w:rsid w:val="0025403F"/>
    <w:rsid w:val="00254117"/>
    <w:rsid w:val="00254142"/>
    <w:rsid w:val="0025457C"/>
    <w:rsid w:val="002550B2"/>
    <w:rsid w:val="00256339"/>
    <w:rsid w:val="002567CB"/>
    <w:rsid w:val="00256AE9"/>
    <w:rsid w:val="0026044C"/>
    <w:rsid w:val="002604EC"/>
    <w:rsid w:val="00260DEB"/>
    <w:rsid w:val="002613FA"/>
    <w:rsid w:val="00262994"/>
    <w:rsid w:val="00262B99"/>
    <w:rsid w:val="00262EA8"/>
    <w:rsid w:val="00263296"/>
    <w:rsid w:val="00263C63"/>
    <w:rsid w:val="002647A1"/>
    <w:rsid w:val="0026573E"/>
    <w:rsid w:val="00265F4D"/>
    <w:rsid w:val="00266108"/>
    <w:rsid w:val="00266E4D"/>
    <w:rsid w:val="00267FA4"/>
    <w:rsid w:val="0027005B"/>
    <w:rsid w:val="002700AC"/>
    <w:rsid w:val="0027040C"/>
    <w:rsid w:val="002707EA"/>
    <w:rsid w:val="00270AC7"/>
    <w:rsid w:val="002718EB"/>
    <w:rsid w:val="00271AC9"/>
    <w:rsid w:val="00271B93"/>
    <w:rsid w:val="0027211E"/>
    <w:rsid w:val="0027330F"/>
    <w:rsid w:val="002747DB"/>
    <w:rsid w:val="00274D2C"/>
    <w:rsid w:val="0027528A"/>
    <w:rsid w:val="00275812"/>
    <w:rsid w:val="00275905"/>
    <w:rsid w:val="00276851"/>
    <w:rsid w:val="00276C75"/>
    <w:rsid w:val="00277446"/>
    <w:rsid w:val="00280177"/>
    <w:rsid w:val="00280DC5"/>
    <w:rsid w:val="002817F6"/>
    <w:rsid w:val="00281A30"/>
    <w:rsid w:val="00281CAA"/>
    <w:rsid w:val="00281F7D"/>
    <w:rsid w:val="0028224A"/>
    <w:rsid w:val="00282270"/>
    <w:rsid w:val="00282570"/>
    <w:rsid w:val="00282961"/>
    <w:rsid w:val="00283A11"/>
    <w:rsid w:val="00285217"/>
    <w:rsid w:val="0028524B"/>
    <w:rsid w:val="00285738"/>
    <w:rsid w:val="00286431"/>
    <w:rsid w:val="002867EB"/>
    <w:rsid w:val="00286EE8"/>
    <w:rsid w:val="00287031"/>
    <w:rsid w:val="0029005A"/>
    <w:rsid w:val="00290DD3"/>
    <w:rsid w:val="002910E8"/>
    <w:rsid w:val="0029169F"/>
    <w:rsid w:val="00291766"/>
    <w:rsid w:val="0029296A"/>
    <w:rsid w:val="00292AE9"/>
    <w:rsid w:val="00292FFC"/>
    <w:rsid w:val="002930DD"/>
    <w:rsid w:val="002939C2"/>
    <w:rsid w:val="00293A09"/>
    <w:rsid w:val="00294F95"/>
    <w:rsid w:val="00295967"/>
    <w:rsid w:val="00295D6B"/>
    <w:rsid w:val="0029607C"/>
    <w:rsid w:val="002965F8"/>
    <w:rsid w:val="00297DC5"/>
    <w:rsid w:val="00297FE0"/>
    <w:rsid w:val="002A0222"/>
    <w:rsid w:val="002A0A23"/>
    <w:rsid w:val="002A10D5"/>
    <w:rsid w:val="002A1376"/>
    <w:rsid w:val="002A153E"/>
    <w:rsid w:val="002A1A64"/>
    <w:rsid w:val="002A1C52"/>
    <w:rsid w:val="002A24E0"/>
    <w:rsid w:val="002A258E"/>
    <w:rsid w:val="002A2AC0"/>
    <w:rsid w:val="002A2F16"/>
    <w:rsid w:val="002A3BF5"/>
    <w:rsid w:val="002A3D16"/>
    <w:rsid w:val="002A4450"/>
    <w:rsid w:val="002A4703"/>
    <w:rsid w:val="002A6178"/>
    <w:rsid w:val="002A69FE"/>
    <w:rsid w:val="002A6E0D"/>
    <w:rsid w:val="002A6F54"/>
    <w:rsid w:val="002A7852"/>
    <w:rsid w:val="002A7CAF"/>
    <w:rsid w:val="002A7E11"/>
    <w:rsid w:val="002B04B2"/>
    <w:rsid w:val="002B0B12"/>
    <w:rsid w:val="002B15EA"/>
    <w:rsid w:val="002B1D06"/>
    <w:rsid w:val="002B2314"/>
    <w:rsid w:val="002B3694"/>
    <w:rsid w:val="002B36DF"/>
    <w:rsid w:val="002B424F"/>
    <w:rsid w:val="002B4729"/>
    <w:rsid w:val="002B4E54"/>
    <w:rsid w:val="002B4F91"/>
    <w:rsid w:val="002B52AB"/>
    <w:rsid w:val="002B59C1"/>
    <w:rsid w:val="002B61D9"/>
    <w:rsid w:val="002B6241"/>
    <w:rsid w:val="002B6880"/>
    <w:rsid w:val="002B7A09"/>
    <w:rsid w:val="002C05CA"/>
    <w:rsid w:val="002C0801"/>
    <w:rsid w:val="002C0925"/>
    <w:rsid w:val="002C0FCD"/>
    <w:rsid w:val="002C0FDE"/>
    <w:rsid w:val="002C135B"/>
    <w:rsid w:val="002C16C6"/>
    <w:rsid w:val="002C186A"/>
    <w:rsid w:val="002C1F4D"/>
    <w:rsid w:val="002C23C7"/>
    <w:rsid w:val="002C25E6"/>
    <w:rsid w:val="002C29B1"/>
    <w:rsid w:val="002C37B6"/>
    <w:rsid w:val="002C4E4B"/>
    <w:rsid w:val="002C4EDA"/>
    <w:rsid w:val="002C541F"/>
    <w:rsid w:val="002C5462"/>
    <w:rsid w:val="002C56AE"/>
    <w:rsid w:val="002C57E8"/>
    <w:rsid w:val="002C7B13"/>
    <w:rsid w:val="002D0238"/>
    <w:rsid w:val="002D0D24"/>
    <w:rsid w:val="002D117C"/>
    <w:rsid w:val="002D118C"/>
    <w:rsid w:val="002D12C0"/>
    <w:rsid w:val="002D1398"/>
    <w:rsid w:val="002D143F"/>
    <w:rsid w:val="002D4D40"/>
    <w:rsid w:val="002D656B"/>
    <w:rsid w:val="002D6700"/>
    <w:rsid w:val="002D7C84"/>
    <w:rsid w:val="002E09E6"/>
    <w:rsid w:val="002E14CC"/>
    <w:rsid w:val="002E1854"/>
    <w:rsid w:val="002E1FAC"/>
    <w:rsid w:val="002E20F7"/>
    <w:rsid w:val="002E23A7"/>
    <w:rsid w:val="002E2834"/>
    <w:rsid w:val="002E2B77"/>
    <w:rsid w:val="002E2C55"/>
    <w:rsid w:val="002E2ED6"/>
    <w:rsid w:val="002E3661"/>
    <w:rsid w:val="002E5B86"/>
    <w:rsid w:val="002E5CF6"/>
    <w:rsid w:val="002E7AA0"/>
    <w:rsid w:val="002E7BDC"/>
    <w:rsid w:val="002E7D3B"/>
    <w:rsid w:val="002F009E"/>
    <w:rsid w:val="002F0DD4"/>
    <w:rsid w:val="002F1797"/>
    <w:rsid w:val="002F2088"/>
    <w:rsid w:val="002F2851"/>
    <w:rsid w:val="002F2CA0"/>
    <w:rsid w:val="002F3256"/>
    <w:rsid w:val="002F3C9F"/>
    <w:rsid w:val="002F3D64"/>
    <w:rsid w:val="002F3DE7"/>
    <w:rsid w:val="002F4068"/>
    <w:rsid w:val="002F4698"/>
    <w:rsid w:val="002F5812"/>
    <w:rsid w:val="002F712C"/>
    <w:rsid w:val="002F72A2"/>
    <w:rsid w:val="002F76F0"/>
    <w:rsid w:val="002F778B"/>
    <w:rsid w:val="003009F9"/>
    <w:rsid w:val="00300B6B"/>
    <w:rsid w:val="00300BB7"/>
    <w:rsid w:val="00300D3A"/>
    <w:rsid w:val="00300EAC"/>
    <w:rsid w:val="00301512"/>
    <w:rsid w:val="00301A88"/>
    <w:rsid w:val="00301B0A"/>
    <w:rsid w:val="00301B8B"/>
    <w:rsid w:val="00302D68"/>
    <w:rsid w:val="00303F69"/>
    <w:rsid w:val="00304643"/>
    <w:rsid w:val="003053A0"/>
    <w:rsid w:val="003053E0"/>
    <w:rsid w:val="00305EDB"/>
    <w:rsid w:val="00305F3F"/>
    <w:rsid w:val="00306E2A"/>
    <w:rsid w:val="0030727D"/>
    <w:rsid w:val="003074FA"/>
    <w:rsid w:val="00307546"/>
    <w:rsid w:val="00307A8E"/>
    <w:rsid w:val="00307F3C"/>
    <w:rsid w:val="00310449"/>
    <w:rsid w:val="003105B8"/>
    <w:rsid w:val="0031118F"/>
    <w:rsid w:val="003116B4"/>
    <w:rsid w:val="003131F8"/>
    <w:rsid w:val="003135FE"/>
    <w:rsid w:val="00313771"/>
    <w:rsid w:val="00313A81"/>
    <w:rsid w:val="003146A9"/>
    <w:rsid w:val="00315B7C"/>
    <w:rsid w:val="00315C78"/>
    <w:rsid w:val="00315F45"/>
    <w:rsid w:val="00316976"/>
    <w:rsid w:val="0031704C"/>
    <w:rsid w:val="00317ABB"/>
    <w:rsid w:val="003203D6"/>
    <w:rsid w:val="00321AAF"/>
    <w:rsid w:val="00321AF1"/>
    <w:rsid w:val="0032268F"/>
    <w:rsid w:val="00322CDF"/>
    <w:rsid w:val="00322E9C"/>
    <w:rsid w:val="00323071"/>
    <w:rsid w:val="0032325C"/>
    <w:rsid w:val="00323BA0"/>
    <w:rsid w:val="0032454F"/>
    <w:rsid w:val="003254A2"/>
    <w:rsid w:val="00325BBE"/>
    <w:rsid w:val="00325F13"/>
    <w:rsid w:val="00326BA2"/>
    <w:rsid w:val="00327175"/>
    <w:rsid w:val="00327BFF"/>
    <w:rsid w:val="00327E58"/>
    <w:rsid w:val="003306B8"/>
    <w:rsid w:val="003310D0"/>
    <w:rsid w:val="00331571"/>
    <w:rsid w:val="00331639"/>
    <w:rsid w:val="003316B1"/>
    <w:rsid w:val="00331C3E"/>
    <w:rsid w:val="0033247E"/>
    <w:rsid w:val="00332D5B"/>
    <w:rsid w:val="00333E7C"/>
    <w:rsid w:val="0033472E"/>
    <w:rsid w:val="003347CB"/>
    <w:rsid w:val="00334BF4"/>
    <w:rsid w:val="00335185"/>
    <w:rsid w:val="003353D8"/>
    <w:rsid w:val="00335AEF"/>
    <w:rsid w:val="00335E09"/>
    <w:rsid w:val="003362E9"/>
    <w:rsid w:val="00336C13"/>
    <w:rsid w:val="00337179"/>
    <w:rsid w:val="0033745C"/>
    <w:rsid w:val="00337CAF"/>
    <w:rsid w:val="00340CBB"/>
    <w:rsid w:val="003418FB"/>
    <w:rsid w:val="0034274A"/>
    <w:rsid w:val="00342758"/>
    <w:rsid w:val="00342A3F"/>
    <w:rsid w:val="003432E4"/>
    <w:rsid w:val="0034355E"/>
    <w:rsid w:val="00343F92"/>
    <w:rsid w:val="00344405"/>
    <w:rsid w:val="00344727"/>
    <w:rsid w:val="00345237"/>
    <w:rsid w:val="00345544"/>
    <w:rsid w:val="003459B1"/>
    <w:rsid w:val="00346E75"/>
    <w:rsid w:val="0034737F"/>
    <w:rsid w:val="0034769A"/>
    <w:rsid w:val="003476F7"/>
    <w:rsid w:val="00347CA1"/>
    <w:rsid w:val="0035032B"/>
    <w:rsid w:val="00350832"/>
    <w:rsid w:val="00350DC0"/>
    <w:rsid w:val="00351319"/>
    <w:rsid w:val="00351AEA"/>
    <w:rsid w:val="00351CC6"/>
    <w:rsid w:val="0035203F"/>
    <w:rsid w:val="00352243"/>
    <w:rsid w:val="003524CF"/>
    <w:rsid w:val="00352707"/>
    <w:rsid w:val="00352AEC"/>
    <w:rsid w:val="00353794"/>
    <w:rsid w:val="00353E91"/>
    <w:rsid w:val="003548D7"/>
    <w:rsid w:val="00354F12"/>
    <w:rsid w:val="00355912"/>
    <w:rsid w:val="003559D1"/>
    <w:rsid w:val="00356674"/>
    <w:rsid w:val="00356D53"/>
    <w:rsid w:val="003570F9"/>
    <w:rsid w:val="00357F24"/>
    <w:rsid w:val="003603C2"/>
    <w:rsid w:val="00360813"/>
    <w:rsid w:val="0036152A"/>
    <w:rsid w:val="0036172A"/>
    <w:rsid w:val="003621FD"/>
    <w:rsid w:val="00363124"/>
    <w:rsid w:val="00363190"/>
    <w:rsid w:val="00363211"/>
    <w:rsid w:val="00363AF8"/>
    <w:rsid w:val="00364865"/>
    <w:rsid w:val="00364D33"/>
    <w:rsid w:val="003652A6"/>
    <w:rsid w:val="00365B9A"/>
    <w:rsid w:val="00366F39"/>
    <w:rsid w:val="00367176"/>
    <w:rsid w:val="0036766E"/>
    <w:rsid w:val="00370147"/>
    <w:rsid w:val="003703D5"/>
    <w:rsid w:val="00371B1A"/>
    <w:rsid w:val="0037372A"/>
    <w:rsid w:val="00373BDC"/>
    <w:rsid w:val="0037448A"/>
    <w:rsid w:val="003751B2"/>
    <w:rsid w:val="00375543"/>
    <w:rsid w:val="00375B0A"/>
    <w:rsid w:val="00375CD3"/>
    <w:rsid w:val="00376D5C"/>
    <w:rsid w:val="00376E9F"/>
    <w:rsid w:val="00377BDE"/>
    <w:rsid w:val="0038016D"/>
    <w:rsid w:val="0038017D"/>
    <w:rsid w:val="003805C5"/>
    <w:rsid w:val="00380881"/>
    <w:rsid w:val="00380998"/>
    <w:rsid w:val="00380B20"/>
    <w:rsid w:val="00380B3C"/>
    <w:rsid w:val="00380CB1"/>
    <w:rsid w:val="00380FC3"/>
    <w:rsid w:val="003816BD"/>
    <w:rsid w:val="00381700"/>
    <w:rsid w:val="003819FA"/>
    <w:rsid w:val="00381DCF"/>
    <w:rsid w:val="00381EE4"/>
    <w:rsid w:val="00381F88"/>
    <w:rsid w:val="003823A3"/>
    <w:rsid w:val="003823C8"/>
    <w:rsid w:val="00383532"/>
    <w:rsid w:val="00383590"/>
    <w:rsid w:val="0038374A"/>
    <w:rsid w:val="00383EAC"/>
    <w:rsid w:val="00384DAD"/>
    <w:rsid w:val="003865DF"/>
    <w:rsid w:val="00386A5B"/>
    <w:rsid w:val="00387F47"/>
    <w:rsid w:val="00390286"/>
    <w:rsid w:val="00390487"/>
    <w:rsid w:val="0039064A"/>
    <w:rsid w:val="00390B56"/>
    <w:rsid w:val="00391B90"/>
    <w:rsid w:val="00392454"/>
    <w:rsid w:val="003924E3"/>
    <w:rsid w:val="00392B90"/>
    <w:rsid w:val="00394356"/>
    <w:rsid w:val="0039440E"/>
    <w:rsid w:val="003948C6"/>
    <w:rsid w:val="00394E4A"/>
    <w:rsid w:val="00395DCE"/>
    <w:rsid w:val="0039619B"/>
    <w:rsid w:val="003962AC"/>
    <w:rsid w:val="00396794"/>
    <w:rsid w:val="00397507"/>
    <w:rsid w:val="003978B1"/>
    <w:rsid w:val="003A006F"/>
    <w:rsid w:val="003A0CB5"/>
    <w:rsid w:val="003A2053"/>
    <w:rsid w:val="003A247F"/>
    <w:rsid w:val="003A29C7"/>
    <w:rsid w:val="003A3209"/>
    <w:rsid w:val="003A3351"/>
    <w:rsid w:val="003A399B"/>
    <w:rsid w:val="003A3A99"/>
    <w:rsid w:val="003A3EB3"/>
    <w:rsid w:val="003A4E8E"/>
    <w:rsid w:val="003A4F17"/>
    <w:rsid w:val="003A6626"/>
    <w:rsid w:val="003A6A98"/>
    <w:rsid w:val="003A7009"/>
    <w:rsid w:val="003A7258"/>
    <w:rsid w:val="003A72E2"/>
    <w:rsid w:val="003A7D35"/>
    <w:rsid w:val="003B0FFE"/>
    <w:rsid w:val="003B22D1"/>
    <w:rsid w:val="003B2A2B"/>
    <w:rsid w:val="003B415B"/>
    <w:rsid w:val="003B47E0"/>
    <w:rsid w:val="003B4977"/>
    <w:rsid w:val="003B63EC"/>
    <w:rsid w:val="003B6B30"/>
    <w:rsid w:val="003B6BBE"/>
    <w:rsid w:val="003B6D73"/>
    <w:rsid w:val="003B7796"/>
    <w:rsid w:val="003B78D1"/>
    <w:rsid w:val="003B7FB8"/>
    <w:rsid w:val="003B7FEF"/>
    <w:rsid w:val="003C0AE4"/>
    <w:rsid w:val="003C11E6"/>
    <w:rsid w:val="003C2091"/>
    <w:rsid w:val="003C24FD"/>
    <w:rsid w:val="003C25F1"/>
    <w:rsid w:val="003C303F"/>
    <w:rsid w:val="003C359C"/>
    <w:rsid w:val="003C4E83"/>
    <w:rsid w:val="003C6155"/>
    <w:rsid w:val="003C624C"/>
    <w:rsid w:val="003C7AC8"/>
    <w:rsid w:val="003D0AAB"/>
    <w:rsid w:val="003D27B5"/>
    <w:rsid w:val="003D2ADA"/>
    <w:rsid w:val="003D31CC"/>
    <w:rsid w:val="003D3985"/>
    <w:rsid w:val="003D4887"/>
    <w:rsid w:val="003D5183"/>
    <w:rsid w:val="003D53EE"/>
    <w:rsid w:val="003D545A"/>
    <w:rsid w:val="003D630A"/>
    <w:rsid w:val="003D694C"/>
    <w:rsid w:val="003D695D"/>
    <w:rsid w:val="003D6E28"/>
    <w:rsid w:val="003D76A8"/>
    <w:rsid w:val="003E0123"/>
    <w:rsid w:val="003E081E"/>
    <w:rsid w:val="003E4011"/>
    <w:rsid w:val="003E4804"/>
    <w:rsid w:val="003E4EF7"/>
    <w:rsid w:val="003E58CA"/>
    <w:rsid w:val="003E5F69"/>
    <w:rsid w:val="003E6E3B"/>
    <w:rsid w:val="003E73BA"/>
    <w:rsid w:val="003E7A81"/>
    <w:rsid w:val="003E7B33"/>
    <w:rsid w:val="003F0357"/>
    <w:rsid w:val="003F07A7"/>
    <w:rsid w:val="003F0ABA"/>
    <w:rsid w:val="003F1D96"/>
    <w:rsid w:val="003F239A"/>
    <w:rsid w:val="003F2566"/>
    <w:rsid w:val="003F265E"/>
    <w:rsid w:val="003F26C8"/>
    <w:rsid w:val="003F2EA0"/>
    <w:rsid w:val="003F434B"/>
    <w:rsid w:val="003F4A08"/>
    <w:rsid w:val="003F57F9"/>
    <w:rsid w:val="003F5ABB"/>
    <w:rsid w:val="003F690A"/>
    <w:rsid w:val="003F6BB3"/>
    <w:rsid w:val="003F751C"/>
    <w:rsid w:val="003F7D4F"/>
    <w:rsid w:val="00400873"/>
    <w:rsid w:val="00400A69"/>
    <w:rsid w:val="00401208"/>
    <w:rsid w:val="00401F2F"/>
    <w:rsid w:val="0040254F"/>
    <w:rsid w:val="00403348"/>
    <w:rsid w:val="00403BB3"/>
    <w:rsid w:val="00404009"/>
    <w:rsid w:val="0040417B"/>
    <w:rsid w:val="00404308"/>
    <w:rsid w:val="00405993"/>
    <w:rsid w:val="00405A2F"/>
    <w:rsid w:val="00406274"/>
    <w:rsid w:val="00407290"/>
    <w:rsid w:val="00407456"/>
    <w:rsid w:val="004075F5"/>
    <w:rsid w:val="00407A89"/>
    <w:rsid w:val="00410B44"/>
    <w:rsid w:val="0041137F"/>
    <w:rsid w:val="004117AA"/>
    <w:rsid w:val="004118C6"/>
    <w:rsid w:val="00412C73"/>
    <w:rsid w:val="00412EBC"/>
    <w:rsid w:val="0041435C"/>
    <w:rsid w:val="004149C4"/>
    <w:rsid w:val="00414A2E"/>
    <w:rsid w:val="00415251"/>
    <w:rsid w:val="004154F9"/>
    <w:rsid w:val="0041563B"/>
    <w:rsid w:val="004163DE"/>
    <w:rsid w:val="00416C88"/>
    <w:rsid w:val="00416E10"/>
    <w:rsid w:val="0041723D"/>
    <w:rsid w:val="004177B5"/>
    <w:rsid w:val="00417946"/>
    <w:rsid w:val="00420DE3"/>
    <w:rsid w:val="004232E7"/>
    <w:rsid w:val="0042402F"/>
    <w:rsid w:val="004249FB"/>
    <w:rsid w:val="00424BE6"/>
    <w:rsid w:val="00425740"/>
    <w:rsid w:val="00425E0F"/>
    <w:rsid w:val="00425ECF"/>
    <w:rsid w:val="004265D4"/>
    <w:rsid w:val="00426C8D"/>
    <w:rsid w:val="00427511"/>
    <w:rsid w:val="00430DD8"/>
    <w:rsid w:val="004313B8"/>
    <w:rsid w:val="0043174E"/>
    <w:rsid w:val="0043195E"/>
    <w:rsid w:val="004322DE"/>
    <w:rsid w:val="004325DD"/>
    <w:rsid w:val="00432B54"/>
    <w:rsid w:val="00432E15"/>
    <w:rsid w:val="00433339"/>
    <w:rsid w:val="004333AF"/>
    <w:rsid w:val="004334DB"/>
    <w:rsid w:val="004335A1"/>
    <w:rsid w:val="00434187"/>
    <w:rsid w:val="0043434C"/>
    <w:rsid w:val="004346BB"/>
    <w:rsid w:val="0043581C"/>
    <w:rsid w:val="00436261"/>
    <w:rsid w:val="004363CD"/>
    <w:rsid w:val="00436518"/>
    <w:rsid w:val="004374CC"/>
    <w:rsid w:val="00437E1B"/>
    <w:rsid w:val="00437E68"/>
    <w:rsid w:val="0044030C"/>
    <w:rsid w:val="00440E97"/>
    <w:rsid w:val="0044115A"/>
    <w:rsid w:val="004411D0"/>
    <w:rsid w:val="0044133C"/>
    <w:rsid w:val="0044143B"/>
    <w:rsid w:val="004414A3"/>
    <w:rsid w:val="0044173D"/>
    <w:rsid w:val="004421CF"/>
    <w:rsid w:val="00442974"/>
    <w:rsid w:val="00442D90"/>
    <w:rsid w:val="00443D2A"/>
    <w:rsid w:val="00444429"/>
    <w:rsid w:val="00444563"/>
    <w:rsid w:val="004450E6"/>
    <w:rsid w:val="004451D6"/>
    <w:rsid w:val="004451E9"/>
    <w:rsid w:val="004462C0"/>
    <w:rsid w:val="00446AC9"/>
    <w:rsid w:val="00446F3A"/>
    <w:rsid w:val="00447612"/>
    <w:rsid w:val="004479F5"/>
    <w:rsid w:val="00451852"/>
    <w:rsid w:val="00451961"/>
    <w:rsid w:val="00451AAE"/>
    <w:rsid w:val="004528E6"/>
    <w:rsid w:val="00453806"/>
    <w:rsid w:val="00453A9E"/>
    <w:rsid w:val="00453F62"/>
    <w:rsid w:val="0045408E"/>
    <w:rsid w:val="004554EE"/>
    <w:rsid w:val="00456652"/>
    <w:rsid w:val="00456EAE"/>
    <w:rsid w:val="004574D8"/>
    <w:rsid w:val="0045752E"/>
    <w:rsid w:val="00460679"/>
    <w:rsid w:val="00460A79"/>
    <w:rsid w:val="00461381"/>
    <w:rsid w:val="0046186D"/>
    <w:rsid w:val="00462792"/>
    <w:rsid w:val="0046287B"/>
    <w:rsid w:val="00462940"/>
    <w:rsid w:val="00462AC6"/>
    <w:rsid w:val="00462F7E"/>
    <w:rsid w:val="00464C0A"/>
    <w:rsid w:val="00465AE7"/>
    <w:rsid w:val="00465FBB"/>
    <w:rsid w:val="00466B69"/>
    <w:rsid w:val="00467A73"/>
    <w:rsid w:val="00467EE5"/>
    <w:rsid w:val="004701A5"/>
    <w:rsid w:val="004701B8"/>
    <w:rsid w:val="004701EB"/>
    <w:rsid w:val="00470850"/>
    <w:rsid w:val="00470E8A"/>
    <w:rsid w:val="00471ECD"/>
    <w:rsid w:val="004723A4"/>
    <w:rsid w:val="0047247B"/>
    <w:rsid w:val="00472E2C"/>
    <w:rsid w:val="004730B9"/>
    <w:rsid w:val="0047366D"/>
    <w:rsid w:val="00473E5A"/>
    <w:rsid w:val="00474948"/>
    <w:rsid w:val="00474B5F"/>
    <w:rsid w:val="004753A2"/>
    <w:rsid w:val="0047551E"/>
    <w:rsid w:val="0047559A"/>
    <w:rsid w:val="00475D94"/>
    <w:rsid w:val="00476055"/>
    <w:rsid w:val="004765B6"/>
    <w:rsid w:val="00477449"/>
    <w:rsid w:val="004807AC"/>
    <w:rsid w:val="00480B38"/>
    <w:rsid w:val="00481776"/>
    <w:rsid w:val="00481853"/>
    <w:rsid w:val="00481C4F"/>
    <w:rsid w:val="0048220F"/>
    <w:rsid w:val="00482CAE"/>
    <w:rsid w:val="00482E87"/>
    <w:rsid w:val="004843C6"/>
    <w:rsid w:val="004848B6"/>
    <w:rsid w:val="004850F5"/>
    <w:rsid w:val="00485123"/>
    <w:rsid w:val="00485F3C"/>
    <w:rsid w:val="00486EBF"/>
    <w:rsid w:val="00487351"/>
    <w:rsid w:val="00490892"/>
    <w:rsid w:val="00490BD3"/>
    <w:rsid w:val="00490DCB"/>
    <w:rsid w:val="00490EA3"/>
    <w:rsid w:val="004913A9"/>
    <w:rsid w:val="004917B7"/>
    <w:rsid w:val="00492206"/>
    <w:rsid w:val="004925B0"/>
    <w:rsid w:val="00492D95"/>
    <w:rsid w:val="00493548"/>
    <w:rsid w:val="00493904"/>
    <w:rsid w:val="00493BBC"/>
    <w:rsid w:val="0049525A"/>
    <w:rsid w:val="004954FC"/>
    <w:rsid w:val="004959AD"/>
    <w:rsid w:val="004960A7"/>
    <w:rsid w:val="00496D42"/>
    <w:rsid w:val="0049747A"/>
    <w:rsid w:val="004A0398"/>
    <w:rsid w:val="004A0585"/>
    <w:rsid w:val="004A06C5"/>
    <w:rsid w:val="004A0721"/>
    <w:rsid w:val="004A075E"/>
    <w:rsid w:val="004A0A8D"/>
    <w:rsid w:val="004A0C89"/>
    <w:rsid w:val="004A1BFC"/>
    <w:rsid w:val="004A1C59"/>
    <w:rsid w:val="004A2264"/>
    <w:rsid w:val="004A2375"/>
    <w:rsid w:val="004A2AFF"/>
    <w:rsid w:val="004A3450"/>
    <w:rsid w:val="004A39B3"/>
    <w:rsid w:val="004A3AFB"/>
    <w:rsid w:val="004A53AA"/>
    <w:rsid w:val="004A56FE"/>
    <w:rsid w:val="004A5B69"/>
    <w:rsid w:val="004A5D60"/>
    <w:rsid w:val="004A724A"/>
    <w:rsid w:val="004A72E1"/>
    <w:rsid w:val="004A7FF1"/>
    <w:rsid w:val="004B1202"/>
    <w:rsid w:val="004B1854"/>
    <w:rsid w:val="004B19C3"/>
    <w:rsid w:val="004B3268"/>
    <w:rsid w:val="004B3864"/>
    <w:rsid w:val="004B4A5B"/>
    <w:rsid w:val="004B54C7"/>
    <w:rsid w:val="004B5BE6"/>
    <w:rsid w:val="004B6A24"/>
    <w:rsid w:val="004B6D1F"/>
    <w:rsid w:val="004B6E5E"/>
    <w:rsid w:val="004B758C"/>
    <w:rsid w:val="004B788E"/>
    <w:rsid w:val="004B7BBF"/>
    <w:rsid w:val="004C010D"/>
    <w:rsid w:val="004C0362"/>
    <w:rsid w:val="004C0EEE"/>
    <w:rsid w:val="004C1710"/>
    <w:rsid w:val="004C1E48"/>
    <w:rsid w:val="004C28ED"/>
    <w:rsid w:val="004C30AB"/>
    <w:rsid w:val="004C38F9"/>
    <w:rsid w:val="004C3DCC"/>
    <w:rsid w:val="004C439D"/>
    <w:rsid w:val="004C576E"/>
    <w:rsid w:val="004C592E"/>
    <w:rsid w:val="004C6D83"/>
    <w:rsid w:val="004C7526"/>
    <w:rsid w:val="004C7626"/>
    <w:rsid w:val="004C76CF"/>
    <w:rsid w:val="004C778D"/>
    <w:rsid w:val="004C77E7"/>
    <w:rsid w:val="004C79BD"/>
    <w:rsid w:val="004D05B1"/>
    <w:rsid w:val="004D096A"/>
    <w:rsid w:val="004D0E10"/>
    <w:rsid w:val="004D20C5"/>
    <w:rsid w:val="004D2468"/>
    <w:rsid w:val="004D471E"/>
    <w:rsid w:val="004D4894"/>
    <w:rsid w:val="004D4C7D"/>
    <w:rsid w:val="004D4CC7"/>
    <w:rsid w:val="004D5991"/>
    <w:rsid w:val="004D5D83"/>
    <w:rsid w:val="004D6BA9"/>
    <w:rsid w:val="004D725B"/>
    <w:rsid w:val="004D72E7"/>
    <w:rsid w:val="004D7996"/>
    <w:rsid w:val="004D7EBF"/>
    <w:rsid w:val="004E151F"/>
    <w:rsid w:val="004E153C"/>
    <w:rsid w:val="004E1A5F"/>
    <w:rsid w:val="004E1C6C"/>
    <w:rsid w:val="004E29BF"/>
    <w:rsid w:val="004E2AE3"/>
    <w:rsid w:val="004E388F"/>
    <w:rsid w:val="004E40AE"/>
    <w:rsid w:val="004E40FC"/>
    <w:rsid w:val="004E449A"/>
    <w:rsid w:val="004E45BD"/>
    <w:rsid w:val="004E488A"/>
    <w:rsid w:val="004E48CD"/>
    <w:rsid w:val="004E50D0"/>
    <w:rsid w:val="004E5D39"/>
    <w:rsid w:val="004E5DFD"/>
    <w:rsid w:val="004E6449"/>
    <w:rsid w:val="004E68C4"/>
    <w:rsid w:val="004E6BED"/>
    <w:rsid w:val="004E7359"/>
    <w:rsid w:val="004E7482"/>
    <w:rsid w:val="004E7890"/>
    <w:rsid w:val="004E7F8A"/>
    <w:rsid w:val="004F0C84"/>
    <w:rsid w:val="004F5FE8"/>
    <w:rsid w:val="004F6E78"/>
    <w:rsid w:val="004F73A6"/>
    <w:rsid w:val="004F7EA7"/>
    <w:rsid w:val="005005E6"/>
    <w:rsid w:val="00500AB1"/>
    <w:rsid w:val="00501B44"/>
    <w:rsid w:val="005020EC"/>
    <w:rsid w:val="0050215A"/>
    <w:rsid w:val="00502853"/>
    <w:rsid w:val="0050289A"/>
    <w:rsid w:val="00502A23"/>
    <w:rsid w:val="00502E08"/>
    <w:rsid w:val="00502F33"/>
    <w:rsid w:val="00503130"/>
    <w:rsid w:val="00503554"/>
    <w:rsid w:val="00503A2F"/>
    <w:rsid w:val="00503F5C"/>
    <w:rsid w:val="00504937"/>
    <w:rsid w:val="00504A00"/>
    <w:rsid w:val="005050DC"/>
    <w:rsid w:val="00506066"/>
    <w:rsid w:val="005069FC"/>
    <w:rsid w:val="00507DB5"/>
    <w:rsid w:val="00507FD0"/>
    <w:rsid w:val="00510731"/>
    <w:rsid w:val="005108FD"/>
    <w:rsid w:val="00510A22"/>
    <w:rsid w:val="00510B54"/>
    <w:rsid w:val="0051101F"/>
    <w:rsid w:val="005110A4"/>
    <w:rsid w:val="00511712"/>
    <w:rsid w:val="005119B8"/>
    <w:rsid w:val="00511B78"/>
    <w:rsid w:val="00512A42"/>
    <w:rsid w:val="00512A78"/>
    <w:rsid w:val="0051365A"/>
    <w:rsid w:val="00514285"/>
    <w:rsid w:val="00514578"/>
    <w:rsid w:val="00514E59"/>
    <w:rsid w:val="00515FEE"/>
    <w:rsid w:val="0051726B"/>
    <w:rsid w:val="00517487"/>
    <w:rsid w:val="00520836"/>
    <w:rsid w:val="00520FD9"/>
    <w:rsid w:val="00522262"/>
    <w:rsid w:val="005229FE"/>
    <w:rsid w:val="005237CE"/>
    <w:rsid w:val="00523A4A"/>
    <w:rsid w:val="00523E1B"/>
    <w:rsid w:val="00525329"/>
    <w:rsid w:val="00525D61"/>
    <w:rsid w:val="00526700"/>
    <w:rsid w:val="0052685B"/>
    <w:rsid w:val="005272DF"/>
    <w:rsid w:val="00527998"/>
    <w:rsid w:val="00527A77"/>
    <w:rsid w:val="00527ECB"/>
    <w:rsid w:val="00527F72"/>
    <w:rsid w:val="00530A02"/>
    <w:rsid w:val="00532040"/>
    <w:rsid w:val="005320BC"/>
    <w:rsid w:val="0053226E"/>
    <w:rsid w:val="00532C91"/>
    <w:rsid w:val="00533083"/>
    <w:rsid w:val="00533677"/>
    <w:rsid w:val="00534990"/>
    <w:rsid w:val="00534D9F"/>
    <w:rsid w:val="00535945"/>
    <w:rsid w:val="00535C76"/>
    <w:rsid w:val="00536105"/>
    <w:rsid w:val="00536653"/>
    <w:rsid w:val="00536B6A"/>
    <w:rsid w:val="00536CF5"/>
    <w:rsid w:val="00537416"/>
    <w:rsid w:val="00537B05"/>
    <w:rsid w:val="00537F54"/>
    <w:rsid w:val="005409F4"/>
    <w:rsid w:val="00540F44"/>
    <w:rsid w:val="005410C3"/>
    <w:rsid w:val="00541EC3"/>
    <w:rsid w:val="00542ACA"/>
    <w:rsid w:val="00543439"/>
    <w:rsid w:val="005434FD"/>
    <w:rsid w:val="00543BC3"/>
    <w:rsid w:val="00544755"/>
    <w:rsid w:val="00544FEB"/>
    <w:rsid w:val="00545055"/>
    <w:rsid w:val="005455C7"/>
    <w:rsid w:val="00545B53"/>
    <w:rsid w:val="00546342"/>
    <w:rsid w:val="005507D7"/>
    <w:rsid w:val="00550CC5"/>
    <w:rsid w:val="00551195"/>
    <w:rsid w:val="005511CB"/>
    <w:rsid w:val="005514B7"/>
    <w:rsid w:val="00552380"/>
    <w:rsid w:val="005524B1"/>
    <w:rsid w:val="00552501"/>
    <w:rsid w:val="005525F8"/>
    <w:rsid w:val="00552888"/>
    <w:rsid w:val="00552BBA"/>
    <w:rsid w:val="005532A0"/>
    <w:rsid w:val="0055369F"/>
    <w:rsid w:val="005537BE"/>
    <w:rsid w:val="005539A3"/>
    <w:rsid w:val="00553A26"/>
    <w:rsid w:val="00554002"/>
    <w:rsid w:val="005548A3"/>
    <w:rsid w:val="00555195"/>
    <w:rsid w:val="00555637"/>
    <w:rsid w:val="00555D88"/>
    <w:rsid w:val="005562A9"/>
    <w:rsid w:val="005565A8"/>
    <w:rsid w:val="00556691"/>
    <w:rsid w:val="00556CDA"/>
    <w:rsid w:val="00556F19"/>
    <w:rsid w:val="00556F98"/>
    <w:rsid w:val="005570E8"/>
    <w:rsid w:val="0055789D"/>
    <w:rsid w:val="00560431"/>
    <w:rsid w:val="00560C27"/>
    <w:rsid w:val="00560E02"/>
    <w:rsid w:val="00561107"/>
    <w:rsid w:val="005617E6"/>
    <w:rsid w:val="005627C8"/>
    <w:rsid w:val="00563572"/>
    <w:rsid w:val="00563742"/>
    <w:rsid w:val="00563B9F"/>
    <w:rsid w:val="00563F25"/>
    <w:rsid w:val="00564A8C"/>
    <w:rsid w:val="00565761"/>
    <w:rsid w:val="00565F15"/>
    <w:rsid w:val="005674A9"/>
    <w:rsid w:val="00567640"/>
    <w:rsid w:val="00570E00"/>
    <w:rsid w:val="00571831"/>
    <w:rsid w:val="0057199E"/>
    <w:rsid w:val="0057283F"/>
    <w:rsid w:val="00572E4C"/>
    <w:rsid w:val="00572EF9"/>
    <w:rsid w:val="00573AA5"/>
    <w:rsid w:val="005741CB"/>
    <w:rsid w:val="00574DB9"/>
    <w:rsid w:val="00574E4D"/>
    <w:rsid w:val="005755D9"/>
    <w:rsid w:val="0057571B"/>
    <w:rsid w:val="00575AA6"/>
    <w:rsid w:val="00576AC2"/>
    <w:rsid w:val="00577DC5"/>
    <w:rsid w:val="00580BC8"/>
    <w:rsid w:val="00580C89"/>
    <w:rsid w:val="005811C8"/>
    <w:rsid w:val="005814C5"/>
    <w:rsid w:val="00581998"/>
    <w:rsid w:val="005822E5"/>
    <w:rsid w:val="00582532"/>
    <w:rsid w:val="00583AE9"/>
    <w:rsid w:val="00583B56"/>
    <w:rsid w:val="0058477B"/>
    <w:rsid w:val="00584B46"/>
    <w:rsid w:val="00584BFA"/>
    <w:rsid w:val="005859D1"/>
    <w:rsid w:val="00585FF1"/>
    <w:rsid w:val="005874F9"/>
    <w:rsid w:val="0058772A"/>
    <w:rsid w:val="005900C9"/>
    <w:rsid w:val="00590200"/>
    <w:rsid w:val="005911FB"/>
    <w:rsid w:val="005915E4"/>
    <w:rsid w:val="0059194C"/>
    <w:rsid w:val="00591D92"/>
    <w:rsid w:val="00592E7D"/>
    <w:rsid w:val="005934A4"/>
    <w:rsid w:val="00593F28"/>
    <w:rsid w:val="00594DA0"/>
    <w:rsid w:val="00594EC7"/>
    <w:rsid w:val="00595FA2"/>
    <w:rsid w:val="00596AD6"/>
    <w:rsid w:val="005A1150"/>
    <w:rsid w:val="005A178D"/>
    <w:rsid w:val="005A1AD5"/>
    <w:rsid w:val="005A30ED"/>
    <w:rsid w:val="005A39C4"/>
    <w:rsid w:val="005A39DE"/>
    <w:rsid w:val="005A484B"/>
    <w:rsid w:val="005A4DD6"/>
    <w:rsid w:val="005A5468"/>
    <w:rsid w:val="005A5474"/>
    <w:rsid w:val="005A5CE4"/>
    <w:rsid w:val="005A632D"/>
    <w:rsid w:val="005A666A"/>
    <w:rsid w:val="005A7699"/>
    <w:rsid w:val="005B19E0"/>
    <w:rsid w:val="005B1C1E"/>
    <w:rsid w:val="005B2694"/>
    <w:rsid w:val="005B2841"/>
    <w:rsid w:val="005B2C36"/>
    <w:rsid w:val="005B334F"/>
    <w:rsid w:val="005B36C5"/>
    <w:rsid w:val="005B46CF"/>
    <w:rsid w:val="005B5240"/>
    <w:rsid w:val="005B52E3"/>
    <w:rsid w:val="005B5887"/>
    <w:rsid w:val="005B5F9E"/>
    <w:rsid w:val="005B60F9"/>
    <w:rsid w:val="005C0681"/>
    <w:rsid w:val="005C0A11"/>
    <w:rsid w:val="005C15D4"/>
    <w:rsid w:val="005C19E4"/>
    <w:rsid w:val="005C215A"/>
    <w:rsid w:val="005C34DE"/>
    <w:rsid w:val="005C3C4F"/>
    <w:rsid w:val="005C44DC"/>
    <w:rsid w:val="005C4AAB"/>
    <w:rsid w:val="005C53D4"/>
    <w:rsid w:val="005C54ED"/>
    <w:rsid w:val="005C573B"/>
    <w:rsid w:val="005C5B29"/>
    <w:rsid w:val="005C5C4D"/>
    <w:rsid w:val="005C7752"/>
    <w:rsid w:val="005D10F2"/>
    <w:rsid w:val="005D14C5"/>
    <w:rsid w:val="005D1721"/>
    <w:rsid w:val="005D1898"/>
    <w:rsid w:val="005D19B0"/>
    <w:rsid w:val="005D1DFC"/>
    <w:rsid w:val="005D1EE4"/>
    <w:rsid w:val="005D21EB"/>
    <w:rsid w:val="005D2410"/>
    <w:rsid w:val="005D3531"/>
    <w:rsid w:val="005D36D3"/>
    <w:rsid w:val="005D3E9D"/>
    <w:rsid w:val="005D3FE5"/>
    <w:rsid w:val="005D53B7"/>
    <w:rsid w:val="005D54A5"/>
    <w:rsid w:val="005D673D"/>
    <w:rsid w:val="005D7730"/>
    <w:rsid w:val="005D790D"/>
    <w:rsid w:val="005D7C50"/>
    <w:rsid w:val="005E001C"/>
    <w:rsid w:val="005E07DF"/>
    <w:rsid w:val="005E1462"/>
    <w:rsid w:val="005E23E3"/>
    <w:rsid w:val="005E2479"/>
    <w:rsid w:val="005E295F"/>
    <w:rsid w:val="005E40E2"/>
    <w:rsid w:val="005E4151"/>
    <w:rsid w:val="005E4D39"/>
    <w:rsid w:val="005E500B"/>
    <w:rsid w:val="005E5587"/>
    <w:rsid w:val="005E5B99"/>
    <w:rsid w:val="005E5C37"/>
    <w:rsid w:val="005E63EC"/>
    <w:rsid w:val="005E6684"/>
    <w:rsid w:val="005E73BA"/>
    <w:rsid w:val="005E7925"/>
    <w:rsid w:val="005E7B36"/>
    <w:rsid w:val="005E7EC4"/>
    <w:rsid w:val="005F0535"/>
    <w:rsid w:val="005F1086"/>
    <w:rsid w:val="005F11C4"/>
    <w:rsid w:val="005F1924"/>
    <w:rsid w:val="005F1D84"/>
    <w:rsid w:val="005F2564"/>
    <w:rsid w:val="005F2AD2"/>
    <w:rsid w:val="005F4B08"/>
    <w:rsid w:val="005F4CEE"/>
    <w:rsid w:val="005F5090"/>
    <w:rsid w:val="005F5264"/>
    <w:rsid w:val="005F67AC"/>
    <w:rsid w:val="005F6A18"/>
    <w:rsid w:val="005F6AD1"/>
    <w:rsid w:val="005F6DB2"/>
    <w:rsid w:val="005F76D1"/>
    <w:rsid w:val="005F7DDA"/>
    <w:rsid w:val="006000B7"/>
    <w:rsid w:val="00600166"/>
    <w:rsid w:val="006005F8"/>
    <w:rsid w:val="0060061C"/>
    <w:rsid w:val="0060086F"/>
    <w:rsid w:val="00600AA8"/>
    <w:rsid w:val="006012A8"/>
    <w:rsid w:val="00602DC5"/>
    <w:rsid w:val="0060317D"/>
    <w:rsid w:val="00604064"/>
    <w:rsid w:val="00605778"/>
    <w:rsid w:val="006065AE"/>
    <w:rsid w:val="00606E1B"/>
    <w:rsid w:val="0060771E"/>
    <w:rsid w:val="006103FB"/>
    <w:rsid w:val="00610BC9"/>
    <w:rsid w:val="00610E80"/>
    <w:rsid w:val="006113FB"/>
    <w:rsid w:val="00611B9F"/>
    <w:rsid w:val="006120E3"/>
    <w:rsid w:val="006123CE"/>
    <w:rsid w:val="006127FE"/>
    <w:rsid w:val="0061480A"/>
    <w:rsid w:val="00614DE2"/>
    <w:rsid w:val="0061506B"/>
    <w:rsid w:val="0061513F"/>
    <w:rsid w:val="00615161"/>
    <w:rsid w:val="0061537E"/>
    <w:rsid w:val="006159A5"/>
    <w:rsid w:val="006159FB"/>
    <w:rsid w:val="00615DF5"/>
    <w:rsid w:val="00616A50"/>
    <w:rsid w:val="00616C2A"/>
    <w:rsid w:val="00616E25"/>
    <w:rsid w:val="00616F24"/>
    <w:rsid w:val="00617090"/>
    <w:rsid w:val="00617CA4"/>
    <w:rsid w:val="0062027A"/>
    <w:rsid w:val="00620AAB"/>
    <w:rsid w:val="00620E55"/>
    <w:rsid w:val="00620FF1"/>
    <w:rsid w:val="00621601"/>
    <w:rsid w:val="006219F8"/>
    <w:rsid w:val="006233A3"/>
    <w:rsid w:val="0062340E"/>
    <w:rsid w:val="00624EDB"/>
    <w:rsid w:val="006250AB"/>
    <w:rsid w:val="006273B5"/>
    <w:rsid w:val="00627946"/>
    <w:rsid w:val="00630DC7"/>
    <w:rsid w:val="00631562"/>
    <w:rsid w:val="00632D4B"/>
    <w:rsid w:val="00633C0D"/>
    <w:rsid w:val="00633F9C"/>
    <w:rsid w:val="0063407D"/>
    <w:rsid w:val="00634C29"/>
    <w:rsid w:val="00634C40"/>
    <w:rsid w:val="00634DED"/>
    <w:rsid w:val="00635695"/>
    <w:rsid w:val="0064108E"/>
    <w:rsid w:val="00644D3E"/>
    <w:rsid w:val="00644F23"/>
    <w:rsid w:val="0064577F"/>
    <w:rsid w:val="0064592A"/>
    <w:rsid w:val="00645DC2"/>
    <w:rsid w:val="00646069"/>
    <w:rsid w:val="00646472"/>
    <w:rsid w:val="00646D08"/>
    <w:rsid w:val="00647521"/>
    <w:rsid w:val="00647C07"/>
    <w:rsid w:val="006502EB"/>
    <w:rsid w:val="0065084A"/>
    <w:rsid w:val="006508DF"/>
    <w:rsid w:val="00650FC2"/>
    <w:rsid w:val="00651CD9"/>
    <w:rsid w:val="00651CDE"/>
    <w:rsid w:val="00651EC8"/>
    <w:rsid w:val="00652019"/>
    <w:rsid w:val="006524F2"/>
    <w:rsid w:val="006525C4"/>
    <w:rsid w:val="006526C5"/>
    <w:rsid w:val="00654511"/>
    <w:rsid w:val="00654DA1"/>
    <w:rsid w:val="006557F4"/>
    <w:rsid w:val="00656AB4"/>
    <w:rsid w:val="00660916"/>
    <w:rsid w:val="00660BCE"/>
    <w:rsid w:val="006611FA"/>
    <w:rsid w:val="0066178C"/>
    <w:rsid w:val="00661AB3"/>
    <w:rsid w:val="00662D52"/>
    <w:rsid w:val="00662FAA"/>
    <w:rsid w:val="006639CA"/>
    <w:rsid w:val="006639E1"/>
    <w:rsid w:val="006647D2"/>
    <w:rsid w:val="00665C3B"/>
    <w:rsid w:val="00666251"/>
    <w:rsid w:val="00666324"/>
    <w:rsid w:val="0066671F"/>
    <w:rsid w:val="00667116"/>
    <w:rsid w:val="00667A25"/>
    <w:rsid w:val="00667A4E"/>
    <w:rsid w:val="00667C6F"/>
    <w:rsid w:val="00670661"/>
    <w:rsid w:val="00670EB0"/>
    <w:rsid w:val="006713AF"/>
    <w:rsid w:val="00671853"/>
    <w:rsid w:val="00671C44"/>
    <w:rsid w:val="00671C60"/>
    <w:rsid w:val="00672756"/>
    <w:rsid w:val="00672B0D"/>
    <w:rsid w:val="00672DC4"/>
    <w:rsid w:val="006734AF"/>
    <w:rsid w:val="00673CB1"/>
    <w:rsid w:val="00673D23"/>
    <w:rsid w:val="00676E57"/>
    <w:rsid w:val="00677555"/>
    <w:rsid w:val="006777FF"/>
    <w:rsid w:val="00680239"/>
    <w:rsid w:val="0068035A"/>
    <w:rsid w:val="00680441"/>
    <w:rsid w:val="006811FA"/>
    <w:rsid w:val="006813A0"/>
    <w:rsid w:val="00681DD8"/>
    <w:rsid w:val="00686107"/>
    <w:rsid w:val="00687A03"/>
    <w:rsid w:val="00687F56"/>
    <w:rsid w:val="006903D9"/>
    <w:rsid w:val="00690435"/>
    <w:rsid w:val="00690F19"/>
    <w:rsid w:val="00691BD4"/>
    <w:rsid w:val="00691C5F"/>
    <w:rsid w:val="00692427"/>
    <w:rsid w:val="00692505"/>
    <w:rsid w:val="006926C6"/>
    <w:rsid w:val="00692C29"/>
    <w:rsid w:val="00692F53"/>
    <w:rsid w:val="006945E4"/>
    <w:rsid w:val="0069464E"/>
    <w:rsid w:val="006954F1"/>
    <w:rsid w:val="00695C3F"/>
    <w:rsid w:val="00697425"/>
    <w:rsid w:val="006A0935"/>
    <w:rsid w:val="006A0A40"/>
    <w:rsid w:val="006A0B4D"/>
    <w:rsid w:val="006A1A86"/>
    <w:rsid w:val="006A1E26"/>
    <w:rsid w:val="006A35BD"/>
    <w:rsid w:val="006A3C8E"/>
    <w:rsid w:val="006A3FF2"/>
    <w:rsid w:val="006A4668"/>
    <w:rsid w:val="006A49F1"/>
    <w:rsid w:val="006A4B4A"/>
    <w:rsid w:val="006A75B0"/>
    <w:rsid w:val="006A76B4"/>
    <w:rsid w:val="006B009E"/>
    <w:rsid w:val="006B0305"/>
    <w:rsid w:val="006B080B"/>
    <w:rsid w:val="006B0D0F"/>
    <w:rsid w:val="006B242B"/>
    <w:rsid w:val="006B291F"/>
    <w:rsid w:val="006B364E"/>
    <w:rsid w:val="006B3E52"/>
    <w:rsid w:val="006B42B4"/>
    <w:rsid w:val="006B46F5"/>
    <w:rsid w:val="006B49F5"/>
    <w:rsid w:val="006B4D79"/>
    <w:rsid w:val="006B5018"/>
    <w:rsid w:val="006B5066"/>
    <w:rsid w:val="006B541E"/>
    <w:rsid w:val="006B59ED"/>
    <w:rsid w:val="006B7622"/>
    <w:rsid w:val="006B770C"/>
    <w:rsid w:val="006B77CF"/>
    <w:rsid w:val="006B7B2A"/>
    <w:rsid w:val="006C06CE"/>
    <w:rsid w:val="006C0884"/>
    <w:rsid w:val="006C0ED7"/>
    <w:rsid w:val="006C145D"/>
    <w:rsid w:val="006C197B"/>
    <w:rsid w:val="006C1B58"/>
    <w:rsid w:val="006C2A27"/>
    <w:rsid w:val="006C3141"/>
    <w:rsid w:val="006C34A2"/>
    <w:rsid w:val="006C3F0C"/>
    <w:rsid w:val="006C430D"/>
    <w:rsid w:val="006C4442"/>
    <w:rsid w:val="006C466C"/>
    <w:rsid w:val="006C483E"/>
    <w:rsid w:val="006C4A97"/>
    <w:rsid w:val="006C5A72"/>
    <w:rsid w:val="006C5F05"/>
    <w:rsid w:val="006C61A6"/>
    <w:rsid w:val="006C65B4"/>
    <w:rsid w:val="006C7D61"/>
    <w:rsid w:val="006D00DF"/>
    <w:rsid w:val="006D0DBC"/>
    <w:rsid w:val="006D1477"/>
    <w:rsid w:val="006D1B83"/>
    <w:rsid w:val="006D248A"/>
    <w:rsid w:val="006D2AAC"/>
    <w:rsid w:val="006D39D3"/>
    <w:rsid w:val="006D3C63"/>
    <w:rsid w:val="006D469C"/>
    <w:rsid w:val="006D5313"/>
    <w:rsid w:val="006D545E"/>
    <w:rsid w:val="006D5A92"/>
    <w:rsid w:val="006D61AE"/>
    <w:rsid w:val="006D6AC0"/>
    <w:rsid w:val="006D7379"/>
    <w:rsid w:val="006D7784"/>
    <w:rsid w:val="006E092E"/>
    <w:rsid w:val="006E0AF3"/>
    <w:rsid w:val="006E1450"/>
    <w:rsid w:val="006E21BF"/>
    <w:rsid w:val="006E240F"/>
    <w:rsid w:val="006E38B1"/>
    <w:rsid w:val="006E3AC5"/>
    <w:rsid w:val="006E45ED"/>
    <w:rsid w:val="006E4DD3"/>
    <w:rsid w:val="006E516A"/>
    <w:rsid w:val="006E5BC3"/>
    <w:rsid w:val="006E5BD7"/>
    <w:rsid w:val="006E61CA"/>
    <w:rsid w:val="006E623D"/>
    <w:rsid w:val="006E70DC"/>
    <w:rsid w:val="006E737A"/>
    <w:rsid w:val="006E7714"/>
    <w:rsid w:val="006F0331"/>
    <w:rsid w:val="006F064A"/>
    <w:rsid w:val="006F0B69"/>
    <w:rsid w:val="006F0BF1"/>
    <w:rsid w:val="006F0C7C"/>
    <w:rsid w:val="006F1044"/>
    <w:rsid w:val="006F2261"/>
    <w:rsid w:val="006F4085"/>
    <w:rsid w:val="006F40E1"/>
    <w:rsid w:val="006F4750"/>
    <w:rsid w:val="006F5377"/>
    <w:rsid w:val="006F5D5F"/>
    <w:rsid w:val="006F6227"/>
    <w:rsid w:val="006F67D6"/>
    <w:rsid w:val="006F79B8"/>
    <w:rsid w:val="006F7C3A"/>
    <w:rsid w:val="006F7F51"/>
    <w:rsid w:val="006F7FA0"/>
    <w:rsid w:val="007008F3"/>
    <w:rsid w:val="00701041"/>
    <w:rsid w:val="0070112F"/>
    <w:rsid w:val="007016E2"/>
    <w:rsid w:val="00701787"/>
    <w:rsid w:val="00702258"/>
    <w:rsid w:val="00702DD1"/>
    <w:rsid w:val="00703863"/>
    <w:rsid w:val="00703B94"/>
    <w:rsid w:val="00703FEE"/>
    <w:rsid w:val="007052F0"/>
    <w:rsid w:val="00705E28"/>
    <w:rsid w:val="00706294"/>
    <w:rsid w:val="007063F9"/>
    <w:rsid w:val="00707EEF"/>
    <w:rsid w:val="007104C7"/>
    <w:rsid w:val="00710BFA"/>
    <w:rsid w:val="007113C9"/>
    <w:rsid w:val="00711725"/>
    <w:rsid w:val="00711BF7"/>
    <w:rsid w:val="00712507"/>
    <w:rsid w:val="00713DC2"/>
    <w:rsid w:val="00713DFF"/>
    <w:rsid w:val="00713F88"/>
    <w:rsid w:val="00713FEA"/>
    <w:rsid w:val="0071560B"/>
    <w:rsid w:val="007166A2"/>
    <w:rsid w:val="00716A41"/>
    <w:rsid w:val="00716BD3"/>
    <w:rsid w:val="00716C62"/>
    <w:rsid w:val="00717080"/>
    <w:rsid w:val="007178CF"/>
    <w:rsid w:val="00717E3D"/>
    <w:rsid w:val="007229C3"/>
    <w:rsid w:val="00723651"/>
    <w:rsid w:val="0072377F"/>
    <w:rsid w:val="00723B20"/>
    <w:rsid w:val="00723BDE"/>
    <w:rsid w:val="0072435B"/>
    <w:rsid w:val="00724420"/>
    <w:rsid w:val="00724448"/>
    <w:rsid w:val="007244F8"/>
    <w:rsid w:val="00724CC9"/>
    <w:rsid w:val="00724E10"/>
    <w:rsid w:val="00724E64"/>
    <w:rsid w:val="00725322"/>
    <w:rsid w:val="0072537B"/>
    <w:rsid w:val="0072563D"/>
    <w:rsid w:val="00725EB4"/>
    <w:rsid w:val="00727069"/>
    <w:rsid w:val="007278EE"/>
    <w:rsid w:val="007302D5"/>
    <w:rsid w:val="007306A3"/>
    <w:rsid w:val="0073160B"/>
    <w:rsid w:val="0073204E"/>
    <w:rsid w:val="007327E9"/>
    <w:rsid w:val="0073314A"/>
    <w:rsid w:val="00733181"/>
    <w:rsid w:val="007333A6"/>
    <w:rsid w:val="00733CA3"/>
    <w:rsid w:val="00733CA7"/>
    <w:rsid w:val="00734623"/>
    <w:rsid w:val="00734924"/>
    <w:rsid w:val="00734FE1"/>
    <w:rsid w:val="00735194"/>
    <w:rsid w:val="00736C24"/>
    <w:rsid w:val="00736DE7"/>
    <w:rsid w:val="007378F3"/>
    <w:rsid w:val="00741CA9"/>
    <w:rsid w:val="00742086"/>
    <w:rsid w:val="0074212B"/>
    <w:rsid w:val="007424AD"/>
    <w:rsid w:val="00742B8A"/>
    <w:rsid w:val="00743034"/>
    <w:rsid w:val="00743354"/>
    <w:rsid w:val="00743A87"/>
    <w:rsid w:val="00743B53"/>
    <w:rsid w:val="00743EE5"/>
    <w:rsid w:val="00744265"/>
    <w:rsid w:val="00744511"/>
    <w:rsid w:val="00744BCA"/>
    <w:rsid w:val="00745AFB"/>
    <w:rsid w:val="007461BE"/>
    <w:rsid w:val="00747111"/>
    <w:rsid w:val="0074717F"/>
    <w:rsid w:val="0074726C"/>
    <w:rsid w:val="00747DBD"/>
    <w:rsid w:val="00750543"/>
    <w:rsid w:val="00750A16"/>
    <w:rsid w:val="00750D3C"/>
    <w:rsid w:val="00751D26"/>
    <w:rsid w:val="00751F5C"/>
    <w:rsid w:val="00751FF4"/>
    <w:rsid w:val="0075221F"/>
    <w:rsid w:val="00752334"/>
    <w:rsid w:val="00753584"/>
    <w:rsid w:val="00753D47"/>
    <w:rsid w:val="00754479"/>
    <w:rsid w:val="00754FD3"/>
    <w:rsid w:val="00755F5C"/>
    <w:rsid w:val="007562B9"/>
    <w:rsid w:val="0075638F"/>
    <w:rsid w:val="007565A9"/>
    <w:rsid w:val="007566F4"/>
    <w:rsid w:val="00756E3B"/>
    <w:rsid w:val="00757073"/>
    <w:rsid w:val="0076041E"/>
    <w:rsid w:val="007606C5"/>
    <w:rsid w:val="00761C9B"/>
    <w:rsid w:val="007625A0"/>
    <w:rsid w:val="0076337A"/>
    <w:rsid w:val="0076475F"/>
    <w:rsid w:val="00764BBD"/>
    <w:rsid w:val="0076501A"/>
    <w:rsid w:val="0076566A"/>
    <w:rsid w:val="0076580F"/>
    <w:rsid w:val="00765A42"/>
    <w:rsid w:val="00765AFB"/>
    <w:rsid w:val="00765F29"/>
    <w:rsid w:val="007666C9"/>
    <w:rsid w:val="00770D9C"/>
    <w:rsid w:val="00771D29"/>
    <w:rsid w:val="00771D37"/>
    <w:rsid w:val="007724A0"/>
    <w:rsid w:val="007725B2"/>
    <w:rsid w:val="007734E5"/>
    <w:rsid w:val="007746DB"/>
    <w:rsid w:val="0077476F"/>
    <w:rsid w:val="007747A2"/>
    <w:rsid w:val="00774B1F"/>
    <w:rsid w:val="007750DB"/>
    <w:rsid w:val="00775EA7"/>
    <w:rsid w:val="00776804"/>
    <w:rsid w:val="00777073"/>
    <w:rsid w:val="00777378"/>
    <w:rsid w:val="007774CE"/>
    <w:rsid w:val="00777FCF"/>
    <w:rsid w:val="00780763"/>
    <w:rsid w:val="007807C2"/>
    <w:rsid w:val="00780BDC"/>
    <w:rsid w:val="00781303"/>
    <w:rsid w:val="0078145C"/>
    <w:rsid w:val="00781BF6"/>
    <w:rsid w:val="00781FF9"/>
    <w:rsid w:val="007823FF"/>
    <w:rsid w:val="00782F17"/>
    <w:rsid w:val="007832AB"/>
    <w:rsid w:val="00784282"/>
    <w:rsid w:val="007865E6"/>
    <w:rsid w:val="007867B9"/>
    <w:rsid w:val="007868CF"/>
    <w:rsid w:val="007868FE"/>
    <w:rsid w:val="007905CF"/>
    <w:rsid w:val="00790855"/>
    <w:rsid w:val="007910DE"/>
    <w:rsid w:val="00792103"/>
    <w:rsid w:val="0079210C"/>
    <w:rsid w:val="007927D0"/>
    <w:rsid w:val="00792E2B"/>
    <w:rsid w:val="00793058"/>
    <w:rsid w:val="007930B8"/>
    <w:rsid w:val="007933D2"/>
    <w:rsid w:val="00794297"/>
    <w:rsid w:val="00795A02"/>
    <w:rsid w:val="00796537"/>
    <w:rsid w:val="00796717"/>
    <w:rsid w:val="00796A53"/>
    <w:rsid w:val="0079778C"/>
    <w:rsid w:val="00797BD5"/>
    <w:rsid w:val="00797C6D"/>
    <w:rsid w:val="007A0167"/>
    <w:rsid w:val="007A09A6"/>
    <w:rsid w:val="007A0B4E"/>
    <w:rsid w:val="007A0F4B"/>
    <w:rsid w:val="007A18F3"/>
    <w:rsid w:val="007A1ADC"/>
    <w:rsid w:val="007A2432"/>
    <w:rsid w:val="007A24D6"/>
    <w:rsid w:val="007A2633"/>
    <w:rsid w:val="007A2D21"/>
    <w:rsid w:val="007A3093"/>
    <w:rsid w:val="007A3583"/>
    <w:rsid w:val="007A4CE8"/>
    <w:rsid w:val="007A557A"/>
    <w:rsid w:val="007A6CB9"/>
    <w:rsid w:val="007A6E80"/>
    <w:rsid w:val="007B0067"/>
    <w:rsid w:val="007B07A2"/>
    <w:rsid w:val="007B1643"/>
    <w:rsid w:val="007B18F5"/>
    <w:rsid w:val="007B1CAD"/>
    <w:rsid w:val="007B202E"/>
    <w:rsid w:val="007B2363"/>
    <w:rsid w:val="007B2FE5"/>
    <w:rsid w:val="007B30B0"/>
    <w:rsid w:val="007B31D3"/>
    <w:rsid w:val="007B3DC7"/>
    <w:rsid w:val="007B4A91"/>
    <w:rsid w:val="007B4CBF"/>
    <w:rsid w:val="007B54DF"/>
    <w:rsid w:val="007B55A9"/>
    <w:rsid w:val="007B632B"/>
    <w:rsid w:val="007B65CF"/>
    <w:rsid w:val="007B7169"/>
    <w:rsid w:val="007B79BC"/>
    <w:rsid w:val="007B7DDA"/>
    <w:rsid w:val="007B7E64"/>
    <w:rsid w:val="007B7F3B"/>
    <w:rsid w:val="007C02B8"/>
    <w:rsid w:val="007C1499"/>
    <w:rsid w:val="007C1CF2"/>
    <w:rsid w:val="007C22E5"/>
    <w:rsid w:val="007C2606"/>
    <w:rsid w:val="007C2DAF"/>
    <w:rsid w:val="007C3E37"/>
    <w:rsid w:val="007C3EBB"/>
    <w:rsid w:val="007C41A6"/>
    <w:rsid w:val="007C49EA"/>
    <w:rsid w:val="007C5312"/>
    <w:rsid w:val="007C5B3B"/>
    <w:rsid w:val="007C6663"/>
    <w:rsid w:val="007C6D3E"/>
    <w:rsid w:val="007C797F"/>
    <w:rsid w:val="007D0587"/>
    <w:rsid w:val="007D09FF"/>
    <w:rsid w:val="007D10C5"/>
    <w:rsid w:val="007D1AB4"/>
    <w:rsid w:val="007D1AF5"/>
    <w:rsid w:val="007D1B3B"/>
    <w:rsid w:val="007D1D5C"/>
    <w:rsid w:val="007D23AD"/>
    <w:rsid w:val="007D23C0"/>
    <w:rsid w:val="007D4681"/>
    <w:rsid w:val="007D5085"/>
    <w:rsid w:val="007D5334"/>
    <w:rsid w:val="007D5B4B"/>
    <w:rsid w:val="007D610A"/>
    <w:rsid w:val="007D6335"/>
    <w:rsid w:val="007D7211"/>
    <w:rsid w:val="007D7759"/>
    <w:rsid w:val="007D7D39"/>
    <w:rsid w:val="007E064B"/>
    <w:rsid w:val="007E0D08"/>
    <w:rsid w:val="007E1632"/>
    <w:rsid w:val="007E1772"/>
    <w:rsid w:val="007E300A"/>
    <w:rsid w:val="007E31B2"/>
    <w:rsid w:val="007E3203"/>
    <w:rsid w:val="007E4182"/>
    <w:rsid w:val="007E431C"/>
    <w:rsid w:val="007E533A"/>
    <w:rsid w:val="007E6391"/>
    <w:rsid w:val="007E7064"/>
    <w:rsid w:val="007E755A"/>
    <w:rsid w:val="007E77D3"/>
    <w:rsid w:val="007F1012"/>
    <w:rsid w:val="007F220A"/>
    <w:rsid w:val="007F2E43"/>
    <w:rsid w:val="007F2FC0"/>
    <w:rsid w:val="007F3467"/>
    <w:rsid w:val="007F34FF"/>
    <w:rsid w:val="007F35A5"/>
    <w:rsid w:val="007F38CB"/>
    <w:rsid w:val="007F437C"/>
    <w:rsid w:val="007F4924"/>
    <w:rsid w:val="007F54DF"/>
    <w:rsid w:val="007F5EA2"/>
    <w:rsid w:val="007F711F"/>
    <w:rsid w:val="007F776C"/>
    <w:rsid w:val="00800950"/>
    <w:rsid w:val="00801531"/>
    <w:rsid w:val="00801A31"/>
    <w:rsid w:val="00802F88"/>
    <w:rsid w:val="00803B80"/>
    <w:rsid w:val="00803F47"/>
    <w:rsid w:val="008048DE"/>
    <w:rsid w:val="00804C60"/>
    <w:rsid w:val="00804F09"/>
    <w:rsid w:val="0080509E"/>
    <w:rsid w:val="008056F4"/>
    <w:rsid w:val="00805914"/>
    <w:rsid w:val="00805C3C"/>
    <w:rsid w:val="00805D66"/>
    <w:rsid w:val="0080683B"/>
    <w:rsid w:val="00806925"/>
    <w:rsid w:val="00806B47"/>
    <w:rsid w:val="00807758"/>
    <w:rsid w:val="00810115"/>
    <w:rsid w:val="00810AE6"/>
    <w:rsid w:val="00810CB5"/>
    <w:rsid w:val="00810DF7"/>
    <w:rsid w:val="0081176E"/>
    <w:rsid w:val="00811B54"/>
    <w:rsid w:val="00812000"/>
    <w:rsid w:val="00812854"/>
    <w:rsid w:val="00812B3C"/>
    <w:rsid w:val="008133E3"/>
    <w:rsid w:val="008139BD"/>
    <w:rsid w:val="008142A6"/>
    <w:rsid w:val="00814459"/>
    <w:rsid w:val="00814A7E"/>
    <w:rsid w:val="00814ABB"/>
    <w:rsid w:val="00814BE2"/>
    <w:rsid w:val="00816104"/>
    <w:rsid w:val="0081665C"/>
    <w:rsid w:val="00816836"/>
    <w:rsid w:val="008170A1"/>
    <w:rsid w:val="0081774C"/>
    <w:rsid w:val="00820533"/>
    <w:rsid w:val="00820A57"/>
    <w:rsid w:val="00820B63"/>
    <w:rsid w:val="008216A7"/>
    <w:rsid w:val="0082236C"/>
    <w:rsid w:val="00822D1F"/>
    <w:rsid w:val="00824E03"/>
    <w:rsid w:val="00825109"/>
    <w:rsid w:val="00825CED"/>
    <w:rsid w:val="00826B58"/>
    <w:rsid w:val="00827A71"/>
    <w:rsid w:val="00827A9C"/>
    <w:rsid w:val="00830066"/>
    <w:rsid w:val="00830233"/>
    <w:rsid w:val="00831195"/>
    <w:rsid w:val="00831592"/>
    <w:rsid w:val="0083189C"/>
    <w:rsid w:val="00833D54"/>
    <w:rsid w:val="00834CE2"/>
    <w:rsid w:val="008373B7"/>
    <w:rsid w:val="00837D10"/>
    <w:rsid w:val="00840241"/>
    <w:rsid w:val="008402B2"/>
    <w:rsid w:val="0084084C"/>
    <w:rsid w:val="00841125"/>
    <w:rsid w:val="00841282"/>
    <w:rsid w:val="008412A8"/>
    <w:rsid w:val="008412F0"/>
    <w:rsid w:val="0084147E"/>
    <w:rsid w:val="00841928"/>
    <w:rsid w:val="00841DB0"/>
    <w:rsid w:val="00842440"/>
    <w:rsid w:val="008425EB"/>
    <w:rsid w:val="00843C7F"/>
    <w:rsid w:val="00844606"/>
    <w:rsid w:val="008458AC"/>
    <w:rsid w:val="008469B4"/>
    <w:rsid w:val="00846E7D"/>
    <w:rsid w:val="008472D6"/>
    <w:rsid w:val="00847B31"/>
    <w:rsid w:val="00847B4F"/>
    <w:rsid w:val="00847C43"/>
    <w:rsid w:val="0085092E"/>
    <w:rsid w:val="00850F97"/>
    <w:rsid w:val="00851170"/>
    <w:rsid w:val="00852052"/>
    <w:rsid w:val="00852F79"/>
    <w:rsid w:val="00853121"/>
    <w:rsid w:val="00853307"/>
    <w:rsid w:val="0085395D"/>
    <w:rsid w:val="0085487F"/>
    <w:rsid w:val="00854D38"/>
    <w:rsid w:val="00855623"/>
    <w:rsid w:val="008558DA"/>
    <w:rsid w:val="00855CD5"/>
    <w:rsid w:val="008566CB"/>
    <w:rsid w:val="008568BE"/>
    <w:rsid w:val="008572CB"/>
    <w:rsid w:val="00857F8B"/>
    <w:rsid w:val="0086048D"/>
    <w:rsid w:val="00860604"/>
    <w:rsid w:val="00860B46"/>
    <w:rsid w:val="0086109F"/>
    <w:rsid w:val="00861DAE"/>
    <w:rsid w:val="00861E97"/>
    <w:rsid w:val="00862097"/>
    <w:rsid w:val="00862117"/>
    <w:rsid w:val="00862619"/>
    <w:rsid w:val="00862C7E"/>
    <w:rsid w:val="00863600"/>
    <w:rsid w:val="008638B2"/>
    <w:rsid w:val="00863AB2"/>
    <w:rsid w:val="00863CD8"/>
    <w:rsid w:val="00863D7E"/>
    <w:rsid w:val="0086552E"/>
    <w:rsid w:val="00865804"/>
    <w:rsid w:val="008661F7"/>
    <w:rsid w:val="00867335"/>
    <w:rsid w:val="0086775D"/>
    <w:rsid w:val="00867B88"/>
    <w:rsid w:val="008709A6"/>
    <w:rsid w:val="00870B16"/>
    <w:rsid w:val="008710CA"/>
    <w:rsid w:val="00871271"/>
    <w:rsid w:val="00871AE8"/>
    <w:rsid w:val="00872891"/>
    <w:rsid w:val="00872A95"/>
    <w:rsid w:val="008731D3"/>
    <w:rsid w:val="0087362C"/>
    <w:rsid w:val="008741D2"/>
    <w:rsid w:val="008751D3"/>
    <w:rsid w:val="0087535D"/>
    <w:rsid w:val="008755DA"/>
    <w:rsid w:val="00875D3A"/>
    <w:rsid w:val="00876328"/>
    <w:rsid w:val="00876FCF"/>
    <w:rsid w:val="0087765C"/>
    <w:rsid w:val="00877719"/>
    <w:rsid w:val="008803B1"/>
    <w:rsid w:val="008805ED"/>
    <w:rsid w:val="008805F5"/>
    <w:rsid w:val="008806B2"/>
    <w:rsid w:val="008807C1"/>
    <w:rsid w:val="00882BE3"/>
    <w:rsid w:val="0088347B"/>
    <w:rsid w:val="00883770"/>
    <w:rsid w:val="0088385A"/>
    <w:rsid w:val="00884D19"/>
    <w:rsid w:val="00884D9A"/>
    <w:rsid w:val="00884E37"/>
    <w:rsid w:val="008854DF"/>
    <w:rsid w:val="00885B44"/>
    <w:rsid w:val="00885D4C"/>
    <w:rsid w:val="00886782"/>
    <w:rsid w:val="00886A1C"/>
    <w:rsid w:val="00886E02"/>
    <w:rsid w:val="0088747A"/>
    <w:rsid w:val="00890609"/>
    <w:rsid w:val="00890A02"/>
    <w:rsid w:val="00890FA7"/>
    <w:rsid w:val="0089148F"/>
    <w:rsid w:val="0089177B"/>
    <w:rsid w:val="008917FF"/>
    <w:rsid w:val="00891D36"/>
    <w:rsid w:val="00891E1C"/>
    <w:rsid w:val="00892651"/>
    <w:rsid w:val="00892A4A"/>
    <w:rsid w:val="00892AF2"/>
    <w:rsid w:val="00892BD3"/>
    <w:rsid w:val="00893008"/>
    <w:rsid w:val="008931E4"/>
    <w:rsid w:val="00893BB8"/>
    <w:rsid w:val="008945FA"/>
    <w:rsid w:val="00894E0C"/>
    <w:rsid w:val="00894FE9"/>
    <w:rsid w:val="0089555D"/>
    <w:rsid w:val="00895B1E"/>
    <w:rsid w:val="00895D73"/>
    <w:rsid w:val="00896423"/>
    <w:rsid w:val="00896548"/>
    <w:rsid w:val="00896C20"/>
    <w:rsid w:val="00896EB4"/>
    <w:rsid w:val="008A2511"/>
    <w:rsid w:val="008A3A6C"/>
    <w:rsid w:val="008A464B"/>
    <w:rsid w:val="008A4AA9"/>
    <w:rsid w:val="008A53BF"/>
    <w:rsid w:val="008A5700"/>
    <w:rsid w:val="008A580F"/>
    <w:rsid w:val="008A6859"/>
    <w:rsid w:val="008A6C38"/>
    <w:rsid w:val="008A7645"/>
    <w:rsid w:val="008B0216"/>
    <w:rsid w:val="008B08E7"/>
    <w:rsid w:val="008B1559"/>
    <w:rsid w:val="008B187C"/>
    <w:rsid w:val="008B217B"/>
    <w:rsid w:val="008B2488"/>
    <w:rsid w:val="008B2549"/>
    <w:rsid w:val="008B2BEB"/>
    <w:rsid w:val="008B2FF1"/>
    <w:rsid w:val="008B40C7"/>
    <w:rsid w:val="008B49FD"/>
    <w:rsid w:val="008B4BE3"/>
    <w:rsid w:val="008B4FE7"/>
    <w:rsid w:val="008B578B"/>
    <w:rsid w:val="008B5F94"/>
    <w:rsid w:val="008B6C13"/>
    <w:rsid w:val="008B77A7"/>
    <w:rsid w:val="008B7D0A"/>
    <w:rsid w:val="008B7D9F"/>
    <w:rsid w:val="008C02DA"/>
    <w:rsid w:val="008C05E5"/>
    <w:rsid w:val="008C0D44"/>
    <w:rsid w:val="008C21E5"/>
    <w:rsid w:val="008C26BA"/>
    <w:rsid w:val="008C3400"/>
    <w:rsid w:val="008C39ED"/>
    <w:rsid w:val="008C3B7F"/>
    <w:rsid w:val="008C4A9D"/>
    <w:rsid w:val="008C571E"/>
    <w:rsid w:val="008C65B6"/>
    <w:rsid w:val="008C6620"/>
    <w:rsid w:val="008C6899"/>
    <w:rsid w:val="008C6EFE"/>
    <w:rsid w:val="008C7BB3"/>
    <w:rsid w:val="008D0099"/>
    <w:rsid w:val="008D0603"/>
    <w:rsid w:val="008D0904"/>
    <w:rsid w:val="008D225D"/>
    <w:rsid w:val="008D4321"/>
    <w:rsid w:val="008D4477"/>
    <w:rsid w:val="008D45E1"/>
    <w:rsid w:val="008D4A7B"/>
    <w:rsid w:val="008D4AAF"/>
    <w:rsid w:val="008D5531"/>
    <w:rsid w:val="008D5D74"/>
    <w:rsid w:val="008D652D"/>
    <w:rsid w:val="008D6DEA"/>
    <w:rsid w:val="008D6E9A"/>
    <w:rsid w:val="008D7A26"/>
    <w:rsid w:val="008E03D7"/>
    <w:rsid w:val="008E0672"/>
    <w:rsid w:val="008E0C5B"/>
    <w:rsid w:val="008E11AB"/>
    <w:rsid w:val="008E160E"/>
    <w:rsid w:val="008E1B4D"/>
    <w:rsid w:val="008E1EC8"/>
    <w:rsid w:val="008E2E20"/>
    <w:rsid w:val="008E3027"/>
    <w:rsid w:val="008E4688"/>
    <w:rsid w:val="008E4CCB"/>
    <w:rsid w:val="008E5E3E"/>
    <w:rsid w:val="008E651C"/>
    <w:rsid w:val="008E66A5"/>
    <w:rsid w:val="008E6A04"/>
    <w:rsid w:val="008E6B49"/>
    <w:rsid w:val="008E6E24"/>
    <w:rsid w:val="008E7237"/>
    <w:rsid w:val="008E7458"/>
    <w:rsid w:val="008E7F44"/>
    <w:rsid w:val="008F043C"/>
    <w:rsid w:val="008F049B"/>
    <w:rsid w:val="008F163A"/>
    <w:rsid w:val="008F1D8C"/>
    <w:rsid w:val="008F345A"/>
    <w:rsid w:val="008F363A"/>
    <w:rsid w:val="008F36E2"/>
    <w:rsid w:val="008F3F83"/>
    <w:rsid w:val="008F400C"/>
    <w:rsid w:val="008F4B1D"/>
    <w:rsid w:val="008F5391"/>
    <w:rsid w:val="008F5CA3"/>
    <w:rsid w:val="008F5F36"/>
    <w:rsid w:val="008F6D0A"/>
    <w:rsid w:val="008F6E86"/>
    <w:rsid w:val="009003B4"/>
    <w:rsid w:val="00902A20"/>
    <w:rsid w:val="00902A80"/>
    <w:rsid w:val="00902DCE"/>
    <w:rsid w:val="00903636"/>
    <w:rsid w:val="009037B2"/>
    <w:rsid w:val="00904230"/>
    <w:rsid w:val="009045E1"/>
    <w:rsid w:val="00904EF2"/>
    <w:rsid w:val="00904F84"/>
    <w:rsid w:val="009051B0"/>
    <w:rsid w:val="009057B4"/>
    <w:rsid w:val="00905CEE"/>
    <w:rsid w:val="00905DF5"/>
    <w:rsid w:val="0090642F"/>
    <w:rsid w:val="009075DE"/>
    <w:rsid w:val="00907CFA"/>
    <w:rsid w:val="00907E3F"/>
    <w:rsid w:val="00907E6C"/>
    <w:rsid w:val="00910033"/>
    <w:rsid w:val="00910A8E"/>
    <w:rsid w:val="00911250"/>
    <w:rsid w:val="009112EB"/>
    <w:rsid w:val="00911429"/>
    <w:rsid w:val="0091176A"/>
    <w:rsid w:val="00911B79"/>
    <w:rsid w:val="00911E0C"/>
    <w:rsid w:val="00911E7C"/>
    <w:rsid w:val="00912144"/>
    <w:rsid w:val="009132DB"/>
    <w:rsid w:val="009139EA"/>
    <w:rsid w:val="00913B75"/>
    <w:rsid w:val="0091410A"/>
    <w:rsid w:val="00914E29"/>
    <w:rsid w:val="009155BB"/>
    <w:rsid w:val="0091564B"/>
    <w:rsid w:val="00915EDE"/>
    <w:rsid w:val="0091601D"/>
    <w:rsid w:val="00917464"/>
    <w:rsid w:val="00917B34"/>
    <w:rsid w:val="00917B9C"/>
    <w:rsid w:val="00920A95"/>
    <w:rsid w:val="00920F39"/>
    <w:rsid w:val="009210C4"/>
    <w:rsid w:val="009214B1"/>
    <w:rsid w:val="00921573"/>
    <w:rsid w:val="0092185A"/>
    <w:rsid w:val="00921A94"/>
    <w:rsid w:val="00921F1A"/>
    <w:rsid w:val="00922621"/>
    <w:rsid w:val="0092279A"/>
    <w:rsid w:val="009230DF"/>
    <w:rsid w:val="009231F7"/>
    <w:rsid w:val="00923938"/>
    <w:rsid w:val="00924441"/>
    <w:rsid w:val="00924E1D"/>
    <w:rsid w:val="00925C9C"/>
    <w:rsid w:val="009270CC"/>
    <w:rsid w:val="00927344"/>
    <w:rsid w:val="0092758B"/>
    <w:rsid w:val="009275BC"/>
    <w:rsid w:val="00927959"/>
    <w:rsid w:val="00930892"/>
    <w:rsid w:val="00930BB8"/>
    <w:rsid w:val="00930FAB"/>
    <w:rsid w:val="00932534"/>
    <w:rsid w:val="00932B6B"/>
    <w:rsid w:val="00933728"/>
    <w:rsid w:val="00933AD0"/>
    <w:rsid w:val="00934356"/>
    <w:rsid w:val="00934360"/>
    <w:rsid w:val="009343DC"/>
    <w:rsid w:val="009358D1"/>
    <w:rsid w:val="00936B47"/>
    <w:rsid w:val="00936D2C"/>
    <w:rsid w:val="00940D9C"/>
    <w:rsid w:val="00940F6C"/>
    <w:rsid w:val="00941D02"/>
    <w:rsid w:val="00941F14"/>
    <w:rsid w:val="00943508"/>
    <w:rsid w:val="00943591"/>
    <w:rsid w:val="00943B19"/>
    <w:rsid w:val="00943FB7"/>
    <w:rsid w:val="00944396"/>
    <w:rsid w:val="009454EE"/>
    <w:rsid w:val="0094583B"/>
    <w:rsid w:val="00945914"/>
    <w:rsid w:val="00945BD0"/>
    <w:rsid w:val="00945D22"/>
    <w:rsid w:val="00946031"/>
    <w:rsid w:val="009466EA"/>
    <w:rsid w:val="00946C53"/>
    <w:rsid w:val="00947715"/>
    <w:rsid w:val="00947DE7"/>
    <w:rsid w:val="00950A02"/>
    <w:rsid w:val="00950C0C"/>
    <w:rsid w:val="00951C02"/>
    <w:rsid w:val="00951E1F"/>
    <w:rsid w:val="00952480"/>
    <w:rsid w:val="00952B1E"/>
    <w:rsid w:val="0095397C"/>
    <w:rsid w:val="00953C7F"/>
    <w:rsid w:val="00954177"/>
    <w:rsid w:val="009543F3"/>
    <w:rsid w:val="009549C8"/>
    <w:rsid w:val="0095625E"/>
    <w:rsid w:val="0095678D"/>
    <w:rsid w:val="00956A76"/>
    <w:rsid w:val="00956BEF"/>
    <w:rsid w:val="00957D9B"/>
    <w:rsid w:val="009603B8"/>
    <w:rsid w:val="00960A97"/>
    <w:rsid w:val="00960F02"/>
    <w:rsid w:val="00961BC3"/>
    <w:rsid w:val="009634E6"/>
    <w:rsid w:val="009635C0"/>
    <w:rsid w:val="0096369B"/>
    <w:rsid w:val="00964DD7"/>
    <w:rsid w:val="009650CC"/>
    <w:rsid w:val="00965900"/>
    <w:rsid w:val="009661EC"/>
    <w:rsid w:val="00966720"/>
    <w:rsid w:val="00966C36"/>
    <w:rsid w:val="00967059"/>
    <w:rsid w:val="00967632"/>
    <w:rsid w:val="0096784C"/>
    <w:rsid w:val="00967879"/>
    <w:rsid w:val="00967A20"/>
    <w:rsid w:val="0097008B"/>
    <w:rsid w:val="00971D73"/>
    <w:rsid w:val="00971EC8"/>
    <w:rsid w:val="00972762"/>
    <w:rsid w:val="009732EE"/>
    <w:rsid w:val="009733CA"/>
    <w:rsid w:val="00973C1D"/>
    <w:rsid w:val="00973D36"/>
    <w:rsid w:val="00973D6C"/>
    <w:rsid w:val="009758EB"/>
    <w:rsid w:val="00975BFF"/>
    <w:rsid w:val="009775BB"/>
    <w:rsid w:val="0098009E"/>
    <w:rsid w:val="00981315"/>
    <w:rsid w:val="009816E9"/>
    <w:rsid w:val="0098187C"/>
    <w:rsid w:val="00981B44"/>
    <w:rsid w:val="00981E56"/>
    <w:rsid w:val="00981E80"/>
    <w:rsid w:val="0098206D"/>
    <w:rsid w:val="00983981"/>
    <w:rsid w:val="00983B79"/>
    <w:rsid w:val="00984479"/>
    <w:rsid w:val="0098472B"/>
    <w:rsid w:val="00984A3B"/>
    <w:rsid w:val="00984AB6"/>
    <w:rsid w:val="00984F61"/>
    <w:rsid w:val="00984FC9"/>
    <w:rsid w:val="00986074"/>
    <w:rsid w:val="00986335"/>
    <w:rsid w:val="00986BD4"/>
    <w:rsid w:val="00986DFA"/>
    <w:rsid w:val="00986FCC"/>
    <w:rsid w:val="00987DC9"/>
    <w:rsid w:val="0099014A"/>
    <w:rsid w:val="00991136"/>
    <w:rsid w:val="009915EB"/>
    <w:rsid w:val="009918E9"/>
    <w:rsid w:val="00991921"/>
    <w:rsid w:val="00991A3D"/>
    <w:rsid w:val="00991FFC"/>
    <w:rsid w:val="009920DC"/>
    <w:rsid w:val="009925D8"/>
    <w:rsid w:val="00992A8F"/>
    <w:rsid w:val="009932C0"/>
    <w:rsid w:val="00993636"/>
    <w:rsid w:val="00995213"/>
    <w:rsid w:val="009960B4"/>
    <w:rsid w:val="009966C7"/>
    <w:rsid w:val="0099686E"/>
    <w:rsid w:val="00996CBD"/>
    <w:rsid w:val="00997CEF"/>
    <w:rsid w:val="009A014E"/>
    <w:rsid w:val="009A02C3"/>
    <w:rsid w:val="009A0583"/>
    <w:rsid w:val="009A0DA2"/>
    <w:rsid w:val="009A36A9"/>
    <w:rsid w:val="009A5783"/>
    <w:rsid w:val="009A5AC6"/>
    <w:rsid w:val="009A6078"/>
    <w:rsid w:val="009A662A"/>
    <w:rsid w:val="009B034D"/>
    <w:rsid w:val="009B08D6"/>
    <w:rsid w:val="009B13E0"/>
    <w:rsid w:val="009B2C4C"/>
    <w:rsid w:val="009B2CE1"/>
    <w:rsid w:val="009B3AC0"/>
    <w:rsid w:val="009B3DCF"/>
    <w:rsid w:val="009B410D"/>
    <w:rsid w:val="009B466A"/>
    <w:rsid w:val="009B4F01"/>
    <w:rsid w:val="009B50F0"/>
    <w:rsid w:val="009B52A8"/>
    <w:rsid w:val="009B5686"/>
    <w:rsid w:val="009B5B08"/>
    <w:rsid w:val="009B6BD9"/>
    <w:rsid w:val="009B748A"/>
    <w:rsid w:val="009B7CDD"/>
    <w:rsid w:val="009B7EE2"/>
    <w:rsid w:val="009C0559"/>
    <w:rsid w:val="009C1488"/>
    <w:rsid w:val="009C1824"/>
    <w:rsid w:val="009C278F"/>
    <w:rsid w:val="009C29C2"/>
    <w:rsid w:val="009C3358"/>
    <w:rsid w:val="009C35FC"/>
    <w:rsid w:val="009C37D5"/>
    <w:rsid w:val="009C425E"/>
    <w:rsid w:val="009C5D5E"/>
    <w:rsid w:val="009C6D63"/>
    <w:rsid w:val="009C78FC"/>
    <w:rsid w:val="009C7AE0"/>
    <w:rsid w:val="009C7C48"/>
    <w:rsid w:val="009D03BE"/>
    <w:rsid w:val="009D06B4"/>
    <w:rsid w:val="009D0934"/>
    <w:rsid w:val="009D110E"/>
    <w:rsid w:val="009D2509"/>
    <w:rsid w:val="009D2D2D"/>
    <w:rsid w:val="009D3DAD"/>
    <w:rsid w:val="009D4C0C"/>
    <w:rsid w:val="009D4DDA"/>
    <w:rsid w:val="009D64F6"/>
    <w:rsid w:val="009D6B0E"/>
    <w:rsid w:val="009D6DE4"/>
    <w:rsid w:val="009D73D7"/>
    <w:rsid w:val="009E0198"/>
    <w:rsid w:val="009E0883"/>
    <w:rsid w:val="009E0F60"/>
    <w:rsid w:val="009E1BAB"/>
    <w:rsid w:val="009E3514"/>
    <w:rsid w:val="009E3947"/>
    <w:rsid w:val="009E3A63"/>
    <w:rsid w:val="009E4552"/>
    <w:rsid w:val="009E4988"/>
    <w:rsid w:val="009E4A5A"/>
    <w:rsid w:val="009E4CFC"/>
    <w:rsid w:val="009E5142"/>
    <w:rsid w:val="009E51B4"/>
    <w:rsid w:val="009E5ABA"/>
    <w:rsid w:val="009E6148"/>
    <w:rsid w:val="009E65D9"/>
    <w:rsid w:val="009E6A19"/>
    <w:rsid w:val="009F0947"/>
    <w:rsid w:val="009F0A19"/>
    <w:rsid w:val="009F1523"/>
    <w:rsid w:val="009F1BDD"/>
    <w:rsid w:val="009F35AD"/>
    <w:rsid w:val="009F4727"/>
    <w:rsid w:val="009F51B0"/>
    <w:rsid w:val="009F57B9"/>
    <w:rsid w:val="009F5DCC"/>
    <w:rsid w:val="009F6E6B"/>
    <w:rsid w:val="009F72B4"/>
    <w:rsid w:val="009F7E0E"/>
    <w:rsid w:val="009F7ECC"/>
    <w:rsid w:val="00A00ACF"/>
    <w:rsid w:val="00A00C3A"/>
    <w:rsid w:val="00A00E98"/>
    <w:rsid w:val="00A01793"/>
    <w:rsid w:val="00A02424"/>
    <w:rsid w:val="00A02648"/>
    <w:rsid w:val="00A0301A"/>
    <w:rsid w:val="00A03038"/>
    <w:rsid w:val="00A0326D"/>
    <w:rsid w:val="00A037F4"/>
    <w:rsid w:val="00A039A9"/>
    <w:rsid w:val="00A039DF"/>
    <w:rsid w:val="00A03A63"/>
    <w:rsid w:val="00A03FBC"/>
    <w:rsid w:val="00A04900"/>
    <w:rsid w:val="00A05B3B"/>
    <w:rsid w:val="00A05CAA"/>
    <w:rsid w:val="00A06A64"/>
    <w:rsid w:val="00A10139"/>
    <w:rsid w:val="00A115D7"/>
    <w:rsid w:val="00A11963"/>
    <w:rsid w:val="00A122F8"/>
    <w:rsid w:val="00A123DE"/>
    <w:rsid w:val="00A12C9F"/>
    <w:rsid w:val="00A13071"/>
    <w:rsid w:val="00A132DE"/>
    <w:rsid w:val="00A13E35"/>
    <w:rsid w:val="00A16AD3"/>
    <w:rsid w:val="00A171AB"/>
    <w:rsid w:val="00A17915"/>
    <w:rsid w:val="00A17A8A"/>
    <w:rsid w:val="00A17E22"/>
    <w:rsid w:val="00A208B6"/>
    <w:rsid w:val="00A20F34"/>
    <w:rsid w:val="00A217D0"/>
    <w:rsid w:val="00A21A49"/>
    <w:rsid w:val="00A21F29"/>
    <w:rsid w:val="00A2233A"/>
    <w:rsid w:val="00A2252E"/>
    <w:rsid w:val="00A22D7C"/>
    <w:rsid w:val="00A23BCD"/>
    <w:rsid w:val="00A23C6E"/>
    <w:rsid w:val="00A23D19"/>
    <w:rsid w:val="00A24B1C"/>
    <w:rsid w:val="00A25652"/>
    <w:rsid w:val="00A26012"/>
    <w:rsid w:val="00A26FDB"/>
    <w:rsid w:val="00A2701F"/>
    <w:rsid w:val="00A27979"/>
    <w:rsid w:val="00A3014E"/>
    <w:rsid w:val="00A309AC"/>
    <w:rsid w:val="00A30A13"/>
    <w:rsid w:val="00A30AF3"/>
    <w:rsid w:val="00A30D09"/>
    <w:rsid w:val="00A3378D"/>
    <w:rsid w:val="00A338FB"/>
    <w:rsid w:val="00A339BF"/>
    <w:rsid w:val="00A33F73"/>
    <w:rsid w:val="00A342B8"/>
    <w:rsid w:val="00A345C2"/>
    <w:rsid w:val="00A3540D"/>
    <w:rsid w:val="00A35825"/>
    <w:rsid w:val="00A35D52"/>
    <w:rsid w:val="00A35ECE"/>
    <w:rsid w:val="00A363AD"/>
    <w:rsid w:val="00A363EE"/>
    <w:rsid w:val="00A365F8"/>
    <w:rsid w:val="00A367BE"/>
    <w:rsid w:val="00A36D10"/>
    <w:rsid w:val="00A370AF"/>
    <w:rsid w:val="00A37200"/>
    <w:rsid w:val="00A374A1"/>
    <w:rsid w:val="00A37F7A"/>
    <w:rsid w:val="00A37FE3"/>
    <w:rsid w:val="00A402BD"/>
    <w:rsid w:val="00A40C14"/>
    <w:rsid w:val="00A4220A"/>
    <w:rsid w:val="00A4315F"/>
    <w:rsid w:val="00A438BA"/>
    <w:rsid w:val="00A43D67"/>
    <w:rsid w:val="00A43F5A"/>
    <w:rsid w:val="00A443F2"/>
    <w:rsid w:val="00A449B9"/>
    <w:rsid w:val="00A449C3"/>
    <w:rsid w:val="00A44B21"/>
    <w:rsid w:val="00A4500F"/>
    <w:rsid w:val="00A45477"/>
    <w:rsid w:val="00A4570E"/>
    <w:rsid w:val="00A4582F"/>
    <w:rsid w:val="00A4591D"/>
    <w:rsid w:val="00A45C2C"/>
    <w:rsid w:val="00A4617E"/>
    <w:rsid w:val="00A4635A"/>
    <w:rsid w:val="00A478A5"/>
    <w:rsid w:val="00A47B2C"/>
    <w:rsid w:val="00A47BEF"/>
    <w:rsid w:val="00A528F1"/>
    <w:rsid w:val="00A52E7F"/>
    <w:rsid w:val="00A53410"/>
    <w:rsid w:val="00A539F7"/>
    <w:rsid w:val="00A53BE5"/>
    <w:rsid w:val="00A54113"/>
    <w:rsid w:val="00A551C0"/>
    <w:rsid w:val="00A558A8"/>
    <w:rsid w:val="00A57644"/>
    <w:rsid w:val="00A57D19"/>
    <w:rsid w:val="00A606BC"/>
    <w:rsid w:val="00A61104"/>
    <w:rsid w:val="00A61CA1"/>
    <w:rsid w:val="00A62887"/>
    <w:rsid w:val="00A62DBF"/>
    <w:rsid w:val="00A62ECE"/>
    <w:rsid w:val="00A64202"/>
    <w:rsid w:val="00A6543B"/>
    <w:rsid w:val="00A659D7"/>
    <w:rsid w:val="00A667D6"/>
    <w:rsid w:val="00A668A7"/>
    <w:rsid w:val="00A669BA"/>
    <w:rsid w:val="00A67141"/>
    <w:rsid w:val="00A67E6D"/>
    <w:rsid w:val="00A7002D"/>
    <w:rsid w:val="00A705DB"/>
    <w:rsid w:val="00A70611"/>
    <w:rsid w:val="00A70F44"/>
    <w:rsid w:val="00A711D7"/>
    <w:rsid w:val="00A71751"/>
    <w:rsid w:val="00A7177B"/>
    <w:rsid w:val="00A71EFA"/>
    <w:rsid w:val="00A722CF"/>
    <w:rsid w:val="00A7498D"/>
    <w:rsid w:val="00A74AEE"/>
    <w:rsid w:val="00A7506B"/>
    <w:rsid w:val="00A750F3"/>
    <w:rsid w:val="00A7591B"/>
    <w:rsid w:val="00A75A18"/>
    <w:rsid w:val="00A75C47"/>
    <w:rsid w:val="00A7673A"/>
    <w:rsid w:val="00A76A6B"/>
    <w:rsid w:val="00A76A7D"/>
    <w:rsid w:val="00A76E49"/>
    <w:rsid w:val="00A772C7"/>
    <w:rsid w:val="00A779B5"/>
    <w:rsid w:val="00A805B4"/>
    <w:rsid w:val="00A806EB"/>
    <w:rsid w:val="00A813FA"/>
    <w:rsid w:val="00A8187F"/>
    <w:rsid w:val="00A82FDE"/>
    <w:rsid w:val="00A84792"/>
    <w:rsid w:val="00A84989"/>
    <w:rsid w:val="00A84B3D"/>
    <w:rsid w:val="00A84E94"/>
    <w:rsid w:val="00A85FCB"/>
    <w:rsid w:val="00A864AF"/>
    <w:rsid w:val="00A86540"/>
    <w:rsid w:val="00A86898"/>
    <w:rsid w:val="00A869D4"/>
    <w:rsid w:val="00A86A40"/>
    <w:rsid w:val="00A86B50"/>
    <w:rsid w:val="00A90B21"/>
    <w:rsid w:val="00A9216E"/>
    <w:rsid w:val="00A9244E"/>
    <w:rsid w:val="00A92857"/>
    <w:rsid w:val="00A93030"/>
    <w:rsid w:val="00A93925"/>
    <w:rsid w:val="00A94574"/>
    <w:rsid w:val="00A953C5"/>
    <w:rsid w:val="00A95AE0"/>
    <w:rsid w:val="00A96082"/>
    <w:rsid w:val="00A96B8E"/>
    <w:rsid w:val="00A96EA1"/>
    <w:rsid w:val="00A97291"/>
    <w:rsid w:val="00A97900"/>
    <w:rsid w:val="00A97C08"/>
    <w:rsid w:val="00A97D5C"/>
    <w:rsid w:val="00A97F5F"/>
    <w:rsid w:val="00AA0713"/>
    <w:rsid w:val="00AA1267"/>
    <w:rsid w:val="00AA1604"/>
    <w:rsid w:val="00AA27C5"/>
    <w:rsid w:val="00AA4714"/>
    <w:rsid w:val="00AA58B5"/>
    <w:rsid w:val="00AA6EF3"/>
    <w:rsid w:val="00AA6FE4"/>
    <w:rsid w:val="00AA70EE"/>
    <w:rsid w:val="00AA7222"/>
    <w:rsid w:val="00AA7624"/>
    <w:rsid w:val="00AB015C"/>
    <w:rsid w:val="00AB03D7"/>
    <w:rsid w:val="00AB0A69"/>
    <w:rsid w:val="00AB0D1D"/>
    <w:rsid w:val="00AB1094"/>
    <w:rsid w:val="00AB2361"/>
    <w:rsid w:val="00AB2477"/>
    <w:rsid w:val="00AB3680"/>
    <w:rsid w:val="00AB403D"/>
    <w:rsid w:val="00AB43D9"/>
    <w:rsid w:val="00AB4860"/>
    <w:rsid w:val="00AB4C84"/>
    <w:rsid w:val="00AB5098"/>
    <w:rsid w:val="00AB58B0"/>
    <w:rsid w:val="00AB63A2"/>
    <w:rsid w:val="00AB68BF"/>
    <w:rsid w:val="00AB6AE3"/>
    <w:rsid w:val="00AB6D7F"/>
    <w:rsid w:val="00AB7DF4"/>
    <w:rsid w:val="00AB7F34"/>
    <w:rsid w:val="00AC0D70"/>
    <w:rsid w:val="00AC0E22"/>
    <w:rsid w:val="00AC11AE"/>
    <w:rsid w:val="00AC1952"/>
    <w:rsid w:val="00AC1FE5"/>
    <w:rsid w:val="00AC2458"/>
    <w:rsid w:val="00AC28A6"/>
    <w:rsid w:val="00AC2E4C"/>
    <w:rsid w:val="00AC34DE"/>
    <w:rsid w:val="00AC3966"/>
    <w:rsid w:val="00AC4708"/>
    <w:rsid w:val="00AC47DA"/>
    <w:rsid w:val="00AC4873"/>
    <w:rsid w:val="00AC4CEF"/>
    <w:rsid w:val="00AC5204"/>
    <w:rsid w:val="00AC548A"/>
    <w:rsid w:val="00AC5A38"/>
    <w:rsid w:val="00AC63CD"/>
    <w:rsid w:val="00AC773F"/>
    <w:rsid w:val="00AD00B6"/>
    <w:rsid w:val="00AD066F"/>
    <w:rsid w:val="00AD091D"/>
    <w:rsid w:val="00AD0A8E"/>
    <w:rsid w:val="00AD0DFF"/>
    <w:rsid w:val="00AD0F94"/>
    <w:rsid w:val="00AD177D"/>
    <w:rsid w:val="00AD2C2D"/>
    <w:rsid w:val="00AD3D6E"/>
    <w:rsid w:val="00AD3EEA"/>
    <w:rsid w:val="00AD578B"/>
    <w:rsid w:val="00AD58E6"/>
    <w:rsid w:val="00AD5E6E"/>
    <w:rsid w:val="00AD6906"/>
    <w:rsid w:val="00AD6A3B"/>
    <w:rsid w:val="00AD6ABB"/>
    <w:rsid w:val="00AD796C"/>
    <w:rsid w:val="00AE00FD"/>
    <w:rsid w:val="00AE05B3"/>
    <w:rsid w:val="00AE0652"/>
    <w:rsid w:val="00AE1036"/>
    <w:rsid w:val="00AE22A1"/>
    <w:rsid w:val="00AE2C39"/>
    <w:rsid w:val="00AE3EEB"/>
    <w:rsid w:val="00AE4A85"/>
    <w:rsid w:val="00AE4D5A"/>
    <w:rsid w:val="00AE5643"/>
    <w:rsid w:val="00AE6957"/>
    <w:rsid w:val="00AE6C21"/>
    <w:rsid w:val="00AE7247"/>
    <w:rsid w:val="00AF08A3"/>
    <w:rsid w:val="00AF1967"/>
    <w:rsid w:val="00AF1FA9"/>
    <w:rsid w:val="00AF51F3"/>
    <w:rsid w:val="00AF529B"/>
    <w:rsid w:val="00AF5D9A"/>
    <w:rsid w:val="00AF6232"/>
    <w:rsid w:val="00AF6469"/>
    <w:rsid w:val="00AF6700"/>
    <w:rsid w:val="00AF7009"/>
    <w:rsid w:val="00AF78FF"/>
    <w:rsid w:val="00B009FA"/>
    <w:rsid w:val="00B018FF"/>
    <w:rsid w:val="00B01E6E"/>
    <w:rsid w:val="00B02AA5"/>
    <w:rsid w:val="00B03160"/>
    <w:rsid w:val="00B0385D"/>
    <w:rsid w:val="00B04FE0"/>
    <w:rsid w:val="00B04FFB"/>
    <w:rsid w:val="00B05062"/>
    <w:rsid w:val="00B05A07"/>
    <w:rsid w:val="00B06201"/>
    <w:rsid w:val="00B06A4C"/>
    <w:rsid w:val="00B06BA4"/>
    <w:rsid w:val="00B07305"/>
    <w:rsid w:val="00B07446"/>
    <w:rsid w:val="00B108D9"/>
    <w:rsid w:val="00B110E2"/>
    <w:rsid w:val="00B11428"/>
    <w:rsid w:val="00B115E5"/>
    <w:rsid w:val="00B11932"/>
    <w:rsid w:val="00B11D5E"/>
    <w:rsid w:val="00B12AA9"/>
    <w:rsid w:val="00B12EBF"/>
    <w:rsid w:val="00B131A3"/>
    <w:rsid w:val="00B13484"/>
    <w:rsid w:val="00B1413E"/>
    <w:rsid w:val="00B160F2"/>
    <w:rsid w:val="00B161B3"/>
    <w:rsid w:val="00B16E84"/>
    <w:rsid w:val="00B16F58"/>
    <w:rsid w:val="00B179DD"/>
    <w:rsid w:val="00B17E09"/>
    <w:rsid w:val="00B17E3E"/>
    <w:rsid w:val="00B20326"/>
    <w:rsid w:val="00B203F6"/>
    <w:rsid w:val="00B20634"/>
    <w:rsid w:val="00B20839"/>
    <w:rsid w:val="00B20CB6"/>
    <w:rsid w:val="00B20F3F"/>
    <w:rsid w:val="00B21679"/>
    <w:rsid w:val="00B220C3"/>
    <w:rsid w:val="00B221A0"/>
    <w:rsid w:val="00B232C9"/>
    <w:rsid w:val="00B2384E"/>
    <w:rsid w:val="00B24435"/>
    <w:rsid w:val="00B245C3"/>
    <w:rsid w:val="00B25345"/>
    <w:rsid w:val="00B25C9E"/>
    <w:rsid w:val="00B26A16"/>
    <w:rsid w:val="00B26E23"/>
    <w:rsid w:val="00B27068"/>
    <w:rsid w:val="00B276E6"/>
    <w:rsid w:val="00B27C90"/>
    <w:rsid w:val="00B3073A"/>
    <w:rsid w:val="00B30BCE"/>
    <w:rsid w:val="00B315C2"/>
    <w:rsid w:val="00B3173C"/>
    <w:rsid w:val="00B317C1"/>
    <w:rsid w:val="00B31E83"/>
    <w:rsid w:val="00B32DD4"/>
    <w:rsid w:val="00B33462"/>
    <w:rsid w:val="00B334E5"/>
    <w:rsid w:val="00B33C80"/>
    <w:rsid w:val="00B34D10"/>
    <w:rsid w:val="00B35275"/>
    <w:rsid w:val="00B35499"/>
    <w:rsid w:val="00B35AD4"/>
    <w:rsid w:val="00B35CA4"/>
    <w:rsid w:val="00B36B89"/>
    <w:rsid w:val="00B377A8"/>
    <w:rsid w:val="00B4040A"/>
    <w:rsid w:val="00B40D21"/>
    <w:rsid w:val="00B41787"/>
    <w:rsid w:val="00B4240D"/>
    <w:rsid w:val="00B426E5"/>
    <w:rsid w:val="00B4304E"/>
    <w:rsid w:val="00B43455"/>
    <w:rsid w:val="00B43627"/>
    <w:rsid w:val="00B43C0E"/>
    <w:rsid w:val="00B43FB2"/>
    <w:rsid w:val="00B4468E"/>
    <w:rsid w:val="00B447F7"/>
    <w:rsid w:val="00B4497F"/>
    <w:rsid w:val="00B44996"/>
    <w:rsid w:val="00B46A79"/>
    <w:rsid w:val="00B47786"/>
    <w:rsid w:val="00B479E6"/>
    <w:rsid w:val="00B47DA0"/>
    <w:rsid w:val="00B5028D"/>
    <w:rsid w:val="00B50768"/>
    <w:rsid w:val="00B511AC"/>
    <w:rsid w:val="00B512DE"/>
    <w:rsid w:val="00B51A5D"/>
    <w:rsid w:val="00B52A52"/>
    <w:rsid w:val="00B52BB9"/>
    <w:rsid w:val="00B53DE0"/>
    <w:rsid w:val="00B551C8"/>
    <w:rsid w:val="00B55C94"/>
    <w:rsid w:val="00B568C9"/>
    <w:rsid w:val="00B568D5"/>
    <w:rsid w:val="00B56E5C"/>
    <w:rsid w:val="00B56E7D"/>
    <w:rsid w:val="00B5778A"/>
    <w:rsid w:val="00B57A6B"/>
    <w:rsid w:val="00B57AEB"/>
    <w:rsid w:val="00B60416"/>
    <w:rsid w:val="00B60511"/>
    <w:rsid w:val="00B615D0"/>
    <w:rsid w:val="00B61969"/>
    <w:rsid w:val="00B61D05"/>
    <w:rsid w:val="00B6208C"/>
    <w:rsid w:val="00B62EEE"/>
    <w:rsid w:val="00B6302A"/>
    <w:rsid w:val="00B63079"/>
    <w:rsid w:val="00B631A6"/>
    <w:rsid w:val="00B637CD"/>
    <w:rsid w:val="00B63D75"/>
    <w:rsid w:val="00B641DF"/>
    <w:rsid w:val="00B64396"/>
    <w:rsid w:val="00B6448C"/>
    <w:rsid w:val="00B65AE9"/>
    <w:rsid w:val="00B65BEA"/>
    <w:rsid w:val="00B664D9"/>
    <w:rsid w:val="00B67313"/>
    <w:rsid w:val="00B67A7D"/>
    <w:rsid w:val="00B67E89"/>
    <w:rsid w:val="00B70AFE"/>
    <w:rsid w:val="00B70F4B"/>
    <w:rsid w:val="00B70F6A"/>
    <w:rsid w:val="00B711A9"/>
    <w:rsid w:val="00B7171F"/>
    <w:rsid w:val="00B7321B"/>
    <w:rsid w:val="00B7389F"/>
    <w:rsid w:val="00B74098"/>
    <w:rsid w:val="00B74669"/>
    <w:rsid w:val="00B74786"/>
    <w:rsid w:val="00B75310"/>
    <w:rsid w:val="00B753F6"/>
    <w:rsid w:val="00B753FF"/>
    <w:rsid w:val="00B75E79"/>
    <w:rsid w:val="00B75EE3"/>
    <w:rsid w:val="00B76323"/>
    <w:rsid w:val="00B767C0"/>
    <w:rsid w:val="00B76ABB"/>
    <w:rsid w:val="00B7711C"/>
    <w:rsid w:val="00B77E2B"/>
    <w:rsid w:val="00B806AE"/>
    <w:rsid w:val="00B80C70"/>
    <w:rsid w:val="00B80E83"/>
    <w:rsid w:val="00B814C4"/>
    <w:rsid w:val="00B8154B"/>
    <w:rsid w:val="00B82024"/>
    <w:rsid w:val="00B82B7B"/>
    <w:rsid w:val="00B83121"/>
    <w:rsid w:val="00B83231"/>
    <w:rsid w:val="00B8367C"/>
    <w:rsid w:val="00B83687"/>
    <w:rsid w:val="00B839CC"/>
    <w:rsid w:val="00B86A84"/>
    <w:rsid w:val="00B87A91"/>
    <w:rsid w:val="00B87BB1"/>
    <w:rsid w:val="00B87CE0"/>
    <w:rsid w:val="00B90038"/>
    <w:rsid w:val="00B90276"/>
    <w:rsid w:val="00B908F7"/>
    <w:rsid w:val="00B90E4C"/>
    <w:rsid w:val="00B917C7"/>
    <w:rsid w:val="00B91E04"/>
    <w:rsid w:val="00B923B4"/>
    <w:rsid w:val="00B93AA5"/>
    <w:rsid w:val="00B93D94"/>
    <w:rsid w:val="00B94F99"/>
    <w:rsid w:val="00B9566D"/>
    <w:rsid w:val="00B95C59"/>
    <w:rsid w:val="00B96013"/>
    <w:rsid w:val="00B96536"/>
    <w:rsid w:val="00B96BC9"/>
    <w:rsid w:val="00B97506"/>
    <w:rsid w:val="00B97650"/>
    <w:rsid w:val="00BA0BF8"/>
    <w:rsid w:val="00BA11AD"/>
    <w:rsid w:val="00BA1768"/>
    <w:rsid w:val="00BA2053"/>
    <w:rsid w:val="00BA3A6A"/>
    <w:rsid w:val="00BA3EF7"/>
    <w:rsid w:val="00BA41F1"/>
    <w:rsid w:val="00BA542B"/>
    <w:rsid w:val="00BA542C"/>
    <w:rsid w:val="00BA639F"/>
    <w:rsid w:val="00BA697C"/>
    <w:rsid w:val="00BA6FEB"/>
    <w:rsid w:val="00BB0375"/>
    <w:rsid w:val="00BB0F50"/>
    <w:rsid w:val="00BB1000"/>
    <w:rsid w:val="00BB1069"/>
    <w:rsid w:val="00BB1610"/>
    <w:rsid w:val="00BB21B8"/>
    <w:rsid w:val="00BB2467"/>
    <w:rsid w:val="00BB4704"/>
    <w:rsid w:val="00BB59E2"/>
    <w:rsid w:val="00BB5A51"/>
    <w:rsid w:val="00BB62E6"/>
    <w:rsid w:val="00BB63BA"/>
    <w:rsid w:val="00BC1058"/>
    <w:rsid w:val="00BC12F1"/>
    <w:rsid w:val="00BC26EB"/>
    <w:rsid w:val="00BC2BCE"/>
    <w:rsid w:val="00BC2C55"/>
    <w:rsid w:val="00BC37B7"/>
    <w:rsid w:val="00BC4D02"/>
    <w:rsid w:val="00BC50AC"/>
    <w:rsid w:val="00BC5141"/>
    <w:rsid w:val="00BC52BA"/>
    <w:rsid w:val="00BC5D17"/>
    <w:rsid w:val="00BC6B25"/>
    <w:rsid w:val="00BC6D3C"/>
    <w:rsid w:val="00BC7D75"/>
    <w:rsid w:val="00BD02D4"/>
    <w:rsid w:val="00BD0E07"/>
    <w:rsid w:val="00BD174D"/>
    <w:rsid w:val="00BD22E1"/>
    <w:rsid w:val="00BD261E"/>
    <w:rsid w:val="00BD3848"/>
    <w:rsid w:val="00BD3D22"/>
    <w:rsid w:val="00BD3DAE"/>
    <w:rsid w:val="00BD7655"/>
    <w:rsid w:val="00BD7811"/>
    <w:rsid w:val="00BD78DB"/>
    <w:rsid w:val="00BD7B0C"/>
    <w:rsid w:val="00BD7D4D"/>
    <w:rsid w:val="00BD7DDE"/>
    <w:rsid w:val="00BE005A"/>
    <w:rsid w:val="00BE140A"/>
    <w:rsid w:val="00BE1A68"/>
    <w:rsid w:val="00BE2284"/>
    <w:rsid w:val="00BE2530"/>
    <w:rsid w:val="00BE2E62"/>
    <w:rsid w:val="00BE3BC2"/>
    <w:rsid w:val="00BE3C99"/>
    <w:rsid w:val="00BE3E57"/>
    <w:rsid w:val="00BE3FE4"/>
    <w:rsid w:val="00BE4555"/>
    <w:rsid w:val="00BE4BE1"/>
    <w:rsid w:val="00BE4E99"/>
    <w:rsid w:val="00BE4F99"/>
    <w:rsid w:val="00BE5133"/>
    <w:rsid w:val="00BE51ED"/>
    <w:rsid w:val="00BE53E4"/>
    <w:rsid w:val="00BE5CD0"/>
    <w:rsid w:val="00BE7048"/>
    <w:rsid w:val="00BE7470"/>
    <w:rsid w:val="00BE7660"/>
    <w:rsid w:val="00BE7B76"/>
    <w:rsid w:val="00BF0022"/>
    <w:rsid w:val="00BF0473"/>
    <w:rsid w:val="00BF0758"/>
    <w:rsid w:val="00BF0FF0"/>
    <w:rsid w:val="00BF119D"/>
    <w:rsid w:val="00BF15BB"/>
    <w:rsid w:val="00BF30B8"/>
    <w:rsid w:val="00BF35C2"/>
    <w:rsid w:val="00BF3C99"/>
    <w:rsid w:val="00BF4DE9"/>
    <w:rsid w:val="00BF5FAC"/>
    <w:rsid w:val="00BF6258"/>
    <w:rsid w:val="00BF7551"/>
    <w:rsid w:val="00BF7C69"/>
    <w:rsid w:val="00C00356"/>
    <w:rsid w:val="00C00602"/>
    <w:rsid w:val="00C00A6B"/>
    <w:rsid w:val="00C00BA3"/>
    <w:rsid w:val="00C0131C"/>
    <w:rsid w:val="00C0196C"/>
    <w:rsid w:val="00C01EDB"/>
    <w:rsid w:val="00C02A55"/>
    <w:rsid w:val="00C02CC1"/>
    <w:rsid w:val="00C04C54"/>
    <w:rsid w:val="00C04CF9"/>
    <w:rsid w:val="00C04E05"/>
    <w:rsid w:val="00C054D9"/>
    <w:rsid w:val="00C058E7"/>
    <w:rsid w:val="00C06475"/>
    <w:rsid w:val="00C069DA"/>
    <w:rsid w:val="00C07717"/>
    <w:rsid w:val="00C0780C"/>
    <w:rsid w:val="00C07837"/>
    <w:rsid w:val="00C07AD1"/>
    <w:rsid w:val="00C07FC3"/>
    <w:rsid w:val="00C10229"/>
    <w:rsid w:val="00C10BDF"/>
    <w:rsid w:val="00C10E37"/>
    <w:rsid w:val="00C1334A"/>
    <w:rsid w:val="00C133F6"/>
    <w:rsid w:val="00C13D0D"/>
    <w:rsid w:val="00C14615"/>
    <w:rsid w:val="00C14E93"/>
    <w:rsid w:val="00C15248"/>
    <w:rsid w:val="00C153CB"/>
    <w:rsid w:val="00C15F9A"/>
    <w:rsid w:val="00C161BC"/>
    <w:rsid w:val="00C1648A"/>
    <w:rsid w:val="00C1729C"/>
    <w:rsid w:val="00C20D9A"/>
    <w:rsid w:val="00C22AAE"/>
    <w:rsid w:val="00C22E6E"/>
    <w:rsid w:val="00C23BA6"/>
    <w:rsid w:val="00C2414C"/>
    <w:rsid w:val="00C242D2"/>
    <w:rsid w:val="00C258A7"/>
    <w:rsid w:val="00C259A6"/>
    <w:rsid w:val="00C2736D"/>
    <w:rsid w:val="00C2784C"/>
    <w:rsid w:val="00C30126"/>
    <w:rsid w:val="00C304D4"/>
    <w:rsid w:val="00C311E4"/>
    <w:rsid w:val="00C31D46"/>
    <w:rsid w:val="00C32638"/>
    <w:rsid w:val="00C32955"/>
    <w:rsid w:val="00C32C20"/>
    <w:rsid w:val="00C33120"/>
    <w:rsid w:val="00C34D60"/>
    <w:rsid w:val="00C354B8"/>
    <w:rsid w:val="00C35808"/>
    <w:rsid w:val="00C373E0"/>
    <w:rsid w:val="00C37F06"/>
    <w:rsid w:val="00C41290"/>
    <w:rsid w:val="00C4133C"/>
    <w:rsid w:val="00C414E8"/>
    <w:rsid w:val="00C41986"/>
    <w:rsid w:val="00C42D81"/>
    <w:rsid w:val="00C43494"/>
    <w:rsid w:val="00C43495"/>
    <w:rsid w:val="00C436DC"/>
    <w:rsid w:val="00C44BB0"/>
    <w:rsid w:val="00C44D01"/>
    <w:rsid w:val="00C44DBF"/>
    <w:rsid w:val="00C450A3"/>
    <w:rsid w:val="00C451B3"/>
    <w:rsid w:val="00C45B16"/>
    <w:rsid w:val="00C4609E"/>
    <w:rsid w:val="00C461E9"/>
    <w:rsid w:val="00C4689D"/>
    <w:rsid w:val="00C470D3"/>
    <w:rsid w:val="00C5099D"/>
    <w:rsid w:val="00C513CD"/>
    <w:rsid w:val="00C5192D"/>
    <w:rsid w:val="00C5334E"/>
    <w:rsid w:val="00C534E8"/>
    <w:rsid w:val="00C53810"/>
    <w:rsid w:val="00C538AD"/>
    <w:rsid w:val="00C5406C"/>
    <w:rsid w:val="00C54858"/>
    <w:rsid w:val="00C54918"/>
    <w:rsid w:val="00C54F40"/>
    <w:rsid w:val="00C551EC"/>
    <w:rsid w:val="00C55EB6"/>
    <w:rsid w:val="00C563EB"/>
    <w:rsid w:val="00C563FF"/>
    <w:rsid w:val="00C567E2"/>
    <w:rsid w:val="00C56B42"/>
    <w:rsid w:val="00C570F3"/>
    <w:rsid w:val="00C5727C"/>
    <w:rsid w:val="00C5764D"/>
    <w:rsid w:val="00C60BD1"/>
    <w:rsid w:val="00C60F2E"/>
    <w:rsid w:val="00C60FA8"/>
    <w:rsid w:val="00C610B7"/>
    <w:rsid w:val="00C61122"/>
    <w:rsid w:val="00C6149C"/>
    <w:rsid w:val="00C6244E"/>
    <w:rsid w:val="00C633F4"/>
    <w:rsid w:val="00C63468"/>
    <w:rsid w:val="00C6487B"/>
    <w:rsid w:val="00C64EB8"/>
    <w:rsid w:val="00C64F41"/>
    <w:rsid w:val="00C65433"/>
    <w:rsid w:val="00C65665"/>
    <w:rsid w:val="00C65F2D"/>
    <w:rsid w:val="00C666FF"/>
    <w:rsid w:val="00C6724C"/>
    <w:rsid w:val="00C67603"/>
    <w:rsid w:val="00C679E6"/>
    <w:rsid w:val="00C67ED8"/>
    <w:rsid w:val="00C67F92"/>
    <w:rsid w:val="00C71082"/>
    <w:rsid w:val="00C71AD7"/>
    <w:rsid w:val="00C71DE0"/>
    <w:rsid w:val="00C71EC9"/>
    <w:rsid w:val="00C72312"/>
    <w:rsid w:val="00C72685"/>
    <w:rsid w:val="00C72848"/>
    <w:rsid w:val="00C72D92"/>
    <w:rsid w:val="00C73C53"/>
    <w:rsid w:val="00C74433"/>
    <w:rsid w:val="00C745AD"/>
    <w:rsid w:val="00C7553F"/>
    <w:rsid w:val="00C75C35"/>
    <w:rsid w:val="00C75E57"/>
    <w:rsid w:val="00C75F71"/>
    <w:rsid w:val="00C76010"/>
    <w:rsid w:val="00C7637B"/>
    <w:rsid w:val="00C765B0"/>
    <w:rsid w:val="00C76788"/>
    <w:rsid w:val="00C76B53"/>
    <w:rsid w:val="00C76CF7"/>
    <w:rsid w:val="00C7777D"/>
    <w:rsid w:val="00C77B79"/>
    <w:rsid w:val="00C77C49"/>
    <w:rsid w:val="00C80305"/>
    <w:rsid w:val="00C80322"/>
    <w:rsid w:val="00C80C96"/>
    <w:rsid w:val="00C8236F"/>
    <w:rsid w:val="00C82D7B"/>
    <w:rsid w:val="00C835FB"/>
    <w:rsid w:val="00C83E16"/>
    <w:rsid w:val="00C843DC"/>
    <w:rsid w:val="00C84DE4"/>
    <w:rsid w:val="00C85A9D"/>
    <w:rsid w:val="00C865D1"/>
    <w:rsid w:val="00C867AB"/>
    <w:rsid w:val="00C8709D"/>
    <w:rsid w:val="00C8779F"/>
    <w:rsid w:val="00C87DBF"/>
    <w:rsid w:val="00C907F0"/>
    <w:rsid w:val="00C90948"/>
    <w:rsid w:val="00C9096C"/>
    <w:rsid w:val="00C90F90"/>
    <w:rsid w:val="00C92380"/>
    <w:rsid w:val="00C923AB"/>
    <w:rsid w:val="00C923E9"/>
    <w:rsid w:val="00C927C3"/>
    <w:rsid w:val="00C92A03"/>
    <w:rsid w:val="00C9404F"/>
    <w:rsid w:val="00C94E7B"/>
    <w:rsid w:val="00C95562"/>
    <w:rsid w:val="00C95742"/>
    <w:rsid w:val="00C967F9"/>
    <w:rsid w:val="00C96951"/>
    <w:rsid w:val="00C96EAA"/>
    <w:rsid w:val="00C96F18"/>
    <w:rsid w:val="00C970A6"/>
    <w:rsid w:val="00C974EB"/>
    <w:rsid w:val="00C97729"/>
    <w:rsid w:val="00C97EC8"/>
    <w:rsid w:val="00CA0535"/>
    <w:rsid w:val="00CA0859"/>
    <w:rsid w:val="00CA092F"/>
    <w:rsid w:val="00CA1652"/>
    <w:rsid w:val="00CA17DC"/>
    <w:rsid w:val="00CA1EB6"/>
    <w:rsid w:val="00CA2BC4"/>
    <w:rsid w:val="00CA411C"/>
    <w:rsid w:val="00CA43C1"/>
    <w:rsid w:val="00CA4D83"/>
    <w:rsid w:val="00CA50D6"/>
    <w:rsid w:val="00CA529A"/>
    <w:rsid w:val="00CA5E7C"/>
    <w:rsid w:val="00CA68FB"/>
    <w:rsid w:val="00CA741B"/>
    <w:rsid w:val="00CA7750"/>
    <w:rsid w:val="00CA77C5"/>
    <w:rsid w:val="00CA7A45"/>
    <w:rsid w:val="00CA7F7D"/>
    <w:rsid w:val="00CB06A7"/>
    <w:rsid w:val="00CB186D"/>
    <w:rsid w:val="00CB1FCC"/>
    <w:rsid w:val="00CB2B99"/>
    <w:rsid w:val="00CB2E43"/>
    <w:rsid w:val="00CB32A1"/>
    <w:rsid w:val="00CB388F"/>
    <w:rsid w:val="00CB3D99"/>
    <w:rsid w:val="00CB4382"/>
    <w:rsid w:val="00CB439E"/>
    <w:rsid w:val="00CB465B"/>
    <w:rsid w:val="00CB517A"/>
    <w:rsid w:val="00CB56D2"/>
    <w:rsid w:val="00CB6481"/>
    <w:rsid w:val="00CB69BE"/>
    <w:rsid w:val="00CC0110"/>
    <w:rsid w:val="00CC02A9"/>
    <w:rsid w:val="00CC2EC1"/>
    <w:rsid w:val="00CC2F6F"/>
    <w:rsid w:val="00CC324D"/>
    <w:rsid w:val="00CC3DA5"/>
    <w:rsid w:val="00CC4330"/>
    <w:rsid w:val="00CC45AF"/>
    <w:rsid w:val="00CC47B4"/>
    <w:rsid w:val="00CC49C0"/>
    <w:rsid w:val="00CC5254"/>
    <w:rsid w:val="00CC585C"/>
    <w:rsid w:val="00CC5AFC"/>
    <w:rsid w:val="00CC67F3"/>
    <w:rsid w:val="00CC6AD3"/>
    <w:rsid w:val="00CC6DF9"/>
    <w:rsid w:val="00CC7468"/>
    <w:rsid w:val="00CC797E"/>
    <w:rsid w:val="00CC7A9C"/>
    <w:rsid w:val="00CC7C26"/>
    <w:rsid w:val="00CD0B78"/>
    <w:rsid w:val="00CD1156"/>
    <w:rsid w:val="00CD1A90"/>
    <w:rsid w:val="00CD27B6"/>
    <w:rsid w:val="00CD3241"/>
    <w:rsid w:val="00CD3AAE"/>
    <w:rsid w:val="00CD537A"/>
    <w:rsid w:val="00CD55CD"/>
    <w:rsid w:val="00CD57D9"/>
    <w:rsid w:val="00CD5F90"/>
    <w:rsid w:val="00CD7262"/>
    <w:rsid w:val="00CD7394"/>
    <w:rsid w:val="00CE0735"/>
    <w:rsid w:val="00CE0E7D"/>
    <w:rsid w:val="00CE111B"/>
    <w:rsid w:val="00CE19C5"/>
    <w:rsid w:val="00CE1C96"/>
    <w:rsid w:val="00CE1F05"/>
    <w:rsid w:val="00CE20F2"/>
    <w:rsid w:val="00CE312A"/>
    <w:rsid w:val="00CE36A9"/>
    <w:rsid w:val="00CE36B1"/>
    <w:rsid w:val="00CE3CB6"/>
    <w:rsid w:val="00CE3DEE"/>
    <w:rsid w:val="00CE576C"/>
    <w:rsid w:val="00CE5811"/>
    <w:rsid w:val="00CE58D3"/>
    <w:rsid w:val="00CE5F61"/>
    <w:rsid w:val="00CE6ECF"/>
    <w:rsid w:val="00CE7C01"/>
    <w:rsid w:val="00CE7EAA"/>
    <w:rsid w:val="00CF08C3"/>
    <w:rsid w:val="00CF08D9"/>
    <w:rsid w:val="00CF0958"/>
    <w:rsid w:val="00CF2489"/>
    <w:rsid w:val="00CF37F5"/>
    <w:rsid w:val="00CF4096"/>
    <w:rsid w:val="00CF44D0"/>
    <w:rsid w:val="00CF4C3F"/>
    <w:rsid w:val="00CF55F3"/>
    <w:rsid w:val="00CF5C07"/>
    <w:rsid w:val="00CF651B"/>
    <w:rsid w:val="00CF7ABD"/>
    <w:rsid w:val="00D0087B"/>
    <w:rsid w:val="00D019C2"/>
    <w:rsid w:val="00D02708"/>
    <w:rsid w:val="00D03A02"/>
    <w:rsid w:val="00D046CB"/>
    <w:rsid w:val="00D04ACD"/>
    <w:rsid w:val="00D05ABA"/>
    <w:rsid w:val="00D05E09"/>
    <w:rsid w:val="00D062FD"/>
    <w:rsid w:val="00D06356"/>
    <w:rsid w:val="00D06CD6"/>
    <w:rsid w:val="00D06E75"/>
    <w:rsid w:val="00D073F9"/>
    <w:rsid w:val="00D07AF6"/>
    <w:rsid w:val="00D07E72"/>
    <w:rsid w:val="00D10979"/>
    <w:rsid w:val="00D10FBD"/>
    <w:rsid w:val="00D114F6"/>
    <w:rsid w:val="00D11E90"/>
    <w:rsid w:val="00D11F7C"/>
    <w:rsid w:val="00D125EC"/>
    <w:rsid w:val="00D1286A"/>
    <w:rsid w:val="00D12C0C"/>
    <w:rsid w:val="00D12CC7"/>
    <w:rsid w:val="00D13515"/>
    <w:rsid w:val="00D13E23"/>
    <w:rsid w:val="00D14E79"/>
    <w:rsid w:val="00D16649"/>
    <w:rsid w:val="00D16FFC"/>
    <w:rsid w:val="00D170A6"/>
    <w:rsid w:val="00D17499"/>
    <w:rsid w:val="00D178A0"/>
    <w:rsid w:val="00D17D56"/>
    <w:rsid w:val="00D20268"/>
    <w:rsid w:val="00D20649"/>
    <w:rsid w:val="00D21713"/>
    <w:rsid w:val="00D21B06"/>
    <w:rsid w:val="00D21CD3"/>
    <w:rsid w:val="00D222C7"/>
    <w:rsid w:val="00D22406"/>
    <w:rsid w:val="00D22B3A"/>
    <w:rsid w:val="00D231DD"/>
    <w:rsid w:val="00D23DBF"/>
    <w:rsid w:val="00D24C7A"/>
    <w:rsid w:val="00D24FAF"/>
    <w:rsid w:val="00D2526F"/>
    <w:rsid w:val="00D253FE"/>
    <w:rsid w:val="00D254AE"/>
    <w:rsid w:val="00D2635C"/>
    <w:rsid w:val="00D268A0"/>
    <w:rsid w:val="00D276EC"/>
    <w:rsid w:val="00D3044A"/>
    <w:rsid w:val="00D30873"/>
    <w:rsid w:val="00D3157B"/>
    <w:rsid w:val="00D31B9C"/>
    <w:rsid w:val="00D31C41"/>
    <w:rsid w:val="00D31CA5"/>
    <w:rsid w:val="00D322BF"/>
    <w:rsid w:val="00D3471E"/>
    <w:rsid w:val="00D34B62"/>
    <w:rsid w:val="00D3515E"/>
    <w:rsid w:val="00D354F4"/>
    <w:rsid w:val="00D35920"/>
    <w:rsid w:val="00D35D1F"/>
    <w:rsid w:val="00D36DCA"/>
    <w:rsid w:val="00D372B4"/>
    <w:rsid w:val="00D37659"/>
    <w:rsid w:val="00D400AD"/>
    <w:rsid w:val="00D40408"/>
    <w:rsid w:val="00D40E29"/>
    <w:rsid w:val="00D40EE1"/>
    <w:rsid w:val="00D41619"/>
    <w:rsid w:val="00D4189A"/>
    <w:rsid w:val="00D43D83"/>
    <w:rsid w:val="00D44113"/>
    <w:rsid w:val="00D44358"/>
    <w:rsid w:val="00D444EC"/>
    <w:rsid w:val="00D44B56"/>
    <w:rsid w:val="00D4525B"/>
    <w:rsid w:val="00D453F1"/>
    <w:rsid w:val="00D45842"/>
    <w:rsid w:val="00D45C53"/>
    <w:rsid w:val="00D461C8"/>
    <w:rsid w:val="00D4635A"/>
    <w:rsid w:val="00D46588"/>
    <w:rsid w:val="00D47271"/>
    <w:rsid w:val="00D475C4"/>
    <w:rsid w:val="00D477B4"/>
    <w:rsid w:val="00D524A6"/>
    <w:rsid w:val="00D52671"/>
    <w:rsid w:val="00D52867"/>
    <w:rsid w:val="00D52C2C"/>
    <w:rsid w:val="00D53445"/>
    <w:rsid w:val="00D539FF"/>
    <w:rsid w:val="00D53AF6"/>
    <w:rsid w:val="00D53EDF"/>
    <w:rsid w:val="00D55E45"/>
    <w:rsid w:val="00D5678C"/>
    <w:rsid w:val="00D57ACA"/>
    <w:rsid w:val="00D57BAD"/>
    <w:rsid w:val="00D57CCD"/>
    <w:rsid w:val="00D57CE0"/>
    <w:rsid w:val="00D6215B"/>
    <w:rsid w:val="00D62EED"/>
    <w:rsid w:val="00D631D7"/>
    <w:rsid w:val="00D6323F"/>
    <w:rsid w:val="00D632C5"/>
    <w:rsid w:val="00D63425"/>
    <w:rsid w:val="00D63A4D"/>
    <w:rsid w:val="00D63D35"/>
    <w:rsid w:val="00D65324"/>
    <w:rsid w:val="00D65585"/>
    <w:rsid w:val="00D65953"/>
    <w:rsid w:val="00D65D64"/>
    <w:rsid w:val="00D65F40"/>
    <w:rsid w:val="00D66300"/>
    <w:rsid w:val="00D668E7"/>
    <w:rsid w:val="00D66E04"/>
    <w:rsid w:val="00D67544"/>
    <w:rsid w:val="00D709BF"/>
    <w:rsid w:val="00D70BAC"/>
    <w:rsid w:val="00D712CB"/>
    <w:rsid w:val="00D72490"/>
    <w:rsid w:val="00D72E8D"/>
    <w:rsid w:val="00D73818"/>
    <w:rsid w:val="00D73BD2"/>
    <w:rsid w:val="00D74C2B"/>
    <w:rsid w:val="00D74EAF"/>
    <w:rsid w:val="00D74F8A"/>
    <w:rsid w:val="00D75815"/>
    <w:rsid w:val="00D75935"/>
    <w:rsid w:val="00D75F44"/>
    <w:rsid w:val="00D76301"/>
    <w:rsid w:val="00D776AA"/>
    <w:rsid w:val="00D802D9"/>
    <w:rsid w:val="00D8032E"/>
    <w:rsid w:val="00D80A18"/>
    <w:rsid w:val="00D80E32"/>
    <w:rsid w:val="00D81A74"/>
    <w:rsid w:val="00D82B15"/>
    <w:rsid w:val="00D83557"/>
    <w:rsid w:val="00D83653"/>
    <w:rsid w:val="00D83E69"/>
    <w:rsid w:val="00D849DB"/>
    <w:rsid w:val="00D850D4"/>
    <w:rsid w:val="00D85186"/>
    <w:rsid w:val="00D854C1"/>
    <w:rsid w:val="00D85540"/>
    <w:rsid w:val="00D85920"/>
    <w:rsid w:val="00D85CC9"/>
    <w:rsid w:val="00D877F5"/>
    <w:rsid w:val="00D87E08"/>
    <w:rsid w:val="00D90155"/>
    <w:rsid w:val="00D90FA6"/>
    <w:rsid w:val="00D91C59"/>
    <w:rsid w:val="00D9253D"/>
    <w:rsid w:val="00D9273D"/>
    <w:rsid w:val="00D9408F"/>
    <w:rsid w:val="00D943AB"/>
    <w:rsid w:val="00D94920"/>
    <w:rsid w:val="00D94CBB"/>
    <w:rsid w:val="00D96266"/>
    <w:rsid w:val="00D96363"/>
    <w:rsid w:val="00D975C7"/>
    <w:rsid w:val="00DA0008"/>
    <w:rsid w:val="00DA100B"/>
    <w:rsid w:val="00DA1918"/>
    <w:rsid w:val="00DA2771"/>
    <w:rsid w:val="00DA36C7"/>
    <w:rsid w:val="00DA3F81"/>
    <w:rsid w:val="00DA4153"/>
    <w:rsid w:val="00DA49A8"/>
    <w:rsid w:val="00DA4EC3"/>
    <w:rsid w:val="00DA503F"/>
    <w:rsid w:val="00DA5E13"/>
    <w:rsid w:val="00DA62A7"/>
    <w:rsid w:val="00DA74C6"/>
    <w:rsid w:val="00DA76D7"/>
    <w:rsid w:val="00DA7734"/>
    <w:rsid w:val="00DB0672"/>
    <w:rsid w:val="00DB0723"/>
    <w:rsid w:val="00DB1313"/>
    <w:rsid w:val="00DB1D8E"/>
    <w:rsid w:val="00DB1F95"/>
    <w:rsid w:val="00DB31CE"/>
    <w:rsid w:val="00DB3E00"/>
    <w:rsid w:val="00DB669C"/>
    <w:rsid w:val="00DB7308"/>
    <w:rsid w:val="00DB7320"/>
    <w:rsid w:val="00DB734D"/>
    <w:rsid w:val="00DC0CE4"/>
    <w:rsid w:val="00DC17AE"/>
    <w:rsid w:val="00DC298A"/>
    <w:rsid w:val="00DC36C9"/>
    <w:rsid w:val="00DC3DC9"/>
    <w:rsid w:val="00DC4441"/>
    <w:rsid w:val="00DC602C"/>
    <w:rsid w:val="00DC7041"/>
    <w:rsid w:val="00DC7E6A"/>
    <w:rsid w:val="00DD1410"/>
    <w:rsid w:val="00DD1632"/>
    <w:rsid w:val="00DD17EE"/>
    <w:rsid w:val="00DD18E7"/>
    <w:rsid w:val="00DD1B1B"/>
    <w:rsid w:val="00DD37ED"/>
    <w:rsid w:val="00DD3B94"/>
    <w:rsid w:val="00DD4E65"/>
    <w:rsid w:val="00DD62DD"/>
    <w:rsid w:val="00DD6BB5"/>
    <w:rsid w:val="00DD7BD2"/>
    <w:rsid w:val="00DE04BD"/>
    <w:rsid w:val="00DE0C83"/>
    <w:rsid w:val="00DE11D6"/>
    <w:rsid w:val="00DE1780"/>
    <w:rsid w:val="00DE1A44"/>
    <w:rsid w:val="00DE29E9"/>
    <w:rsid w:val="00DE3138"/>
    <w:rsid w:val="00DE3679"/>
    <w:rsid w:val="00DE5229"/>
    <w:rsid w:val="00DE5A16"/>
    <w:rsid w:val="00DE6160"/>
    <w:rsid w:val="00DE63C3"/>
    <w:rsid w:val="00DE769C"/>
    <w:rsid w:val="00DE79DF"/>
    <w:rsid w:val="00DF02E0"/>
    <w:rsid w:val="00DF2631"/>
    <w:rsid w:val="00DF356B"/>
    <w:rsid w:val="00DF368A"/>
    <w:rsid w:val="00DF3C6C"/>
    <w:rsid w:val="00DF4724"/>
    <w:rsid w:val="00DF6827"/>
    <w:rsid w:val="00DF6BE0"/>
    <w:rsid w:val="00DF7010"/>
    <w:rsid w:val="00DF774D"/>
    <w:rsid w:val="00DF7D25"/>
    <w:rsid w:val="00DF7F37"/>
    <w:rsid w:val="00DF7F55"/>
    <w:rsid w:val="00E002E9"/>
    <w:rsid w:val="00E025C2"/>
    <w:rsid w:val="00E03307"/>
    <w:rsid w:val="00E0387B"/>
    <w:rsid w:val="00E03F07"/>
    <w:rsid w:val="00E03F1B"/>
    <w:rsid w:val="00E0412F"/>
    <w:rsid w:val="00E04861"/>
    <w:rsid w:val="00E05031"/>
    <w:rsid w:val="00E06984"/>
    <w:rsid w:val="00E103CB"/>
    <w:rsid w:val="00E10A56"/>
    <w:rsid w:val="00E1186A"/>
    <w:rsid w:val="00E119C7"/>
    <w:rsid w:val="00E120C0"/>
    <w:rsid w:val="00E125AF"/>
    <w:rsid w:val="00E13233"/>
    <w:rsid w:val="00E14ABE"/>
    <w:rsid w:val="00E15508"/>
    <w:rsid w:val="00E15647"/>
    <w:rsid w:val="00E16C08"/>
    <w:rsid w:val="00E16CF3"/>
    <w:rsid w:val="00E1713A"/>
    <w:rsid w:val="00E2092F"/>
    <w:rsid w:val="00E209B2"/>
    <w:rsid w:val="00E22033"/>
    <w:rsid w:val="00E22C22"/>
    <w:rsid w:val="00E22C30"/>
    <w:rsid w:val="00E23DE1"/>
    <w:rsid w:val="00E24443"/>
    <w:rsid w:val="00E24F4C"/>
    <w:rsid w:val="00E25107"/>
    <w:rsid w:val="00E2597C"/>
    <w:rsid w:val="00E2624A"/>
    <w:rsid w:val="00E26C23"/>
    <w:rsid w:val="00E2761E"/>
    <w:rsid w:val="00E30090"/>
    <w:rsid w:val="00E30DDF"/>
    <w:rsid w:val="00E31321"/>
    <w:rsid w:val="00E31EFE"/>
    <w:rsid w:val="00E32377"/>
    <w:rsid w:val="00E32BA7"/>
    <w:rsid w:val="00E3305C"/>
    <w:rsid w:val="00E34B6B"/>
    <w:rsid w:val="00E34FA6"/>
    <w:rsid w:val="00E35334"/>
    <w:rsid w:val="00E35661"/>
    <w:rsid w:val="00E35F77"/>
    <w:rsid w:val="00E363F1"/>
    <w:rsid w:val="00E36842"/>
    <w:rsid w:val="00E36E56"/>
    <w:rsid w:val="00E374BC"/>
    <w:rsid w:val="00E404E6"/>
    <w:rsid w:val="00E40B98"/>
    <w:rsid w:val="00E410CB"/>
    <w:rsid w:val="00E4243C"/>
    <w:rsid w:val="00E429B5"/>
    <w:rsid w:val="00E42AF9"/>
    <w:rsid w:val="00E431F5"/>
    <w:rsid w:val="00E44299"/>
    <w:rsid w:val="00E446A8"/>
    <w:rsid w:val="00E44E42"/>
    <w:rsid w:val="00E451AA"/>
    <w:rsid w:val="00E459E6"/>
    <w:rsid w:val="00E45A91"/>
    <w:rsid w:val="00E45AC1"/>
    <w:rsid w:val="00E45CAA"/>
    <w:rsid w:val="00E4630E"/>
    <w:rsid w:val="00E46970"/>
    <w:rsid w:val="00E46B7D"/>
    <w:rsid w:val="00E46BD3"/>
    <w:rsid w:val="00E4789C"/>
    <w:rsid w:val="00E47E98"/>
    <w:rsid w:val="00E51B88"/>
    <w:rsid w:val="00E51EFA"/>
    <w:rsid w:val="00E52152"/>
    <w:rsid w:val="00E53A1B"/>
    <w:rsid w:val="00E54602"/>
    <w:rsid w:val="00E54695"/>
    <w:rsid w:val="00E55315"/>
    <w:rsid w:val="00E578CF"/>
    <w:rsid w:val="00E57AC7"/>
    <w:rsid w:val="00E603EB"/>
    <w:rsid w:val="00E60555"/>
    <w:rsid w:val="00E60B6E"/>
    <w:rsid w:val="00E6150F"/>
    <w:rsid w:val="00E61D12"/>
    <w:rsid w:val="00E622A0"/>
    <w:rsid w:val="00E62FD3"/>
    <w:rsid w:val="00E64ADF"/>
    <w:rsid w:val="00E650B6"/>
    <w:rsid w:val="00E6612D"/>
    <w:rsid w:val="00E663A6"/>
    <w:rsid w:val="00E66FC2"/>
    <w:rsid w:val="00E6782D"/>
    <w:rsid w:val="00E67E6C"/>
    <w:rsid w:val="00E7156E"/>
    <w:rsid w:val="00E719DA"/>
    <w:rsid w:val="00E71A01"/>
    <w:rsid w:val="00E7267B"/>
    <w:rsid w:val="00E73C18"/>
    <w:rsid w:val="00E745FA"/>
    <w:rsid w:val="00E74A13"/>
    <w:rsid w:val="00E7556D"/>
    <w:rsid w:val="00E75B46"/>
    <w:rsid w:val="00E76CA4"/>
    <w:rsid w:val="00E77B69"/>
    <w:rsid w:val="00E8018A"/>
    <w:rsid w:val="00E80905"/>
    <w:rsid w:val="00E80BD8"/>
    <w:rsid w:val="00E8117A"/>
    <w:rsid w:val="00E81299"/>
    <w:rsid w:val="00E82116"/>
    <w:rsid w:val="00E8220B"/>
    <w:rsid w:val="00E827BB"/>
    <w:rsid w:val="00E82857"/>
    <w:rsid w:val="00E8363E"/>
    <w:rsid w:val="00E8438B"/>
    <w:rsid w:val="00E85FC5"/>
    <w:rsid w:val="00E86991"/>
    <w:rsid w:val="00E86EB6"/>
    <w:rsid w:val="00E876B7"/>
    <w:rsid w:val="00E9116B"/>
    <w:rsid w:val="00E9164A"/>
    <w:rsid w:val="00E918C9"/>
    <w:rsid w:val="00E92193"/>
    <w:rsid w:val="00E927B8"/>
    <w:rsid w:val="00E92F9D"/>
    <w:rsid w:val="00E93949"/>
    <w:rsid w:val="00E94D28"/>
    <w:rsid w:val="00E95753"/>
    <w:rsid w:val="00E95D8F"/>
    <w:rsid w:val="00E9625D"/>
    <w:rsid w:val="00E9644E"/>
    <w:rsid w:val="00E965D1"/>
    <w:rsid w:val="00E96C86"/>
    <w:rsid w:val="00E9743F"/>
    <w:rsid w:val="00E975DD"/>
    <w:rsid w:val="00E97CED"/>
    <w:rsid w:val="00EA0261"/>
    <w:rsid w:val="00EA0958"/>
    <w:rsid w:val="00EA0DBA"/>
    <w:rsid w:val="00EA1062"/>
    <w:rsid w:val="00EA2A80"/>
    <w:rsid w:val="00EA32BA"/>
    <w:rsid w:val="00EA3724"/>
    <w:rsid w:val="00EA384C"/>
    <w:rsid w:val="00EA3E33"/>
    <w:rsid w:val="00EA4B89"/>
    <w:rsid w:val="00EA5376"/>
    <w:rsid w:val="00EA56A4"/>
    <w:rsid w:val="00EA59D1"/>
    <w:rsid w:val="00EA5C9D"/>
    <w:rsid w:val="00EA5FAB"/>
    <w:rsid w:val="00EA5FBB"/>
    <w:rsid w:val="00EA690F"/>
    <w:rsid w:val="00EA696D"/>
    <w:rsid w:val="00EA6D8E"/>
    <w:rsid w:val="00EA7416"/>
    <w:rsid w:val="00EA7E71"/>
    <w:rsid w:val="00EB0B6C"/>
    <w:rsid w:val="00EB0F8C"/>
    <w:rsid w:val="00EB1746"/>
    <w:rsid w:val="00EB214F"/>
    <w:rsid w:val="00EB24AE"/>
    <w:rsid w:val="00EB2973"/>
    <w:rsid w:val="00EB3712"/>
    <w:rsid w:val="00EB3D93"/>
    <w:rsid w:val="00EB3E2C"/>
    <w:rsid w:val="00EB3EFE"/>
    <w:rsid w:val="00EB466B"/>
    <w:rsid w:val="00EB478E"/>
    <w:rsid w:val="00EB4EC2"/>
    <w:rsid w:val="00EB5C87"/>
    <w:rsid w:val="00EB699E"/>
    <w:rsid w:val="00EB7270"/>
    <w:rsid w:val="00EB72B2"/>
    <w:rsid w:val="00EB79A9"/>
    <w:rsid w:val="00EB7A72"/>
    <w:rsid w:val="00EC1896"/>
    <w:rsid w:val="00EC202E"/>
    <w:rsid w:val="00EC2771"/>
    <w:rsid w:val="00EC4291"/>
    <w:rsid w:val="00EC444C"/>
    <w:rsid w:val="00EC44E5"/>
    <w:rsid w:val="00EC5491"/>
    <w:rsid w:val="00EC5831"/>
    <w:rsid w:val="00EC62DA"/>
    <w:rsid w:val="00EC6D37"/>
    <w:rsid w:val="00EC74B7"/>
    <w:rsid w:val="00EC7913"/>
    <w:rsid w:val="00EC7971"/>
    <w:rsid w:val="00EC798C"/>
    <w:rsid w:val="00EC79F4"/>
    <w:rsid w:val="00EC7C1D"/>
    <w:rsid w:val="00ED057B"/>
    <w:rsid w:val="00ED0643"/>
    <w:rsid w:val="00ED1352"/>
    <w:rsid w:val="00ED21F2"/>
    <w:rsid w:val="00ED2BEC"/>
    <w:rsid w:val="00ED2E7D"/>
    <w:rsid w:val="00ED3096"/>
    <w:rsid w:val="00ED30D7"/>
    <w:rsid w:val="00ED3412"/>
    <w:rsid w:val="00ED3749"/>
    <w:rsid w:val="00ED384B"/>
    <w:rsid w:val="00ED410C"/>
    <w:rsid w:val="00ED43E4"/>
    <w:rsid w:val="00ED45AE"/>
    <w:rsid w:val="00ED5281"/>
    <w:rsid w:val="00ED5625"/>
    <w:rsid w:val="00ED5C32"/>
    <w:rsid w:val="00ED6085"/>
    <w:rsid w:val="00ED7599"/>
    <w:rsid w:val="00ED7F69"/>
    <w:rsid w:val="00EE0D58"/>
    <w:rsid w:val="00EE0FBA"/>
    <w:rsid w:val="00EE1216"/>
    <w:rsid w:val="00EE1ED4"/>
    <w:rsid w:val="00EE282E"/>
    <w:rsid w:val="00EE2C7F"/>
    <w:rsid w:val="00EE398A"/>
    <w:rsid w:val="00EE40A3"/>
    <w:rsid w:val="00EE4175"/>
    <w:rsid w:val="00EE4BE6"/>
    <w:rsid w:val="00EE5729"/>
    <w:rsid w:val="00EE58F9"/>
    <w:rsid w:val="00EE5C83"/>
    <w:rsid w:val="00EE6C11"/>
    <w:rsid w:val="00EE7B74"/>
    <w:rsid w:val="00EF110A"/>
    <w:rsid w:val="00EF144D"/>
    <w:rsid w:val="00EF2261"/>
    <w:rsid w:val="00EF24AA"/>
    <w:rsid w:val="00EF34C0"/>
    <w:rsid w:val="00EF3CEB"/>
    <w:rsid w:val="00EF45F1"/>
    <w:rsid w:val="00EF529A"/>
    <w:rsid w:val="00EF5328"/>
    <w:rsid w:val="00EF532A"/>
    <w:rsid w:val="00EF6224"/>
    <w:rsid w:val="00EF6461"/>
    <w:rsid w:val="00EF7120"/>
    <w:rsid w:val="00EF723B"/>
    <w:rsid w:val="00EF75BB"/>
    <w:rsid w:val="00F01C3F"/>
    <w:rsid w:val="00F01EA6"/>
    <w:rsid w:val="00F03064"/>
    <w:rsid w:val="00F030DF"/>
    <w:rsid w:val="00F04B81"/>
    <w:rsid w:val="00F04CB4"/>
    <w:rsid w:val="00F04DA3"/>
    <w:rsid w:val="00F0525F"/>
    <w:rsid w:val="00F06346"/>
    <w:rsid w:val="00F06FBF"/>
    <w:rsid w:val="00F071A2"/>
    <w:rsid w:val="00F072A0"/>
    <w:rsid w:val="00F072DD"/>
    <w:rsid w:val="00F07B5B"/>
    <w:rsid w:val="00F103C1"/>
    <w:rsid w:val="00F10B98"/>
    <w:rsid w:val="00F11281"/>
    <w:rsid w:val="00F11AFF"/>
    <w:rsid w:val="00F132C8"/>
    <w:rsid w:val="00F13D57"/>
    <w:rsid w:val="00F14D46"/>
    <w:rsid w:val="00F14DEA"/>
    <w:rsid w:val="00F15724"/>
    <w:rsid w:val="00F15ABA"/>
    <w:rsid w:val="00F15B5D"/>
    <w:rsid w:val="00F167FC"/>
    <w:rsid w:val="00F17189"/>
    <w:rsid w:val="00F171B2"/>
    <w:rsid w:val="00F17324"/>
    <w:rsid w:val="00F17A2D"/>
    <w:rsid w:val="00F20490"/>
    <w:rsid w:val="00F21CB6"/>
    <w:rsid w:val="00F2246E"/>
    <w:rsid w:val="00F22C6B"/>
    <w:rsid w:val="00F231C4"/>
    <w:rsid w:val="00F2367F"/>
    <w:rsid w:val="00F239DB"/>
    <w:rsid w:val="00F246B2"/>
    <w:rsid w:val="00F25450"/>
    <w:rsid w:val="00F25713"/>
    <w:rsid w:val="00F26465"/>
    <w:rsid w:val="00F265B7"/>
    <w:rsid w:val="00F26758"/>
    <w:rsid w:val="00F267A9"/>
    <w:rsid w:val="00F268E8"/>
    <w:rsid w:val="00F2748C"/>
    <w:rsid w:val="00F275A7"/>
    <w:rsid w:val="00F27E9E"/>
    <w:rsid w:val="00F27EDB"/>
    <w:rsid w:val="00F300CA"/>
    <w:rsid w:val="00F3012E"/>
    <w:rsid w:val="00F31465"/>
    <w:rsid w:val="00F31BFC"/>
    <w:rsid w:val="00F31C27"/>
    <w:rsid w:val="00F31F81"/>
    <w:rsid w:val="00F32673"/>
    <w:rsid w:val="00F34961"/>
    <w:rsid w:val="00F34A54"/>
    <w:rsid w:val="00F34CAB"/>
    <w:rsid w:val="00F35260"/>
    <w:rsid w:val="00F35530"/>
    <w:rsid w:val="00F359D3"/>
    <w:rsid w:val="00F361BA"/>
    <w:rsid w:val="00F36ACC"/>
    <w:rsid w:val="00F36AE0"/>
    <w:rsid w:val="00F37936"/>
    <w:rsid w:val="00F37AD8"/>
    <w:rsid w:val="00F37D4A"/>
    <w:rsid w:val="00F37E1D"/>
    <w:rsid w:val="00F425BD"/>
    <w:rsid w:val="00F430EC"/>
    <w:rsid w:val="00F431EC"/>
    <w:rsid w:val="00F4341F"/>
    <w:rsid w:val="00F43CDE"/>
    <w:rsid w:val="00F45AA3"/>
    <w:rsid w:val="00F45CDC"/>
    <w:rsid w:val="00F47BBF"/>
    <w:rsid w:val="00F507C9"/>
    <w:rsid w:val="00F50F59"/>
    <w:rsid w:val="00F51A29"/>
    <w:rsid w:val="00F526BD"/>
    <w:rsid w:val="00F52D6E"/>
    <w:rsid w:val="00F52E51"/>
    <w:rsid w:val="00F53829"/>
    <w:rsid w:val="00F540A1"/>
    <w:rsid w:val="00F543FE"/>
    <w:rsid w:val="00F54F0B"/>
    <w:rsid w:val="00F55B82"/>
    <w:rsid w:val="00F563D7"/>
    <w:rsid w:val="00F56BB6"/>
    <w:rsid w:val="00F56C8D"/>
    <w:rsid w:val="00F574EF"/>
    <w:rsid w:val="00F57F10"/>
    <w:rsid w:val="00F57F42"/>
    <w:rsid w:val="00F607BE"/>
    <w:rsid w:val="00F60963"/>
    <w:rsid w:val="00F61266"/>
    <w:rsid w:val="00F61D03"/>
    <w:rsid w:val="00F61E80"/>
    <w:rsid w:val="00F6208B"/>
    <w:rsid w:val="00F622FC"/>
    <w:rsid w:val="00F6264A"/>
    <w:rsid w:val="00F647B2"/>
    <w:rsid w:val="00F64889"/>
    <w:rsid w:val="00F6498B"/>
    <w:rsid w:val="00F6574A"/>
    <w:rsid w:val="00F6596B"/>
    <w:rsid w:val="00F66494"/>
    <w:rsid w:val="00F66BF5"/>
    <w:rsid w:val="00F6735B"/>
    <w:rsid w:val="00F67CBF"/>
    <w:rsid w:val="00F70FB3"/>
    <w:rsid w:val="00F72019"/>
    <w:rsid w:val="00F72096"/>
    <w:rsid w:val="00F72DA4"/>
    <w:rsid w:val="00F7312F"/>
    <w:rsid w:val="00F735D3"/>
    <w:rsid w:val="00F73EF8"/>
    <w:rsid w:val="00F73F90"/>
    <w:rsid w:val="00F74168"/>
    <w:rsid w:val="00F741EE"/>
    <w:rsid w:val="00F745E0"/>
    <w:rsid w:val="00F75482"/>
    <w:rsid w:val="00F75568"/>
    <w:rsid w:val="00F76E36"/>
    <w:rsid w:val="00F77D85"/>
    <w:rsid w:val="00F77EA5"/>
    <w:rsid w:val="00F80F07"/>
    <w:rsid w:val="00F81659"/>
    <w:rsid w:val="00F823EB"/>
    <w:rsid w:val="00F82CF6"/>
    <w:rsid w:val="00F834FB"/>
    <w:rsid w:val="00F83C2B"/>
    <w:rsid w:val="00F83D49"/>
    <w:rsid w:val="00F84058"/>
    <w:rsid w:val="00F84695"/>
    <w:rsid w:val="00F848DA"/>
    <w:rsid w:val="00F85A82"/>
    <w:rsid w:val="00F86327"/>
    <w:rsid w:val="00F86FDA"/>
    <w:rsid w:val="00F87037"/>
    <w:rsid w:val="00F87D76"/>
    <w:rsid w:val="00F901B5"/>
    <w:rsid w:val="00F90268"/>
    <w:rsid w:val="00F90612"/>
    <w:rsid w:val="00F90DC9"/>
    <w:rsid w:val="00F91BA8"/>
    <w:rsid w:val="00F9319E"/>
    <w:rsid w:val="00F931B8"/>
    <w:rsid w:val="00F93FA5"/>
    <w:rsid w:val="00F9418E"/>
    <w:rsid w:val="00F94A35"/>
    <w:rsid w:val="00F953B1"/>
    <w:rsid w:val="00F96053"/>
    <w:rsid w:val="00F960A3"/>
    <w:rsid w:val="00F96500"/>
    <w:rsid w:val="00F96A8A"/>
    <w:rsid w:val="00F96F87"/>
    <w:rsid w:val="00F97053"/>
    <w:rsid w:val="00F977C7"/>
    <w:rsid w:val="00F979CC"/>
    <w:rsid w:val="00F97C0A"/>
    <w:rsid w:val="00FA0945"/>
    <w:rsid w:val="00FA151D"/>
    <w:rsid w:val="00FA180F"/>
    <w:rsid w:val="00FA1A46"/>
    <w:rsid w:val="00FA1F31"/>
    <w:rsid w:val="00FA309B"/>
    <w:rsid w:val="00FA39FD"/>
    <w:rsid w:val="00FA4112"/>
    <w:rsid w:val="00FA5E64"/>
    <w:rsid w:val="00FA5F57"/>
    <w:rsid w:val="00FA635D"/>
    <w:rsid w:val="00FA6A94"/>
    <w:rsid w:val="00FA6EFE"/>
    <w:rsid w:val="00FA7187"/>
    <w:rsid w:val="00FA7537"/>
    <w:rsid w:val="00FA7AB5"/>
    <w:rsid w:val="00FB018E"/>
    <w:rsid w:val="00FB05FA"/>
    <w:rsid w:val="00FB0C94"/>
    <w:rsid w:val="00FB1CDE"/>
    <w:rsid w:val="00FB1E2C"/>
    <w:rsid w:val="00FB1F50"/>
    <w:rsid w:val="00FB2D83"/>
    <w:rsid w:val="00FB3332"/>
    <w:rsid w:val="00FB3448"/>
    <w:rsid w:val="00FB3D01"/>
    <w:rsid w:val="00FB45BE"/>
    <w:rsid w:val="00FB49D7"/>
    <w:rsid w:val="00FB4B8B"/>
    <w:rsid w:val="00FB4C52"/>
    <w:rsid w:val="00FB4E05"/>
    <w:rsid w:val="00FB5EC8"/>
    <w:rsid w:val="00FB5FAC"/>
    <w:rsid w:val="00FB7C93"/>
    <w:rsid w:val="00FB7CAC"/>
    <w:rsid w:val="00FB7EC7"/>
    <w:rsid w:val="00FC19E8"/>
    <w:rsid w:val="00FC25DD"/>
    <w:rsid w:val="00FC2CC9"/>
    <w:rsid w:val="00FC31B6"/>
    <w:rsid w:val="00FC3876"/>
    <w:rsid w:val="00FC644A"/>
    <w:rsid w:val="00FC7C23"/>
    <w:rsid w:val="00FD132B"/>
    <w:rsid w:val="00FD1FE3"/>
    <w:rsid w:val="00FD21BD"/>
    <w:rsid w:val="00FD220A"/>
    <w:rsid w:val="00FD24BE"/>
    <w:rsid w:val="00FD257C"/>
    <w:rsid w:val="00FD2DD4"/>
    <w:rsid w:val="00FD3317"/>
    <w:rsid w:val="00FD3AC5"/>
    <w:rsid w:val="00FD3C2E"/>
    <w:rsid w:val="00FD40D5"/>
    <w:rsid w:val="00FD4E50"/>
    <w:rsid w:val="00FD55F7"/>
    <w:rsid w:val="00FD5789"/>
    <w:rsid w:val="00FD5853"/>
    <w:rsid w:val="00FD5F85"/>
    <w:rsid w:val="00FD6A82"/>
    <w:rsid w:val="00FD6E28"/>
    <w:rsid w:val="00FD7BAC"/>
    <w:rsid w:val="00FE0061"/>
    <w:rsid w:val="00FE45A9"/>
    <w:rsid w:val="00FE4D7A"/>
    <w:rsid w:val="00FE50C6"/>
    <w:rsid w:val="00FE5330"/>
    <w:rsid w:val="00FE5B5E"/>
    <w:rsid w:val="00FE6083"/>
    <w:rsid w:val="00FE6164"/>
    <w:rsid w:val="00FE63D9"/>
    <w:rsid w:val="00FE6B36"/>
    <w:rsid w:val="00FE78F3"/>
    <w:rsid w:val="00FE7BE4"/>
    <w:rsid w:val="00FF0531"/>
    <w:rsid w:val="00FF05EE"/>
    <w:rsid w:val="00FF0710"/>
    <w:rsid w:val="00FF1173"/>
    <w:rsid w:val="00FF1BF5"/>
    <w:rsid w:val="00FF22CE"/>
    <w:rsid w:val="00FF3650"/>
    <w:rsid w:val="00FF4754"/>
    <w:rsid w:val="00FF49DC"/>
    <w:rsid w:val="00FF4CAC"/>
    <w:rsid w:val="00FF5262"/>
    <w:rsid w:val="00FF6340"/>
    <w:rsid w:val="00FF6419"/>
    <w:rsid w:val="00FF6874"/>
    <w:rsid w:val="00FF6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0DAE"/>
  <w15:docId w15:val="{2DD900F4-EF1F-4E9A-9C98-9B5819CB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4FD"/>
    <w:rPr>
      <w:rFonts w:ascii="Univers" w:hAnsi="Univers"/>
      <w:snapToGrid w:val="0"/>
      <w:sz w:val="22"/>
      <w:lang w:eastAsia="en-US"/>
    </w:rPr>
  </w:style>
  <w:style w:type="paragraph" w:styleId="Heading1">
    <w:name w:val="heading 1"/>
    <w:basedOn w:val="Normal"/>
    <w:next w:val="Normal"/>
    <w:qFormat/>
    <w:pPr>
      <w:keepNext/>
      <w:tabs>
        <w:tab w:val="left" w:pos="1440"/>
        <w:tab w:val="left" w:pos="4500"/>
        <w:tab w:val="left" w:pos="5040"/>
        <w:tab w:val="left" w:pos="6030"/>
        <w:tab w:val="right" w:pos="9900"/>
      </w:tabs>
      <w:outlineLvl w:val="0"/>
    </w:pPr>
    <w:rPr>
      <w:b/>
      <w:bCs/>
    </w:rPr>
  </w:style>
  <w:style w:type="paragraph" w:styleId="Heading2">
    <w:name w:val="heading 2"/>
    <w:basedOn w:val="Normal"/>
    <w:next w:val="Normal"/>
    <w:link w:val="Heading2Char"/>
    <w:uiPriority w:val="9"/>
    <w:unhideWhenUsed/>
    <w:qFormat/>
    <w:rsid w:val="00CB2B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B69B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B69B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semiHidden/>
    <w:unhideWhenUsed/>
    <w:qFormat/>
    <w:rsid w:val="008472D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040"/>
      </w:tabs>
      <w:spacing w:line="192" w:lineRule="auto"/>
      <w:jc w:val="center"/>
    </w:pPr>
    <w:rPr>
      <w:rFonts w:ascii="Comic Sans MS" w:hAnsi="Comic Sans MS"/>
      <w:sz w:val="18"/>
    </w:rPr>
  </w:style>
  <w:style w:type="paragraph" w:styleId="Header">
    <w:name w:val="header"/>
    <w:basedOn w:val="Normal"/>
    <w:link w:val="HeaderChar"/>
    <w:rsid w:val="00552380"/>
    <w:pPr>
      <w:tabs>
        <w:tab w:val="center" w:pos="4513"/>
        <w:tab w:val="right" w:pos="9026"/>
      </w:tabs>
    </w:pPr>
  </w:style>
  <w:style w:type="character" w:customStyle="1" w:styleId="HeaderChar">
    <w:name w:val="Header Char"/>
    <w:basedOn w:val="DefaultParagraphFont"/>
    <w:link w:val="Header"/>
    <w:rsid w:val="00552380"/>
    <w:rPr>
      <w:rFonts w:ascii="Univers" w:hAnsi="Univers"/>
      <w:snapToGrid w:val="0"/>
      <w:sz w:val="22"/>
      <w:lang w:eastAsia="en-US"/>
    </w:rPr>
  </w:style>
  <w:style w:type="paragraph" w:styleId="Footer">
    <w:name w:val="footer"/>
    <w:basedOn w:val="Normal"/>
    <w:link w:val="FooterChar"/>
    <w:rsid w:val="00552380"/>
    <w:pPr>
      <w:tabs>
        <w:tab w:val="center" w:pos="4513"/>
        <w:tab w:val="right" w:pos="9026"/>
      </w:tabs>
    </w:pPr>
  </w:style>
  <w:style w:type="character" w:customStyle="1" w:styleId="FooterChar">
    <w:name w:val="Footer Char"/>
    <w:basedOn w:val="DefaultParagraphFont"/>
    <w:link w:val="Footer"/>
    <w:rsid w:val="00552380"/>
    <w:rPr>
      <w:rFonts w:ascii="Univers" w:hAnsi="Univers"/>
      <w:snapToGrid w:val="0"/>
      <w:sz w:val="22"/>
      <w:lang w:eastAsia="en-US"/>
    </w:rPr>
  </w:style>
  <w:style w:type="table" w:styleId="TableGrid">
    <w:name w:val="Table Grid"/>
    <w:basedOn w:val="TableNormal"/>
    <w:uiPriority w:val="39"/>
    <w:rsid w:val="00CB4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47E98"/>
    <w:rPr>
      <w:color w:val="0000FF" w:themeColor="hyperlink"/>
      <w:u w:val="single"/>
    </w:rPr>
  </w:style>
  <w:style w:type="paragraph" w:styleId="BalloonText">
    <w:name w:val="Balloon Text"/>
    <w:basedOn w:val="Normal"/>
    <w:link w:val="BalloonTextChar"/>
    <w:rsid w:val="00442974"/>
    <w:rPr>
      <w:rFonts w:ascii="Tahoma" w:hAnsi="Tahoma" w:cs="Tahoma"/>
      <w:sz w:val="16"/>
      <w:szCs w:val="16"/>
    </w:rPr>
  </w:style>
  <w:style w:type="character" w:customStyle="1" w:styleId="BalloonTextChar">
    <w:name w:val="Balloon Text Char"/>
    <w:basedOn w:val="DefaultParagraphFont"/>
    <w:link w:val="BalloonText"/>
    <w:rsid w:val="00442974"/>
    <w:rPr>
      <w:rFonts w:ascii="Tahoma" w:hAnsi="Tahoma" w:cs="Tahoma"/>
      <w:snapToGrid w:val="0"/>
      <w:sz w:val="16"/>
      <w:szCs w:val="16"/>
      <w:lang w:eastAsia="en-US"/>
    </w:rPr>
  </w:style>
  <w:style w:type="character" w:customStyle="1" w:styleId="Heading3Char">
    <w:name w:val="Heading 3 Char"/>
    <w:basedOn w:val="DefaultParagraphFont"/>
    <w:link w:val="Heading3"/>
    <w:semiHidden/>
    <w:rsid w:val="00CB69BE"/>
    <w:rPr>
      <w:rFonts w:asciiTheme="majorHAnsi" w:eastAsiaTheme="majorEastAsia" w:hAnsiTheme="majorHAnsi" w:cstheme="majorBidi"/>
      <w:snapToGrid w:val="0"/>
      <w:color w:val="243F60" w:themeColor="accent1" w:themeShade="7F"/>
      <w:sz w:val="24"/>
      <w:szCs w:val="24"/>
      <w:lang w:eastAsia="en-US"/>
    </w:rPr>
  </w:style>
  <w:style w:type="character" w:customStyle="1" w:styleId="Heading4Char">
    <w:name w:val="Heading 4 Char"/>
    <w:basedOn w:val="DefaultParagraphFont"/>
    <w:link w:val="Heading4"/>
    <w:semiHidden/>
    <w:rsid w:val="00CB69BE"/>
    <w:rPr>
      <w:rFonts w:asciiTheme="majorHAnsi" w:eastAsiaTheme="majorEastAsia" w:hAnsiTheme="majorHAnsi" w:cstheme="majorBidi"/>
      <w:i/>
      <w:iCs/>
      <w:snapToGrid w:val="0"/>
      <w:color w:val="365F91" w:themeColor="accent1" w:themeShade="BF"/>
      <w:sz w:val="22"/>
      <w:lang w:eastAsia="en-US"/>
    </w:rPr>
  </w:style>
  <w:style w:type="character" w:styleId="Emphasis">
    <w:name w:val="Emphasis"/>
    <w:basedOn w:val="DefaultParagraphFont"/>
    <w:uiPriority w:val="20"/>
    <w:qFormat/>
    <w:rsid w:val="00CB69BE"/>
    <w:rPr>
      <w:i/>
      <w:iCs/>
    </w:rPr>
  </w:style>
  <w:style w:type="character" w:customStyle="1" w:styleId="markedcontent">
    <w:name w:val="markedcontent"/>
    <w:basedOn w:val="DefaultParagraphFont"/>
    <w:rsid w:val="00FD6E28"/>
  </w:style>
  <w:style w:type="character" w:customStyle="1" w:styleId="Heading2Char">
    <w:name w:val="Heading 2 Char"/>
    <w:basedOn w:val="DefaultParagraphFont"/>
    <w:link w:val="Heading2"/>
    <w:uiPriority w:val="9"/>
    <w:rsid w:val="00CB2B99"/>
    <w:rPr>
      <w:rFonts w:asciiTheme="majorHAnsi" w:eastAsiaTheme="majorEastAsia" w:hAnsiTheme="majorHAnsi" w:cstheme="majorBidi"/>
      <w:snapToGrid w:val="0"/>
      <w:color w:val="365F91" w:themeColor="accent1" w:themeShade="BF"/>
      <w:sz w:val="26"/>
      <w:szCs w:val="26"/>
      <w:lang w:eastAsia="en-US"/>
    </w:rPr>
  </w:style>
  <w:style w:type="paragraph" w:styleId="NoSpacing">
    <w:name w:val="No Spacing"/>
    <w:link w:val="NoSpacingChar"/>
    <w:uiPriority w:val="1"/>
    <w:qFormat/>
    <w:rsid w:val="00F36AE0"/>
    <w:rPr>
      <w:rFonts w:ascii="Univers" w:hAnsi="Univers"/>
      <w:snapToGrid w:val="0"/>
      <w:sz w:val="22"/>
      <w:lang w:eastAsia="en-US"/>
    </w:rPr>
  </w:style>
  <w:style w:type="paragraph" w:styleId="ListParagraph">
    <w:name w:val="List Paragraph"/>
    <w:basedOn w:val="Normal"/>
    <w:uiPriority w:val="34"/>
    <w:qFormat/>
    <w:rsid w:val="004232E7"/>
    <w:pPr>
      <w:ind w:left="720"/>
      <w:contextualSpacing/>
    </w:pPr>
  </w:style>
  <w:style w:type="character" w:styleId="FollowedHyperlink">
    <w:name w:val="FollowedHyperlink"/>
    <w:basedOn w:val="DefaultParagraphFont"/>
    <w:semiHidden/>
    <w:unhideWhenUsed/>
    <w:rsid w:val="00015501"/>
    <w:rPr>
      <w:color w:val="800080" w:themeColor="followedHyperlink"/>
      <w:u w:val="single"/>
    </w:rPr>
  </w:style>
  <w:style w:type="character" w:customStyle="1" w:styleId="apple-converted-space">
    <w:name w:val="apple-converted-space"/>
    <w:basedOn w:val="DefaultParagraphFont"/>
    <w:rsid w:val="0026573E"/>
  </w:style>
  <w:style w:type="paragraph" w:styleId="Caption">
    <w:name w:val="caption"/>
    <w:basedOn w:val="Normal"/>
    <w:next w:val="Normal"/>
    <w:unhideWhenUsed/>
    <w:qFormat/>
    <w:rsid w:val="00381DCF"/>
    <w:pPr>
      <w:spacing w:after="200"/>
    </w:pPr>
    <w:rPr>
      <w:i/>
      <w:iCs/>
      <w:color w:val="1F497D" w:themeColor="text2"/>
      <w:sz w:val="18"/>
      <w:szCs w:val="18"/>
    </w:rPr>
  </w:style>
  <w:style w:type="paragraph" w:customStyle="1" w:styleId="p1">
    <w:name w:val="p1"/>
    <w:basedOn w:val="Normal"/>
    <w:rsid w:val="00B30BCE"/>
    <w:pPr>
      <w:spacing w:before="100" w:beforeAutospacing="1" w:after="100" w:afterAutospacing="1"/>
    </w:pPr>
    <w:rPr>
      <w:rFonts w:ascii="Times New Roman" w:eastAsiaTheme="minorHAnsi" w:hAnsi="Times New Roman"/>
      <w:snapToGrid/>
      <w:sz w:val="24"/>
      <w:szCs w:val="24"/>
      <w:lang w:eastAsia="en-GB"/>
    </w:rPr>
  </w:style>
  <w:style w:type="paragraph" w:customStyle="1" w:styleId="p2">
    <w:name w:val="p2"/>
    <w:basedOn w:val="Normal"/>
    <w:rsid w:val="00B30BCE"/>
    <w:pPr>
      <w:spacing w:before="100" w:beforeAutospacing="1" w:after="100" w:afterAutospacing="1"/>
    </w:pPr>
    <w:rPr>
      <w:rFonts w:ascii="Times New Roman" w:eastAsiaTheme="minorHAnsi" w:hAnsi="Times New Roman"/>
      <w:snapToGrid/>
      <w:sz w:val="24"/>
      <w:szCs w:val="24"/>
      <w:lang w:eastAsia="en-GB"/>
    </w:rPr>
  </w:style>
  <w:style w:type="character" w:customStyle="1" w:styleId="s1">
    <w:name w:val="s1"/>
    <w:basedOn w:val="DefaultParagraphFont"/>
    <w:rsid w:val="00B30BCE"/>
  </w:style>
  <w:style w:type="character" w:customStyle="1" w:styleId="s2">
    <w:name w:val="s2"/>
    <w:basedOn w:val="DefaultParagraphFont"/>
    <w:rsid w:val="00B30BCE"/>
  </w:style>
  <w:style w:type="character" w:customStyle="1" w:styleId="s3">
    <w:name w:val="s3"/>
    <w:basedOn w:val="DefaultParagraphFont"/>
    <w:rsid w:val="00B30BCE"/>
  </w:style>
  <w:style w:type="paragraph" w:styleId="NormalWeb">
    <w:name w:val="Normal (Web)"/>
    <w:basedOn w:val="Normal"/>
    <w:uiPriority w:val="99"/>
    <w:unhideWhenUsed/>
    <w:rsid w:val="0074212B"/>
    <w:pPr>
      <w:spacing w:before="100" w:beforeAutospacing="1" w:after="100" w:afterAutospacing="1"/>
    </w:pPr>
    <w:rPr>
      <w:rFonts w:ascii="Times New Roman" w:hAnsi="Times New Roman"/>
      <w:snapToGrid/>
      <w:sz w:val="24"/>
      <w:szCs w:val="24"/>
      <w:lang w:eastAsia="en-GB"/>
    </w:rPr>
  </w:style>
  <w:style w:type="character" w:styleId="Strong">
    <w:name w:val="Strong"/>
    <w:basedOn w:val="DefaultParagraphFont"/>
    <w:uiPriority w:val="22"/>
    <w:qFormat/>
    <w:rsid w:val="0074212B"/>
    <w:rPr>
      <w:b/>
      <w:bCs/>
    </w:rPr>
  </w:style>
  <w:style w:type="character" w:customStyle="1" w:styleId="DefaultFontHxMailStyle">
    <w:name w:val="Default Font HxMail Style"/>
    <w:basedOn w:val="DefaultParagraphFont"/>
    <w:rsid w:val="00F56C8D"/>
    <w:rPr>
      <w:rFonts w:ascii="Arial" w:hAnsi="Arial" w:cs="Arial" w:hint="default"/>
      <w:b w:val="0"/>
      <w:bCs w:val="0"/>
      <w:i w:val="0"/>
      <w:iCs w:val="0"/>
      <w:strike w:val="0"/>
      <w:dstrike w:val="0"/>
      <w:color w:val="auto"/>
      <w:u w:val="none"/>
      <w:effect w:val="none"/>
    </w:rPr>
  </w:style>
  <w:style w:type="paragraph" w:styleId="Title">
    <w:name w:val="Title"/>
    <w:basedOn w:val="Normal"/>
    <w:link w:val="TitleChar"/>
    <w:uiPriority w:val="1"/>
    <w:qFormat/>
    <w:rsid w:val="00F73F90"/>
    <w:pPr>
      <w:widowControl w:val="0"/>
      <w:autoSpaceDE w:val="0"/>
      <w:autoSpaceDN w:val="0"/>
      <w:spacing w:before="2"/>
      <w:ind w:left="218" w:right="219"/>
      <w:jc w:val="center"/>
    </w:pPr>
    <w:rPr>
      <w:rFonts w:ascii="Calibri" w:eastAsia="Calibri" w:hAnsi="Calibri" w:cs="Calibri"/>
      <w:b/>
      <w:bCs/>
      <w:snapToGrid/>
      <w:sz w:val="28"/>
      <w:szCs w:val="28"/>
      <w:lang w:val="en-US"/>
    </w:rPr>
  </w:style>
  <w:style w:type="character" w:customStyle="1" w:styleId="TitleChar">
    <w:name w:val="Title Char"/>
    <w:basedOn w:val="DefaultParagraphFont"/>
    <w:link w:val="Title"/>
    <w:uiPriority w:val="1"/>
    <w:rsid w:val="00F73F90"/>
    <w:rPr>
      <w:rFonts w:ascii="Calibri" w:eastAsia="Calibri" w:hAnsi="Calibri" w:cs="Calibri"/>
      <w:b/>
      <w:bCs/>
      <w:sz w:val="28"/>
      <w:szCs w:val="28"/>
      <w:lang w:val="en-US" w:eastAsia="en-US"/>
    </w:rPr>
  </w:style>
  <w:style w:type="paragraph" w:customStyle="1" w:styleId="xmsonormal">
    <w:name w:val="x_msonormal"/>
    <w:basedOn w:val="Normal"/>
    <w:uiPriority w:val="99"/>
    <w:rsid w:val="00F74168"/>
    <w:rPr>
      <w:rFonts w:ascii="Calibri" w:eastAsiaTheme="minorHAnsi" w:hAnsi="Calibri" w:cs="Calibri"/>
      <w:snapToGrid/>
      <w:szCs w:val="22"/>
      <w:lang w:eastAsia="en-GB"/>
    </w:rPr>
  </w:style>
  <w:style w:type="paragraph" w:styleId="FootnoteText">
    <w:name w:val="footnote text"/>
    <w:basedOn w:val="Normal"/>
    <w:link w:val="FootnoteTextChar"/>
    <w:semiHidden/>
    <w:unhideWhenUsed/>
    <w:rsid w:val="0028224A"/>
    <w:rPr>
      <w:sz w:val="20"/>
    </w:rPr>
  </w:style>
  <w:style w:type="character" w:customStyle="1" w:styleId="FootnoteTextChar">
    <w:name w:val="Footnote Text Char"/>
    <w:basedOn w:val="DefaultParagraphFont"/>
    <w:link w:val="FootnoteText"/>
    <w:semiHidden/>
    <w:rsid w:val="0028224A"/>
    <w:rPr>
      <w:rFonts w:ascii="Univers" w:hAnsi="Univers"/>
      <w:snapToGrid w:val="0"/>
      <w:lang w:eastAsia="en-US"/>
    </w:rPr>
  </w:style>
  <w:style w:type="character" w:styleId="FootnoteReference">
    <w:name w:val="footnote reference"/>
    <w:basedOn w:val="DefaultParagraphFont"/>
    <w:semiHidden/>
    <w:unhideWhenUsed/>
    <w:rsid w:val="0028224A"/>
    <w:rPr>
      <w:vertAlign w:val="superscript"/>
    </w:rPr>
  </w:style>
  <w:style w:type="character" w:styleId="UnresolvedMention">
    <w:name w:val="Unresolved Mention"/>
    <w:basedOn w:val="DefaultParagraphFont"/>
    <w:uiPriority w:val="99"/>
    <w:semiHidden/>
    <w:unhideWhenUsed/>
    <w:rsid w:val="005A7699"/>
    <w:rPr>
      <w:color w:val="605E5C"/>
      <w:shd w:val="clear" w:color="auto" w:fill="E1DFDD"/>
    </w:rPr>
  </w:style>
  <w:style w:type="paragraph" w:customStyle="1" w:styleId="Default">
    <w:name w:val="Default"/>
    <w:rsid w:val="000F636C"/>
    <w:pPr>
      <w:autoSpaceDE w:val="0"/>
      <w:autoSpaceDN w:val="0"/>
      <w:adjustRightInd w:val="0"/>
    </w:pPr>
    <w:rPr>
      <w:rFonts w:ascii="Calibri" w:eastAsiaTheme="minorHAnsi" w:hAnsi="Calibri" w:cs="Calibri"/>
      <w:color w:val="000000"/>
      <w:sz w:val="24"/>
      <w:szCs w:val="24"/>
      <w:lang w:eastAsia="en-US"/>
    </w:rPr>
  </w:style>
  <w:style w:type="paragraph" w:customStyle="1" w:styleId="yiv4570715241ydpc425c2b6msonormal">
    <w:name w:val="yiv4570715241ydpc425c2b6msonormal"/>
    <w:basedOn w:val="Normal"/>
    <w:rsid w:val="00FB2D83"/>
    <w:pPr>
      <w:spacing w:before="100" w:beforeAutospacing="1" w:after="100" w:afterAutospacing="1"/>
    </w:pPr>
    <w:rPr>
      <w:rFonts w:ascii="Times New Roman" w:hAnsi="Times New Roman"/>
      <w:snapToGrid/>
      <w:sz w:val="24"/>
      <w:szCs w:val="24"/>
      <w:lang w:eastAsia="en-GB"/>
    </w:rPr>
  </w:style>
  <w:style w:type="character" w:customStyle="1" w:styleId="NoSpacingChar">
    <w:name w:val="No Spacing Char"/>
    <w:basedOn w:val="DefaultParagraphFont"/>
    <w:link w:val="NoSpacing"/>
    <w:uiPriority w:val="1"/>
    <w:rsid w:val="00C0196C"/>
    <w:rPr>
      <w:rFonts w:ascii="Univers" w:hAnsi="Univers"/>
      <w:snapToGrid w:val="0"/>
      <w:sz w:val="22"/>
      <w:lang w:eastAsia="en-US"/>
    </w:rPr>
  </w:style>
  <w:style w:type="paragraph" w:customStyle="1" w:styleId="cp-body-medium">
    <w:name w:val="cp-body-medium"/>
    <w:basedOn w:val="Normal"/>
    <w:rsid w:val="0088747A"/>
    <w:pPr>
      <w:spacing w:before="100" w:beforeAutospacing="1" w:after="100" w:afterAutospacing="1"/>
    </w:pPr>
    <w:rPr>
      <w:rFonts w:ascii="Times New Roman" w:hAnsi="Times New Roman"/>
      <w:snapToGrid/>
      <w:sz w:val="24"/>
      <w:szCs w:val="24"/>
      <w:lang w:eastAsia="en-GB"/>
    </w:rPr>
  </w:style>
  <w:style w:type="paragraph" w:customStyle="1" w:styleId="h1">
    <w:name w:val="h1"/>
    <w:basedOn w:val="Normal"/>
    <w:uiPriority w:val="99"/>
    <w:semiHidden/>
    <w:rsid w:val="00467EE5"/>
    <w:pPr>
      <w:spacing w:before="100" w:beforeAutospacing="1" w:after="100" w:afterAutospacing="1"/>
    </w:pPr>
    <w:rPr>
      <w:rFonts w:ascii="Aptos" w:eastAsiaTheme="minorHAnsi" w:hAnsi="Aptos" w:cs="Aptos"/>
      <w:snapToGrid/>
      <w:sz w:val="24"/>
      <w:szCs w:val="24"/>
      <w:lang w:eastAsia="en-GB"/>
    </w:rPr>
  </w:style>
  <w:style w:type="paragraph" w:styleId="IntenseQuote">
    <w:name w:val="Intense Quote"/>
    <w:basedOn w:val="Normal"/>
    <w:next w:val="Normal"/>
    <w:link w:val="IntenseQuoteChar"/>
    <w:uiPriority w:val="30"/>
    <w:qFormat/>
    <w:rsid w:val="00564A8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4A8C"/>
    <w:rPr>
      <w:rFonts w:ascii="Univers" w:hAnsi="Univers"/>
      <w:i/>
      <w:iCs/>
      <w:snapToGrid w:val="0"/>
      <w:color w:val="4F81BD" w:themeColor="accent1"/>
      <w:sz w:val="22"/>
      <w:lang w:eastAsia="en-US"/>
    </w:rPr>
  </w:style>
  <w:style w:type="paragraph" w:customStyle="1" w:styleId="ssrcss-1q0x1qg-paragraph">
    <w:name w:val="ssrcss-1q0x1qg-paragraph"/>
    <w:basedOn w:val="Normal"/>
    <w:rsid w:val="003F57F9"/>
    <w:pPr>
      <w:spacing w:before="100" w:beforeAutospacing="1" w:after="100" w:afterAutospacing="1"/>
    </w:pPr>
    <w:rPr>
      <w:rFonts w:ascii="Times New Roman" w:hAnsi="Times New Roman"/>
      <w:snapToGrid/>
      <w:sz w:val="24"/>
      <w:szCs w:val="24"/>
      <w:lang w:eastAsia="en-GB"/>
    </w:rPr>
  </w:style>
  <w:style w:type="paragraph" w:styleId="PlainText">
    <w:name w:val="Plain Text"/>
    <w:basedOn w:val="Normal"/>
    <w:link w:val="PlainTextChar"/>
    <w:uiPriority w:val="99"/>
    <w:unhideWhenUsed/>
    <w:rsid w:val="005514B7"/>
    <w:rPr>
      <w:rFonts w:ascii="Calibri" w:eastAsiaTheme="minorHAnsi" w:hAnsi="Calibri" w:cstheme="minorBidi"/>
      <w:snapToGrid/>
      <w:color w:val="0070C0"/>
      <w:kern w:val="2"/>
      <w:sz w:val="24"/>
      <w:szCs w:val="21"/>
      <w14:ligatures w14:val="standardContextual"/>
    </w:rPr>
  </w:style>
  <w:style w:type="character" w:customStyle="1" w:styleId="PlainTextChar">
    <w:name w:val="Plain Text Char"/>
    <w:basedOn w:val="DefaultParagraphFont"/>
    <w:link w:val="PlainText"/>
    <w:uiPriority w:val="99"/>
    <w:rsid w:val="005514B7"/>
    <w:rPr>
      <w:rFonts w:ascii="Calibri" w:eastAsiaTheme="minorHAnsi" w:hAnsi="Calibri" w:cstheme="minorBidi"/>
      <w:color w:val="0070C0"/>
      <w:kern w:val="2"/>
      <w:sz w:val="24"/>
      <w:szCs w:val="21"/>
      <w:lang w:eastAsia="en-US"/>
      <w14:ligatures w14:val="standardContextual"/>
    </w:rPr>
  </w:style>
  <w:style w:type="paragraph" w:customStyle="1" w:styleId="paragraph">
    <w:name w:val="paragraph"/>
    <w:basedOn w:val="Normal"/>
    <w:rsid w:val="006103FB"/>
    <w:pPr>
      <w:spacing w:before="100" w:beforeAutospacing="1" w:after="100" w:afterAutospacing="1"/>
    </w:pPr>
    <w:rPr>
      <w:rFonts w:ascii="Aptos" w:eastAsiaTheme="minorHAnsi" w:hAnsi="Aptos" w:cs="Aptos"/>
      <w:snapToGrid/>
      <w:sz w:val="24"/>
      <w:szCs w:val="24"/>
      <w:lang w:eastAsia="en-GB"/>
    </w:rPr>
  </w:style>
  <w:style w:type="character" w:customStyle="1" w:styleId="normaltextrun">
    <w:name w:val="normaltextrun"/>
    <w:basedOn w:val="DefaultParagraphFont"/>
    <w:rsid w:val="006103FB"/>
  </w:style>
  <w:style w:type="character" w:customStyle="1" w:styleId="eop">
    <w:name w:val="eop"/>
    <w:basedOn w:val="DefaultParagraphFont"/>
    <w:rsid w:val="006103FB"/>
  </w:style>
  <w:style w:type="paragraph" w:customStyle="1" w:styleId="elementtoproof">
    <w:name w:val="elementtoproof"/>
    <w:basedOn w:val="Normal"/>
    <w:uiPriority w:val="99"/>
    <w:rsid w:val="000F5086"/>
    <w:rPr>
      <w:rFonts w:ascii="Aptos" w:eastAsiaTheme="minorHAnsi" w:hAnsi="Aptos" w:cs="Aptos"/>
      <w:snapToGrid/>
      <w:sz w:val="24"/>
      <w:szCs w:val="24"/>
      <w:lang w:eastAsia="en-GB"/>
    </w:rPr>
  </w:style>
  <w:style w:type="paragraph" w:customStyle="1" w:styleId="Style1">
    <w:name w:val="Style1"/>
    <w:basedOn w:val="Normal"/>
    <w:qFormat/>
    <w:rsid w:val="00AD066F"/>
    <w:rPr>
      <w:rFonts w:asciiTheme="minorHAnsi" w:eastAsia="Aptos" w:hAnsiTheme="minorHAnsi" w:cstheme="minorHAnsi"/>
      <w:snapToGrid/>
      <w:color w:val="000000"/>
      <w:sz w:val="24"/>
      <w:szCs w:val="24"/>
      <w:lang w:eastAsia="en-GB"/>
    </w:rPr>
  </w:style>
  <w:style w:type="character" w:customStyle="1" w:styleId="Heading6Char">
    <w:name w:val="Heading 6 Char"/>
    <w:basedOn w:val="DefaultParagraphFont"/>
    <w:link w:val="Heading6"/>
    <w:semiHidden/>
    <w:rsid w:val="008472D6"/>
    <w:rPr>
      <w:rFonts w:asciiTheme="majorHAnsi" w:eastAsiaTheme="majorEastAsia" w:hAnsiTheme="majorHAnsi" w:cstheme="majorBidi"/>
      <w:snapToGrid w:val="0"/>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998">
      <w:bodyDiv w:val="1"/>
      <w:marLeft w:val="0"/>
      <w:marRight w:val="0"/>
      <w:marTop w:val="0"/>
      <w:marBottom w:val="0"/>
      <w:divBdr>
        <w:top w:val="none" w:sz="0" w:space="0" w:color="auto"/>
        <w:left w:val="none" w:sz="0" w:space="0" w:color="auto"/>
        <w:bottom w:val="none" w:sz="0" w:space="0" w:color="auto"/>
        <w:right w:val="none" w:sz="0" w:space="0" w:color="auto"/>
      </w:divBdr>
    </w:div>
    <w:div w:id="11348616">
      <w:bodyDiv w:val="1"/>
      <w:marLeft w:val="0"/>
      <w:marRight w:val="0"/>
      <w:marTop w:val="0"/>
      <w:marBottom w:val="0"/>
      <w:divBdr>
        <w:top w:val="none" w:sz="0" w:space="0" w:color="auto"/>
        <w:left w:val="none" w:sz="0" w:space="0" w:color="auto"/>
        <w:bottom w:val="none" w:sz="0" w:space="0" w:color="auto"/>
        <w:right w:val="none" w:sz="0" w:space="0" w:color="auto"/>
      </w:divBdr>
      <w:divsChild>
        <w:div w:id="1209488048">
          <w:marLeft w:val="0"/>
          <w:marRight w:val="0"/>
          <w:marTop w:val="0"/>
          <w:marBottom w:val="0"/>
          <w:divBdr>
            <w:top w:val="none" w:sz="0" w:space="0" w:color="auto"/>
            <w:left w:val="none" w:sz="0" w:space="0" w:color="auto"/>
            <w:bottom w:val="none" w:sz="0" w:space="0" w:color="auto"/>
            <w:right w:val="none" w:sz="0" w:space="0" w:color="auto"/>
          </w:divBdr>
        </w:div>
        <w:div w:id="971522412">
          <w:marLeft w:val="0"/>
          <w:marRight w:val="0"/>
          <w:marTop w:val="0"/>
          <w:marBottom w:val="0"/>
          <w:divBdr>
            <w:top w:val="none" w:sz="0" w:space="0" w:color="auto"/>
            <w:left w:val="none" w:sz="0" w:space="0" w:color="auto"/>
            <w:bottom w:val="none" w:sz="0" w:space="0" w:color="auto"/>
            <w:right w:val="none" w:sz="0" w:space="0" w:color="auto"/>
          </w:divBdr>
        </w:div>
        <w:div w:id="809516547">
          <w:marLeft w:val="0"/>
          <w:marRight w:val="0"/>
          <w:marTop w:val="0"/>
          <w:marBottom w:val="0"/>
          <w:divBdr>
            <w:top w:val="none" w:sz="0" w:space="0" w:color="auto"/>
            <w:left w:val="none" w:sz="0" w:space="0" w:color="auto"/>
            <w:bottom w:val="none" w:sz="0" w:space="0" w:color="auto"/>
            <w:right w:val="none" w:sz="0" w:space="0" w:color="auto"/>
          </w:divBdr>
          <w:divsChild>
            <w:div w:id="20342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402">
      <w:bodyDiv w:val="1"/>
      <w:marLeft w:val="0"/>
      <w:marRight w:val="0"/>
      <w:marTop w:val="0"/>
      <w:marBottom w:val="0"/>
      <w:divBdr>
        <w:top w:val="none" w:sz="0" w:space="0" w:color="auto"/>
        <w:left w:val="none" w:sz="0" w:space="0" w:color="auto"/>
        <w:bottom w:val="none" w:sz="0" w:space="0" w:color="auto"/>
        <w:right w:val="none" w:sz="0" w:space="0" w:color="auto"/>
      </w:divBdr>
    </w:div>
    <w:div w:id="15158470">
      <w:bodyDiv w:val="1"/>
      <w:marLeft w:val="0"/>
      <w:marRight w:val="0"/>
      <w:marTop w:val="0"/>
      <w:marBottom w:val="0"/>
      <w:divBdr>
        <w:top w:val="none" w:sz="0" w:space="0" w:color="auto"/>
        <w:left w:val="none" w:sz="0" w:space="0" w:color="auto"/>
        <w:bottom w:val="none" w:sz="0" w:space="0" w:color="auto"/>
        <w:right w:val="none" w:sz="0" w:space="0" w:color="auto"/>
      </w:divBdr>
    </w:div>
    <w:div w:id="20059414">
      <w:bodyDiv w:val="1"/>
      <w:marLeft w:val="0"/>
      <w:marRight w:val="0"/>
      <w:marTop w:val="0"/>
      <w:marBottom w:val="0"/>
      <w:divBdr>
        <w:top w:val="none" w:sz="0" w:space="0" w:color="auto"/>
        <w:left w:val="none" w:sz="0" w:space="0" w:color="auto"/>
        <w:bottom w:val="none" w:sz="0" w:space="0" w:color="auto"/>
        <w:right w:val="none" w:sz="0" w:space="0" w:color="auto"/>
      </w:divBdr>
    </w:div>
    <w:div w:id="20131119">
      <w:bodyDiv w:val="1"/>
      <w:marLeft w:val="0"/>
      <w:marRight w:val="0"/>
      <w:marTop w:val="0"/>
      <w:marBottom w:val="0"/>
      <w:divBdr>
        <w:top w:val="none" w:sz="0" w:space="0" w:color="auto"/>
        <w:left w:val="none" w:sz="0" w:space="0" w:color="auto"/>
        <w:bottom w:val="none" w:sz="0" w:space="0" w:color="auto"/>
        <w:right w:val="none" w:sz="0" w:space="0" w:color="auto"/>
      </w:divBdr>
    </w:div>
    <w:div w:id="23361864">
      <w:bodyDiv w:val="1"/>
      <w:marLeft w:val="0"/>
      <w:marRight w:val="0"/>
      <w:marTop w:val="0"/>
      <w:marBottom w:val="0"/>
      <w:divBdr>
        <w:top w:val="none" w:sz="0" w:space="0" w:color="auto"/>
        <w:left w:val="none" w:sz="0" w:space="0" w:color="auto"/>
        <w:bottom w:val="none" w:sz="0" w:space="0" w:color="auto"/>
        <w:right w:val="none" w:sz="0" w:space="0" w:color="auto"/>
      </w:divBdr>
    </w:div>
    <w:div w:id="37709521">
      <w:bodyDiv w:val="1"/>
      <w:marLeft w:val="0"/>
      <w:marRight w:val="0"/>
      <w:marTop w:val="0"/>
      <w:marBottom w:val="0"/>
      <w:divBdr>
        <w:top w:val="none" w:sz="0" w:space="0" w:color="auto"/>
        <w:left w:val="none" w:sz="0" w:space="0" w:color="auto"/>
        <w:bottom w:val="none" w:sz="0" w:space="0" w:color="auto"/>
        <w:right w:val="none" w:sz="0" w:space="0" w:color="auto"/>
      </w:divBdr>
    </w:div>
    <w:div w:id="42676527">
      <w:bodyDiv w:val="1"/>
      <w:marLeft w:val="0"/>
      <w:marRight w:val="0"/>
      <w:marTop w:val="0"/>
      <w:marBottom w:val="0"/>
      <w:divBdr>
        <w:top w:val="none" w:sz="0" w:space="0" w:color="auto"/>
        <w:left w:val="none" w:sz="0" w:space="0" w:color="auto"/>
        <w:bottom w:val="none" w:sz="0" w:space="0" w:color="auto"/>
        <w:right w:val="none" w:sz="0" w:space="0" w:color="auto"/>
      </w:divBdr>
    </w:div>
    <w:div w:id="48575501">
      <w:bodyDiv w:val="1"/>
      <w:marLeft w:val="0"/>
      <w:marRight w:val="0"/>
      <w:marTop w:val="0"/>
      <w:marBottom w:val="0"/>
      <w:divBdr>
        <w:top w:val="none" w:sz="0" w:space="0" w:color="auto"/>
        <w:left w:val="none" w:sz="0" w:space="0" w:color="auto"/>
        <w:bottom w:val="none" w:sz="0" w:space="0" w:color="auto"/>
        <w:right w:val="none" w:sz="0" w:space="0" w:color="auto"/>
      </w:divBdr>
    </w:div>
    <w:div w:id="51119528">
      <w:bodyDiv w:val="1"/>
      <w:marLeft w:val="0"/>
      <w:marRight w:val="0"/>
      <w:marTop w:val="0"/>
      <w:marBottom w:val="0"/>
      <w:divBdr>
        <w:top w:val="none" w:sz="0" w:space="0" w:color="auto"/>
        <w:left w:val="none" w:sz="0" w:space="0" w:color="auto"/>
        <w:bottom w:val="none" w:sz="0" w:space="0" w:color="auto"/>
        <w:right w:val="none" w:sz="0" w:space="0" w:color="auto"/>
      </w:divBdr>
    </w:div>
    <w:div w:id="52579677">
      <w:bodyDiv w:val="1"/>
      <w:marLeft w:val="0"/>
      <w:marRight w:val="0"/>
      <w:marTop w:val="0"/>
      <w:marBottom w:val="0"/>
      <w:divBdr>
        <w:top w:val="none" w:sz="0" w:space="0" w:color="auto"/>
        <w:left w:val="none" w:sz="0" w:space="0" w:color="auto"/>
        <w:bottom w:val="none" w:sz="0" w:space="0" w:color="auto"/>
        <w:right w:val="none" w:sz="0" w:space="0" w:color="auto"/>
      </w:divBdr>
    </w:div>
    <w:div w:id="60057605">
      <w:bodyDiv w:val="1"/>
      <w:marLeft w:val="0"/>
      <w:marRight w:val="0"/>
      <w:marTop w:val="0"/>
      <w:marBottom w:val="0"/>
      <w:divBdr>
        <w:top w:val="none" w:sz="0" w:space="0" w:color="auto"/>
        <w:left w:val="none" w:sz="0" w:space="0" w:color="auto"/>
        <w:bottom w:val="none" w:sz="0" w:space="0" w:color="auto"/>
        <w:right w:val="none" w:sz="0" w:space="0" w:color="auto"/>
      </w:divBdr>
    </w:div>
    <w:div w:id="64885944">
      <w:bodyDiv w:val="1"/>
      <w:marLeft w:val="0"/>
      <w:marRight w:val="0"/>
      <w:marTop w:val="0"/>
      <w:marBottom w:val="0"/>
      <w:divBdr>
        <w:top w:val="none" w:sz="0" w:space="0" w:color="auto"/>
        <w:left w:val="none" w:sz="0" w:space="0" w:color="auto"/>
        <w:bottom w:val="none" w:sz="0" w:space="0" w:color="auto"/>
        <w:right w:val="none" w:sz="0" w:space="0" w:color="auto"/>
      </w:divBdr>
    </w:div>
    <w:div w:id="68307347">
      <w:bodyDiv w:val="1"/>
      <w:marLeft w:val="0"/>
      <w:marRight w:val="0"/>
      <w:marTop w:val="0"/>
      <w:marBottom w:val="0"/>
      <w:divBdr>
        <w:top w:val="none" w:sz="0" w:space="0" w:color="auto"/>
        <w:left w:val="none" w:sz="0" w:space="0" w:color="auto"/>
        <w:bottom w:val="none" w:sz="0" w:space="0" w:color="auto"/>
        <w:right w:val="none" w:sz="0" w:space="0" w:color="auto"/>
      </w:divBdr>
    </w:div>
    <w:div w:id="70779264">
      <w:bodyDiv w:val="1"/>
      <w:marLeft w:val="0"/>
      <w:marRight w:val="0"/>
      <w:marTop w:val="0"/>
      <w:marBottom w:val="0"/>
      <w:divBdr>
        <w:top w:val="none" w:sz="0" w:space="0" w:color="auto"/>
        <w:left w:val="none" w:sz="0" w:space="0" w:color="auto"/>
        <w:bottom w:val="none" w:sz="0" w:space="0" w:color="auto"/>
        <w:right w:val="none" w:sz="0" w:space="0" w:color="auto"/>
      </w:divBdr>
    </w:div>
    <w:div w:id="75708996">
      <w:bodyDiv w:val="1"/>
      <w:marLeft w:val="0"/>
      <w:marRight w:val="0"/>
      <w:marTop w:val="0"/>
      <w:marBottom w:val="0"/>
      <w:divBdr>
        <w:top w:val="none" w:sz="0" w:space="0" w:color="auto"/>
        <w:left w:val="none" w:sz="0" w:space="0" w:color="auto"/>
        <w:bottom w:val="none" w:sz="0" w:space="0" w:color="auto"/>
        <w:right w:val="none" w:sz="0" w:space="0" w:color="auto"/>
      </w:divBdr>
    </w:div>
    <w:div w:id="75713643">
      <w:bodyDiv w:val="1"/>
      <w:marLeft w:val="0"/>
      <w:marRight w:val="0"/>
      <w:marTop w:val="0"/>
      <w:marBottom w:val="0"/>
      <w:divBdr>
        <w:top w:val="none" w:sz="0" w:space="0" w:color="auto"/>
        <w:left w:val="none" w:sz="0" w:space="0" w:color="auto"/>
        <w:bottom w:val="none" w:sz="0" w:space="0" w:color="auto"/>
        <w:right w:val="none" w:sz="0" w:space="0" w:color="auto"/>
      </w:divBdr>
      <w:divsChild>
        <w:div w:id="618951227">
          <w:marLeft w:val="-225"/>
          <w:marRight w:val="-225"/>
          <w:marTop w:val="0"/>
          <w:marBottom w:val="0"/>
          <w:divBdr>
            <w:top w:val="none" w:sz="0" w:space="0" w:color="auto"/>
            <w:left w:val="none" w:sz="0" w:space="0" w:color="auto"/>
            <w:bottom w:val="none" w:sz="0" w:space="0" w:color="auto"/>
            <w:right w:val="none" w:sz="0" w:space="0" w:color="auto"/>
          </w:divBdr>
          <w:divsChild>
            <w:div w:id="1199969376">
              <w:marLeft w:val="0"/>
              <w:marRight w:val="0"/>
              <w:marTop w:val="0"/>
              <w:marBottom w:val="0"/>
              <w:divBdr>
                <w:top w:val="none" w:sz="0" w:space="0" w:color="auto"/>
                <w:left w:val="none" w:sz="0" w:space="0" w:color="auto"/>
                <w:bottom w:val="none" w:sz="0" w:space="0" w:color="auto"/>
                <w:right w:val="none" w:sz="0" w:space="0" w:color="auto"/>
              </w:divBdr>
              <w:divsChild>
                <w:div w:id="1734233305">
                  <w:marLeft w:val="0"/>
                  <w:marRight w:val="0"/>
                  <w:marTop w:val="0"/>
                  <w:marBottom w:val="0"/>
                  <w:divBdr>
                    <w:top w:val="none" w:sz="0" w:space="0" w:color="auto"/>
                    <w:left w:val="none" w:sz="0" w:space="0" w:color="auto"/>
                    <w:bottom w:val="none" w:sz="0" w:space="0" w:color="auto"/>
                    <w:right w:val="none" w:sz="0" w:space="0" w:color="auto"/>
                  </w:divBdr>
                  <w:divsChild>
                    <w:div w:id="1140534511">
                      <w:marLeft w:val="0"/>
                      <w:marRight w:val="0"/>
                      <w:marTop w:val="0"/>
                      <w:marBottom w:val="0"/>
                      <w:divBdr>
                        <w:top w:val="none" w:sz="0" w:space="0" w:color="auto"/>
                        <w:left w:val="none" w:sz="0" w:space="0" w:color="auto"/>
                        <w:bottom w:val="none" w:sz="0" w:space="0" w:color="auto"/>
                        <w:right w:val="none" w:sz="0" w:space="0" w:color="auto"/>
                      </w:divBdr>
                      <w:divsChild>
                        <w:div w:id="1229269797">
                          <w:marLeft w:val="0"/>
                          <w:marRight w:val="0"/>
                          <w:marTop w:val="0"/>
                          <w:marBottom w:val="326"/>
                          <w:divBdr>
                            <w:top w:val="single" w:sz="6" w:space="12" w:color="CFEBFE"/>
                            <w:left w:val="single" w:sz="6" w:space="31" w:color="CFEBFE"/>
                            <w:bottom w:val="single" w:sz="6" w:space="12" w:color="CFEBFE"/>
                            <w:right w:val="single" w:sz="6" w:space="12" w:color="CFEBFE"/>
                          </w:divBdr>
                        </w:div>
                      </w:divsChild>
                    </w:div>
                  </w:divsChild>
                </w:div>
              </w:divsChild>
            </w:div>
          </w:divsChild>
        </w:div>
        <w:div w:id="418408222">
          <w:marLeft w:val="-225"/>
          <w:marRight w:val="-225"/>
          <w:marTop w:val="0"/>
          <w:marBottom w:val="0"/>
          <w:divBdr>
            <w:top w:val="none" w:sz="0" w:space="0" w:color="auto"/>
            <w:left w:val="none" w:sz="0" w:space="0" w:color="auto"/>
            <w:bottom w:val="none" w:sz="0" w:space="0" w:color="auto"/>
            <w:right w:val="none" w:sz="0" w:space="0" w:color="auto"/>
          </w:divBdr>
          <w:divsChild>
            <w:div w:id="694573056">
              <w:marLeft w:val="0"/>
              <w:marRight w:val="0"/>
              <w:marTop w:val="0"/>
              <w:marBottom w:val="0"/>
              <w:divBdr>
                <w:top w:val="none" w:sz="0" w:space="0" w:color="auto"/>
                <w:left w:val="none" w:sz="0" w:space="0" w:color="auto"/>
                <w:bottom w:val="none" w:sz="0" w:space="0" w:color="auto"/>
                <w:right w:val="none" w:sz="0" w:space="0" w:color="auto"/>
              </w:divBdr>
              <w:divsChild>
                <w:div w:id="925915727">
                  <w:marLeft w:val="0"/>
                  <w:marRight w:val="0"/>
                  <w:marTop w:val="0"/>
                  <w:marBottom w:val="0"/>
                  <w:divBdr>
                    <w:top w:val="none" w:sz="0" w:space="0" w:color="auto"/>
                    <w:left w:val="none" w:sz="0" w:space="0" w:color="auto"/>
                    <w:bottom w:val="none" w:sz="0" w:space="0" w:color="auto"/>
                    <w:right w:val="none" w:sz="0" w:space="0" w:color="auto"/>
                  </w:divBdr>
                  <w:divsChild>
                    <w:div w:id="752048746">
                      <w:marLeft w:val="0"/>
                      <w:marRight w:val="0"/>
                      <w:marTop w:val="0"/>
                      <w:marBottom w:val="0"/>
                      <w:divBdr>
                        <w:top w:val="none" w:sz="0" w:space="0" w:color="auto"/>
                        <w:left w:val="none" w:sz="0" w:space="0" w:color="auto"/>
                        <w:bottom w:val="none" w:sz="0" w:space="0" w:color="auto"/>
                        <w:right w:val="none" w:sz="0" w:space="0" w:color="auto"/>
                      </w:divBdr>
                      <w:divsChild>
                        <w:div w:id="1254241982">
                          <w:marLeft w:val="0"/>
                          <w:marRight w:val="0"/>
                          <w:marTop w:val="0"/>
                          <w:marBottom w:val="525"/>
                          <w:divBdr>
                            <w:top w:val="none" w:sz="0" w:space="0" w:color="auto"/>
                            <w:left w:val="none" w:sz="0" w:space="0" w:color="auto"/>
                            <w:bottom w:val="none" w:sz="0" w:space="0" w:color="auto"/>
                            <w:right w:val="none" w:sz="0" w:space="0" w:color="auto"/>
                          </w:divBdr>
                          <w:divsChild>
                            <w:div w:id="20923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23994">
      <w:bodyDiv w:val="1"/>
      <w:marLeft w:val="0"/>
      <w:marRight w:val="0"/>
      <w:marTop w:val="0"/>
      <w:marBottom w:val="0"/>
      <w:divBdr>
        <w:top w:val="none" w:sz="0" w:space="0" w:color="auto"/>
        <w:left w:val="none" w:sz="0" w:space="0" w:color="auto"/>
        <w:bottom w:val="none" w:sz="0" w:space="0" w:color="auto"/>
        <w:right w:val="none" w:sz="0" w:space="0" w:color="auto"/>
      </w:divBdr>
    </w:div>
    <w:div w:id="84616424">
      <w:bodyDiv w:val="1"/>
      <w:marLeft w:val="0"/>
      <w:marRight w:val="0"/>
      <w:marTop w:val="0"/>
      <w:marBottom w:val="0"/>
      <w:divBdr>
        <w:top w:val="none" w:sz="0" w:space="0" w:color="auto"/>
        <w:left w:val="none" w:sz="0" w:space="0" w:color="auto"/>
        <w:bottom w:val="none" w:sz="0" w:space="0" w:color="auto"/>
        <w:right w:val="none" w:sz="0" w:space="0" w:color="auto"/>
      </w:divBdr>
    </w:div>
    <w:div w:id="86116665">
      <w:bodyDiv w:val="1"/>
      <w:marLeft w:val="0"/>
      <w:marRight w:val="0"/>
      <w:marTop w:val="0"/>
      <w:marBottom w:val="0"/>
      <w:divBdr>
        <w:top w:val="none" w:sz="0" w:space="0" w:color="auto"/>
        <w:left w:val="none" w:sz="0" w:space="0" w:color="auto"/>
        <w:bottom w:val="none" w:sz="0" w:space="0" w:color="auto"/>
        <w:right w:val="none" w:sz="0" w:space="0" w:color="auto"/>
      </w:divBdr>
    </w:div>
    <w:div w:id="89930477">
      <w:bodyDiv w:val="1"/>
      <w:marLeft w:val="0"/>
      <w:marRight w:val="0"/>
      <w:marTop w:val="0"/>
      <w:marBottom w:val="0"/>
      <w:divBdr>
        <w:top w:val="none" w:sz="0" w:space="0" w:color="auto"/>
        <w:left w:val="none" w:sz="0" w:space="0" w:color="auto"/>
        <w:bottom w:val="none" w:sz="0" w:space="0" w:color="auto"/>
        <w:right w:val="none" w:sz="0" w:space="0" w:color="auto"/>
      </w:divBdr>
    </w:div>
    <w:div w:id="91904470">
      <w:bodyDiv w:val="1"/>
      <w:marLeft w:val="0"/>
      <w:marRight w:val="0"/>
      <w:marTop w:val="0"/>
      <w:marBottom w:val="0"/>
      <w:divBdr>
        <w:top w:val="none" w:sz="0" w:space="0" w:color="auto"/>
        <w:left w:val="none" w:sz="0" w:space="0" w:color="auto"/>
        <w:bottom w:val="none" w:sz="0" w:space="0" w:color="auto"/>
        <w:right w:val="none" w:sz="0" w:space="0" w:color="auto"/>
      </w:divBdr>
    </w:div>
    <w:div w:id="96560277">
      <w:bodyDiv w:val="1"/>
      <w:marLeft w:val="0"/>
      <w:marRight w:val="0"/>
      <w:marTop w:val="0"/>
      <w:marBottom w:val="0"/>
      <w:divBdr>
        <w:top w:val="none" w:sz="0" w:space="0" w:color="auto"/>
        <w:left w:val="none" w:sz="0" w:space="0" w:color="auto"/>
        <w:bottom w:val="none" w:sz="0" w:space="0" w:color="auto"/>
        <w:right w:val="none" w:sz="0" w:space="0" w:color="auto"/>
      </w:divBdr>
    </w:div>
    <w:div w:id="97990608">
      <w:bodyDiv w:val="1"/>
      <w:marLeft w:val="0"/>
      <w:marRight w:val="0"/>
      <w:marTop w:val="0"/>
      <w:marBottom w:val="0"/>
      <w:divBdr>
        <w:top w:val="none" w:sz="0" w:space="0" w:color="auto"/>
        <w:left w:val="none" w:sz="0" w:space="0" w:color="auto"/>
        <w:bottom w:val="none" w:sz="0" w:space="0" w:color="auto"/>
        <w:right w:val="none" w:sz="0" w:space="0" w:color="auto"/>
      </w:divBdr>
    </w:div>
    <w:div w:id="99423254">
      <w:bodyDiv w:val="1"/>
      <w:marLeft w:val="0"/>
      <w:marRight w:val="0"/>
      <w:marTop w:val="0"/>
      <w:marBottom w:val="0"/>
      <w:divBdr>
        <w:top w:val="none" w:sz="0" w:space="0" w:color="auto"/>
        <w:left w:val="none" w:sz="0" w:space="0" w:color="auto"/>
        <w:bottom w:val="none" w:sz="0" w:space="0" w:color="auto"/>
        <w:right w:val="none" w:sz="0" w:space="0" w:color="auto"/>
      </w:divBdr>
    </w:div>
    <w:div w:id="105277347">
      <w:bodyDiv w:val="1"/>
      <w:marLeft w:val="0"/>
      <w:marRight w:val="0"/>
      <w:marTop w:val="0"/>
      <w:marBottom w:val="0"/>
      <w:divBdr>
        <w:top w:val="none" w:sz="0" w:space="0" w:color="auto"/>
        <w:left w:val="none" w:sz="0" w:space="0" w:color="auto"/>
        <w:bottom w:val="none" w:sz="0" w:space="0" w:color="auto"/>
        <w:right w:val="none" w:sz="0" w:space="0" w:color="auto"/>
      </w:divBdr>
    </w:div>
    <w:div w:id="116874250">
      <w:bodyDiv w:val="1"/>
      <w:marLeft w:val="0"/>
      <w:marRight w:val="0"/>
      <w:marTop w:val="0"/>
      <w:marBottom w:val="0"/>
      <w:divBdr>
        <w:top w:val="none" w:sz="0" w:space="0" w:color="auto"/>
        <w:left w:val="none" w:sz="0" w:space="0" w:color="auto"/>
        <w:bottom w:val="none" w:sz="0" w:space="0" w:color="auto"/>
        <w:right w:val="none" w:sz="0" w:space="0" w:color="auto"/>
      </w:divBdr>
      <w:divsChild>
        <w:div w:id="764150419">
          <w:marLeft w:val="0"/>
          <w:marRight w:val="0"/>
          <w:marTop w:val="0"/>
          <w:marBottom w:val="0"/>
          <w:divBdr>
            <w:top w:val="none" w:sz="0" w:space="0" w:color="auto"/>
            <w:left w:val="none" w:sz="0" w:space="0" w:color="auto"/>
            <w:bottom w:val="none" w:sz="0" w:space="0" w:color="auto"/>
            <w:right w:val="none" w:sz="0" w:space="0" w:color="auto"/>
          </w:divBdr>
          <w:divsChild>
            <w:div w:id="555505735">
              <w:marLeft w:val="0"/>
              <w:marRight w:val="0"/>
              <w:marTop w:val="0"/>
              <w:marBottom w:val="0"/>
              <w:divBdr>
                <w:top w:val="none" w:sz="0" w:space="0" w:color="auto"/>
                <w:left w:val="none" w:sz="0" w:space="0" w:color="auto"/>
                <w:bottom w:val="none" w:sz="0" w:space="0" w:color="auto"/>
                <w:right w:val="none" w:sz="0" w:space="0" w:color="auto"/>
              </w:divBdr>
            </w:div>
          </w:divsChild>
        </w:div>
        <w:div w:id="1577977414">
          <w:marLeft w:val="0"/>
          <w:marRight w:val="0"/>
          <w:marTop w:val="0"/>
          <w:marBottom w:val="0"/>
          <w:divBdr>
            <w:top w:val="none" w:sz="0" w:space="0" w:color="auto"/>
            <w:left w:val="none" w:sz="0" w:space="0" w:color="auto"/>
            <w:bottom w:val="none" w:sz="0" w:space="0" w:color="auto"/>
            <w:right w:val="none" w:sz="0" w:space="0" w:color="auto"/>
          </w:divBdr>
        </w:div>
      </w:divsChild>
    </w:div>
    <w:div w:id="124323932">
      <w:bodyDiv w:val="1"/>
      <w:marLeft w:val="0"/>
      <w:marRight w:val="0"/>
      <w:marTop w:val="0"/>
      <w:marBottom w:val="0"/>
      <w:divBdr>
        <w:top w:val="none" w:sz="0" w:space="0" w:color="auto"/>
        <w:left w:val="none" w:sz="0" w:space="0" w:color="auto"/>
        <w:bottom w:val="none" w:sz="0" w:space="0" w:color="auto"/>
        <w:right w:val="none" w:sz="0" w:space="0" w:color="auto"/>
      </w:divBdr>
    </w:div>
    <w:div w:id="137036211">
      <w:bodyDiv w:val="1"/>
      <w:marLeft w:val="0"/>
      <w:marRight w:val="0"/>
      <w:marTop w:val="0"/>
      <w:marBottom w:val="0"/>
      <w:divBdr>
        <w:top w:val="none" w:sz="0" w:space="0" w:color="auto"/>
        <w:left w:val="none" w:sz="0" w:space="0" w:color="auto"/>
        <w:bottom w:val="none" w:sz="0" w:space="0" w:color="auto"/>
        <w:right w:val="none" w:sz="0" w:space="0" w:color="auto"/>
      </w:divBdr>
    </w:div>
    <w:div w:id="141653801">
      <w:bodyDiv w:val="1"/>
      <w:marLeft w:val="0"/>
      <w:marRight w:val="0"/>
      <w:marTop w:val="0"/>
      <w:marBottom w:val="0"/>
      <w:divBdr>
        <w:top w:val="none" w:sz="0" w:space="0" w:color="auto"/>
        <w:left w:val="none" w:sz="0" w:space="0" w:color="auto"/>
        <w:bottom w:val="none" w:sz="0" w:space="0" w:color="auto"/>
        <w:right w:val="none" w:sz="0" w:space="0" w:color="auto"/>
      </w:divBdr>
    </w:div>
    <w:div w:id="149175622">
      <w:bodyDiv w:val="1"/>
      <w:marLeft w:val="0"/>
      <w:marRight w:val="0"/>
      <w:marTop w:val="0"/>
      <w:marBottom w:val="0"/>
      <w:divBdr>
        <w:top w:val="none" w:sz="0" w:space="0" w:color="auto"/>
        <w:left w:val="none" w:sz="0" w:space="0" w:color="auto"/>
        <w:bottom w:val="none" w:sz="0" w:space="0" w:color="auto"/>
        <w:right w:val="none" w:sz="0" w:space="0" w:color="auto"/>
      </w:divBdr>
    </w:div>
    <w:div w:id="149911578">
      <w:bodyDiv w:val="1"/>
      <w:marLeft w:val="0"/>
      <w:marRight w:val="0"/>
      <w:marTop w:val="0"/>
      <w:marBottom w:val="0"/>
      <w:divBdr>
        <w:top w:val="none" w:sz="0" w:space="0" w:color="auto"/>
        <w:left w:val="none" w:sz="0" w:space="0" w:color="auto"/>
        <w:bottom w:val="none" w:sz="0" w:space="0" w:color="auto"/>
        <w:right w:val="none" w:sz="0" w:space="0" w:color="auto"/>
      </w:divBdr>
    </w:div>
    <w:div w:id="152381759">
      <w:bodyDiv w:val="1"/>
      <w:marLeft w:val="0"/>
      <w:marRight w:val="0"/>
      <w:marTop w:val="0"/>
      <w:marBottom w:val="0"/>
      <w:divBdr>
        <w:top w:val="none" w:sz="0" w:space="0" w:color="auto"/>
        <w:left w:val="none" w:sz="0" w:space="0" w:color="auto"/>
        <w:bottom w:val="none" w:sz="0" w:space="0" w:color="auto"/>
        <w:right w:val="none" w:sz="0" w:space="0" w:color="auto"/>
      </w:divBdr>
    </w:div>
    <w:div w:id="165629703">
      <w:bodyDiv w:val="1"/>
      <w:marLeft w:val="0"/>
      <w:marRight w:val="0"/>
      <w:marTop w:val="0"/>
      <w:marBottom w:val="0"/>
      <w:divBdr>
        <w:top w:val="none" w:sz="0" w:space="0" w:color="auto"/>
        <w:left w:val="none" w:sz="0" w:space="0" w:color="auto"/>
        <w:bottom w:val="none" w:sz="0" w:space="0" w:color="auto"/>
        <w:right w:val="none" w:sz="0" w:space="0" w:color="auto"/>
      </w:divBdr>
    </w:div>
    <w:div w:id="170293911">
      <w:bodyDiv w:val="1"/>
      <w:marLeft w:val="0"/>
      <w:marRight w:val="0"/>
      <w:marTop w:val="0"/>
      <w:marBottom w:val="0"/>
      <w:divBdr>
        <w:top w:val="none" w:sz="0" w:space="0" w:color="auto"/>
        <w:left w:val="none" w:sz="0" w:space="0" w:color="auto"/>
        <w:bottom w:val="none" w:sz="0" w:space="0" w:color="auto"/>
        <w:right w:val="none" w:sz="0" w:space="0" w:color="auto"/>
      </w:divBdr>
    </w:div>
    <w:div w:id="188496165">
      <w:bodyDiv w:val="1"/>
      <w:marLeft w:val="0"/>
      <w:marRight w:val="0"/>
      <w:marTop w:val="0"/>
      <w:marBottom w:val="0"/>
      <w:divBdr>
        <w:top w:val="none" w:sz="0" w:space="0" w:color="auto"/>
        <w:left w:val="none" w:sz="0" w:space="0" w:color="auto"/>
        <w:bottom w:val="none" w:sz="0" w:space="0" w:color="auto"/>
        <w:right w:val="none" w:sz="0" w:space="0" w:color="auto"/>
      </w:divBdr>
    </w:div>
    <w:div w:id="193152067">
      <w:bodyDiv w:val="1"/>
      <w:marLeft w:val="0"/>
      <w:marRight w:val="0"/>
      <w:marTop w:val="0"/>
      <w:marBottom w:val="0"/>
      <w:divBdr>
        <w:top w:val="none" w:sz="0" w:space="0" w:color="auto"/>
        <w:left w:val="none" w:sz="0" w:space="0" w:color="auto"/>
        <w:bottom w:val="none" w:sz="0" w:space="0" w:color="auto"/>
        <w:right w:val="none" w:sz="0" w:space="0" w:color="auto"/>
      </w:divBdr>
    </w:div>
    <w:div w:id="197284382">
      <w:bodyDiv w:val="1"/>
      <w:marLeft w:val="0"/>
      <w:marRight w:val="0"/>
      <w:marTop w:val="0"/>
      <w:marBottom w:val="0"/>
      <w:divBdr>
        <w:top w:val="none" w:sz="0" w:space="0" w:color="auto"/>
        <w:left w:val="none" w:sz="0" w:space="0" w:color="auto"/>
        <w:bottom w:val="none" w:sz="0" w:space="0" w:color="auto"/>
        <w:right w:val="none" w:sz="0" w:space="0" w:color="auto"/>
      </w:divBdr>
    </w:div>
    <w:div w:id="197861708">
      <w:bodyDiv w:val="1"/>
      <w:marLeft w:val="0"/>
      <w:marRight w:val="0"/>
      <w:marTop w:val="0"/>
      <w:marBottom w:val="0"/>
      <w:divBdr>
        <w:top w:val="none" w:sz="0" w:space="0" w:color="auto"/>
        <w:left w:val="none" w:sz="0" w:space="0" w:color="auto"/>
        <w:bottom w:val="none" w:sz="0" w:space="0" w:color="auto"/>
        <w:right w:val="none" w:sz="0" w:space="0" w:color="auto"/>
      </w:divBdr>
      <w:divsChild>
        <w:div w:id="240020656">
          <w:marLeft w:val="0"/>
          <w:marRight w:val="0"/>
          <w:marTop w:val="0"/>
          <w:marBottom w:val="0"/>
          <w:divBdr>
            <w:top w:val="none" w:sz="0" w:space="0" w:color="auto"/>
            <w:left w:val="none" w:sz="0" w:space="0" w:color="auto"/>
            <w:bottom w:val="none" w:sz="0" w:space="0" w:color="auto"/>
            <w:right w:val="none" w:sz="0" w:space="0" w:color="auto"/>
          </w:divBdr>
        </w:div>
        <w:div w:id="992755800">
          <w:marLeft w:val="0"/>
          <w:marRight w:val="0"/>
          <w:marTop w:val="0"/>
          <w:marBottom w:val="0"/>
          <w:divBdr>
            <w:top w:val="none" w:sz="0" w:space="0" w:color="auto"/>
            <w:left w:val="none" w:sz="0" w:space="0" w:color="auto"/>
            <w:bottom w:val="none" w:sz="0" w:space="0" w:color="auto"/>
            <w:right w:val="none" w:sz="0" w:space="0" w:color="auto"/>
          </w:divBdr>
        </w:div>
        <w:div w:id="37633211">
          <w:marLeft w:val="0"/>
          <w:marRight w:val="0"/>
          <w:marTop w:val="0"/>
          <w:marBottom w:val="0"/>
          <w:divBdr>
            <w:top w:val="none" w:sz="0" w:space="0" w:color="auto"/>
            <w:left w:val="none" w:sz="0" w:space="0" w:color="auto"/>
            <w:bottom w:val="none" w:sz="0" w:space="0" w:color="auto"/>
            <w:right w:val="none" w:sz="0" w:space="0" w:color="auto"/>
          </w:divBdr>
        </w:div>
        <w:div w:id="1225723021">
          <w:marLeft w:val="0"/>
          <w:marRight w:val="0"/>
          <w:marTop w:val="120"/>
          <w:marBottom w:val="0"/>
          <w:divBdr>
            <w:top w:val="none" w:sz="0" w:space="0" w:color="auto"/>
            <w:left w:val="none" w:sz="0" w:space="0" w:color="auto"/>
            <w:bottom w:val="none" w:sz="0" w:space="0" w:color="auto"/>
            <w:right w:val="none" w:sz="0" w:space="0" w:color="auto"/>
          </w:divBdr>
          <w:divsChild>
            <w:div w:id="1820417533">
              <w:marLeft w:val="0"/>
              <w:marRight w:val="0"/>
              <w:marTop w:val="0"/>
              <w:marBottom w:val="0"/>
              <w:divBdr>
                <w:top w:val="none" w:sz="0" w:space="0" w:color="auto"/>
                <w:left w:val="none" w:sz="0" w:space="0" w:color="auto"/>
                <w:bottom w:val="none" w:sz="0" w:space="0" w:color="auto"/>
                <w:right w:val="none" w:sz="0" w:space="0" w:color="auto"/>
              </w:divBdr>
            </w:div>
          </w:divsChild>
        </w:div>
        <w:div w:id="1105879701">
          <w:marLeft w:val="0"/>
          <w:marRight w:val="0"/>
          <w:marTop w:val="120"/>
          <w:marBottom w:val="0"/>
          <w:divBdr>
            <w:top w:val="none" w:sz="0" w:space="0" w:color="auto"/>
            <w:left w:val="none" w:sz="0" w:space="0" w:color="auto"/>
            <w:bottom w:val="none" w:sz="0" w:space="0" w:color="auto"/>
            <w:right w:val="none" w:sz="0" w:space="0" w:color="auto"/>
          </w:divBdr>
          <w:divsChild>
            <w:div w:id="220679224">
              <w:marLeft w:val="0"/>
              <w:marRight w:val="0"/>
              <w:marTop w:val="0"/>
              <w:marBottom w:val="0"/>
              <w:divBdr>
                <w:top w:val="none" w:sz="0" w:space="0" w:color="auto"/>
                <w:left w:val="none" w:sz="0" w:space="0" w:color="auto"/>
                <w:bottom w:val="none" w:sz="0" w:space="0" w:color="auto"/>
                <w:right w:val="none" w:sz="0" w:space="0" w:color="auto"/>
              </w:divBdr>
            </w:div>
            <w:div w:id="35134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5403">
      <w:bodyDiv w:val="1"/>
      <w:marLeft w:val="0"/>
      <w:marRight w:val="0"/>
      <w:marTop w:val="0"/>
      <w:marBottom w:val="0"/>
      <w:divBdr>
        <w:top w:val="none" w:sz="0" w:space="0" w:color="auto"/>
        <w:left w:val="none" w:sz="0" w:space="0" w:color="auto"/>
        <w:bottom w:val="none" w:sz="0" w:space="0" w:color="auto"/>
        <w:right w:val="none" w:sz="0" w:space="0" w:color="auto"/>
      </w:divBdr>
    </w:div>
    <w:div w:id="227423437">
      <w:bodyDiv w:val="1"/>
      <w:marLeft w:val="0"/>
      <w:marRight w:val="0"/>
      <w:marTop w:val="0"/>
      <w:marBottom w:val="0"/>
      <w:divBdr>
        <w:top w:val="none" w:sz="0" w:space="0" w:color="auto"/>
        <w:left w:val="none" w:sz="0" w:space="0" w:color="auto"/>
        <w:bottom w:val="none" w:sz="0" w:space="0" w:color="auto"/>
        <w:right w:val="none" w:sz="0" w:space="0" w:color="auto"/>
      </w:divBdr>
      <w:divsChild>
        <w:div w:id="969555662">
          <w:marLeft w:val="0"/>
          <w:marRight w:val="0"/>
          <w:marTop w:val="0"/>
          <w:marBottom w:val="0"/>
          <w:divBdr>
            <w:top w:val="none" w:sz="0" w:space="0" w:color="auto"/>
            <w:left w:val="none" w:sz="0" w:space="0" w:color="auto"/>
            <w:bottom w:val="none" w:sz="0" w:space="0" w:color="auto"/>
            <w:right w:val="none" w:sz="0" w:space="0" w:color="auto"/>
          </w:divBdr>
          <w:divsChild>
            <w:div w:id="127668133">
              <w:marLeft w:val="0"/>
              <w:marRight w:val="0"/>
              <w:marTop w:val="0"/>
              <w:marBottom w:val="0"/>
              <w:divBdr>
                <w:top w:val="none" w:sz="0" w:space="0" w:color="auto"/>
                <w:left w:val="none" w:sz="0" w:space="0" w:color="auto"/>
                <w:bottom w:val="none" w:sz="0" w:space="0" w:color="auto"/>
                <w:right w:val="none" w:sz="0" w:space="0" w:color="auto"/>
              </w:divBdr>
              <w:divsChild>
                <w:div w:id="1192257874">
                  <w:marLeft w:val="0"/>
                  <w:marRight w:val="0"/>
                  <w:marTop w:val="0"/>
                  <w:marBottom w:val="0"/>
                  <w:divBdr>
                    <w:top w:val="none" w:sz="0" w:space="0" w:color="auto"/>
                    <w:left w:val="none" w:sz="0" w:space="0" w:color="auto"/>
                    <w:bottom w:val="none" w:sz="0" w:space="0" w:color="auto"/>
                    <w:right w:val="none" w:sz="0" w:space="0" w:color="auto"/>
                  </w:divBdr>
                  <w:divsChild>
                    <w:div w:id="785582212">
                      <w:marLeft w:val="0"/>
                      <w:marRight w:val="0"/>
                      <w:marTop w:val="0"/>
                      <w:marBottom w:val="0"/>
                      <w:divBdr>
                        <w:top w:val="none" w:sz="0" w:space="0" w:color="auto"/>
                        <w:left w:val="none" w:sz="0" w:space="0" w:color="auto"/>
                        <w:bottom w:val="none" w:sz="0" w:space="0" w:color="auto"/>
                        <w:right w:val="none" w:sz="0" w:space="0" w:color="auto"/>
                      </w:divBdr>
                      <w:divsChild>
                        <w:div w:id="991983742">
                          <w:marLeft w:val="0"/>
                          <w:marRight w:val="0"/>
                          <w:marTop w:val="0"/>
                          <w:marBottom w:val="0"/>
                          <w:divBdr>
                            <w:top w:val="none" w:sz="0" w:space="0" w:color="auto"/>
                            <w:left w:val="none" w:sz="0" w:space="0" w:color="auto"/>
                            <w:bottom w:val="none" w:sz="0" w:space="0" w:color="auto"/>
                            <w:right w:val="none" w:sz="0" w:space="0" w:color="auto"/>
                          </w:divBdr>
                          <w:divsChild>
                            <w:div w:id="937176956">
                              <w:marLeft w:val="0"/>
                              <w:marRight w:val="0"/>
                              <w:marTop w:val="0"/>
                              <w:marBottom w:val="0"/>
                              <w:divBdr>
                                <w:top w:val="none" w:sz="0" w:space="0" w:color="auto"/>
                                <w:left w:val="none" w:sz="0" w:space="0" w:color="auto"/>
                                <w:bottom w:val="none" w:sz="0" w:space="0" w:color="auto"/>
                                <w:right w:val="none" w:sz="0" w:space="0" w:color="auto"/>
                              </w:divBdr>
                              <w:divsChild>
                                <w:div w:id="529146126">
                                  <w:marLeft w:val="0"/>
                                  <w:marRight w:val="0"/>
                                  <w:marTop w:val="0"/>
                                  <w:marBottom w:val="0"/>
                                  <w:divBdr>
                                    <w:top w:val="none" w:sz="0" w:space="0" w:color="auto"/>
                                    <w:left w:val="none" w:sz="0" w:space="0" w:color="auto"/>
                                    <w:bottom w:val="none" w:sz="0" w:space="0" w:color="auto"/>
                                    <w:right w:val="none" w:sz="0" w:space="0" w:color="auto"/>
                                  </w:divBdr>
                                  <w:divsChild>
                                    <w:div w:id="59926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8274">
              <w:marLeft w:val="0"/>
              <w:marRight w:val="0"/>
              <w:marTop w:val="0"/>
              <w:marBottom w:val="0"/>
              <w:divBdr>
                <w:top w:val="none" w:sz="0" w:space="0" w:color="auto"/>
                <w:left w:val="none" w:sz="0" w:space="0" w:color="auto"/>
                <w:bottom w:val="none" w:sz="0" w:space="0" w:color="auto"/>
                <w:right w:val="none" w:sz="0" w:space="0" w:color="auto"/>
              </w:divBdr>
              <w:divsChild>
                <w:div w:id="952395897">
                  <w:marLeft w:val="0"/>
                  <w:marRight w:val="0"/>
                  <w:marTop w:val="0"/>
                  <w:marBottom w:val="0"/>
                  <w:divBdr>
                    <w:top w:val="none" w:sz="0" w:space="0" w:color="auto"/>
                    <w:left w:val="none" w:sz="0" w:space="0" w:color="auto"/>
                    <w:bottom w:val="none" w:sz="0" w:space="0" w:color="auto"/>
                    <w:right w:val="none" w:sz="0" w:space="0" w:color="auto"/>
                  </w:divBdr>
                  <w:divsChild>
                    <w:div w:id="2010280532">
                      <w:marLeft w:val="0"/>
                      <w:marRight w:val="0"/>
                      <w:marTop w:val="0"/>
                      <w:marBottom w:val="0"/>
                      <w:divBdr>
                        <w:top w:val="none" w:sz="0" w:space="0" w:color="auto"/>
                        <w:left w:val="none" w:sz="0" w:space="0" w:color="auto"/>
                        <w:bottom w:val="none" w:sz="0" w:space="0" w:color="auto"/>
                        <w:right w:val="none" w:sz="0" w:space="0" w:color="auto"/>
                      </w:divBdr>
                      <w:divsChild>
                        <w:div w:id="105121452">
                          <w:marLeft w:val="0"/>
                          <w:marRight w:val="0"/>
                          <w:marTop w:val="75"/>
                          <w:marBottom w:val="75"/>
                          <w:divBdr>
                            <w:top w:val="none" w:sz="0" w:space="0" w:color="auto"/>
                            <w:left w:val="none" w:sz="0" w:space="0" w:color="auto"/>
                            <w:bottom w:val="none" w:sz="0" w:space="0" w:color="auto"/>
                            <w:right w:val="none" w:sz="0" w:space="0" w:color="auto"/>
                          </w:divBdr>
                          <w:divsChild>
                            <w:div w:id="2147158811">
                              <w:marLeft w:val="0"/>
                              <w:marRight w:val="0"/>
                              <w:marTop w:val="0"/>
                              <w:marBottom w:val="0"/>
                              <w:divBdr>
                                <w:top w:val="none" w:sz="0" w:space="0" w:color="auto"/>
                                <w:left w:val="none" w:sz="0" w:space="0" w:color="auto"/>
                                <w:bottom w:val="none" w:sz="0" w:space="0" w:color="auto"/>
                                <w:right w:val="none" w:sz="0" w:space="0" w:color="auto"/>
                              </w:divBdr>
                              <w:divsChild>
                                <w:div w:id="164245757">
                                  <w:marLeft w:val="0"/>
                                  <w:marRight w:val="0"/>
                                  <w:marTop w:val="0"/>
                                  <w:marBottom w:val="0"/>
                                  <w:divBdr>
                                    <w:top w:val="none" w:sz="0" w:space="0" w:color="auto"/>
                                    <w:left w:val="none" w:sz="0" w:space="0" w:color="auto"/>
                                    <w:bottom w:val="none" w:sz="0" w:space="0" w:color="auto"/>
                                    <w:right w:val="none" w:sz="0" w:space="0" w:color="auto"/>
                                  </w:divBdr>
                                </w:div>
                                <w:div w:id="561796400">
                                  <w:marLeft w:val="0"/>
                                  <w:marRight w:val="0"/>
                                  <w:marTop w:val="0"/>
                                  <w:marBottom w:val="0"/>
                                  <w:divBdr>
                                    <w:top w:val="none" w:sz="0" w:space="0" w:color="auto"/>
                                    <w:left w:val="none" w:sz="0" w:space="0" w:color="auto"/>
                                    <w:bottom w:val="none" w:sz="0" w:space="0" w:color="auto"/>
                                    <w:right w:val="none" w:sz="0" w:space="0" w:color="auto"/>
                                  </w:divBdr>
                                </w:div>
                                <w:div w:id="91543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056468">
          <w:marLeft w:val="0"/>
          <w:marRight w:val="0"/>
          <w:marTop w:val="0"/>
          <w:marBottom w:val="0"/>
          <w:divBdr>
            <w:top w:val="none" w:sz="0" w:space="0" w:color="auto"/>
            <w:left w:val="none" w:sz="0" w:space="0" w:color="auto"/>
            <w:bottom w:val="none" w:sz="0" w:space="0" w:color="auto"/>
            <w:right w:val="none" w:sz="0" w:space="0" w:color="auto"/>
          </w:divBdr>
          <w:divsChild>
            <w:div w:id="1588225221">
              <w:marLeft w:val="0"/>
              <w:marRight w:val="0"/>
              <w:marTop w:val="0"/>
              <w:marBottom w:val="0"/>
              <w:divBdr>
                <w:top w:val="none" w:sz="0" w:space="0" w:color="auto"/>
                <w:left w:val="none" w:sz="0" w:space="0" w:color="auto"/>
                <w:bottom w:val="none" w:sz="0" w:space="0" w:color="auto"/>
                <w:right w:val="none" w:sz="0" w:space="0" w:color="auto"/>
              </w:divBdr>
              <w:divsChild>
                <w:div w:id="1967732479">
                  <w:marLeft w:val="0"/>
                  <w:marRight w:val="0"/>
                  <w:marTop w:val="0"/>
                  <w:marBottom w:val="0"/>
                  <w:divBdr>
                    <w:top w:val="none" w:sz="0" w:space="0" w:color="auto"/>
                    <w:left w:val="none" w:sz="0" w:space="0" w:color="auto"/>
                    <w:bottom w:val="none" w:sz="0" w:space="0" w:color="auto"/>
                    <w:right w:val="none" w:sz="0" w:space="0" w:color="auto"/>
                  </w:divBdr>
                  <w:divsChild>
                    <w:div w:id="1711568165">
                      <w:marLeft w:val="0"/>
                      <w:marRight w:val="0"/>
                      <w:marTop w:val="0"/>
                      <w:marBottom w:val="0"/>
                      <w:divBdr>
                        <w:top w:val="none" w:sz="0" w:space="0" w:color="auto"/>
                        <w:left w:val="none" w:sz="0" w:space="0" w:color="auto"/>
                        <w:bottom w:val="none" w:sz="0" w:space="0" w:color="auto"/>
                        <w:right w:val="none" w:sz="0" w:space="0" w:color="auto"/>
                      </w:divBdr>
                      <w:divsChild>
                        <w:div w:id="1229337810">
                          <w:marLeft w:val="0"/>
                          <w:marRight w:val="0"/>
                          <w:marTop w:val="0"/>
                          <w:marBottom w:val="0"/>
                          <w:divBdr>
                            <w:top w:val="none" w:sz="0" w:space="0" w:color="auto"/>
                            <w:left w:val="none" w:sz="0" w:space="0" w:color="auto"/>
                            <w:bottom w:val="none" w:sz="0" w:space="0" w:color="auto"/>
                            <w:right w:val="none" w:sz="0" w:space="0" w:color="auto"/>
                          </w:divBdr>
                          <w:divsChild>
                            <w:div w:id="276717234">
                              <w:marLeft w:val="0"/>
                              <w:marRight w:val="0"/>
                              <w:marTop w:val="0"/>
                              <w:marBottom w:val="0"/>
                              <w:divBdr>
                                <w:top w:val="none" w:sz="0" w:space="0" w:color="auto"/>
                                <w:left w:val="none" w:sz="0" w:space="0" w:color="auto"/>
                                <w:bottom w:val="none" w:sz="0" w:space="0" w:color="auto"/>
                                <w:right w:val="none" w:sz="0" w:space="0" w:color="auto"/>
                              </w:divBdr>
                              <w:divsChild>
                                <w:div w:id="1317491488">
                                  <w:marLeft w:val="240"/>
                                  <w:marRight w:val="240"/>
                                  <w:marTop w:val="0"/>
                                  <w:marBottom w:val="0"/>
                                  <w:divBdr>
                                    <w:top w:val="none" w:sz="0" w:space="0" w:color="auto"/>
                                    <w:left w:val="none" w:sz="0" w:space="0" w:color="auto"/>
                                    <w:bottom w:val="none" w:sz="0" w:space="0" w:color="auto"/>
                                    <w:right w:val="none" w:sz="0" w:space="0" w:color="auto"/>
                                  </w:divBdr>
                                  <w:divsChild>
                                    <w:div w:id="2048989595">
                                      <w:marLeft w:val="0"/>
                                      <w:marRight w:val="0"/>
                                      <w:marTop w:val="0"/>
                                      <w:marBottom w:val="0"/>
                                      <w:divBdr>
                                        <w:top w:val="none" w:sz="0" w:space="0" w:color="auto"/>
                                        <w:left w:val="none" w:sz="0" w:space="0" w:color="auto"/>
                                        <w:bottom w:val="none" w:sz="0" w:space="0" w:color="auto"/>
                                        <w:right w:val="none" w:sz="0" w:space="0" w:color="auto"/>
                                      </w:divBdr>
                                      <w:divsChild>
                                        <w:div w:id="196506171">
                                          <w:marLeft w:val="105"/>
                                          <w:marRight w:val="0"/>
                                          <w:marTop w:val="0"/>
                                          <w:marBottom w:val="0"/>
                                          <w:divBdr>
                                            <w:top w:val="none" w:sz="0" w:space="0" w:color="auto"/>
                                            <w:left w:val="none" w:sz="0" w:space="0" w:color="auto"/>
                                            <w:bottom w:val="none" w:sz="0" w:space="0" w:color="auto"/>
                                            <w:right w:val="none" w:sz="0" w:space="0" w:color="auto"/>
                                          </w:divBdr>
                                          <w:divsChild>
                                            <w:div w:id="595953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36671112">
                              <w:marLeft w:val="180"/>
                              <w:marRight w:val="180"/>
                              <w:marTop w:val="0"/>
                              <w:marBottom w:val="0"/>
                              <w:divBdr>
                                <w:top w:val="none" w:sz="0" w:space="0" w:color="auto"/>
                                <w:left w:val="none" w:sz="0" w:space="0" w:color="auto"/>
                                <w:bottom w:val="none" w:sz="0" w:space="0" w:color="auto"/>
                                <w:right w:val="none" w:sz="0" w:space="0" w:color="auto"/>
                              </w:divBdr>
                              <w:divsChild>
                                <w:div w:id="934166267">
                                  <w:marLeft w:val="-30"/>
                                  <w:marRight w:val="-30"/>
                                  <w:marTop w:val="0"/>
                                  <w:marBottom w:val="0"/>
                                  <w:divBdr>
                                    <w:top w:val="none" w:sz="0" w:space="0" w:color="auto"/>
                                    <w:left w:val="none" w:sz="0" w:space="0" w:color="auto"/>
                                    <w:bottom w:val="none" w:sz="0" w:space="0" w:color="auto"/>
                                    <w:right w:val="none" w:sz="0" w:space="0" w:color="auto"/>
                                  </w:divBdr>
                                  <w:divsChild>
                                    <w:div w:id="143205383">
                                      <w:marLeft w:val="0"/>
                                      <w:marRight w:val="0"/>
                                      <w:marTop w:val="0"/>
                                      <w:marBottom w:val="0"/>
                                      <w:divBdr>
                                        <w:top w:val="none" w:sz="0" w:space="0" w:color="auto"/>
                                        <w:left w:val="none" w:sz="0" w:space="0" w:color="auto"/>
                                        <w:bottom w:val="none" w:sz="0" w:space="0" w:color="auto"/>
                                        <w:right w:val="none" w:sz="0" w:space="0" w:color="auto"/>
                                      </w:divBdr>
                                      <w:divsChild>
                                        <w:div w:id="2119521329">
                                          <w:marLeft w:val="0"/>
                                          <w:marRight w:val="0"/>
                                          <w:marTop w:val="0"/>
                                          <w:marBottom w:val="0"/>
                                          <w:divBdr>
                                            <w:top w:val="single" w:sz="2" w:space="0" w:color="auto"/>
                                            <w:left w:val="single" w:sz="2" w:space="0" w:color="auto"/>
                                            <w:bottom w:val="single" w:sz="2" w:space="0" w:color="auto"/>
                                            <w:right w:val="single" w:sz="2" w:space="0" w:color="auto"/>
                                          </w:divBdr>
                                          <w:divsChild>
                                            <w:div w:id="31460283">
                                              <w:marLeft w:val="-60"/>
                                              <w:marRight w:val="-60"/>
                                              <w:marTop w:val="0"/>
                                              <w:marBottom w:val="0"/>
                                              <w:divBdr>
                                                <w:top w:val="none" w:sz="0" w:space="0" w:color="auto"/>
                                                <w:left w:val="none" w:sz="0" w:space="0" w:color="auto"/>
                                                <w:bottom w:val="none" w:sz="0" w:space="0" w:color="auto"/>
                                                <w:right w:val="none" w:sz="0" w:space="0" w:color="auto"/>
                                              </w:divBdr>
                                              <w:divsChild>
                                                <w:div w:id="242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51557">
                                      <w:marLeft w:val="0"/>
                                      <w:marRight w:val="0"/>
                                      <w:marTop w:val="0"/>
                                      <w:marBottom w:val="0"/>
                                      <w:divBdr>
                                        <w:top w:val="none" w:sz="0" w:space="0" w:color="auto"/>
                                        <w:left w:val="none" w:sz="0" w:space="0" w:color="auto"/>
                                        <w:bottom w:val="none" w:sz="0" w:space="0" w:color="auto"/>
                                        <w:right w:val="none" w:sz="0" w:space="0" w:color="auto"/>
                                      </w:divBdr>
                                      <w:divsChild>
                                        <w:div w:id="1629162332">
                                          <w:marLeft w:val="0"/>
                                          <w:marRight w:val="0"/>
                                          <w:marTop w:val="0"/>
                                          <w:marBottom w:val="0"/>
                                          <w:divBdr>
                                            <w:top w:val="single" w:sz="2" w:space="0" w:color="auto"/>
                                            <w:left w:val="single" w:sz="2" w:space="0" w:color="auto"/>
                                            <w:bottom w:val="single" w:sz="2" w:space="0" w:color="auto"/>
                                            <w:right w:val="single" w:sz="2" w:space="0" w:color="auto"/>
                                          </w:divBdr>
                                          <w:divsChild>
                                            <w:div w:id="1969889848">
                                              <w:marLeft w:val="-60"/>
                                              <w:marRight w:val="-60"/>
                                              <w:marTop w:val="0"/>
                                              <w:marBottom w:val="0"/>
                                              <w:divBdr>
                                                <w:top w:val="none" w:sz="0" w:space="0" w:color="auto"/>
                                                <w:left w:val="none" w:sz="0" w:space="0" w:color="auto"/>
                                                <w:bottom w:val="none" w:sz="0" w:space="0" w:color="auto"/>
                                                <w:right w:val="none" w:sz="0" w:space="0" w:color="auto"/>
                                              </w:divBdr>
                                              <w:divsChild>
                                                <w:div w:id="8974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2224">
                                      <w:marLeft w:val="0"/>
                                      <w:marRight w:val="0"/>
                                      <w:marTop w:val="0"/>
                                      <w:marBottom w:val="0"/>
                                      <w:divBdr>
                                        <w:top w:val="none" w:sz="0" w:space="0" w:color="auto"/>
                                        <w:left w:val="none" w:sz="0" w:space="0" w:color="auto"/>
                                        <w:bottom w:val="none" w:sz="0" w:space="0" w:color="auto"/>
                                        <w:right w:val="none" w:sz="0" w:space="0" w:color="auto"/>
                                      </w:divBdr>
                                      <w:divsChild>
                                        <w:div w:id="166940169">
                                          <w:marLeft w:val="0"/>
                                          <w:marRight w:val="0"/>
                                          <w:marTop w:val="0"/>
                                          <w:marBottom w:val="0"/>
                                          <w:divBdr>
                                            <w:top w:val="single" w:sz="2" w:space="0" w:color="auto"/>
                                            <w:left w:val="single" w:sz="2" w:space="0" w:color="auto"/>
                                            <w:bottom w:val="single" w:sz="2" w:space="0" w:color="auto"/>
                                            <w:right w:val="single" w:sz="2" w:space="0" w:color="auto"/>
                                          </w:divBdr>
                                          <w:divsChild>
                                            <w:div w:id="2036883286">
                                              <w:marLeft w:val="-60"/>
                                              <w:marRight w:val="-60"/>
                                              <w:marTop w:val="0"/>
                                              <w:marBottom w:val="0"/>
                                              <w:divBdr>
                                                <w:top w:val="none" w:sz="0" w:space="0" w:color="auto"/>
                                                <w:left w:val="none" w:sz="0" w:space="0" w:color="auto"/>
                                                <w:bottom w:val="none" w:sz="0" w:space="0" w:color="auto"/>
                                                <w:right w:val="none" w:sz="0" w:space="0" w:color="auto"/>
                                              </w:divBdr>
                                              <w:divsChild>
                                                <w:div w:id="9770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1163261">
      <w:bodyDiv w:val="1"/>
      <w:marLeft w:val="0"/>
      <w:marRight w:val="0"/>
      <w:marTop w:val="0"/>
      <w:marBottom w:val="0"/>
      <w:divBdr>
        <w:top w:val="none" w:sz="0" w:space="0" w:color="auto"/>
        <w:left w:val="none" w:sz="0" w:space="0" w:color="auto"/>
        <w:bottom w:val="none" w:sz="0" w:space="0" w:color="auto"/>
        <w:right w:val="none" w:sz="0" w:space="0" w:color="auto"/>
      </w:divBdr>
    </w:div>
    <w:div w:id="237594768">
      <w:bodyDiv w:val="1"/>
      <w:marLeft w:val="0"/>
      <w:marRight w:val="0"/>
      <w:marTop w:val="0"/>
      <w:marBottom w:val="0"/>
      <w:divBdr>
        <w:top w:val="none" w:sz="0" w:space="0" w:color="auto"/>
        <w:left w:val="none" w:sz="0" w:space="0" w:color="auto"/>
        <w:bottom w:val="none" w:sz="0" w:space="0" w:color="auto"/>
        <w:right w:val="none" w:sz="0" w:space="0" w:color="auto"/>
      </w:divBdr>
    </w:div>
    <w:div w:id="246496657">
      <w:bodyDiv w:val="1"/>
      <w:marLeft w:val="0"/>
      <w:marRight w:val="0"/>
      <w:marTop w:val="0"/>
      <w:marBottom w:val="0"/>
      <w:divBdr>
        <w:top w:val="none" w:sz="0" w:space="0" w:color="auto"/>
        <w:left w:val="none" w:sz="0" w:space="0" w:color="auto"/>
        <w:bottom w:val="none" w:sz="0" w:space="0" w:color="auto"/>
        <w:right w:val="none" w:sz="0" w:space="0" w:color="auto"/>
      </w:divBdr>
    </w:div>
    <w:div w:id="248538644">
      <w:bodyDiv w:val="1"/>
      <w:marLeft w:val="0"/>
      <w:marRight w:val="0"/>
      <w:marTop w:val="0"/>
      <w:marBottom w:val="0"/>
      <w:divBdr>
        <w:top w:val="none" w:sz="0" w:space="0" w:color="auto"/>
        <w:left w:val="none" w:sz="0" w:space="0" w:color="auto"/>
        <w:bottom w:val="none" w:sz="0" w:space="0" w:color="auto"/>
        <w:right w:val="none" w:sz="0" w:space="0" w:color="auto"/>
      </w:divBdr>
    </w:div>
    <w:div w:id="248662743">
      <w:bodyDiv w:val="1"/>
      <w:marLeft w:val="0"/>
      <w:marRight w:val="0"/>
      <w:marTop w:val="0"/>
      <w:marBottom w:val="0"/>
      <w:divBdr>
        <w:top w:val="none" w:sz="0" w:space="0" w:color="auto"/>
        <w:left w:val="none" w:sz="0" w:space="0" w:color="auto"/>
        <w:bottom w:val="none" w:sz="0" w:space="0" w:color="auto"/>
        <w:right w:val="none" w:sz="0" w:space="0" w:color="auto"/>
      </w:divBdr>
    </w:div>
    <w:div w:id="256985056">
      <w:bodyDiv w:val="1"/>
      <w:marLeft w:val="0"/>
      <w:marRight w:val="0"/>
      <w:marTop w:val="0"/>
      <w:marBottom w:val="0"/>
      <w:divBdr>
        <w:top w:val="none" w:sz="0" w:space="0" w:color="auto"/>
        <w:left w:val="none" w:sz="0" w:space="0" w:color="auto"/>
        <w:bottom w:val="none" w:sz="0" w:space="0" w:color="auto"/>
        <w:right w:val="none" w:sz="0" w:space="0" w:color="auto"/>
      </w:divBdr>
    </w:div>
    <w:div w:id="263003085">
      <w:bodyDiv w:val="1"/>
      <w:marLeft w:val="0"/>
      <w:marRight w:val="0"/>
      <w:marTop w:val="0"/>
      <w:marBottom w:val="0"/>
      <w:divBdr>
        <w:top w:val="none" w:sz="0" w:space="0" w:color="auto"/>
        <w:left w:val="none" w:sz="0" w:space="0" w:color="auto"/>
        <w:bottom w:val="none" w:sz="0" w:space="0" w:color="auto"/>
        <w:right w:val="none" w:sz="0" w:space="0" w:color="auto"/>
      </w:divBdr>
    </w:div>
    <w:div w:id="268899794">
      <w:bodyDiv w:val="1"/>
      <w:marLeft w:val="0"/>
      <w:marRight w:val="0"/>
      <w:marTop w:val="0"/>
      <w:marBottom w:val="0"/>
      <w:divBdr>
        <w:top w:val="none" w:sz="0" w:space="0" w:color="auto"/>
        <w:left w:val="none" w:sz="0" w:space="0" w:color="auto"/>
        <w:bottom w:val="none" w:sz="0" w:space="0" w:color="auto"/>
        <w:right w:val="none" w:sz="0" w:space="0" w:color="auto"/>
      </w:divBdr>
    </w:div>
    <w:div w:id="276447610">
      <w:bodyDiv w:val="1"/>
      <w:marLeft w:val="0"/>
      <w:marRight w:val="0"/>
      <w:marTop w:val="0"/>
      <w:marBottom w:val="0"/>
      <w:divBdr>
        <w:top w:val="none" w:sz="0" w:space="0" w:color="auto"/>
        <w:left w:val="none" w:sz="0" w:space="0" w:color="auto"/>
        <w:bottom w:val="none" w:sz="0" w:space="0" w:color="auto"/>
        <w:right w:val="none" w:sz="0" w:space="0" w:color="auto"/>
      </w:divBdr>
    </w:div>
    <w:div w:id="277690211">
      <w:bodyDiv w:val="1"/>
      <w:marLeft w:val="0"/>
      <w:marRight w:val="0"/>
      <w:marTop w:val="0"/>
      <w:marBottom w:val="0"/>
      <w:divBdr>
        <w:top w:val="none" w:sz="0" w:space="0" w:color="auto"/>
        <w:left w:val="none" w:sz="0" w:space="0" w:color="auto"/>
        <w:bottom w:val="none" w:sz="0" w:space="0" w:color="auto"/>
        <w:right w:val="none" w:sz="0" w:space="0" w:color="auto"/>
      </w:divBdr>
    </w:div>
    <w:div w:id="278419967">
      <w:bodyDiv w:val="1"/>
      <w:marLeft w:val="0"/>
      <w:marRight w:val="0"/>
      <w:marTop w:val="0"/>
      <w:marBottom w:val="0"/>
      <w:divBdr>
        <w:top w:val="none" w:sz="0" w:space="0" w:color="auto"/>
        <w:left w:val="none" w:sz="0" w:space="0" w:color="auto"/>
        <w:bottom w:val="none" w:sz="0" w:space="0" w:color="auto"/>
        <w:right w:val="none" w:sz="0" w:space="0" w:color="auto"/>
      </w:divBdr>
    </w:div>
    <w:div w:id="281107866">
      <w:bodyDiv w:val="1"/>
      <w:marLeft w:val="0"/>
      <w:marRight w:val="0"/>
      <w:marTop w:val="0"/>
      <w:marBottom w:val="0"/>
      <w:divBdr>
        <w:top w:val="none" w:sz="0" w:space="0" w:color="auto"/>
        <w:left w:val="none" w:sz="0" w:space="0" w:color="auto"/>
        <w:bottom w:val="none" w:sz="0" w:space="0" w:color="auto"/>
        <w:right w:val="none" w:sz="0" w:space="0" w:color="auto"/>
      </w:divBdr>
    </w:div>
    <w:div w:id="287244819">
      <w:bodyDiv w:val="1"/>
      <w:marLeft w:val="0"/>
      <w:marRight w:val="0"/>
      <w:marTop w:val="0"/>
      <w:marBottom w:val="0"/>
      <w:divBdr>
        <w:top w:val="none" w:sz="0" w:space="0" w:color="auto"/>
        <w:left w:val="none" w:sz="0" w:space="0" w:color="auto"/>
        <w:bottom w:val="none" w:sz="0" w:space="0" w:color="auto"/>
        <w:right w:val="none" w:sz="0" w:space="0" w:color="auto"/>
      </w:divBdr>
    </w:div>
    <w:div w:id="291444627">
      <w:bodyDiv w:val="1"/>
      <w:marLeft w:val="0"/>
      <w:marRight w:val="0"/>
      <w:marTop w:val="0"/>
      <w:marBottom w:val="0"/>
      <w:divBdr>
        <w:top w:val="none" w:sz="0" w:space="0" w:color="auto"/>
        <w:left w:val="none" w:sz="0" w:space="0" w:color="auto"/>
        <w:bottom w:val="none" w:sz="0" w:space="0" w:color="auto"/>
        <w:right w:val="none" w:sz="0" w:space="0" w:color="auto"/>
      </w:divBdr>
    </w:div>
    <w:div w:id="293486447">
      <w:bodyDiv w:val="1"/>
      <w:marLeft w:val="0"/>
      <w:marRight w:val="0"/>
      <w:marTop w:val="0"/>
      <w:marBottom w:val="0"/>
      <w:divBdr>
        <w:top w:val="none" w:sz="0" w:space="0" w:color="auto"/>
        <w:left w:val="none" w:sz="0" w:space="0" w:color="auto"/>
        <w:bottom w:val="none" w:sz="0" w:space="0" w:color="auto"/>
        <w:right w:val="none" w:sz="0" w:space="0" w:color="auto"/>
      </w:divBdr>
    </w:div>
    <w:div w:id="295991740">
      <w:bodyDiv w:val="1"/>
      <w:marLeft w:val="0"/>
      <w:marRight w:val="0"/>
      <w:marTop w:val="0"/>
      <w:marBottom w:val="0"/>
      <w:divBdr>
        <w:top w:val="none" w:sz="0" w:space="0" w:color="auto"/>
        <w:left w:val="none" w:sz="0" w:space="0" w:color="auto"/>
        <w:bottom w:val="none" w:sz="0" w:space="0" w:color="auto"/>
        <w:right w:val="none" w:sz="0" w:space="0" w:color="auto"/>
      </w:divBdr>
      <w:divsChild>
        <w:div w:id="1290621990">
          <w:marLeft w:val="0"/>
          <w:marRight w:val="0"/>
          <w:marTop w:val="0"/>
          <w:marBottom w:val="0"/>
          <w:divBdr>
            <w:top w:val="none" w:sz="0" w:space="0" w:color="auto"/>
            <w:left w:val="none" w:sz="0" w:space="0" w:color="auto"/>
            <w:bottom w:val="none" w:sz="0" w:space="0" w:color="auto"/>
            <w:right w:val="none" w:sz="0" w:space="0" w:color="auto"/>
          </w:divBdr>
        </w:div>
        <w:div w:id="1932660670">
          <w:marLeft w:val="0"/>
          <w:marRight w:val="0"/>
          <w:marTop w:val="0"/>
          <w:marBottom w:val="0"/>
          <w:divBdr>
            <w:top w:val="none" w:sz="0" w:space="0" w:color="auto"/>
            <w:left w:val="none" w:sz="0" w:space="0" w:color="auto"/>
            <w:bottom w:val="none" w:sz="0" w:space="0" w:color="auto"/>
            <w:right w:val="none" w:sz="0" w:space="0" w:color="auto"/>
          </w:divBdr>
        </w:div>
      </w:divsChild>
    </w:div>
    <w:div w:id="298267777">
      <w:bodyDiv w:val="1"/>
      <w:marLeft w:val="0"/>
      <w:marRight w:val="0"/>
      <w:marTop w:val="0"/>
      <w:marBottom w:val="0"/>
      <w:divBdr>
        <w:top w:val="none" w:sz="0" w:space="0" w:color="auto"/>
        <w:left w:val="none" w:sz="0" w:space="0" w:color="auto"/>
        <w:bottom w:val="none" w:sz="0" w:space="0" w:color="auto"/>
        <w:right w:val="none" w:sz="0" w:space="0" w:color="auto"/>
      </w:divBdr>
    </w:div>
    <w:div w:id="298461520">
      <w:bodyDiv w:val="1"/>
      <w:marLeft w:val="0"/>
      <w:marRight w:val="0"/>
      <w:marTop w:val="0"/>
      <w:marBottom w:val="0"/>
      <w:divBdr>
        <w:top w:val="none" w:sz="0" w:space="0" w:color="auto"/>
        <w:left w:val="none" w:sz="0" w:space="0" w:color="auto"/>
        <w:bottom w:val="none" w:sz="0" w:space="0" w:color="auto"/>
        <w:right w:val="none" w:sz="0" w:space="0" w:color="auto"/>
      </w:divBdr>
    </w:div>
    <w:div w:id="300115855">
      <w:bodyDiv w:val="1"/>
      <w:marLeft w:val="0"/>
      <w:marRight w:val="0"/>
      <w:marTop w:val="0"/>
      <w:marBottom w:val="0"/>
      <w:divBdr>
        <w:top w:val="none" w:sz="0" w:space="0" w:color="auto"/>
        <w:left w:val="none" w:sz="0" w:space="0" w:color="auto"/>
        <w:bottom w:val="none" w:sz="0" w:space="0" w:color="auto"/>
        <w:right w:val="none" w:sz="0" w:space="0" w:color="auto"/>
      </w:divBdr>
      <w:divsChild>
        <w:div w:id="723985140">
          <w:marLeft w:val="-225"/>
          <w:marRight w:val="-225"/>
          <w:marTop w:val="0"/>
          <w:marBottom w:val="0"/>
          <w:divBdr>
            <w:top w:val="none" w:sz="0" w:space="0" w:color="auto"/>
            <w:left w:val="none" w:sz="0" w:space="0" w:color="auto"/>
            <w:bottom w:val="none" w:sz="0" w:space="0" w:color="auto"/>
            <w:right w:val="none" w:sz="0" w:space="0" w:color="auto"/>
          </w:divBdr>
          <w:divsChild>
            <w:div w:id="1384476270">
              <w:marLeft w:val="0"/>
              <w:marRight w:val="0"/>
              <w:marTop w:val="0"/>
              <w:marBottom w:val="0"/>
              <w:divBdr>
                <w:top w:val="none" w:sz="0" w:space="0" w:color="auto"/>
                <w:left w:val="none" w:sz="0" w:space="0" w:color="auto"/>
                <w:bottom w:val="none" w:sz="0" w:space="0" w:color="auto"/>
                <w:right w:val="none" w:sz="0" w:space="0" w:color="auto"/>
              </w:divBdr>
              <w:divsChild>
                <w:div w:id="1728066239">
                  <w:marLeft w:val="0"/>
                  <w:marRight w:val="0"/>
                  <w:marTop w:val="0"/>
                  <w:marBottom w:val="0"/>
                  <w:divBdr>
                    <w:top w:val="none" w:sz="0" w:space="0" w:color="auto"/>
                    <w:left w:val="none" w:sz="0" w:space="0" w:color="auto"/>
                    <w:bottom w:val="none" w:sz="0" w:space="0" w:color="auto"/>
                    <w:right w:val="none" w:sz="0" w:space="0" w:color="auto"/>
                  </w:divBdr>
                  <w:divsChild>
                    <w:div w:id="1777017384">
                      <w:marLeft w:val="0"/>
                      <w:marRight w:val="0"/>
                      <w:marTop w:val="0"/>
                      <w:marBottom w:val="0"/>
                      <w:divBdr>
                        <w:top w:val="none" w:sz="0" w:space="0" w:color="auto"/>
                        <w:left w:val="none" w:sz="0" w:space="0" w:color="auto"/>
                        <w:bottom w:val="none" w:sz="0" w:space="0" w:color="auto"/>
                        <w:right w:val="none" w:sz="0" w:space="0" w:color="auto"/>
                      </w:divBdr>
                      <w:divsChild>
                        <w:div w:id="1950814509">
                          <w:marLeft w:val="0"/>
                          <w:marRight w:val="0"/>
                          <w:marTop w:val="0"/>
                          <w:marBottom w:val="525"/>
                          <w:divBdr>
                            <w:top w:val="none" w:sz="0" w:space="0" w:color="auto"/>
                            <w:left w:val="none" w:sz="0" w:space="0" w:color="auto"/>
                            <w:bottom w:val="none" w:sz="0" w:space="0" w:color="auto"/>
                            <w:right w:val="none" w:sz="0" w:space="0" w:color="auto"/>
                          </w:divBdr>
                          <w:divsChild>
                            <w:div w:id="16402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78167">
          <w:marLeft w:val="-225"/>
          <w:marRight w:val="-225"/>
          <w:marTop w:val="0"/>
          <w:marBottom w:val="0"/>
          <w:divBdr>
            <w:top w:val="none" w:sz="0" w:space="0" w:color="auto"/>
            <w:left w:val="none" w:sz="0" w:space="0" w:color="auto"/>
            <w:bottom w:val="none" w:sz="0" w:space="0" w:color="auto"/>
            <w:right w:val="none" w:sz="0" w:space="0" w:color="auto"/>
          </w:divBdr>
          <w:divsChild>
            <w:div w:id="918294017">
              <w:marLeft w:val="0"/>
              <w:marRight w:val="0"/>
              <w:marTop w:val="0"/>
              <w:marBottom w:val="0"/>
              <w:divBdr>
                <w:top w:val="none" w:sz="0" w:space="0" w:color="auto"/>
                <w:left w:val="none" w:sz="0" w:space="0" w:color="auto"/>
                <w:bottom w:val="none" w:sz="0" w:space="0" w:color="auto"/>
                <w:right w:val="none" w:sz="0" w:space="0" w:color="auto"/>
              </w:divBdr>
              <w:divsChild>
                <w:div w:id="599336127">
                  <w:marLeft w:val="0"/>
                  <w:marRight w:val="0"/>
                  <w:marTop w:val="0"/>
                  <w:marBottom w:val="0"/>
                  <w:divBdr>
                    <w:top w:val="none" w:sz="0" w:space="0" w:color="auto"/>
                    <w:left w:val="none" w:sz="0" w:space="0" w:color="auto"/>
                    <w:bottom w:val="none" w:sz="0" w:space="0" w:color="auto"/>
                    <w:right w:val="none" w:sz="0" w:space="0" w:color="auto"/>
                  </w:divBdr>
                  <w:divsChild>
                    <w:div w:id="1722438005">
                      <w:marLeft w:val="0"/>
                      <w:marRight w:val="0"/>
                      <w:marTop w:val="0"/>
                      <w:marBottom w:val="0"/>
                      <w:divBdr>
                        <w:top w:val="none" w:sz="0" w:space="0" w:color="auto"/>
                        <w:left w:val="none" w:sz="0" w:space="0" w:color="auto"/>
                        <w:bottom w:val="none" w:sz="0" w:space="0" w:color="auto"/>
                        <w:right w:val="none" w:sz="0" w:space="0" w:color="auto"/>
                      </w:divBdr>
                      <w:divsChild>
                        <w:div w:id="1154296634">
                          <w:marLeft w:val="0"/>
                          <w:marRight w:val="0"/>
                          <w:marTop w:val="0"/>
                          <w:marBottom w:val="525"/>
                          <w:divBdr>
                            <w:top w:val="none" w:sz="0" w:space="0" w:color="auto"/>
                            <w:left w:val="none" w:sz="0" w:space="0" w:color="auto"/>
                            <w:bottom w:val="none" w:sz="0" w:space="0" w:color="auto"/>
                            <w:right w:val="none" w:sz="0" w:space="0" w:color="auto"/>
                          </w:divBdr>
                          <w:divsChild>
                            <w:div w:id="14721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349153">
      <w:bodyDiv w:val="1"/>
      <w:marLeft w:val="0"/>
      <w:marRight w:val="0"/>
      <w:marTop w:val="0"/>
      <w:marBottom w:val="0"/>
      <w:divBdr>
        <w:top w:val="none" w:sz="0" w:space="0" w:color="auto"/>
        <w:left w:val="none" w:sz="0" w:space="0" w:color="auto"/>
        <w:bottom w:val="none" w:sz="0" w:space="0" w:color="auto"/>
        <w:right w:val="none" w:sz="0" w:space="0" w:color="auto"/>
      </w:divBdr>
    </w:div>
    <w:div w:id="309871821">
      <w:bodyDiv w:val="1"/>
      <w:marLeft w:val="0"/>
      <w:marRight w:val="0"/>
      <w:marTop w:val="0"/>
      <w:marBottom w:val="0"/>
      <w:divBdr>
        <w:top w:val="none" w:sz="0" w:space="0" w:color="auto"/>
        <w:left w:val="none" w:sz="0" w:space="0" w:color="auto"/>
        <w:bottom w:val="none" w:sz="0" w:space="0" w:color="auto"/>
        <w:right w:val="none" w:sz="0" w:space="0" w:color="auto"/>
      </w:divBdr>
      <w:divsChild>
        <w:div w:id="1352418060">
          <w:marLeft w:val="0"/>
          <w:marRight w:val="0"/>
          <w:marTop w:val="0"/>
          <w:marBottom w:val="0"/>
          <w:divBdr>
            <w:top w:val="none" w:sz="0" w:space="0" w:color="auto"/>
            <w:left w:val="none" w:sz="0" w:space="0" w:color="auto"/>
            <w:bottom w:val="none" w:sz="0" w:space="0" w:color="auto"/>
            <w:right w:val="none" w:sz="0" w:space="0" w:color="auto"/>
          </w:divBdr>
        </w:div>
        <w:div w:id="1898055151">
          <w:marLeft w:val="0"/>
          <w:marRight w:val="0"/>
          <w:marTop w:val="120"/>
          <w:marBottom w:val="0"/>
          <w:divBdr>
            <w:top w:val="none" w:sz="0" w:space="0" w:color="auto"/>
            <w:left w:val="none" w:sz="0" w:space="0" w:color="auto"/>
            <w:bottom w:val="none" w:sz="0" w:space="0" w:color="auto"/>
            <w:right w:val="none" w:sz="0" w:space="0" w:color="auto"/>
          </w:divBdr>
          <w:divsChild>
            <w:div w:id="829951093">
              <w:marLeft w:val="0"/>
              <w:marRight w:val="0"/>
              <w:marTop w:val="0"/>
              <w:marBottom w:val="0"/>
              <w:divBdr>
                <w:top w:val="none" w:sz="0" w:space="0" w:color="auto"/>
                <w:left w:val="none" w:sz="0" w:space="0" w:color="auto"/>
                <w:bottom w:val="none" w:sz="0" w:space="0" w:color="auto"/>
                <w:right w:val="none" w:sz="0" w:space="0" w:color="auto"/>
              </w:divBdr>
            </w:div>
          </w:divsChild>
        </w:div>
        <w:div w:id="1481069391">
          <w:marLeft w:val="0"/>
          <w:marRight w:val="0"/>
          <w:marTop w:val="120"/>
          <w:marBottom w:val="0"/>
          <w:divBdr>
            <w:top w:val="none" w:sz="0" w:space="0" w:color="auto"/>
            <w:left w:val="none" w:sz="0" w:space="0" w:color="auto"/>
            <w:bottom w:val="none" w:sz="0" w:space="0" w:color="auto"/>
            <w:right w:val="none" w:sz="0" w:space="0" w:color="auto"/>
          </w:divBdr>
          <w:divsChild>
            <w:div w:id="52856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868272">
      <w:bodyDiv w:val="1"/>
      <w:marLeft w:val="0"/>
      <w:marRight w:val="0"/>
      <w:marTop w:val="0"/>
      <w:marBottom w:val="0"/>
      <w:divBdr>
        <w:top w:val="none" w:sz="0" w:space="0" w:color="auto"/>
        <w:left w:val="none" w:sz="0" w:space="0" w:color="auto"/>
        <w:bottom w:val="none" w:sz="0" w:space="0" w:color="auto"/>
        <w:right w:val="none" w:sz="0" w:space="0" w:color="auto"/>
      </w:divBdr>
      <w:divsChild>
        <w:div w:id="144201120">
          <w:marLeft w:val="0"/>
          <w:marRight w:val="0"/>
          <w:marTop w:val="0"/>
          <w:marBottom w:val="0"/>
          <w:divBdr>
            <w:top w:val="none" w:sz="0" w:space="0" w:color="auto"/>
            <w:left w:val="none" w:sz="0" w:space="0" w:color="auto"/>
            <w:bottom w:val="none" w:sz="0" w:space="0" w:color="auto"/>
            <w:right w:val="none" w:sz="0" w:space="0" w:color="auto"/>
          </w:divBdr>
          <w:divsChild>
            <w:div w:id="1979217601">
              <w:marLeft w:val="0"/>
              <w:marRight w:val="0"/>
              <w:marTop w:val="0"/>
              <w:marBottom w:val="0"/>
              <w:divBdr>
                <w:top w:val="none" w:sz="0" w:space="0" w:color="auto"/>
                <w:left w:val="none" w:sz="0" w:space="0" w:color="auto"/>
                <w:bottom w:val="none" w:sz="0" w:space="0" w:color="auto"/>
                <w:right w:val="none" w:sz="0" w:space="0" w:color="auto"/>
              </w:divBdr>
              <w:divsChild>
                <w:div w:id="714282852">
                  <w:marLeft w:val="0"/>
                  <w:marRight w:val="0"/>
                  <w:marTop w:val="0"/>
                  <w:marBottom w:val="0"/>
                  <w:divBdr>
                    <w:top w:val="none" w:sz="0" w:space="0" w:color="auto"/>
                    <w:left w:val="none" w:sz="0" w:space="0" w:color="auto"/>
                    <w:bottom w:val="none" w:sz="0" w:space="0" w:color="auto"/>
                    <w:right w:val="none" w:sz="0" w:space="0" w:color="auto"/>
                  </w:divBdr>
                  <w:divsChild>
                    <w:div w:id="10739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15050">
          <w:marLeft w:val="0"/>
          <w:marRight w:val="0"/>
          <w:marTop w:val="0"/>
          <w:marBottom w:val="0"/>
          <w:divBdr>
            <w:top w:val="none" w:sz="0" w:space="0" w:color="auto"/>
            <w:left w:val="none" w:sz="0" w:space="0" w:color="auto"/>
            <w:bottom w:val="none" w:sz="0" w:space="0" w:color="auto"/>
            <w:right w:val="none" w:sz="0" w:space="0" w:color="auto"/>
          </w:divBdr>
          <w:divsChild>
            <w:div w:id="365756527">
              <w:marLeft w:val="0"/>
              <w:marRight w:val="0"/>
              <w:marTop w:val="0"/>
              <w:marBottom w:val="0"/>
              <w:divBdr>
                <w:top w:val="none" w:sz="0" w:space="0" w:color="auto"/>
                <w:left w:val="none" w:sz="0" w:space="0" w:color="auto"/>
                <w:bottom w:val="none" w:sz="0" w:space="0" w:color="auto"/>
                <w:right w:val="none" w:sz="0" w:space="0" w:color="auto"/>
              </w:divBdr>
              <w:divsChild>
                <w:div w:id="962269532">
                  <w:marLeft w:val="0"/>
                  <w:marRight w:val="0"/>
                  <w:marTop w:val="0"/>
                  <w:marBottom w:val="0"/>
                  <w:divBdr>
                    <w:top w:val="none" w:sz="0" w:space="0" w:color="auto"/>
                    <w:left w:val="none" w:sz="0" w:space="0" w:color="auto"/>
                    <w:bottom w:val="none" w:sz="0" w:space="0" w:color="auto"/>
                    <w:right w:val="none" w:sz="0" w:space="0" w:color="auto"/>
                  </w:divBdr>
                  <w:divsChild>
                    <w:div w:id="20502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956270">
      <w:bodyDiv w:val="1"/>
      <w:marLeft w:val="0"/>
      <w:marRight w:val="0"/>
      <w:marTop w:val="0"/>
      <w:marBottom w:val="0"/>
      <w:divBdr>
        <w:top w:val="none" w:sz="0" w:space="0" w:color="auto"/>
        <w:left w:val="none" w:sz="0" w:space="0" w:color="auto"/>
        <w:bottom w:val="none" w:sz="0" w:space="0" w:color="auto"/>
        <w:right w:val="none" w:sz="0" w:space="0" w:color="auto"/>
      </w:divBdr>
    </w:div>
    <w:div w:id="326590874">
      <w:bodyDiv w:val="1"/>
      <w:marLeft w:val="0"/>
      <w:marRight w:val="0"/>
      <w:marTop w:val="0"/>
      <w:marBottom w:val="0"/>
      <w:divBdr>
        <w:top w:val="none" w:sz="0" w:space="0" w:color="auto"/>
        <w:left w:val="none" w:sz="0" w:space="0" w:color="auto"/>
        <w:bottom w:val="none" w:sz="0" w:space="0" w:color="auto"/>
        <w:right w:val="none" w:sz="0" w:space="0" w:color="auto"/>
      </w:divBdr>
    </w:div>
    <w:div w:id="334957682">
      <w:bodyDiv w:val="1"/>
      <w:marLeft w:val="0"/>
      <w:marRight w:val="0"/>
      <w:marTop w:val="0"/>
      <w:marBottom w:val="0"/>
      <w:divBdr>
        <w:top w:val="none" w:sz="0" w:space="0" w:color="auto"/>
        <w:left w:val="none" w:sz="0" w:space="0" w:color="auto"/>
        <w:bottom w:val="none" w:sz="0" w:space="0" w:color="auto"/>
        <w:right w:val="none" w:sz="0" w:space="0" w:color="auto"/>
      </w:divBdr>
    </w:div>
    <w:div w:id="338503996">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sChild>
        <w:div w:id="1357848300">
          <w:marLeft w:val="0"/>
          <w:marRight w:val="0"/>
          <w:marTop w:val="0"/>
          <w:marBottom w:val="0"/>
          <w:divBdr>
            <w:top w:val="none" w:sz="0" w:space="0" w:color="auto"/>
            <w:left w:val="none" w:sz="0" w:space="0" w:color="auto"/>
            <w:bottom w:val="none" w:sz="0" w:space="0" w:color="auto"/>
            <w:right w:val="none" w:sz="0" w:space="0" w:color="auto"/>
          </w:divBdr>
        </w:div>
        <w:div w:id="1359819618">
          <w:marLeft w:val="0"/>
          <w:marRight w:val="0"/>
          <w:marTop w:val="0"/>
          <w:marBottom w:val="0"/>
          <w:divBdr>
            <w:top w:val="none" w:sz="0" w:space="0" w:color="auto"/>
            <w:left w:val="none" w:sz="0" w:space="0" w:color="auto"/>
            <w:bottom w:val="none" w:sz="0" w:space="0" w:color="auto"/>
            <w:right w:val="none" w:sz="0" w:space="0" w:color="auto"/>
          </w:divBdr>
        </w:div>
        <w:div w:id="2065446625">
          <w:marLeft w:val="0"/>
          <w:marRight w:val="0"/>
          <w:marTop w:val="120"/>
          <w:marBottom w:val="0"/>
          <w:divBdr>
            <w:top w:val="none" w:sz="0" w:space="0" w:color="auto"/>
            <w:left w:val="none" w:sz="0" w:space="0" w:color="auto"/>
            <w:bottom w:val="none" w:sz="0" w:space="0" w:color="auto"/>
            <w:right w:val="none" w:sz="0" w:space="0" w:color="auto"/>
          </w:divBdr>
          <w:divsChild>
            <w:div w:id="1154638297">
              <w:marLeft w:val="0"/>
              <w:marRight w:val="0"/>
              <w:marTop w:val="0"/>
              <w:marBottom w:val="0"/>
              <w:divBdr>
                <w:top w:val="none" w:sz="0" w:space="0" w:color="auto"/>
                <w:left w:val="none" w:sz="0" w:space="0" w:color="auto"/>
                <w:bottom w:val="none" w:sz="0" w:space="0" w:color="auto"/>
                <w:right w:val="none" w:sz="0" w:space="0" w:color="auto"/>
              </w:divBdr>
            </w:div>
            <w:div w:id="1600021756">
              <w:marLeft w:val="0"/>
              <w:marRight w:val="0"/>
              <w:marTop w:val="0"/>
              <w:marBottom w:val="0"/>
              <w:divBdr>
                <w:top w:val="none" w:sz="0" w:space="0" w:color="auto"/>
                <w:left w:val="none" w:sz="0" w:space="0" w:color="auto"/>
                <w:bottom w:val="none" w:sz="0" w:space="0" w:color="auto"/>
                <w:right w:val="none" w:sz="0" w:space="0" w:color="auto"/>
              </w:divBdr>
            </w:div>
            <w:div w:id="967927838">
              <w:marLeft w:val="0"/>
              <w:marRight w:val="0"/>
              <w:marTop w:val="0"/>
              <w:marBottom w:val="0"/>
              <w:divBdr>
                <w:top w:val="none" w:sz="0" w:space="0" w:color="auto"/>
                <w:left w:val="none" w:sz="0" w:space="0" w:color="auto"/>
                <w:bottom w:val="none" w:sz="0" w:space="0" w:color="auto"/>
                <w:right w:val="none" w:sz="0" w:space="0" w:color="auto"/>
              </w:divBdr>
            </w:div>
          </w:divsChild>
        </w:div>
        <w:div w:id="1269846333">
          <w:marLeft w:val="0"/>
          <w:marRight w:val="0"/>
          <w:marTop w:val="120"/>
          <w:marBottom w:val="0"/>
          <w:divBdr>
            <w:top w:val="none" w:sz="0" w:space="0" w:color="auto"/>
            <w:left w:val="none" w:sz="0" w:space="0" w:color="auto"/>
            <w:bottom w:val="none" w:sz="0" w:space="0" w:color="auto"/>
            <w:right w:val="none" w:sz="0" w:space="0" w:color="auto"/>
          </w:divBdr>
          <w:divsChild>
            <w:div w:id="1788037568">
              <w:marLeft w:val="0"/>
              <w:marRight w:val="0"/>
              <w:marTop w:val="0"/>
              <w:marBottom w:val="0"/>
              <w:divBdr>
                <w:top w:val="none" w:sz="0" w:space="0" w:color="auto"/>
                <w:left w:val="none" w:sz="0" w:space="0" w:color="auto"/>
                <w:bottom w:val="none" w:sz="0" w:space="0" w:color="auto"/>
                <w:right w:val="none" w:sz="0" w:space="0" w:color="auto"/>
              </w:divBdr>
            </w:div>
            <w:div w:id="2025395664">
              <w:marLeft w:val="0"/>
              <w:marRight w:val="0"/>
              <w:marTop w:val="0"/>
              <w:marBottom w:val="0"/>
              <w:divBdr>
                <w:top w:val="none" w:sz="0" w:space="0" w:color="auto"/>
                <w:left w:val="none" w:sz="0" w:space="0" w:color="auto"/>
                <w:bottom w:val="none" w:sz="0" w:space="0" w:color="auto"/>
                <w:right w:val="none" w:sz="0" w:space="0" w:color="auto"/>
              </w:divBdr>
            </w:div>
          </w:divsChild>
        </w:div>
        <w:div w:id="1959990614">
          <w:marLeft w:val="0"/>
          <w:marRight w:val="0"/>
          <w:marTop w:val="120"/>
          <w:marBottom w:val="0"/>
          <w:divBdr>
            <w:top w:val="none" w:sz="0" w:space="0" w:color="auto"/>
            <w:left w:val="none" w:sz="0" w:space="0" w:color="auto"/>
            <w:bottom w:val="none" w:sz="0" w:space="0" w:color="auto"/>
            <w:right w:val="none" w:sz="0" w:space="0" w:color="auto"/>
          </w:divBdr>
          <w:divsChild>
            <w:div w:id="5533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726908">
      <w:bodyDiv w:val="1"/>
      <w:marLeft w:val="0"/>
      <w:marRight w:val="0"/>
      <w:marTop w:val="0"/>
      <w:marBottom w:val="0"/>
      <w:divBdr>
        <w:top w:val="none" w:sz="0" w:space="0" w:color="auto"/>
        <w:left w:val="none" w:sz="0" w:space="0" w:color="auto"/>
        <w:bottom w:val="none" w:sz="0" w:space="0" w:color="auto"/>
        <w:right w:val="none" w:sz="0" w:space="0" w:color="auto"/>
      </w:divBdr>
    </w:div>
    <w:div w:id="352727145">
      <w:bodyDiv w:val="1"/>
      <w:marLeft w:val="0"/>
      <w:marRight w:val="0"/>
      <w:marTop w:val="0"/>
      <w:marBottom w:val="0"/>
      <w:divBdr>
        <w:top w:val="none" w:sz="0" w:space="0" w:color="auto"/>
        <w:left w:val="none" w:sz="0" w:space="0" w:color="auto"/>
        <w:bottom w:val="none" w:sz="0" w:space="0" w:color="auto"/>
        <w:right w:val="none" w:sz="0" w:space="0" w:color="auto"/>
      </w:divBdr>
    </w:div>
    <w:div w:id="362942117">
      <w:bodyDiv w:val="1"/>
      <w:marLeft w:val="0"/>
      <w:marRight w:val="0"/>
      <w:marTop w:val="0"/>
      <w:marBottom w:val="0"/>
      <w:divBdr>
        <w:top w:val="none" w:sz="0" w:space="0" w:color="auto"/>
        <w:left w:val="none" w:sz="0" w:space="0" w:color="auto"/>
        <w:bottom w:val="none" w:sz="0" w:space="0" w:color="auto"/>
        <w:right w:val="none" w:sz="0" w:space="0" w:color="auto"/>
      </w:divBdr>
    </w:div>
    <w:div w:id="367141193">
      <w:bodyDiv w:val="1"/>
      <w:marLeft w:val="0"/>
      <w:marRight w:val="0"/>
      <w:marTop w:val="0"/>
      <w:marBottom w:val="0"/>
      <w:divBdr>
        <w:top w:val="none" w:sz="0" w:space="0" w:color="auto"/>
        <w:left w:val="none" w:sz="0" w:space="0" w:color="auto"/>
        <w:bottom w:val="none" w:sz="0" w:space="0" w:color="auto"/>
        <w:right w:val="none" w:sz="0" w:space="0" w:color="auto"/>
      </w:divBdr>
    </w:div>
    <w:div w:id="377903193">
      <w:bodyDiv w:val="1"/>
      <w:marLeft w:val="0"/>
      <w:marRight w:val="0"/>
      <w:marTop w:val="0"/>
      <w:marBottom w:val="0"/>
      <w:divBdr>
        <w:top w:val="none" w:sz="0" w:space="0" w:color="auto"/>
        <w:left w:val="none" w:sz="0" w:space="0" w:color="auto"/>
        <w:bottom w:val="none" w:sz="0" w:space="0" w:color="auto"/>
        <w:right w:val="none" w:sz="0" w:space="0" w:color="auto"/>
      </w:divBdr>
    </w:div>
    <w:div w:id="378288797">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92003075">
      <w:bodyDiv w:val="1"/>
      <w:marLeft w:val="0"/>
      <w:marRight w:val="0"/>
      <w:marTop w:val="0"/>
      <w:marBottom w:val="0"/>
      <w:divBdr>
        <w:top w:val="none" w:sz="0" w:space="0" w:color="auto"/>
        <w:left w:val="none" w:sz="0" w:space="0" w:color="auto"/>
        <w:bottom w:val="none" w:sz="0" w:space="0" w:color="auto"/>
        <w:right w:val="none" w:sz="0" w:space="0" w:color="auto"/>
      </w:divBdr>
    </w:div>
    <w:div w:id="400449030">
      <w:bodyDiv w:val="1"/>
      <w:marLeft w:val="0"/>
      <w:marRight w:val="0"/>
      <w:marTop w:val="0"/>
      <w:marBottom w:val="0"/>
      <w:divBdr>
        <w:top w:val="none" w:sz="0" w:space="0" w:color="auto"/>
        <w:left w:val="none" w:sz="0" w:space="0" w:color="auto"/>
        <w:bottom w:val="none" w:sz="0" w:space="0" w:color="auto"/>
        <w:right w:val="none" w:sz="0" w:space="0" w:color="auto"/>
      </w:divBdr>
    </w:div>
    <w:div w:id="400518907">
      <w:bodyDiv w:val="1"/>
      <w:marLeft w:val="0"/>
      <w:marRight w:val="0"/>
      <w:marTop w:val="0"/>
      <w:marBottom w:val="0"/>
      <w:divBdr>
        <w:top w:val="none" w:sz="0" w:space="0" w:color="auto"/>
        <w:left w:val="none" w:sz="0" w:space="0" w:color="auto"/>
        <w:bottom w:val="none" w:sz="0" w:space="0" w:color="auto"/>
        <w:right w:val="none" w:sz="0" w:space="0" w:color="auto"/>
      </w:divBdr>
    </w:div>
    <w:div w:id="405734842">
      <w:bodyDiv w:val="1"/>
      <w:marLeft w:val="0"/>
      <w:marRight w:val="0"/>
      <w:marTop w:val="0"/>
      <w:marBottom w:val="0"/>
      <w:divBdr>
        <w:top w:val="none" w:sz="0" w:space="0" w:color="auto"/>
        <w:left w:val="none" w:sz="0" w:space="0" w:color="auto"/>
        <w:bottom w:val="none" w:sz="0" w:space="0" w:color="auto"/>
        <w:right w:val="none" w:sz="0" w:space="0" w:color="auto"/>
      </w:divBdr>
    </w:div>
    <w:div w:id="411858465">
      <w:bodyDiv w:val="1"/>
      <w:marLeft w:val="0"/>
      <w:marRight w:val="0"/>
      <w:marTop w:val="0"/>
      <w:marBottom w:val="0"/>
      <w:divBdr>
        <w:top w:val="none" w:sz="0" w:space="0" w:color="auto"/>
        <w:left w:val="none" w:sz="0" w:space="0" w:color="auto"/>
        <w:bottom w:val="none" w:sz="0" w:space="0" w:color="auto"/>
        <w:right w:val="none" w:sz="0" w:space="0" w:color="auto"/>
      </w:divBdr>
    </w:div>
    <w:div w:id="412243411">
      <w:bodyDiv w:val="1"/>
      <w:marLeft w:val="0"/>
      <w:marRight w:val="0"/>
      <w:marTop w:val="0"/>
      <w:marBottom w:val="0"/>
      <w:divBdr>
        <w:top w:val="none" w:sz="0" w:space="0" w:color="auto"/>
        <w:left w:val="none" w:sz="0" w:space="0" w:color="auto"/>
        <w:bottom w:val="none" w:sz="0" w:space="0" w:color="auto"/>
        <w:right w:val="none" w:sz="0" w:space="0" w:color="auto"/>
      </w:divBdr>
    </w:div>
    <w:div w:id="418599908">
      <w:bodyDiv w:val="1"/>
      <w:marLeft w:val="0"/>
      <w:marRight w:val="0"/>
      <w:marTop w:val="0"/>
      <w:marBottom w:val="0"/>
      <w:divBdr>
        <w:top w:val="none" w:sz="0" w:space="0" w:color="auto"/>
        <w:left w:val="none" w:sz="0" w:space="0" w:color="auto"/>
        <w:bottom w:val="none" w:sz="0" w:space="0" w:color="auto"/>
        <w:right w:val="none" w:sz="0" w:space="0" w:color="auto"/>
      </w:divBdr>
    </w:div>
    <w:div w:id="422649338">
      <w:bodyDiv w:val="1"/>
      <w:marLeft w:val="0"/>
      <w:marRight w:val="0"/>
      <w:marTop w:val="0"/>
      <w:marBottom w:val="0"/>
      <w:divBdr>
        <w:top w:val="none" w:sz="0" w:space="0" w:color="auto"/>
        <w:left w:val="none" w:sz="0" w:space="0" w:color="auto"/>
        <w:bottom w:val="none" w:sz="0" w:space="0" w:color="auto"/>
        <w:right w:val="none" w:sz="0" w:space="0" w:color="auto"/>
      </w:divBdr>
    </w:div>
    <w:div w:id="427163702">
      <w:bodyDiv w:val="1"/>
      <w:marLeft w:val="0"/>
      <w:marRight w:val="0"/>
      <w:marTop w:val="0"/>
      <w:marBottom w:val="0"/>
      <w:divBdr>
        <w:top w:val="none" w:sz="0" w:space="0" w:color="auto"/>
        <w:left w:val="none" w:sz="0" w:space="0" w:color="auto"/>
        <w:bottom w:val="none" w:sz="0" w:space="0" w:color="auto"/>
        <w:right w:val="none" w:sz="0" w:space="0" w:color="auto"/>
      </w:divBdr>
    </w:div>
    <w:div w:id="427195884">
      <w:bodyDiv w:val="1"/>
      <w:marLeft w:val="0"/>
      <w:marRight w:val="0"/>
      <w:marTop w:val="0"/>
      <w:marBottom w:val="0"/>
      <w:divBdr>
        <w:top w:val="none" w:sz="0" w:space="0" w:color="auto"/>
        <w:left w:val="none" w:sz="0" w:space="0" w:color="auto"/>
        <w:bottom w:val="none" w:sz="0" w:space="0" w:color="auto"/>
        <w:right w:val="none" w:sz="0" w:space="0" w:color="auto"/>
      </w:divBdr>
      <w:divsChild>
        <w:div w:id="422991372">
          <w:marLeft w:val="-225"/>
          <w:marRight w:val="-225"/>
          <w:marTop w:val="0"/>
          <w:marBottom w:val="0"/>
          <w:divBdr>
            <w:top w:val="none" w:sz="0" w:space="0" w:color="auto"/>
            <w:left w:val="none" w:sz="0" w:space="0" w:color="auto"/>
            <w:bottom w:val="none" w:sz="0" w:space="0" w:color="auto"/>
            <w:right w:val="none" w:sz="0" w:space="0" w:color="auto"/>
          </w:divBdr>
          <w:divsChild>
            <w:div w:id="1425109447">
              <w:marLeft w:val="0"/>
              <w:marRight w:val="0"/>
              <w:marTop w:val="0"/>
              <w:marBottom w:val="0"/>
              <w:divBdr>
                <w:top w:val="none" w:sz="0" w:space="0" w:color="auto"/>
                <w:left w:val="none" w:sz="0" w:space="0" w:color="auto"/>
                <w:bottom w:val="none" w:sz="0" w:space="0" w:color="auto"/>
                <w:right w:val="none" w:sz="0" w:space="0" w:color="auto"/>
              </w:divBdr>
              <w:divsChild>
                <w:div w:id="1611475199">
                  <w:marLeft w:val="0"/>
                  <w:marRight w:val="0"/>
                  <w:marTop w:val="0"/>
                  <w:marBottom w:val="0"/>
                  <w:divBdr>
                    <w:top w:val="none" w:sz="0" w:space="0" w:color="auto"/>
                    <w:left w:val="none" w:sz="0" w:space="0" w:color="auto"/>
                    <w:bottom w:val="none" w:sz="0" w:space="0" w:color="auto"/>
                    <w:right w:val="none" w:sz="0" w:space="0" w:color="auto"/>
                  </w:divBdr>
                  <w:divsChild>
                    <w:div w:id="185796364">
                      <w:marLeft w:val="0"/>
                      <w:marRight w:val="0"/>
                      <w:marTop w:val="0"/>
                      <w:marBottom w:val="0"/>
                      <w:divBdr>
                        <w:top w:val="none" w:sz="0" w:space="0" w:color="auto"/>
                        <w:left w:val="none" w:sz="0" w:space="0" w:color="auto"/>
                        <w:bottom w:val="none" w:sz="0" w:space="0" w:color="auto"/>
                        <w:right w:val="none" w:sz="0" w:space="0" w:color="auto"/>
                      </w:divBdr>
                      <w:divsChild>
                        <w:div w:id="1905211419">
                          <w:marLeft w:val="0"/>
                          <w:marRight w:val="0"/>
                          <w:marTop w:val="0"/>
                          <w:marBottom w:val="525"/>
                          <w:divBdr>
                            <w:top w:val="none" w:sz="0" w:space="0" w:color="auto"/>
                            <w:left w:val="none" w:sz="0" w:space="0" w:color="auto"/>
                            <w:bottom w:val="none" w:sz="0" w:space="0" w:color="auto"/>
                            <w:right w:val="none" w:sz="0" w:space="0" w:color="auto"/>
                          </w:divBdr>
                          <w:divsChild>
                            <w:div w:id="20924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468514">
          <w:marLeft w:val="-225"/>
          <w:marRight w:val="-225"/>
          <w:marTop w:val="0"/>
          <w:marBottom w:val="0"/>
          <w:divBdr>
            <w:top w:val="none" w:sz="0" w:space="0" w:color="auto"/>
            <w:left w:val="none" w:sz="0" w:space="0" w:color="auto"/>
            <w:bottom w:val="none" w:sz="0" w:space="0" w:color="auto"/>
            <w:right w:val="none" w:sz="0" w:space="0" w:color="auto"/>
          </w:divBdr>
          <w:divsChild>
            <w:div w:id="497887879">
              <w:marLeft w:val="0"/>
              <w:marRight w:val="0"/>
              <w:marTop w:val="0"/>
              <w:marBottom w:val="0"/>
              <w:divBdr>
                <w:top w:val="none" w:sz="0" w:space="0" w:color="auto"/>
                <w:left w:val="none" w:sz="0" w:space="0" w:color="auto"/>
                <w:bottom w:val="none" w:sz="0" w:space="0" w:color="auto"/>
                <w:right w:val="none" w:sz="0" w:space="0" w:color="auto"/>
              </w:divBdr>
              <w:divsChild>
                <w:div w:id="1891961811">
                  <w:marLeft w:val="0"/>
                  <w:marRight w:val="0"/>
                  <w:marTop w:val="0"/>
                  <w:marBottom w:val="0"/>
                  <w:divBdr>
                    <w:top w:val="none" w:sz="0" w:space="0" w:color="auto"/>
                    <w:left w:val="none" w:sz="0" w:space="0" w:color="auto"/>
                    <w:bottom w:val="none" w:sz="0" w:space="0" w:color="auto"/>
                    <w:right w:val="none" w:sz="0" w:space="0" w:color="auto"/>
                  </w:divBdr>
                  <w:divsChild>
                    <w:div w:id="62460415">
                      <w:marLeft w:val="0"/>
                      <w:marRight w:val="0"/>
                      <w:marTop w:val="0"/>
                      <w:marBottom w:val="0"/>
                      <w:divBdr>
                        <w:top w:val="none" w:sz="0" w:space="0" w:color="auto"/>
                        <w:left w:val="none" w:sz="0" w:space="0" w:color="auto"/>
                        <w:bottom w:val="none" w:sz="0" w:space="0" w:color="auto"/>
                        <w:right w:val="none" w:sz="0" w:space="0" w:color="auto"/>
                      </w:divBdr>
                      <w:divsChild>
                        <w:div w:id="782501391">
                          <w:marLeft w:val="0"/>
                          <w:marRight w:val="0"/>
                          <w:marTop w:val="0"/>
                          <w:marBottom w:val="525"/>
                          <w:divBdr>
                            <w:top w:val="none" w:sz="0" w:space="0" w:color="auto"/>
                            <w:left w:val="none" w:sz="0" w:space="0" w:color="auto"/>
                            <w:bottom w:val="none" w:sz="0" w:space="0" w:color="auto"/>
                            <w:right w:val="none" w:sz="0" w:space="0" w:color="auto"/>
                          </w:divBdr>
                          <w:divsChild>
                            <w:div w:id="8858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186373">
      <w:bodyDiv w:val="1"/>
      <w:marLeft w:val="0"/>
      <w:marRight w:val="0"/>
      <w:marTop w:val="0"/>
      <w:marBottom w:val="0"/>
      <w:divBdr>
        <w:top w:val="none" w:sz="0" w:space="0" w:color="auto"/>
        <w:left w:val="none" w:sz="0" w:space="0" w:color="auto"/>
        <w:bottom w:val="none" w:sz="0" w:space="0" w:color="auto"/>
        <w:right w:val="none" w:sz="0" w:space="0" w:color="auto"/>
      </w:divBdr>
    </w:div>
    <w:div w:id="444036230">
      <w:bodyDiv w:val="1"/>
      <w:marLeft w:val="0"/>
      <w:marRight w:val="0"/>
      <w:marTop w:val="0"/>
      <w:marBottom w:val="0"/>
      <w:divBdr>
        <w:top w:val="none" w:sz="0" w:space="0" w:color="auto"/>
        <w:left w:val="none" w:sz="0" w:space="0" w:color="auto"/>
        <w:bottom w:val="none" w:sz="0" w:space="0" w:color="auto"/>
        <w:right w:val="none" w:sz="0" w:space="0" w:color="auto"/>
      </w:divBdr>
    </w:div>
    <w:div w:id="444273988">
      <w:bodyDiv w:val="1"/>
      <w:marLeft w:val="0"/>
      <w:marRight w:val="0"/>
      <w:marTop w:val="0"/>
      <w:marBottom w:val="0"/>
      <w:divBdr>
        <w:top w:val="none" w:sz="0" w:space="0" w:color="auto"/>
        <w:left w:val="none" w:sz="0" w:space="0" w:color="auto"/>
        <w:bottom w:val="none" w:sz="0" w:space="0" w:color="auto"/>
        <w:right w:val="none" w:sz="0" w:space="0" w:color="auto"/>
      </w:divBdr>
    </w:div>
    <w:div w:id="448668164">
      <w:bodyDiv w:val="1"/>
      <w:marLeft w:val="0"/>
      <w:marRight w:val="0"/>
      <w:marTop w:val="0"/>
      <w:marBottom w:val="0"/>
      <w:divBdr>
        <w:top w:val="none" w:sz="0" w:space="0" w:color="auto"/>
        <w:left w:val="none" w:sz="0" w:space="0" w:color="auto"/>
        <w:bottom w:val="none" w:sz="0" w:space="0" w:color="auto"/>
        <w:right w:val="none" w:sz="0" w:space="0" w:color="auto"/>
      </w:divBdr>
    </w:div>
    <w:div w:id="451873534">
      <w:bodyDiv w:val="1"/>
      <w:marLeft w:val="0"/>
      <w:marRight w:val="0"/>
      <w:marTop w:val="0"/>
      <w:marBottom w:val="0"/>
      <w:divBdr>
        <w:top w:val="none" w:sz="0" w:space="0" w:color="auto"/>
        <w:left w:val="none" w:sz="0" w:space="0" w:color="auto"/>
        <w:bottom w:val="none" w:sz="0" w:space="0" w:color="auto"/>
        <w:right w:val="none" w:sz="0" w:space="0" w:color="auto"/>
      </w:divBdr>
    </w:div>
    <w:div w:id="460268181">
      <w:bodyDiv w:val="1"/>
      <w:marLeft w:val="0"/>
      <w:marRight w:val="0"/>
      <w:marTop w:val="0"/>
      <w:marBottom w:val="0"/>
      <w:divBdr>
        <w:top w:val="none" w:sz="0" w:space="0" w:color="auto"/>
        <w:left w:val="none" w:sz="0" w:space="0" w:color="auto"/>
        <w:bottom w:val="none" w:sz="0" w:space="0" w:color="auto"/>
        <w:right w:val="none" w:sz="0" w:space="0" w:color="auto"/>
      </w:divBdr>
    </w:div>
    <w:div w:id="461122232">
      <w:bodyDiv w:val="1"/>
      <w:marLeft w:val="0"/>
      <w:marRight w:val="0"/>
      <w:marTop w:val="0"/>
      <w:marBottom w:val="0"/>
      <w:divBdr>
        <w:top w:val="none" w:sz="0" w:space="0" w:color="auto"/>
        <w:left w:val="none" w:sz="0" w:space="0" w:color="auto"/>
        <w:bottom w:val="none" w:sz="0" w:space="0" w:color="auto"/>
        <w:right w:val="none" w:sz="0" w:space="0" w:color="auto"/>
      </w:divBdr>
    </w:div>
    <w:div w:id="468595338">
      <w:bodyDiv w:val="1"/>
      <w:marLeft w:val="0"/>
      <w:marRight w:val="0"/>
      <w:marTop w:val="0"/>
      <w:marBottom w:val="0"/>
      <w:divBdr>
        <w:top w:val="none" w:sz="0" w:space="0" w:color="auto"/>
        <w:left w:val="none" w:sz="0" w:space="0" w:color="auto"/>
        <w:bottom w:val="none" w:sz="0" w:space="0" w:color="auto"/>
        <w:right w:val="none" w:sz="0" w:space="0" w:color="auto"/>
      </w:divBdr>
    </w:div>
    <w:div w:id="469591090">
      <w:bodyDiv w:val="1"/>
      <w:marLeft w:val="0"/>
      <w:marRight w:val="0"/>
      <w:marTop w:val="0"/>
      <w:marBottom w:val="0"/>
      <w:divBdr>
        <w:top w:val="none" w:sz="0" w:space="0" w:color="auto"/>
        <w:left w:val="none" w:sz="0" w:space="0" w:color="auto"/>
        <w:bottom w:val="none" w:sz="0" w:space="0" w:color="auto"/>
        <w:right w:val="none" w:sz="0" w:space="0" w:color="auto"/>
      </w:divBdr>
    </w:div>
    <w:div w:id="472913747">
      <w:bodyDiv w:val="1"/>
      <w:marLeft w:val="0"/>
      <w:marRight w:val="0"/>
      <w:marTop w:val="0"/>
      <w:marBottom w:val="0"/>
      <w:divBdr>
        <w:top w:val="none" w:sz="0" w:space="0" w:color="auto"/>
        <w:left w:val="none" w:sz="0" w:space="0" w:color="auto"/>
        <w:bottom w:val="none" w:sz="0" w:space="0" w:color="auto"/>
        <w:right w:val="none" w:sz="0" w:space="0" w:color="auto"/>
      </w:divBdr>
    </w:div>
    <w:div w:id="479539884">
      <w:bodyDiv w:val="1"/>
      <w:marLeft w:val="0"/>
      <w:marRight w:val="0"/>
      <w:marTop w:val="0"/>
      <w:marBottom w:val="0"/>
      <w:divBdr>
        <w:top w:val="none" w:sz="0" w:space="0" w:color="auto"/>
        <w:left w:val="none" w:sz="0" w:space="0" w:color="auto"/>
        <w:bottom w:val="none" w:sz="0" w:space="0" w:color="auto"/>
        <w:right w:val="none" w:sz="0" w:space="0" w:color="auto"/>
      </w:divBdr>
    </w:div>
    <w:div w:id="481386602">
      <w:bodyDiv w:val="1"/>
      <w:marLeft w:val="0"/>
      <w:marRight w:val="0"/>
      <w:marTop w:val="0"/>
      <w:marBottom w:val="0"/>
      <w:divBdr>
        <w:top w:val="none" w:sz="0" w:space="0" w:color="auto"/>
        <w:left w:val="none" w:sz="0" w:space="0" w:color="auto"/>
        <w:bottom w:val="none" w:sz="0" w:space="0" w:color="auto"/>
        <w:right w:val="none" w:sz="0" w:space="0" w:color="auto"/>
      </w:divBdr>
    </w:div>
    <w:div w:id="485173987">
      <w:bodyDiv w:val="1"/>
      <w:marLeft w:val="0"/>
      <w:marRight w:val="0"/>
      <w:marTop w:val="0"/>
      <w:marBottom w:val="0"/>
      <w:divBdr>
        <w:top w:val="none" w:sz="0" w:space="0" w:color="auto"/>
        <w:left w:val="none" w:sz="0" w:space="0" w:color="auto"/>
        <w:bottom w:val="none" w:sz="0" w:space="0" w:color="auto"/>
        <w:right w:val="none" w:sz="0" w:space="0" w:color="auto"/>
      </w:divBdr>
    </w:div>
    <w:div w:id="486291682">
      <w:bodyDiv w:val="1"/>
      <w:marLeft w:val="0"/>
      <w:marRight w:val="0"/>
      <w:marTop w:val="0"/>
      <w:marBottom w:val="0"/>
      <w:divBdr>
        <w:top w:val="none" w:sz="0" w:space="0" w:color="auto"/>
        <w:left w:val="none" w:sz="0" w:space="0" w:color="auto"/>
        <w:bottom w:val="none" w:sz="0" w:space="0" w:color="auto"/>
        <w:right w:val="none" w:sz="0" w:space="0" w:color="auto"/>
      </w:divBdr>
    </w:div>
    <w:div w:id="489097064">
      <w:bodyDiv w:val="1"/>
      <w:marLeft w:val="0"/>
      <w:marRight w:val="0"/>
      <w:marTop w:val="0"/>
      <w:marBottom w:val="0"/>
      <w:divBdr>
        <w:top w:val="none" w:sz="0" w:space="0" w:color="auto"/>
        <w:left w:val="none" w:sz="0" w:space="0" w:color="auto"/>
        <w:bottom w:val="none" w:sz="0" w:space="0" w:color="auto"/>
        <w:right w:val="none" w:sz="0" w:space="0" w:color="auto"/>
      </w:divBdr>
    </w:div>
    <w:div w:id="491413703">
      <w:bodyDiv w:val="1"/>
      <w:marLeft w:val="0"/>
      <w:marRight w:val="0"/>
      <w:marTop w:val="0"/>
      <w:marBottom w:val="0"/>
      <w:divBdr>
        <w:top w:val="none" w:sz="0" w:space="0" w:color="auto"/>
        <w:left w:val="none" w:sz="0" w:space="0" w:color="auto"/>
        <w:bottom w:val="none" w:sz="0" w:space="0" w:color="auto"/>
        <w:right w:val="none" w:sz="0" w:space="0" w:color="auto"/>
      </w:divBdr>
    </w:div>
    <w:div w:id="494303663">
      <w:bodyDiv w:val="1"/>
      <w:marLeft w:val="0"/>
      <w:marRight w:val="0"/>
      <w:marTop w:val="0"/>
      <w:marBottom w:val="0"/>
      <w:divBdr>
        <w:top w:val="none" w:sz="0" w:space="0" w:color="auto"/>
        <w:left w:val="none" w:sz="0" w:space="0" w:color="auto"/>
        <w:bottom w:val="none" w:sz="0" w:space="0" w:color="auto"/>
        <w:right w:val="none" w:sz="0" w:space="0" w:color="auto"/>
      </w:divBdr>
    </w:div>
    <w:div w:id="501822115">
      <w:bodyDiv w:val="1"/>
      <w:marLeft w:val="0"/>
      <w:marRight w:val="0"/>
      <w:marTop w:val="0"/>
      <w:marBottom w:val="0"/>
      <w:divBdr>
        <w:top w:val="none" w:sz="0" w:space="0" w:color="auto"/>
        <w:left w:val="none" w:sz="0" w:space="0" w:color="auto"/>
        <w:bottom w:val="none" w:sz="0" w:space="0" w:color="auto"/>
        <w:right w:val="none" w:sz="0" w:space="0" w:color="auto"/>
      </w:divBdr>
    </w:div>
    <w:div w:id="513615584">
      <w:bodyDiv w:val="1"/>
      <w:marLeft w:val="0"/>
      <w:marRight w:val="0"/>
      <w:marTop w:val="0"/>
      <w:marBottom w:val="0"/>
      <w:divBdr>
        <w:top w:val="none" w:sz="0" w:space="0" w:color="auto"/>
        <w:left w:val="none" w:sz="0" w:space="0" w:color="auto"/>
        <w:bottom w:val="none" w:sz="0" w:space="0" w:color="auto"/>
        <w:right w:val="none" w:sz="0" w:space="0" w:color="auto"/>
      </w:divBdr>
    </w:div>
    <w:div w:id="524713871">
      <w:bodyDiv w:val="1"/>
      <w:marLeft w:val="0"/>
      <w:marRight w:val="0"/>
      <w:marTop w:val="0"/>
      <w:marBottom w:val="0"/>
      <w:divBdr>
        <w:top w:val="none" w:sz="0" w:space="0" w:color="auto"/>
        <w:left w:val="none" w:sz="0" w:space="0" w:color="auto"/>
        <w:bottom w:val="none" w:sz="0" w:space="0" w:color="auto"/>
        <w:right w:val="none" w:sz="0" w:space="0" w:color="auto"/>
      </w:divBdr>
    </w:div>
    <w:div w:id="526799570">
      <w:bodyDiv w:val="1"/>
      <w:marLeft w:val="0"/>
      <w:marRight w:val="0"/>
      <w:marTop w:val="0"/>
      <w:marBottom w:val="0"/>
      <w:divBdr>
        <w:top w:val="none" w:sz="0" w:space="0" w:color="auto"/>
        <w:left w:val="none" w:sz="0" w:space="0" w:color="auto"/>
        <w:bottom w:val="none" w:sz="0" w:space="0" w:color="auto"/>
        <w:right w:val="none" w:sz="0" w:space="0" w:color="auto"/>
      </w:divBdr>
    </w:div>
    <w:div w:id="529805196">
      <w:bodyDiv w:val="1"/>
      <w:marLeft w:val="0"/>
      <w:marRight w:val="0"/>
      <w:marTop w:val="0"/>
      <w:marBottom w:val="0"/>
      <w:divBdr>
        <w:top w:val="none" w:sz="0" w:space="0" w:color="auto"/>
        <w:left w:val="none" w:sz="0" w:space="0" w:color="auto"/>
        <w:bottom w:val="none" w:sz="0" w:space="0" w:color="auto"/>
        <w:right w:val="none" w:sz="0" w:space="0" w:color="auto"/>
      </w:divBdr>
    </w:div>
    <w:div w:id="534582288">
      <w:bodyDiv w:val="1"/>
      <w:marLeft w:val="0"/>
      <w:marRight w:val="0"/>
      <w:marTop w:val="0"/>
      <w:marBottom w:val="0"/>
      <w:divBdr>
        <w:top w:val="none" w:sz="0" w:space="0" w:color="auto"/>
        <w:left w:val="none" w:sz="0" w:space="0" w:color="auto"/>
        <w:bottom w:val="none" w:sz="0" w:space="0" w:color="auto"/>
        <w:right w:val="none" w:sz="0" w:space="0" w:color="auto"/>
      </w:divBdr>
    </w:div>
    <w:div w:id="53650345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87">
          <w:marLeft w:val="0"/>
          <w:marRight w:val="0"/>
          <w:marTop w:val="0"/>
          <w:marBottom w:val="0"/>
          <w:divBdr>
            <w:top w:val="none" w:sz="0" w:space="0" w:color="auto"/>
            <w:left w:val="none" w:sz="0" w:space="0" w:color="auto"/>
            <w:bottom w:val="none" w:sz="0" w:space="0" w:color="auto"/>
            <w:right w:val="none" w:sz="0" w:space="0" w:color="auto"/>
          </w:divBdr>
          <w:divsChild>
            <w:div w:id="817962777">
              <w:marLeft w:val="0"/>
              <w:marRight w:val="0"/>
              <w:marTop w:val="0"/>
              <w:marBottom w:val="0"/>
              <w:divBdr>
                <w:top w:val="none" w:sz="0" w:space="0" w:color="auto"/>
                <w:left w:val="none" w:sz="0" w:space="0" w:color="auto"/>
                <w:bottom w:val="none" w:sz="0" w:space="0" w:color="auto"/>
                <w:right w:val="none" w:sz="0" w:space="0" w:color="auto"/>
              </w:divBdr>
              <w:divsChild>
                <w:div w:id="368654021">
                  <w:marLeft w:val="0"/>
                  <w:marRight w:val="0"/>
                  <w:marTop w:val="0"/>
                  <w:marBottom w:val="0"/>
                  <w:divBdr>
                    <w:top w:val="none" w:sz="0" w:space="0" w:color="auto"/>
                    <w:left w:val="none" w:sz="0" w:space="0" w:color="auto"/>
                    <w:bottom w:val="none" w:sz="0" w:space="0" w:color="auto"/>
                    <w:right w:val="none" w:sz="0" w:space="0" w:color="auto"/>
                  </w:divBdr>
                </w:div>
              </w:divsChild>
            </w:div>
            <w:div w:id="1569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1413">
      <w:bodyDiv w:val="1"/>
      <w:marLeft w:val="0"/>
      <w:marRight w:val="0"/>
      <w:marTop w:val="0"/>
      <w:marBottom w:val="0"/>
      <w:divBdr>
        <w:top w:val="none" w:sz="0" w:space="0" w:color="auto"/>
        <w:left w:val="none" w:sz="0" w:space="0" w:color="auto"/>
        <w:bottom w:val="none" w:sz="0" w:space="0" w:color="auto"/>
        <w:right w:val="none" w:sz="0" w:space="0" w:color="auto"/>
      </w:divBdr>
    </w:div>
    <w:div w:id="547491629">
      <w:bodyDiv w:val="1"/>
      <w:marLeft w:val="0"/>
      <w:marRight w:val="0"/>
      <w:marTop w:val="0"/>
      <w:marBottom w:val="0"/>
      <w:divBdr>
        <w:top w:val="none" w:sz="0" w:space="0" w:color="auto"/>
        <w:left w:val="none" w:sz="0" w:space="0" w:color="auto"/>
        <w:bottom w:val="none" w:sz="0" w:space="0" w:color="auto"/>
        <w:right w:val="none" w:sz="0" w:space="0" w:color="auto"/>
      </w:divBdr>
    </w:div>
    <w:div w:id="548299783">
      <w:bodyDiv w:val="1"/>
      <w:marLeft w:val="0"/>
      <w:marRight w:val="0"/>
      <w:marTop w:val="0"/>
      <w:marBottom w:val="0"/>
      <w:divBdr>
        <w:top w:val="none" w:sz="0" w:space="0" w:color="auto"/>
        <w:left w:val="none" w:sz="0" w:space="0" w:color="auto"/>
        <w:bottom w:val="none" w:sz="0" w:space="0" w:color="auto"/>
        <w:right w:val="none" w:sz="0" w:space="0" w:color="auto"/>
      </w:divBdr>
    </w:div>
    <w:div w:id="553275812">
      <w:bodyDiv w:val="1"/>
      <w:marLeft w:val="0"/>
      <w:marRight w:val="0"/>
      <w:marTop w:val="0"/>
      <w:marBottom w:val="0"/>
      <w:divBdr>
        <w:top w:val="none" w:sz="0" w:space="0" w:color="auto"/>
        <w:left w:val="none" w:sz="0" w:space="0" w:color="auto"/>
        <w:bottom w:val="none" w:sz="0" w:space="0" w:color="auto"/>
        <w:right w:val="none" w:sz="0" w:space="0" w:color="auto"/>
      </w:divBdr>
    </w:div>
    <w:div w:id="556209570">
      <w:bodyDiv w:val="1"/>
      <w:marLeft w:val="0"/>
      <w:marRight w:val="0"/>
      <w:marTop w:val="0"/>
      <w:marBottom w:val="0"/>
      <w:divBdr>
        <w:top w:val="none" w:sz="0" w:space="0" w:color="auto"/>
        <w:left w:val="none" w:sz="0" w:space="0" w:color="auto"/>
        <w:bottom w:val="none" w:sz="0" w:space="0" w:color="auto"/>
        <w:right w:val="none" w:sz="0" w:space="0" w:color="auto"/>
      </w:divBdr>
    </w:div>
    <w:div w:id="563099746">
      <w:bodyDiv w:val="1"/>
      <w:marLeft w:val="0"/>
      <w:marRight w:val="0"/>
      <w:marTop w:val="0"/>
      <w:marBottom w:val="0"/>
      <w:divBdr>
        <w:top w:val="none" w:sz="0" w:space="0" w:color="auto"/>
        <w:left w:val="none" w:sz="0" w:space="0" w:color="auto"/>
        <w:bottom w:val="none" w:sz="0" w:space="0" w:color="auto"/>
        <w:right w:val="none" w:sz="0" w:space="0" w:color="auto"/>
      </w:divBdr>
    </w:div>
    <w:div w:id="568266863">
      <w:bodyDiv w:val="1"/>
      <w:marLeft w:val="0"/>
      <w:marRight w:val="0"/>
      <w:marTop w:val="0"/>
      <w:marBottom w:val="0"/>
      <w:divBdr>
        <w:top w:val="none" w:sz="0" w:space="0" w:color="auto"/>
        <w:left w:val="none" w:sz="0" w:space="0" w:color="auto"/>
        <w:bottom w:val="none" w:sz="0" w:space="0" w:color="auto"/>
        <w:right w:val="none" w:sz="0" w:space="0" w:color="auto"/>
      </w:divBdr>
    </w:div>
    <w:div w:id="569661541">
      <w:bodyDiv w:val="1"/>
      <w:marLeft w:val="0"/>
      <w:marRight w:val="0"/>
      <w:marTop w:val="0"/>
      <w:marBottom w:val="0"/>
      <w:divBdr>
        <w:top w:val="none" w:sz="0" w:space="0" w:color="auto"/>
        <w:left w:val="none" w:sz="0" w:space="0" w:color="auto"/>
        <w:bottom w:val="none" w:sz="0" w:space="0" w:color="auto"/>
        <w:right w:val="none" w:sz="0" w:space="0" w:color="auto"/>
      </w:divBdr>
    </w:div>
    <w:div w:id="570887593">
      <w:bodyDiv w:val="1"/>
      <w:marLeft w:val="0"/>
      <w:marRight w:val="0"/>
      <w:marTop w:val="0"/>
      <w:marBottom w:val="0"/>
      <w:divBdr>
        <w:top w:val="none" w:sz="0" w:space="0" w:color="auto"/>
        <w:left w:val="none" w:sz="0" w:space="0" w:color="auto"/>
        <w:bottom w:val="none" w:sz="0" w:space="0" w:color="auto"/>
        <w:right w:val="none" w:sz="0" w:space="0" w:color="auto"/>
      </w:divBdr>
    </w:div>
    <w:div w:id="571545898">
      <w:bodyDiv w:val="1"/>
      <w:marLeft w:val="0"/>
      <w:marRight w:val="0"/>
      <w:marTop w:val="0"/>
      <w:marBottom w:val="0"/>
      <w:divBdr>
        <w:top w:val="none" w:sz="0" w:space="0" w:color="auto"/>
        <w:left w:val="none" w:sz="0" w:space="0" w:color="auto"/>
        <w:bottom w:val="none" w:sz="0" w:space="0" w:color="auto"/>
        <w:right w:val="none" w:sz="0" w:space="0" w:color="auto"/>
      </w:divBdr>
    </w:div>
    <w:div w:id="574821433">
      <w:bodyDiv w:val="1"/>
      <w:marLeft w:val="0"/>
      <w:marRight w:val="0"/>
      <w:marTop w:val="0"/>
      <w:marBottom w:val="0"/>
      <w:divBdr>
        <w:top w:val="none" w:sz="0" w:space="0" w:color="auto"/>
        <w:left w:val="none" w:sz="0" w:space="0" w:color="auto"/>
        <w:bottom w:val="none" w:sz="0" w:space="0" w:color="auto"/>
        <w:right w:val="none" w:sz="0" w:space="0" w:color="auto"/>
      </w:divBdr>
    </w:div>
    <w:div w:id="577642891">
      <w:bodyDiv w:val="1"/>
      <w:marLeft w:val="0"/>
      <w:marRight w:val="0"/>
      <w:marTop w:val="0"/>
      <w:marBottom w:val="0"/>
      <w:divBdr>
        <w:top w:val="none" w:sz="0" w:space="0" w:color="auto"/>
        <w:left w:val="none" w:sz="0" w:space="0" w:color="auto"/>
        <w:bottom w:val="none" w:sz="0" w:space="0" w:color="auto"/>
        <w:right w:val="none" w:sz="0" w:space="0" w:color="auto"/>
      </w:divBdr>
    </w:div>
    <w:div w:id="577784335">
      <w:bodyDiv w:val="1"/>
      <w:marLeft w:val="0"/>
      <w:marRight w:val="0"/>
      <w:marTop w:val="0"/>
      <w:marBottom w:val="0"/>
      <w:divBdr>
        <w:top w:val="none" w:sz="0" w:space="0" w:color="auto"/>
        <w:left w:val="none" w:sz="0" w:space="0" w:color="auto"/>
        <w:bottom w:val="none" w:sz="0" w:space="0" w:color="auto"/>
        <w:right w:val="none" w:sz="0" w:space="0" w:color="auto"/>
      </w:divBdr>
    </w:div>
    <w:div w:id="586841335">
      <w:bodyDiv w:val="1"/>
      <w:marLeft w:val="0"/>
      <w:marRight w:val="0"/>
      <w:marTop w:val="0"/>
      <w:marBottom w:val="0"/>
      <w:divBdr>
        <w:top w:val="none" w:sz="0" w:space="0" w:color="auto"/>
        <w:left w:val="none" w:sz="0" w:space="0" w:color="auto"/>
        <w:bottom w:val="none" w:sz="0" w:space="0" w:color="auto"/>
        <w:right w:val="none" w:sz="0" w:space="0" w:color="auto"/>
      </w:divBdr>
    </w:div>
    <w:div w:id="588152517">
      <w:bodyDiv w:val="1"/>
      <w:marLeft w:val="0"/>
      <w:marRight w:val="0"/>
      <w:marTop w:val="0"/>
      <w:marBottom w:val="0"/>
      <w:divBdr>
        <w:top w:val="none" w:sz="0" w:space="0" w:color="auto"/>
        <w:left w:val="none" w:sz="0" w:space="0" w:color="auto"/>
        <w:bottom w:val="none" w:sz="0" w:space="0" w:color="auto"/>
        <w:right w:val="none" w:sz="0" w:space="0" w:color="auto"/>
      </w:divBdr>
    </w:div>
    <w:div w:id="589969532">
      <w:bodyDiv w:val="1"/>
      <w:marLeft w:val="0"/>
      <w:marRight w:val="0"/>
      <w:marTop w:val="0"/>
      <w:marBottom w:val="0"/>
      <w:divBdr>
        <w:top w:val="none" w:sz="0" w:space="0" w:color="auto"/>
        <w:left w:val="none" w:sz="0" w:space="0" w:color="auto"/>
        <w:bottom w:val="none" w:sz="0" w:space="0" w:color="auto"/>
        <w:right w:val="none" w:sz="0" w:space="0" w:color="auto"/>
      </w:divBdr>
    </w:div>
    <w:div w:id="606892134">
      <w:bodyDiv w:val="1"/>
      <w:marLeft w:val="0"/>
      <w:marRight w:val="0"/>
      <w:marTop w:val="0"/>
      <w:marBottom w:val="0"/>
      <w:divBdr>
        <w:top w:val="none" w:sz="0" w:space="0" w:color="auto"/>
        <w:left w:val="none" w:sz="0" w:space="0" w:color="auto"/>
        <w:bottom w:val="none" w:sz="0" w:space="0" w:color="auto"/>
        <w:right w:val="none" w:sz="0" w:space="0" w:color="auto"/>
      </w:divBdr>
    </w:div>
    <w:div w:id="607811200">
      <w:bodyDiv w:val="1"/>
      <w:marLeft w:val="0"/>
      <w:marRight w:val="0"/>
      <w:marTop w:val="0"/>
      <w:marBottom w:val="0"/>
      <w:divBdr>
        <w:top w:val="none" w:sz="0" w:space="0" w:color="auto"/>
        <w:left w:val="none" w:sz="0" w:space="0" w:color="auto"/>
        <w:bottom w:val="none" w:sz="0" w:space="0" w:color="auto"/>
        <w:right w:val="none" w:sz="0" w:space="0" w:color="auto"/>
      </w:divBdr>
    </w:div>
    <w:div w:id="619923478">
      <w:bodyDiv w:val="1"/>
      <w:marLeft w:val="0"/>
      <w:marRight w:val="0"/>
      <w:marTop w:val="0"/>
      <w:marBottom w:val="0"/>
      <w:divBdr>
        <w:top w:val="none" w:sz="0" w:space="0" w:color="auto"/>
        <w:left w:val="none" w:sz="0" w:space="0" w:color="auto"/>
        <w:bottom w:val="none" w:sz="0" w:space="0" w:color="auto"/>
        <w:right w:val="none" w:sz="0" w:space="0" w:color="auto"/>
      </w:divBdr>
    </w:div>
    <w:div w:id="622729682">
      <w:bodyDiv w:val="1"/>
      <w:marLeft w:val="0"/>
      <w:marRight w:val="0"/>
      <w:marTop w:val="0"/>
      <w:marBottom w:val="0"/>
      <w:divBdr>
        <w:top w:val="none" w:sz="0" w:space="0" w:color="auto"/>
        <w:left w:val="none" w:sz="0" w:space="0" w:color="auto"/>
        <w:bottom w:val="none" w:sz="0" w:space="0" w:color="auto"/>
        <w:right w:val="none" w:sz="0" w:space="0" w:color="auto"/>
      </w:divBdr>
    </w:div>
    <w:div w:id="625888104">
      <w:bodyDiv w:val="1"/>
      <w:marLeft w:val="0"/>
      <w:marRight w:val="0"/>
      <w:marTop w:val="0"/>
      <w:marBottom w:val="0"/>
      <w:divBdr>
        <w:top w:val="none" w:sz="0" w:space="0" w:color="auto"/>
        <w:left w:val="none" w:sz="0" w:space="0" w:color="auto"/>
        <w:bottom w:val="none" w:sz="0" w:space="0" w:color="auto"/>
        <w:right w:val="none" w:sz="0" w:space="0" w:color="auto"/>
      </w:divBdr>
    </w:div>
    <w:div w:id="629213313">
      <w:bodyDiv w:val="1"/>
      <w:marLeft w:val="0"/>
      <w:marRight w:val="0"/>
      <w:marTop w:val="0"/>
      <w:marBottom w:val="0"/>
      <w:divBdr>
        <w:top w:val="none" w:sz="0" w:space="0" w:color="auto"/>
        <w:left w:val="none" w:sz="0" w:space="0" w:color="auto"/>
        <w:bottom w:val="none" w:sz="0" w:space="0" w:color="auto"/>
        <w:right w:val="none" w:sz="0" w:space="0" w:color="auto"/>
      </w:divBdr>
    </w:div>
    <w:div w:id="633413746">
      <w:bodyDiv w:val="1"/>
      <w:marLeft w:val="0"/>
      <w:marRight w:val="0"/>
      <w:marTop w:val="0"/>
      <w:marBottom w:val="0"/>
      <w:divBdr>
        <w:top w:val="none" w:sz="0" w:space="0" w:color="auto"/>
        <w:left w:val="none" w:sz="0" w:space="0" w:color="auto"/>
        <w:bottom w:val="none" w:sz="0" w:space="0" w:color="auto"/>
        <w:right w:val="none" w:sz="0" w:space="0" w:color="auto"/>
      </w:divBdr>
      <w:divsChild>
        <w:div w:id="99420400">
          <w:marLeft w:val="0"/>
          <w:marRight w:val="0"/>
          <w:marTop w:val="0"/>
          <w:marBottom w:val="0"/>
          <w:divBdr>
            <w:top w:val="none" w:sz="0" w:space="0" w:color="auto"/>
            <w:left w:val="none" w:sz="0" w:space="0" w:color="auto"/>
            <w:bottom w:val="none" w:sz="0" w:space="0" w:color="auto"/>
            <w:right w:val="none" w:sz="0" w:space="0" w:color="auto"/>
          </w:divBdr>
        </w:div>
        <w:div w:id="71440457">
          <w:marLeft w:val="0"/>
          <w:marRight w:val="0"/>
          <w:marTop w:val="0"/>
          <w:marBottom w:val="0"/>
          <w:divBdr>
            <w:top w:val="none" w:sz="0" w:space="0" w:color="auto"/>
            <w:left w:val="none" w:sz="0" w:space="0" w:color="auto"/>
            <w:bottom w:val="none" w:sz="0" w:space="0" w:color="auto"/>
            <w:right w:val="none" w:sz="0" w:space="0" w:color="auto"/>
          </w:divBdr>
        </w:div>
      </w:divsChild>
    </w:div>
    <w:div w:id="636642659">
      <w:bodyDiv w:val="1"/>
      <w:marLeft w:val="0"/>
      <w:marRight w:val="0"/>
      <w:marTop w:val="0"/>
      <w:marBottom w:val="0"/>
      <w:divBdr>
        <w:top w:val="none" w:sz="0" w:space="0" w:color="auto"/>
        <w:left w:val="none" w:sz="0" w:space="0" w:color="auto"/>
        <w:bottom w:val="none" w:sz="0" w:space="0" w:color="auto"/>
        <w:right w:val="none" w:sz="0" w:space="0" w:color="auto"/>
      </w:divBdr>
      <w:divsChild>
        <w:div w:id="141627019">
          <w:marLeft w:val="0"/>
          <w:marRight w:val="0"/>
          <w:marTop w:val="0"/>
          <w:marBottom w:val="0"/>
          <w:divBdr>
            <w:top w:val="none" w:sz="0" w:space="0" w:color="auto"/>
            <w:left w:val="none" w:sz="0" w:space="0" w:color="auto"/>
            <w:bottom w:val="none" w:sz="0" w:space="0" w:color="auto"/>
            <w:right w:val="none" w:sz="0" w:space="0" w:color="auto"/>
          </w:divBdr>
        </w:div>
        <w:div w:id="1147433657">
          <w:marLeft w:val="0"/>
          <w:marRight w:val="0"/>
          <w:marTop w:val="120"/>
          <w:marBottom w:val="0"/>
          <w:divBdr>
            <w:top w:val="none" w:sz="0" w:space="0" w:color="auto"/>
            <w:left w:val="none" w:sz="0" w:space="0" w:color="auto"/>
            <w:bottom w:val="none" w:sz="0" w:space="0" w:color="auto"/>
            <w:right w:val="none" w:sz="0" w:space="0" w:color="auto"/>
          </w:divBdr>
          <w:divsChild>
            <w:div w:id="1115825843">
              <w:marLeft w:val="0"/>
              <w:marRight w:val="0"/>
              <w:marTop w:val="0"/>
              <w:marBottom w:val="0"/>
              <w:divBdr>
                <w:top w:val="none" w:sz="0" w:space="0" w:color="auto"/>
                <w:left w:val="none" w:sz="0" w:space="0" w:color="auto"/>
                <w:bottom w:val="none" w:sz="0" w:space="0" w:color="auto"/>
                <w:right w:val="none" w:sz="0" w:space="0" w:color="auto"/>
              </w:divBdr>
            </w:div>
          </w:divsChild>
        </w:div>
        <w:div w:id="1245341525">
          <w:marLeft w:val="0"/>
          <w:marRight w:val="0"/>
          <w:marTop w:val="120"/>
          <w:marBottom w:val="0"/>
          <w:divBdr>
            <w:top w:val="none" w:sz="0" w:space="0" w:color="auto"/>
            <w:left w:val="none" w:sz="0" w:space="0" w:color="auto"/>
            <w:bottom w:val="none" w:sz="0" w:space="0" w:color="auto"/>
            <w:right w:val="none" w:sz="0" w:space="0" w:color="auto"/>
          </w:divBdr>
          <w:divsChild>
            <w:div w:id="2086294986">
              <w:marLeft w:val="0"/>
              <w:marRight w:val="0"/>
              <w:marTop w:val="0"/>
              <w:marBottom w:val="0"/>
              <w:divBdr>
                <w:top w:val="none" w:sz="0" w:space="0" w:color="auto"/>
                <w:left w:val="none" w:sz="0" w:space="0" w:color="auto"/>
                <w:bottom w:val="none" w:sz="0" w:space="0" w:color="auto"/>
                <w:right w:val="none" w:sz="0" w:space="0" w:color="auto"/>
              </w:divBdr>
            </w:div>
          </w:divsChild>
        </w:div>
        <w:div w:id="1796942051">
          <w:marLeft w:val="0"/>
          <w:marRight w:val="0"/>
          <w:marTop w:val="120"/>
          <w:marBottom w:val="0"/>
          <w:divBdr>
            <w:top w:val="none" w:sz="0" w:space="0" w:color="auto"/>
            <w:left w:val="none" w:sz="0" w:space="0" w:color="auto"/>
            <w:bottom w:val="none" w:sz="0" w:space="0" w:color="auto"/>
            <w:right w:val="none" w:sz="0" w:space="0" w:color="auto"/>
          </w:divBdr>
          <w:divsChild>
            <w:div w:id="689648883">
              <w:marLeft w:val="0"/>
              <w:marRight w:val="0"/>
              <w:marTop w:val="0"/>
              <w:marBottom w:val="0"/>
              <w:divBdr>
                <w:top w:val="none" w:sz="0" w:space="0" w:color="auto"/>
                <w:left w:val="none" w:sz="0" w:space="0" w:color="auto"/>
                <w:bottom w:val="none" w:sz="0" w:space="0" w:color="auto"/>
                <w:right w:val="none" w:sz="0" w:space="0" w:color="auto"/>
              </w:divBdr>
            </w:div>
          </w:divsChild>
        </w:div>
        <w:div w:id="1890872479">
          <w:marLeft w:val="0"/>
          <w:marRight w:val="0"/>
          <w:marTop w:val="120"/>
          <w:marBottom w:val="0"/>
          <w:divBdr>
            <w:top w:val="none" w:sz="0" w:space="0" w:color="auto"/>
            <w:left w:val="none" w:sz="0" w:space="0" w:color="auto"/>
            <w:bottom w:val="none" w:sz="0" w:space="0" w:color="auto"/>
            <w:right w:val="none" w:sz="0" w:space="0" w:color="auto"/>
          </w:divBdr>
          <w:divsChild>
            <w:div w:id="1330985721">
              <w:marLeft w:val="0"/>
              <w:marRight w:val="0"/>
              <w:marTop w:val="0"/>
              <w:marBottom w:val="0"/>
              <w:divBdr>
                <w:top w:val="none" w:sz="0" w:space="0" w:color="auto"/>
                <w:left w:val="none" w:sz="0" w:space="0" w:color="auto"/>
                <w:bottom w:val="none" w:sz="0" w:space="0" w:color="auto"/>
                <w:right w:val="none" w:sz="0" w:space="0" w:color="auto"/>
              </w:divBdr>
            </w:div>
          </w:divsChild>
        </w:div>
        <w:div w:id="1988584099">
          <w:marLeft w:val="0"/>
          <w:marRight w:val="0"/>
          <w:marTop w:val="120"/>
          <w:marBottom w:val="0"/>
          <w:divBdr>
            <w:top w:val="none" w:sz="0" w:space="0" w:color="auto"/>
            <w:left w:val="none" w:sz="0" w:space="0" w:color="auto"/>
            <w:bottom w:val="none" w:sz="0" w:space="0" w:color="auto"/>
            <w:right w:val="none" w:sz="0" w:space="0" w:color="auto"/>
          </w:divBdr>
          <w:divsChild>
            <w:div w:id="139824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3501">
      <w:bodyDiv w:val="1"/>
      <w:marLeft w:val="0"/>
      <w:marRight w:val="0"/>
      <w:marTop w:val="0"/>
      <w:marBottom w:val="0"/>
      <w:divBdr>
        <w:top w:val="none" w:sz="0" w:space="0" w:color="auto"/>
        <w:left w:val="none" w:sz="0" w:space="0" w:color="auto"/>
        <w:bottom w:val="none" w:sz="0" w:space="0" w:color="auto"/>
        <w:right w:val="none" w:sz="0" w:space="0" w:color="auto"/>
      </w:divBdr>
    </w:div>
    <w:div w:id="643778022">
      <w:bodyDiv w:val="1"/>
      <w:marLeft w:val="0"/>
      <w:marRight w:val="0"/>
      <w:marTop w:val="0"/>
      <w:marBottom w:val="0"/>
      <w:divBdr>
        <w:top w:val="none" w:sz="0" w:space="0" w:color="auto"/>
        <w:left w:val="none" w:sz="0" w:space="0" w:color="auto"/>
        <w:bottom w:val="none" w:sz="0" w:space="0" w:color="auto"/>
        <w:right w:val="none" w:sz="0" w:space="0" w:color="auto"/>
      </w:divBdr>
    </w:div>
    <w:div w:id="647395508">
      <w:bodyDiv w:val="1"/>
      <w:marLeft w:val="0"/>
      <w:marRight w:val="0"/>
      <w:marTop w:val="0"/>
      <w:marBottom w:val="0"/>
      <w:divBdr>
        <w:top w:val="none" w:sz="0" w:space="0" w:color="auto"/>
        <w:left w:val="none" w:sz="0" w:space="0" w:color="auto"/>
        <w:bottom w:val="none" w:sz="0" w:space="0" w:color="auto"/>
        <w:right w:val="none" w:sz="0" w:space="0" w:color="auto"/>
      </w:divBdr>
    </w:div>
    <w:div w:id="653683297">
      <w:bodyDiv w:val="1"/>
      <w:marLeft w:val="0"/>
      <w:marRight w:val="0"/>
      <w:marTop w:val="0"/>
      <w:marBottom w:val="0"/>
      <w:divBdr>
        <w:top w:val="none" w:sz="0" w:space="0" w:color="auto"/>
        <w:left w:val="none" w:sz="0" w:space="0" w:color="auto"/>
        <w:bottom w:val="none" w:sz="0" w:space="0" w:color="auto"/>
        <w:right w:val="none" w:sz="0" w:space="0" w:color="auto"/>
      </w:divBdr>
    </w:div>
    <w:div w:id="655719707">
      <w:bodyDiv w:val="1"/>
      <w:marLeft w:val="0"/>
      <w:marRight w:val="0"/>
      <w:marTop w:val="0"/>
      <w:marBottom w:val="0"/>
      <w:divBdr>
        <w:top w:val="none" w:sz="0" w:space="0" w:color="auto"/>
        <w:left w:val="none" w:sz="0" w:space="0" w:color="auto"/>
        <w:bottom w:val="none" w:sz="0" w:space="0" w:color="auto"/>
        <w:right w:val="none" w:sz="0" w:space="0" w:color="auto"/>
      </w:divBdr>
    </w:div>
    <w:div w:id="656882745">
      <w:bodyDiv w:val="1"/>
      <w:marLeft w:val="0"/>
      <w:marRight w:val="0"/>
      <w:marTop w:val="0"/>
      <w:marBottom w:val="0"/>
      <w:divBdr>
        <w:top w:val="none" w:sz="0" w:space="0" w:color="auto"/>
        <w:left w:val="none" w:sz="0" w:space="0" w:color="auto"/>
        <w:bottom w:val="none" w:sz="0" w:space="0" w:color="auto"/>
        <w:right w:val="none" w:sz="0" w:space="0" w:color="auto"/>
      </w:divBdr>
    </w:div>
    <w:div w:id="659574990">
      <w:bodyDiv w:val="1"/>
      <w:marLeft w:val="0"/>
      <w:marRight w:val="0"/>
      <w:marTop w:val="0"/>
      <w:marBottom w:val="0"/>
      <w:divBdr>
        <w:top w:val="none" w:sz="0" w:space="0" w:color="auto"/>
        <w:left w:val="none" w:sz="0" w:space="0" w:color="auto"/>
        <w:bottom w:val="none" w:sz="0" w:space="0" w:color="auto"/>
        <w:right w:val="none" w:sz="0" w:space="0" w:color="auto"/>
      </w:divBdr>
    </w:div>
    <w:div w:id="660743444">
      <w:bodyDiv w:val="1"/>
      <w:marLeft w:val="0"/>
      <w:marRight w:val="0"/>
      <w:marTop w:val="0"/>
      <w:marBottom w:val="0"/>
      <w:divBdr>
        <w:top w:val="none" w:sz="0" w:space="0" w:color="auto"/>
        <w:left w:val="none" w:sz="0" w:space="0" w:color="auto"/>
        <w:bottom w:val="none" w:sz="0" w:space="0" w:color="auto"/>
        <w:right w:val="none" w:sz="0" w:space="0" w:color="auto"/>
      </w:divBdr>
    </w:div>
    <w:div w:id="661734044">
      <w:bodyDiv w:val="1"/>
      <w:marLeft w:val="0"/>
      <w:marRight w:val="0"/>
      <w:marTop w:val="0"/>
      <w:marBottom w:val="0"/>
      <w:divBdr>
        <w:top w:val="none" w:sz="0" w:space="0" w:color="auto"/>
        <w:left w:val="none" w:sz="0" w:space="0" w:color="auto"/>
        <w:bottom w:val="none" w:sz="0" w:space="0" w:color="auto"/>
        <w:right w:val="none" w:sz="0" w:space="0" w:color="auto"/>
      </w:divBdr>
    </w:div>
    <w:div w:id="676805847">
      <w:bodyDiv w:val="1"/>
      <w:marLeft w:val="0"/>
      <w:marRight w:val="0"/>
      <w:marTop w:val="0"/>
      <w:marBottom w:val="0"/>
      <w:divBdr>
        <w:top w:val="none" w:sz="0" w:space="0" w:color="auto"/>
        <w:left w:val="none" w:sz="0" w:space="0" w:color="auto"/>
        <w:bottom w:val="none" w:sz="0" w:space="0" w:color="auto"/>
        <w:right w:val="none" w:sz="0" w:space="0" w:color="auto"/>
      </w:divBdr>
    </w:div>
    <w:div w:id="678387572">
      <w:bodyDiv w:val="1"/>
      <w:marLeft w:val="0"/>
      <w:marRight w:val="0"/>
      <w:marTop w:val="0"/>
      <w:marBottom w:val="0"/>
      <w:divBdr>
        <w:top w:val="none" w:sz="0" w:space="0" w:color="auto"/>
        <w:left w:val="none" w:sz="0" w:space="0" w:color="auto"/>
        <w:bottom w:val="none" w:sz="0" w:space="0" w:color="auto"/>
        <w:right w:val="none" w:sz="0" w:space="0" w:color="auto"/>
      </w:divBdr>
      <w:divsChild>
        <w:div w:id="1717969530">
          <w:marLeft w:val="0"/>
          <w:marRight w:val="0"/>
          <w:marTop w:val="0"/>
          <w:marBottom w:val="0"/>
          <w:divBdr>
            <w:top w:val="none" w:sz="0" w:space="0" w:color="auto"/>
            <w:left w:val="none" w:sz="0" w:space="0" w:color="auto"/>
            <w:bottom w:val="none" w:sz="0" w:space="0" w:color="auto"/>
            <w:right w:val="none" w:sz="0" w:space="0" w:color="auto"/>
          </w:divBdr>
          <w:divsChild>
            <w:div w:id="1538349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80082612">
      <w:bodyDiv w:val="1"/>
      <w:marLeft w:val="0"/>
      <w:marRight w:val="0"/>
      <w:marTop w:val="0"/>
      <w:marBottom w:val="0"/>
      <w:divBdr>
        <w:top w:val="none" w:sz="0" w:space="0" w:color="auto"/>
        <w:left w:val="none" w:sz="0" w:space="0" w:color="auto"/>
        <w:bottom w:val="none" w:sz="0" w:space="0" w:color="auto"/>
        <w:right w:val="none" w:sz="0" w:space="0" w:color="auto"/>
      </w:divBdr>
    </w:div>
    <w:div w:id="687101767">
      <w:bodyDiv w:val="1"/>
      <w:marLeft w:val="0"/>
      <w:marRight w:val="0"/>
      <w:marTop w:val="0"/>
      <w:marBottom w:val="0"/>
      <w:divBdr>
        <w:top w:val="none" w:sz="0" w:space="0" w:color="auto"/>
        <w:left w:val="none" w:sz="0" w:space="0" w:color="auto"/>
        <w:bottom w:val="none" w:sz="0" w:space="0" w:color="auto"/>
        <w:right w:val="none" w:sz="0" w:space="0" w:color="auto"/>
      </w:divBdr>
    </w:div>
    <w:div w:id="690304753">
      <w:bodyDiv w:val="1"/>
      <w:marLeft w:val="0"/>
      <w:marRight w:val="0"/>
      <w:marTop w:val="0"/>
      <w:marBottom w:val="0"/>
      <w:divBdr>
        <w:top w:val="none" w:sz="0" w:space="0" w:color="auto"/>
        <w:left w:val="none" w:sz="0" w:space="0" w:color="auto"/>
        <w:bottom w:val="none" w:sz="0" w:space="0" w:color="auto"/>
        <w:right w:val="none" w:sz="0" w:space="0" w:color="auto"/>
      </w:divBdr>
      <w:divsChild>
        <w:div w:id="209459742">
          <w:marLeft w:val="-225"/>
          <w:marRight w:val="-225"/>
          <w:marTop w:val="0"/>
          <w:marBottom w:val="0"/>
          <w:divBdr>
            <w:top w:val="none" w:sz="0" w:space="0" w:color="auto"/>
            <w:left w:val="none" w:sz="0" w:space="0" w:color="auto"/>
            <w:bottom w:val="none" w:sz="0" w:space="0" w:color="auto"/>
            <w:right w:val="none" w:sz="0" w:space="0" w:color="auto"/>
          </w:divBdr>
          <w:divsChild>
            <w:div w:id="582110070">
              <w:marLeft w:val="0"/>
              <w:marRight w:val="0"/>
              <w:marTop w:val="0"/>
              <w:marBottom w:val="0"/>
              <w:divBdr>
                <w:top w:val="none" w:sz="0" w:space="0" w:color="auto"/>
                <w:left w:val="none" w:sz="0" w:space="0" w:color="auto"/>
                <w:bottom w:val="none" w:sz="0" w:space="0" w:color="auto"/>
                <w:right w:val="none" w:sz="0" w:space="0" w:color="auto"/>
              </w:divBdr>
              <w:divsChild>
                <w:div w:id="1328437071">
                  <w:marLeft w:val="0"/>
                  <w:marRight w:val="0"/>
                  <w:marTop w:val="0"/>
                  <w:marBottom w:val="0"/>
                  <w:divBdr>
                    <w:top w:val="none" w:sz="0" w:space="0" w:color="auto"/>
                    <w:left w:val="none" w:sz="0" w:space="0" w:color="auto"/>
                    <w:bottom w:val="none" w:sz="0" w:space="0" w:color="auto"/>
                    <w:right w:val="none" w:sz="0" w:space="0" w:color="auto"/>
                  </w:divBdr>
                  <w:divsChild>
                    <w:div w:id="1840461883">
                      <w:marLeft w:val="0"/>
                      <w:marRight w:val="0"/>
                      <w:marTop w:val="0"/>
                      <w:marBottom w:val="0"/>
                      <w:divBdr>
                        <w:top w:val="none" w:sz="0" w:space="0" w:color="auto"/>
                        <w:left w:val="none" w:sz="0" w:space="0" w:color="auto"/>
                        <w:bottom w:val="none" w:sz="0" w:space="0" w:color="auto"/>
                        <w:right w:val="none" w:sz="0" w:space="0" w:color="auto"/>
                      </w:divBdr>
                      <w:divsChild>
                        <w:div w:id="939415751">
                          <w:marLeft w:val="0"/>
                          <w:marRight w:val="0"/>
                          <w:marTop w:val="0"/>
                          <w:marBottom w:val="525"/>
                          <w:divBdr>
                            <w:top w:val="none" w:sz="0" w:space="0" w:color="auto"/>
                            <w:left w:val="none" w:sz="0" w:space="0" w:color="auto"/>
                            <w:bottom w:val="none" w:sz="0" w:space="0" w:color="auto"/>
                            <w:right w:val="none" w:sz="0" w:space="0" w:color="auto"/>
                          </w:divBdr>
                          <w:divsChild>
                            <w:div w:id="12883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152811">
          <w:marLeft w:val="-225"/>
          <w:marRight w:val="-225"/>
          <w:marTop w:val="0"/>
          <w:marBottom w:val="0"/>
          <w:divBdr>
            <w:top w:val="none" w:sz="0" w:space="0" w:color="auto"/>
            <w:left w:val="none" w:sz="0" w:space="0" w:color="auto"/>
            <w:bottom w:val="none" w:sz="0" w:space="0" w:color="auto"/>
            <w:right w:val="none" w:sz="0" w:space="0" w:color="auto"/>
          </w:divBdr>
          <w:divsChild>
            <w:div w:id="397478737">
              <w:marLeft w:val="0"/>
              <w:marRight w:val="0"/>
              <w:marTop w:val="0"/>
              <w:marBottom w:val="0"/>
              <w:divBdr>
                <w:top w:val="none" w:sz="0" w:space="0" w:color="auto"/>
                <w:left w:val="none" w:sz="0" w:space="0" w:color="auto"/>
                <w:bottom w:val="none" w:sz="0" w:space="0" w:color="auto"/>
                <w:right w:val="none" w:sz="0" w:space="0" w:color="auto"/>
              </w:divBdr>
              <w:divsChild>
                <w:div w:id="413019683">
                  <w:marLeft w:val="0"/>
                  <w:marRight w:val="0"/>
                  <w:marTop w:val="0"/>
                  <w:marBottom w:val="0"/>
                  <w:divBdr>
                    <w:top w:val="none" w:sz="0" w:space="0" w:color="auto"/>
                    <w:left w:val="none" w:sz="0" w:space="0" w:color="auto"/>
                    <w:bottom w:val="none" w:sz="0" w:space="0" w:color="auto"/>
                    <w:right w:val="none" w:sz="0" w:space="0" w:color="auto"/>
                  </w:divBdr>
                  <w:divsChild>
                    <w:div w:id="1454985232">
                      <w:marLeft w:val="0"/>
                      <w:marRight w:val="0"/>
                      <w:marTop w:val="0"/>
                      <w:marBottom w:val="0"/>
                      <w:divBdr>
                        <w:top w:val="none" w:sz="0" w:space="0" w:color="auto"/>
                        <w:left w:val="none" w:sz="0" w:space="0" w:color="auto"/>
                        <w:bottom w:val="none" w:sz="0" w:space="0" w:color="auto"/>
                        <w:right w:val="none" w:sz="0" w:space="0" w:color="auto"/>
                      </w:divBdr>
                      <w:divsChild>
                        <w:div w:id="1227305249">
                          <w:marLeft w:val="0"/>
                          <w:marRight w:val="0"/>
                          <w:marTop w:val="0"/>
                          <w:marBottom w:val="525"/>
                          <w:divBdr>
                            <w:top w:val="none" w:sz="0" w:space="0" w:color="auto"/>
                            <w:left w:val="none" w:sz="0" w:space="0" w:color="auto"/>
                            <w:bottom w:val="none" w:sz="0" w:space="0" w:color="auto"/>
                            <w:right w:val="none" w:sz="0" w:space="0" w:color="auto"/>
                          </w:divBdr>
                          <w:divsChild>
                            <w:div w:id="1350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423428">
      <w:bodyDiv w:val="1"/>
      <w:marLeft w:val="0"/>
      <w:marRight w:val="0"/>
      <w:marTop w:val="0"/>
      <w:marBottom w:val="0"/>
      <w:divBdr>
        <w:top w:val="none" w:sz="0" w:space="0" w:color="auto"/>
        <w:left w:val="none" w:sz="0" w:space="0" w:color="auto"/>
        <w:bottom w:val="none" w:sz="0" w:space="0" w:color="auto"/>
        <w:right w:val="none" w:sz="0" w:space="0" w:color="auto"/>
      </w:divBdr>
    </w:div>
    <w:div w:id="700981319">
      <w:bodyDiv w:val="1"/>
      <w:marLeft w:val="0"/>
      <w:marRight w:val="0"/>
      <w:marTop w:val="0"/>
      <w:marBottom w:val="0"/>
      <w:divBdr>
        <w:top w:val="none" w:sz="0" w:space="0" w:color="auto"/>
        <w:left w:val="none" w:sz="0" w:space="0" w:color="auto"/>
        <w:bottom w:val="none" w:sz="0" w:space="0" w:color="auto"/>
        <w:right w:val="none" w:sz="0" w:space="0" w:color="auto"/>
      </w:divBdr>
    </w:div>
    <w:div w:id="709767661">
      <w:bodyDiv w:val="1"/>
      <w:marLeft w:val="0"/>
      <w:marRight w:val="0"/>
      <w:marTop w:val="0"/>
      <w:marBottom w:val="0"/>
      <w:divBdr>
        <w:top w:val="none" w:sz="0" w:space="0" w:color="auto"/>
        <w:left w:val="none" w:sz="0" w:space="0" w:color="auto"/>
        <w:bottom w:val="none" w:sz="0" w:space="0" w:color="auto"/>
        <w:right w:val="none" w:sz="0" w:space="0" w:color="auto"/>
      </w:divBdr>
    </w:div>
    <w:div w:id="709845823">
      <w:bodyDiv w:val="1"/>
      <w:marLeft w:val="0"/>
      <w:marRight w:val="0"/>
      <w:marTop w:val="0"/>
      <w:marBottom w:val="0"/>
      <w:divBdr>
        <w:top w:val="none" w:sz="0" w:space="0" w:color="auto"/>
        <w:left w:val="none" w:sz="0" w:space="0" w:color="auto"/>
        <w:bottom w:val="none" w:sz="0" w:space="0" w:color="auto"/>
        <w:right w:val="none" w:sz="0" w:space="0" w:color="auto"/>
      </w:divBdr>
    </w:div>
    <w:div w:id="728192430">
      <w:bodyDiv w:val="1"/>
      <w:marLeft w:val="0"/>
      <w:marRight w:val="0"/>
      <w:marTop w:val="0"/>
      <w:marBottom w:val="0"/>
      <w:divBdr>
        <w:top w:val="none" w:sz="0" w:space="0" w:color="auto"/>
        <w:left w:val="none" w:sz="0" w:space="0" w:color="auto"/>
        <w:bottom w:val="none" w:sz="0" w:space="0" w:color="auto"/>
        <w:right w:val="none" w:sz="0" w:space="0" w:color="auto"/>
      </w:divBdr>
    </w:div>
    <w:div w:id="737554949">
      <w:bodyDiv w:val="1"/>
      <w:marLeft w:val="0"/>
      <w:marRight w:val="0"/>
      <w:marTop w:val="0"/>
      <w:marBottom w:val="0"/>
      <w:divBdr>
        <w:top w:val="none" w:sz="0" w:space="0" w:color="auto"/>
        <w:left w:val="none" w:sz="0" w:space="0" w:color="auto"/>
        <w:bottom w:val="none" w:sz="0" w:space="0" w:color="auto"/>
        <w:right w:val="none" w:sz="0" w:space="0" w:color="auto"/>
      </w:divBdr>
    </w:div>
    <w:div w:id="751052679">
      <w:bodyDiv w:val="1"/>
      <w:marLeft w:val="0"/>
      <w:marRight w:val="0"/>
      <w:marTop w:val="0"/>
      <w:marBottom w:val="0"/>
      <w:divBdr>
        <w:top w:val="none" w:sz="0" w:space="0" w:color="auto"/>
        <w:left w:val="none" w:sz="0" w:space="0" w:color="auto"/>
        <w:bottom w:val="none" w:sz="0" w:space="0" w:color="auto"/>
        <w:right w:val="none" w:sz="0" w:space="0" w:color="auto"/>
      </w:divBdr>
    </w:div>
    <w:div w:id="751121557">
      <w:bodyDiv w:val="1"/>
      <w:marLeft w:val="0"/>
      <w:marRight w:val="0"/>
      <w:marTop w:val="0"/>
      <w:marBottom w:val="0"/>
      <w:divBdr>
        <w:top w:val="none" w:sz="0" w:space="0" w:color="auto"/>
        <w:left w:val="none" w:sz="0" w:space="0" w:color="auto"/>
        <w:bottom w:val="none" w:sz="0" w:space="0" w:color="auto"/>
        <w:right w:val="none" w:sz="0" w:space="0" w:color="auto"/>
      </w:divBdr>
    </w:div>
    <w:div w:id="767195364">
      <w:bodyDiv w:val="1"/>
      <w:marLeft w:val="0"/>
      <w:marRight w:val="0"/>
      <w:marTop w:val="0"/>
      <w:marBottom w:val="0"/>
      <w:divBdr>
        <w:top w:val="none" w:sz="0" w:space="0" w:color="auto"/>
        <w:left w:val="none" w:sz="0" w:space="0" w:color="auto"/>
        <w:bottom w:val="none" w:sz="0" w:space="0" w:color="auto"/>
        <w:right w:val="none" w:sz="0" w:space="0" w:color="auto"/>
      </w:divBdr>
    </w:div>
    <w:div w:id="770735750">
      <w:bodyDiv w:val="1"/>
      <w:marLeft w:val="0"/>
      <w:marRight w:val="0"/>
      <w:marTop w:val="0"/>
      <w:marBottom w:val="0"/>
      <w:divBdr>
        <w:top w:val="none" w:sz="0" w:space="0" w:color="auto"/>
        <w:left w:val="none" w:sz="0" w:space="0" w:color="auto"/>
        <w:bottom w:val="none" w:sz="0" w:space="0" w:color="auto"/>
        <w:right w:val="none" w:sz="0" w:space="0" w:color="auto"/>
      </w:divBdr>
    </w:div>
    <w:div w:id="781413385">
      <w:bodyDiv w:val="1"/>
      <w:marLeft w:val="0"/>
      <w:marRight w:val="0"/>
      <w:marTop w:val="0"/>
      <w:marBottom w:val="0"/>
      <w:divBdr>
        <w:top w:val="none" w:sz="0" w:space="0" w:color="auto"/>
        <w:left w:val="none" w:sz="0" w:space="0" w:color="auto"/>
        <w:bottom w:val="none" w:sz="0" w:space="0" w:color="auto"/>
        <w:right w:val="none" w:sz="0" w:space="0" w:color="auto"/>
      </w:divBdr>
    </w:div>
    <w:div w:id="784806357">
      <w:bodyDiv w:val="1"/>
      <w:marLeft w:val="0"/>
      <w:marRight w:val="0"/>
      <w:marTop w:val="0"/>
      <w:marBottom w:val="0"/>
      <w:divBdr>
        <w:top w:val="none" w:sz="0" w:space="0" w:color="auto"/>
        <w:left w:val="none" w:sz="0" w:space="0" w:color="auto"/>
        <w:bottom w:val="none" w:sz="0" w:space="0" w:color="auto"/>
        <w:right w:val="none" w:sz="0" w:space="0" w:color="auto"/>
      </w:divBdr>
    </w:div>
    <w:div w:id="789324230">
      <w:bodyDiv w:val="1"/>
      <w:marLeft w:val="0"/>
      <w:marRight w:val="0"/>
      <w:marTop w:val="0"/>
      <w:marBottom w:val="0"/>
      <w:divBdr>
        <w:top w:val="none" w:sz="0" w:space="0" w:color="auto"/>
        <w:left w:val="none" w:sz="0" w:space="0" w:color="auto"/>
        <w:bottom w:val="none" w:sz="0" w:space="0" w:color="auto"/>
        <w:right w:val="none" w:sz="0" w:space="0" w:color="auto"/>
      </w:divBdr>
    </w:div>
    <w:div w:id="789934980">
      <w:bodyDiv w:val="1"/>
      <w:marLeft w:val="0"/>
      <w:marRight w:val="0"/>
      <w:marTop w:val="0"/>
      <w:marBottom w:val="0"/>
      <w:divBdr>
        <w:top w:val="none" w:sz="0" w:space="0" w:color="auto"/>
        <w:left w:val="none" w:sz="0" w:space="0" w:color="auto"/>
        <w:bottom w:val="none" w:sz="0" w:space="0" w:color="auto"/>
        <w:right w:val="none" w:sz="0" w:space="0" w:color="auto"/>
      </w:divBdr>
    </w:div>
    <w:div w:id="799152421">
      <w:bodyDiv w:val="1"/>
      <w:marLeft w:val="0"/>
      <w:marRight w:val="0"/>
      <w:marTop w:val="0"/>
      <w:marBottom w:val="0"/>
      <w:divBdr>
        <w:top w:val="none" w:sz="0" w:space="0" w:color="auto"/>
        <w:left w:val="none" w:sz="0" w:space="0" w:color="auto"/>
        <w:bottom w:val="none" w:sz="0" w:space="0" w:color="auto"/>
        <w:right w:val="none" w:sz="0" w:space="0" w:color="auto"/>
      </w:divBdr>
    </w:div>
    <w:div w:id="801729942">
      <w:bodyDiv w:val="1"/>
      <w:marLeft w:val="0"/>
      <w:marRight w:val="0"/>
      <w:marTop w:val="0"/>
      <w:marBottom w:val="0"/>
      <w:divBdr>
        <w:top w:val="none" w:sz="0" w:space="0" w:color="auto"/>
        <w:left w:val="none" w:sz="0" w:space="0" w:color="auto"/>
        <w:bottom w:val="none" w:sz="0" w:space="0" w:color="auto"/>
        <w:right w:val="none" w:sz="0" w:space="0" w:color="auto"/>
      </w:divBdr>
      <w:divsChild>
        <w:div w:id="1764376848">
          <w:marLeft w:val="0"/>
          <w:marRight w:val="0"/>
          <w:marTop w:val="0"/>
          <w:marBottom w:val="0"/>
          <w:divBdr>
            <w:top w:val="none" w:sz="0" w:space="0" w:color="auto"/>
            <w:left w:val="none" w:sz="0" w:space="0" w:color="auto"/>
            <w:bottom w:val="none" w:sz="0" w:space="0" w:color="auto"/>
            <w:right w:val="none" w:sz="0" w:space="0" w:color="auto"/>
          </w:divBdr>
        </w:div>
        <w:div w:id="1959995080">
          <w:marLeft w:val="0"/>
          <w:marRight w:val="0"/>
          <w:marTop w:val="0"/>
          <w:marBottom w:val="0"/>
          <w:divBdr>
            <w:top w:val="none" w:sz="0" w:space="0" w:color="auto"/>
            <w:left w:val="none" w:sz="0" w:space="0" w:color="auto"/>
            <w:bottom w:val="none" w:sz="0" w:space="0" w:color="auto"/>
            <w:right w:val="none" w:sz="0" w:space="0" w:color="auto"/>
          </w:divBdr>
        </w:div>
      </w:divsChild>
    </w:div>
    <w:div w:id="803078564">
      <w:bodyDiv w:val="1"/>
      <w:marLeft w:val="0"/>
      <w:marRight w:val="0"/>
      <w:marTop w:val="0"/>
      <w:marBottom w:val="0"/>
      <w:divBdr>
        <w:top w:val="none" w:sz="0" w:space="0" w:color="auto"/>
        <w:left w:val="none" w:sz="0" w:space="0" w:color="auto"/>
        <w:bottom w:val="none" w:sz="0" w:space="0" w:color="auto"/>
        <w:right w:val="none" w:sz="0" w:space="0" w:color="auto"/>
      </w:divBdr>
    </w:div>
    <w:div w:id="803278474">
      <w:bodyDiv w:val="1"/>
      <w:marLeft w:val="0"/>
      <w:marRight w:val="0"/>
      <w:marTop w:val="0"/>
      <w:marBottom w:val="0"/>
      <w:divBdr>
        <w:top w:val="none" w:sz="0" w:space="0" w:color="auto"/>
        <w:left w:val="none" w:sz="0" w:space="0" w:color="auto"/>
        <w:bottom w:val="none" w:sz="0" w:space="0" w:color="auto"/>
        <w:right w:val="none" w:sz="0" w:space="0" w:color="auto"/>
      </w:divBdr>
    </w:div>
    <w:div w:id="806969824">
      <w:bodyDiv w:val="1"/>
      <w:marLeft w:val="0"/>
      <w:marRight w:val="0"/>
      <w:marTop w:val="0"/>
      <w:marBottom w:val="0"/>
      <w:divBdr>
        <w:top w:val="none" w:sz="0" w:space="0" w:color="auto"/>
        <w:left w:val="none" w:sz="0" w:space="0" w:color="auto"/>
        <w:bottom w:val="none" w:sz="0" w:space="0" w:color="auto"/>
        <w:right w:val="none" w:sz="0" w:space="0" w:color="auto"/>
      </w:divBdr>
    </w:div>
    <w:div w:id="810171972">
      <w:bodyDiv w:val="1"/>
      <w:marLeft w:val="0"/>
      <w:marRight w:val="0"/>
      <w:marTop w:val="0"/>
      <w:marBottom w:val="0"/>
      <w:divBdr>
        <w:top w:val="none" w:sz="0" w:space="0" w:color="auto"/>
        <w:left w:val="none" w:sz="0" w:space="0" w:color="auto"/>
        <w:bottom w:val="none" w:sz="0" w:space="0" w:color="auto"/>
        <w:right w:val="none" w:sz="0" w:space="0" w:color="auto"/>
      </w:divBdr>
    </w:div>
    <w:div w:id="810243877">
      <w:bodyDiv w:val="1"/>
      <w:marLeft w:val="0"/>
      <w:marRight w:val="0"/>
      <w:marTop w:val="0"/>
      <w:marBottom w:val="0"/>
      <w:divBdr>
        <w:top w:val="none" w:sz="0" w:space="0" w:color="auto"/>
        <w:left w:val="none" w:sz="0" w:space="0" w:color="auto"/>
        <w:bottom w:val="none" w:sz="0" w:space="0" w:color="auto"/>
        <w:right w:val="none" w:sz="0" w:space="0" w:color="auto"/>
      </w:divBdr>
    </w:div>
    <w:div w:id="814562402">
      <w:bodyDiv w:val="1"/>
      <w:marLeft w:val="0"/>
      <w:marRight w:val="0"/>
      <w:marTop w:val="0"/>
      <w:marBottom w:val="0"/>
      <w:divBdr>
        <w:top w:val="none" w:sz="0" w:space="0" w:color="auto"/>
        <w:left w:val="none" w:sz="0" w:space="0" w:color="auto"/>
        <w:bottom w:val="none" w:sz="0" w:space="0" w:color="auto"/>
        <w:right w:val="none" w:sz="0" w:space="0" w:color="auto"/>
      </w:divBdr>
    </w:div>
    <w:div w:id="814756636">
      <w:bodyDiv w:val="1"/>
      <w:marLeft w:val="0"/>
      <w:marRight w:val="0"/>
      <w:marTop w:val="0"/>
      <w:marBottom w:val="0"/>
      <w:divBdr>
        <w:top w:val="none" w:sz="0" w:space="0" w:color="auto"/>
        <w:left w:val="none" w:sz="0" w:space="0" w:color="auto"/>
        <w:bottom w:val="none" w:sz="0" w:space="0" w:color="auto"/>
        <w:right w:val="none" w:sz="0" w:space="0" w:color="auto"/>
      </w:divBdr>
    </w:div>
    <w:div w:id="815875900">
      <w:bodyDiv w:val="1"/>
      <w:marLeft w:val="0"/>
      <w:marRight w:val="0"/>
      <w:marTop w:val="0"/>
      <w:marBottom w:val="0"/>
      <w:divBdr>
        <w:top w:val="none" w:sz="0" w:space="0" w:color="auto"/>
        <w:left w:val="none" w:sz="0" w:space="0" w:color="auto"/>
        <w:bottom w:val="none" w:sz="0" w:space="0" w:color="auto"/>
        <w:right w:val="none" w:sz="0" w:space="0" w:color="auto"/>
      </w:divBdr>
    </w:div>
    <w:div w:id="821701476">
      <w:bodyDiv w:val="1"/>
      <w:marLeft w:val="0"/>
      <w:marRight w:val="0"/>
      <w:marTop w:val="0"/>
      <w:marBottom w:val="0"/>
      <w:divBdr>
        <w:top w:val="none" w:sz="0" w:space="0" w:color="auto"/>
        <w:left w:val="none" w:sz="0" w:space="0" w:color="auto"/>
        <w:bottom w:val="none" w:sz="0" w:space="0" w:color="auto"/>
        <w:right w:val="none" w:sz="0" w:space="0" w:color="auto"/>
      </w:divBdr>
    </w:div>
    <w:div w:id="845172949">
      <w:bodyDiv w:val="1"/>
      <w:marLeft w:val="0"/>
      <w:marRight w:val="0"/>
      <w:marTop w:val="0"/>
      <w:marBottom w:val="0"/>
      <w:divBdr>
        <w:top w:val="none" w:sz="0" w:space="0" w:color="auto"/>
        <w:left w:val="none" w:sz="0" w:space="0" w:color="auto"/>
        <w:bottom w:val="none" w:sz="0" w:space="0" w:color="auto"/>
        <w:right w:val="none" w:sz="0" w:space="0" w:color="auto"/>
      </w:divBdr>
    </w:div>
    <w:div w:id="850222790">
      <w:bodyDiv w:val="1"/>
      <w:marLeft w:val="0"/>
      <w:marRight w:val="0"/>
      <w:marTop w:val="0"/>
      <w:marBottom w:val="0"/>
      <w:divBdr>
        <w:top w:val="none" w:sz="0" w:space="0" w:color="auto"/>
        <w:left w:val="none" w:sz="0" w:space="0" w:color="auto"/>
        <w:bottom w:val="none" w:sz="0" w:space="0" w:color="auto"/>
        <w:right w:val="none" w:sz="0" w:space="0" w:color="auto"/>
      </w:divBdr>
    </w:div>
    <w:div w:id="850535349">
      <w:bodyDiv w:val="1"/>
      <w:marLeft w:val="0"/>
      <w:marRight w:val="0"/>
      <w:marTop w:val="0"/>
      <w:marBottom w:val="0"/>
      <w:divBdr>
        <w:top w:val="none" w:sz="0" w:space="0" w:color="auto"/>
        <w:left w:val="none" w:sz="0" w:space="0" w:color="auto"/>
        <w:bottom w:val="none" w:sz="0" w:space="0" w:color="auto"/>
        <w:right w:val="none" w:sz="0" w:space="0" w:color="auto"/>
      </w:divBdr>
    </w:div>
    <w:div w:id="850872019">
      <w:bodyDiv w:val="1"/>
      <w:marLeft w:val="0"/>
      <w:marRight w:val="0"/>
      <w:marTop w:val="0"/>
      <w:marBottom w:val="0"/>
      <w:divBdr>
        <w:top w:val="none" w:sz="0" w:space="0" w:color="auto"/>
        <w:left w:val="none" w:sz="0" w:space="0" w:color="auto"/>
        <w:bottom w:val="none" w:sz="0" w:space="0" w:color="auto"/>
        <w:right w:val="none" w:sz="0" w:space="0" w:color="auto"/>
      </w:divBdr>
    </w:div>
    <w:div w:id="853151139">
      <w:bodyDiv w:val="1"/>
      <w:marLeft w:val="0"/>
      <w:marRight w:val="0"/>
      <w:marTop w:val="0"/>
      <w:marBottom w:val="0"/>
      <w:divBdr>
        <w:top w:val="none" w:sz="0" w:space="0" w:color="auto"/>
        <w:left w:val="none" w:sz="0" w:space="0" w:color="auto"/>
        <w:bottom w:val="none" w:sz="0" w:space="0" w:color="auto"/>
        <w:right w:val="none" w:sz="0" w:space="0" w:color="auto"/>
      </w:divBdr>
    </w:div>
    <w:div w:id="854927952">
      <w:bodyDiv w:val="1"/>
      <w:marLeft w:val="0"/>
      <w:marRight w:val="0"/>
      <w:marTop w:val="0"/>
      <w:marBottom w:val="0"/>
      <w:divBdr>
        <w:top w:val="none" w:sz="0" w:space="0" w:color="auto"/>
        <w:left w:val="none" w:sz="0" w:space="0" w:color="auto"/>
        <w:bottom w:val="none" w:sz="0" w:space="0" w:color="auto"/>
        <w:right w:val="none" w:sz="0" w:space="0" w:color="auto"/>
      </w:divBdr>
    </w:div>
    <w:div w:id="855533744">
      <w:bodyDiv w:val="1"/>
      <w:marLeft w:val="0"/>
      <w:marRight w:val="0"/>
      <w:marTop w:val="0"/>
      <w:marBottom w:val="0"/>
      <w:divBdr>
        <w:top w:val="none" w:sz="0" w:space="0" w:color="auto"/>
        <w:left w:val="none" w:sz="0" w:space="0" w:color="auto"/>
        <w:bottom w:val="none" w:sz="0" w:space="0" w:color="auto"/>
        <w:right w:val="none" w:sz="0" w:space="0" w:color="auto"/>
      </w:divBdr>
    </w:div>
    <w:div w:id="857038273">
      <w:bodyDiv w:val="1"/>
      <w:marLeft w:val="0"/>
      <w:marRight w:val="0"/>
      <w:marTop w:val="0"/>
      <w:marBottom w:val="0"/>
      <w:divBdr>
        <w:top w:val="none" w:sz="0" w:space="0" w:color="auto"/>
        <w:left w:val="none" w:sz="0" w:space="0" w:color="auto"/>
        <w:bottom w:val="none" w:sz="0" w:space="0" w:color="auto"/>
        <w:right w:val="none" w:sz="0" w:space="0" w:color="auto"/>
      </w:divBdr>
    </w:div>
    <w:div w:id="867716018">
      <w:bodyDiv w:val="1"/>
      <w:marLeft w:val="0"/>
      <w:marRight w:val="0"/>
      <w:marTop w:val="0"/>
      <w:marBottom w:val="0"/>
      <w:divBdr>
        <w:top w:val="none" w:sz="0" w:space="0" w:color="auto"/>
        <w:left w:val="none" w:sz="0" w:space="0" w:color="auto"/>
        <w:bottom w:val="none" w:sz="0" w:space="0" w:color="auto"/>
        <w:right w:val="none" w:sz="0" w:space="0" w:color="auto"/>
      </w:divBdr>
    </w:div>
    <w:div w:id="876890221">
      <w:bodyDiv w:val="1"/>
      <w:marLeft w:val="0"/>
      <w:marRight w:val="0"/>
      <w:marTop w:val="0"/>
      <w:marBottom w:val="0"/>
      <w:divBdr>
        <w:top w:val="none" w:sz="0" w:space="0" w:color="auto"/>
        <w:left w:val="none" w:sz="0" w:space="0" w:color="auto"/>
        <w:bottom w:val="none" w:sz="0" w:space="0" w:color="auto"/>
        <w:right w:val="none" w:sz="0" w:space="0" w:color="auto"/>
      </w:divBdr>
    </w:div>
    <w:div w:id="876937324">
      <w:bodyDiv w:val="1"/>
      <w:marLeft w:val="0"/>
      <w:marRight w:val="0"/>
      <w:marTop w:val="0"/>
      <w:marBottom w:val="0"/>
      <w:divBdr>
        <w:top w:val="none" w:sz="0" w:space="0" w:color="auto"/>
        <w:left w:val="none" w:sz="0" w:space="0" w:color="auto"/>
        <w:bottom w:val="none" w:sz="0" w:space="0" w:color="auto"/>
        <w:right w:val="none" w:sz="0" w:space="0" w:color="auto"/>
      </w:divBdr>
    </w:div>
    <w:div w:id="878081724">
      <w:bodyDiv w:val="1"/>
      <w:marLeft w:val="0"/>
      <w:marRight w:val="0"/>
      <w:marTop w:val="0"/>
      <w:marBottom w:val="0"/>
      <w:divBdr>
        <w:top w:val="none" w:sz="0" w:space="0" w:color="auto"/>
        <w:left w:val="none" w:sz="0" w:space="0" w:color="auto"/>
        <w:bottom w:val="none" w:sz="0" w:space="0" w:color="auto"/>
        <w:right w:val="none" w:sz="0" w:space="0" w:color="auto"/>
      </w:divBdr>
    </w:div>
    <w:div w:id="890000077">
      <w:bodyDiv w:val="1"/>
      <w:marLeft w:val="0"/>
      <w:marRight w:val="0"/>
      <w:marTop w:val="0"/>
      <w:marBottom w:val="0"/>
      <w:divBdr>
        <w:top w:val="none" w:sz="0" w:space="0" w:color="auto"/>
        <w:left w:val="none" w:sz="0" w:space="0" w:color="auto"/>
        <w:bottom w:val="none" w:sz="0" w:space="0" w:color="auto"/>
        <w:right w:val="none" w:sz="0" w:space="0" w:color="auto"/>
      </w:divBdr>
    </w:div>
    <w:div w:id="890387624">
      <w:bodyDiv w:val="1"/>
      <w:marLeft w:val="0"/>
      <w:marRight w:val="0"/>
      <w:marTop w:val="0"/>
      <w:marBottom w:val="0"/>
      <w:divBdr>
        <w:top w:val="none" w:sz="0" w:space="0" w:color="auto"/>
        <w:left w:val="none" w:sz="0" w:space="0" w:color="auto"/>
        <w:bottom w:val="none" w:sz="0" w:space="0" w:color="auto"/>
        <w:right w:val="none" w:sz="0" w:space="0" w:color="auto"/>
      </w:divBdr>
    </w:div>
    <w:div w:id="890920022">
      <w:bodyDiv w:val="1"/>
      <w:marLeft w:val="0"/>
      <w:marRight w:val="0"/>
      <w:marTop w:val="0"/>
      <w:marBottom w:val="0"/>
      <w:divBdr>
        <w:top w:val="none" w:sz="0" w:space="0" w:color="auto"/>
        <w:left w:val="none" w:sz="0" w:space="0" w:color="auto"/>
        <w:bottom w:val="none" w:sz="0" w:space="0" w:color="auto"/>
        <w:right w:val="none" w:sz="0" w:space="0" w:color="auto"/>
      </w:divBdr>
    </w:div>
    <w:div w:id="892348857">
      <w:bodyDiv w:val="1"/>
      <w:marLeft w:val="0"/>
      <w:marRight w:val="0"/>
      <w:marTop w:val="0"/>
      <w:marBottom w:val="0"/>
      <w:divBdr>
        <w:top w:val="none" w:sz="0" w:space="0" w:color="auto"/>
        <w:left w:val="none" w:sz="0" w:space="0" w:color="auto"/>
        <w:bottom w:val="none" w:sz="0" w:space="0" w:color="auto"/>
        <w:right w:val="none" w:sz="0" w:space="0" w:color="auto"/>
      </w:divBdr>
    </w:div>
    <w:div w:id="894126523">
      <w:bodyDiv w:val="1"/>
      <w:marLeft w:val="0"/>
      <w:marRight w:val="0"/>
      <w:marTop w:val="0"/>
      <w:marBottom w:val="0"/>
      <w:divBdr>
        <w:top w:val="none" w:sz="0" w:space="0" w:color="auto"/>
        <w:left w:val="none" w:sz="0" w:space="0" w:color="auto"/>
        <w:bottom w:val="none" w:sz="0" w:space="0" w:color="auto"/>
        <w:right w:val="none" w:sz="0" w:space="0" w:color="auto"/>
      </w:divBdr>
    </w:div>
    <w:div w:id="896476143">
      <w:bodyDiv w:val="1"/>
      <w:marLeft w:val="0"/>
      <w:marRight w:val="0"/>
      <w:marTop w:val="0"/>
      <w:marBottom w:val="0"/>
      <w:divBdr>
        <w:top w:val="none" w:sz="0" w:space="0" w:color="auto"/>
        <w:left w:val="none" w:sz="0" w:space="0" w:color="auto"/>
        <w:bottom w:val="none" w:sz="0" w:space="0" w:color="auto"/>
        <w:right w:val="none" w:sz="0" w:space="0" w:color="auto"/>
      </w:divBdr>
    </w:div>
    <w:div w:id="898512360">
      <w:bodyDiv w:val="1"/>
      <w:marLeft w:val="0"/>
      <w:marRight w:val="0"/>
      <w:marTop w:val="0"/>
      <w:marBottom w:val="0"/>
      <w:divBdr>
        <w:top w:val="none" w:sz="0" w:space="0" w:color="auto"/>
        <w:left w:val="none" w:sz="0" w:space="0" w:color="auto"/>
        <w:bottom w:val="none" w:sz="0" w:space="0" w:color="auto"/>
        <w:right w:val="none" w:sz="0" w:space="0" w:color="auto"/>
      </w:divBdr>
    </w:div>
    <w:div w:id="911087391">
      <w:bodyDiv w:val="1"/>
      <w:marLeft w:val="0"/>
      <w:marRight w:val="0"/>
      <w:marTop w:val="0"/>
      <w:marBottom w:val="0"/>
      <w:divBdr>
        <w:top w:val="none" w:sz="0" w:space="0" w:color="auto"/>
        <w:left w:val="none" w:sz="0" w:space="0" w:color="auto"/>
        <w:bottom w:val="none" w:sz="0" w:space="0" w:color="auto"/>
        <w:right w:val="none" w:sz="0" w:space="0" w:color="auto"/>
      </w:divBdr>
    </w:div>
    <w:div w:id="912550312">
      <w:bodyDiv w:val="1"/>
      <w:marLeft w:val="0"/>
      <w:marRight w:val="0"/>
      <w:marTop w:val="0"/>
      <w:marBottom w:val="0"/>
      <w:divBdr>
        <w:top w:val="none" w:sz="0" w:space="0" w:color="auto"/>
        <w:left w:val="none" w:sz="0" w:space="0" w:color="auto"/>
        <w:bottom w:val="none" w:sz="0" w:space="0" w:color="auto"/>
        <w:right w:val="none" w:sz="0" w:space="0" w:color="auto"/>
      </w:divBdr>
    </w:div>
    <w:div w:id="920021452">
      <w:bodyDiv w:val="1"/>
      <w:marLeft w:val="0"/>
      <w:marRight w:val="0"/>
      <w:marTop w:val="0"/>
      <w:marBottom w:val="0"/>
      <w:divBdr>
        <w:top w:val="none" w:sz="0" w:space="0" w:color="auto"/>
        <w:left w:val="none" w:sz="0" w:space="0" w:color="auto"/>
        <w:bottom w:val="none" w:sz="0" w:space="0" w:color="auto"/>
        <w:right w:val="none" w:sz="0" w:space="0" w:color="auto"/>
      </w:divBdr>
    </w:div>
    <w:div w:id="923026167">
      <w:bodyDiv w:val="1"/>
      <w:marLeft w:val="0"/>
      <w:marRight w:val="0"/>
      <w:marTop w:val="0"/>
      <w:marBottom w:val="0"/>
      <w:divBdr>
        <w:top w:val="none" w:sz="0" w:space="0" w:color="auto"/>
        <w:left w:val="none" w:sz="0" w:space="0" w:color="auto"/>
        <w:bottom w:val="none" w:sz="0" w:space="0" w:color="auto"/>
        <w:right w:val="none" w:sz="0" w:space="0" w:color="auto"/>
      </w:divBdr>
    </w:div>
    <w:div w:id="932473663">
      <w:bodyDiv w:val="1"/>
      <w:marLeft w:val="0"/>
      <w:marRight w:val="0"/>
      <w:marTop w:val="0"/>
      <w:marBottom w:val="0"/>
      <w:divBdr>
        <w:top w:val="none" w:sz="0" w:space="0" w:color="auto"/>
        <w:left w:val="none" w:sz="0" w:space="0" w:color="auto"/>
        <w:bottom w:val="none" w:sz="0" w:space="0" w:color="auto"/>
        <w:right w:val="none" w:sz="0" w:space="0" w:color="auto"/>
      </w:divBdr>
    </w:div>
    <w:div w:id="946698158">
      <w:bodyDiv w:val="1"/>
      <w:marLeft w:val="0"/>
      <w:marRight w:val="0"/>
      <w:marTop w:val="0"/>
      <w:marBottom w:val="0"/>
      <w:divBdr>
        <w:top w:val="none" w:sz="0" w:space="0" w:color="auto"/>
        <w:left w:val="none" w:sz="0" w:space="0" w:color="auto"/>
        <w:bottom w:val="none" w:sz="0" w:space="0" w:color="auto"/>
        <w:right w:val="none" w:sz="0" w:space="0" w:color="auto"/>
      </w:divBdr>
    </w:div>
    <w:div w:id="952787388">
      <w:bodyDiv w:val="1"/>
      <w:marLeft w:val="0"/>
      <w:marRight w:val="0"/>
      <w:marTop w:val="0"/>
      <w:marBottom w:val="0"/>
      <w:divBdr>
        <w:top w:val="none" w:sz="0" w:space="0" w:color="auto"/>
        <w:left w:val="none" w:sz="0" w:space="0" w:color="auto"/>
        <w:bottom w:val="none" w:sz="0" w:space="0" w:color="auto"/>
        <w:right w:val="none" w:sz="0" w:space="0" w:color="auto"/>
      </w:divBdr>
      <w:divsChild>
        <w:div w:id="1675763835">
          <w:marLeft w:val="0"/>
          <w:marRight w:val="0"/>
          <w:marTop w:val="0"/>
          <w:marBottom w:val="0"/>
          <w:divBdr>
            <w:top w:val="none" w:sz="0" w:space="0" w:color="auto"/>
            <w:left w:val="none" w:sz="0" w:space="0" w:color="auto"/>
            <w:bottom w:val="none" w:sz="0" w:space="0" w:color="auto"/>
            <w:right w:val="none" w:sz="0" w:space="0" w:color="auto"/>
          </w:divBdr>
        </w:div>
      </w:divsChild>
    </w:div>
    <w:div w:id="955334446">
      <w:bodyDiv w:val="1"/>
      <w:marLeft w:val="0"/>
      <w:marRight w:val="0"/>
      <w:marTop w:val="0"/>
      <w:marBottom w:val="0"/>
      <w:divBdr>
        <w:top w:val="none" w:sz="0" w:space="0" w:color="auto"/>
        <w:left w:val="none" w:sz="0" w:space="0" w:color="auto"/>
        <w:bottom w:val="none" w:sz="0" w:space="0" w:color="auto"/>
        <w:right w:val="none" w:sz="0" w:space="0" w:color="auto"/>
      </w:divBdr>
    </w:div>
    <w:div w:id="959530832">
      <w:bodyDiv w:val="1"/>
      <w:marLeft w:val="0"/>
      <w:marRight w:val="0"/>
      <w:marTop w:val="0"/>
      <w:marBottom w:val="0"/>
      <w:divBdr>
        <w:top w:val="none" w:sz="0" w:space="0" w:color="auto"/>
        <w:left w:val="none" w:sz="0" w:space="0" w:color="auto"/>
        <w:bottom w:val="none" w:sz="0" w:space="0" w:color="auto"/>
        <w:right w:val="none" w:sz="0" w:space="0" w:color="auto"/>
      </w:divBdr>
    </w:div>
    <w:div w:id="961544493">
      <w:bodyDiv w:val="1"/>
      <w:marLeft w:val="0"/>
      <w:marRight w:val="0"/>
      <w:marTop w:val="0"/>
      <w:marBottom w:val="0"/>
      <w:divBdr>
        <w:top w:val="none" w:sz="0" w:space="0" w:color="auto"/>
        <w:left w:val="none" w:sz="0" w:space="0" w:color="auto"/>
        <w:bottom w:val="none" w:sz="0" w:space="0" w:color="auto"/>
        <w:right w:val="none" w:sz="0" w:space="0" w:color="auto"/>
      </w:divBdr>
    </w:div>
    <w:div w:id="962267831">
      <w:bodyDiv w:val="1"/>
      <w:marLeft w:val="0"/>
      <w:marRight w:val="0"/>
      <w:marTop w:val="0"/>
      <w:marBottom w:val="0"/>
      <w:divBdr>
        <w:top w:val="none" w:sz="0" w:space="0" w:color="auto"/>
        <w:left w:val="none" w:sz="0" w:space="0" w:color="auto"/>
        <w:bottom w:val="none" w:sz="0" w:space="0" w:color="auto"/>
        <w:right w:val="none" w:sz="0" w:space="0" w:color="auto"/>
      </w:divBdr>
    </w:div>
    <w:div w:id="965433788">
      <w:bodyDiv w:val="1"/>
      <w:marLeft w:val="0"/>
      <w:marRight w:val="0"/>
      <w:marTop w:val="0"/>
      <w:marBottom w:val="0"/>
      <w:divBdr>
        <w:top w:val="none" w:sz="0" w:space="0" w:color="auto"/>
        <w:left w:val="none" w:sz="0" w:space="0" w:color="auto"/>
        <w:bottom w:val="none" w:sz="0" w:space="0" w:color="auto"/>
        <w:right w:val="none" w:sz="0" w:space="0" w:color="auto"/>
      </w:divBdr>
    </w:div>
    <w:div w:id="971597524">
      <w:bodyDiv w:val="1"/>
      <w:marLeft w:val="0"/>
      <w:marRight w:val="0"/>
      <w:marTop w:val="0"/>
      <w:marBottom w:val="0"/>
      <w:divBdr>
        <w:top w:val="none" w:sz="0" w:space="0" w:color="auto"/>
        <w:left w:val="none" w:sz="0" w:space="0" w:color="auto"/>
        <w:bottom w:val="none" w:sz="0" w:space="0" w:color="auto"/>
        <w:right w:val="none" w:sz="0" w:space="0" w:color="auto"/>
      </w:divBdr>
    </w:div>
    <w:div w:id="980305267">
      <w:bodyDiv w:val="1"/>
      <w:marLeft w:val="0"/>
      <w:marRight w:val="0"/>
      <w:marTop w:val="0"/>
      <w:marBottom w:val="0"/>
      <w:divBdr>
        <w:top w:val="none" w:sz="0" w:space="0" w:color="auto"/>
        <w:left w:val="none" w:sz="0" w:space="0" w:color="auto"/>
        <w:bottom w:val="none" w:sz="0" w:space="0" w:color="auto"/>
        <w:right w:val="none" w:sz="0" w:space="0" w:color="auto"/>
      </w:divBdr>
    </w:div>
    <w:div w:id="987589634">
      <w:bodyDiv w:val="1"/>
      <w:marLeft w:val="0"/>
      <w:marRight w:val="0"/>
      <w:marTop w:val="0"/>
      <w:marBottom w:val="0"/>
      <w:divBdr>
        <w:top w:val="none" w:sz="0" w:space="0" w:color="auto"/>
        <w:left w:val="none" w:sz="0" w:space="0" w:color="auto"/>
        <w:bottom w:val="none" w:sz="0" w:space="0" w:color="auto"/>
        <w:right w:val="none" w:sz="0" w:space="0" w:color="auto"/>
      </w:divBdr>
    </w:div>
    <w:div w:id="996611103">
      <w:bodyDiv w:val="1"/>
      <w:marLeft w:val="0"/>
      <w:marRight w:val="0"/>
      <w:marTop w:val="0"/>
      <w:marBottom w:val="0"/>
      <w:divBdr>
        <w:top w:val="none" w:sz="0" w:space="0" w:color="auto"/>
        <w:left w:val="none" w:sz="0" w:space="0" w:color="auto"/>
        <w:bottom w:val="none" w:sz="0" w:space="0" w:color="auto"/>
        <w:right w:val="none" w:sz="0" w:space="0" w:color="auto"/>
      </w:divBdr>
    </w:div>
    <w:div w:id="997461365">
      <w:bodyDiv w:val="1"/>
      <w:marLeft w:val="0"/>
      <w:marRight w:val="0"/>
      <w:marTop w:val="0"/>
      <w:marBottom w:val="0"/>
      <w:divBdr>
        <w:top w:val="none" w:sz="0" w:space="0" w:color="auto"/>
        <w:left w:val="none" w:sz="0" w:space="0" w:color="auto"/>
        <w:bottom w:val="none" w:sz="0" w:space="0" w:color="auto"/>
        <w:right w:val="none" w:sz="0" w:space="0" w:color="auto"/>
      </w:divBdr>
    </w:div>
    <w:div w:id="1002661813">
      <w:bodyDiv w:val="1"/>
      <w:marLeft w:val="0"/>
      <w:marRight w:val="0"/>
      <w:marTop w:val="0"/>
      <w:marBottom w:val="0"/>
      <w:divBdr>
        <w:top w:val="none" w:sz="0" w:space="0" w:color="auto"/>
        <w:left w:val="none" w:sz="0" w:space="0" w:color="auto"/>
        <w:bottom w:val="none" w:sz="0" w:space="0" w:color="auto"/>
        <w:right w:val="none" w:sz="0" w:space="0" w:color="auto"/>
      </w:divBdr>
    </w:div>
    <w:div w:id="1008219855">
      <w:bodyDiv w:val="1"/>
      <w:marLeft w:val="0"/>
      <w:marRight w:val="0"/>
      <w:marTop w:val="0"/>
      <w:marBottom w:val="0"/>
      <w:divBdr>
        <w:top w:val="none" w:sz="0" w:space="0" w:color="auto"/>
        <w:left w:val="none" w:sz="0" w:space="0" w:color="auto"/>
        <w:bottom w:val="none" w:sz="0" w:space="0" w:color="auto"/>
        <w:right w:val="none" w:sz="0" w:space="0" w:color="auto"/>
      </w:divBdr>
    </w:div>
    <w:div w:id="1014847158">
      <w:bodyDiv w:val="1"/>
      <w:marLeft w:val="0"/>
      <w:marRight w:val="0"/>
      <w:marTop w:val="0"/>
      <w:marBottom w:val="0"/>
      <w:divBdr>
        <w:top w:val="none" w:sz="0" w:space="0" w:color="auto"/>
        <w:left w:val="none" w:sz="0" w:space="0" w:color="auto"/>
        <w:bottom w:val="none" w:sz="0" w:space="0" w:color="auto"/>
        <w:right w:val="none" w:sz="0" w:space="0" w:color="auto"/>
      </w:divBdr>
    </w:div>
    <w:div w:id="1022709538">
      <w:bodyDiv w:val="1"/>
      <w:marLeft w:val="0"/>
      <w:marRight w:val="0"/>
      <w:marTop w:val="0"/>
      <w:marBottom w:val="0"/>
      <w:divBdr>
        <w:top w:val="none" w:sz="0" w:space="0" w:color="auto"/>
        <w:left w:val="none" w:sz="0" w:space="0" w:color="auto"/>
        <w:bottom w:val="none" w:sz="0" w:space="0" w:color="auto"/>
        <w:right w:val="none" w:sz="0" w:space="0" w:color="auto"/>
      </w:divBdr>
    </w:div>
    <w:div w:id="1024408606">
      <w:bodyDiv w:val="1"/>
      <w:marLeft w:val="0"/>
      <w:marRight w:val="0"/>
      <w:marTop w:val="0"/>
      <w:marBottom w:val="0"/>
      <w:divBdr>
        <w:top w:val="none" w:sz="0" w:space="0" w:color="auto"/>
        <w:left w:val="none" w:sz="0" w:space="0" w:color="auto"/>
        <w:bottom w:val="none" w:sz="0" w:space="0" w:color="auto"/>
        <w:right w:val="none" w:sz="0" w:space="0" w:color="auto"/>
      </w:divBdr>
      <w:divsChild>
        <w:div w:id="99107914">
          <w:marLeft w:val="0"/>
          <w:marRight w:val="0"/>
          <w:marTop w:val="0"/>
          <w:marBottom w:val="0"/>
          <w:divBdr>
            <w:top w:val="none" w:sz="0" w:space="0" w:color="auto"/>
            <w:left w:val="none" w:sz="0" w:space="0" w:color="auto"/>
            <w:bottom w:val="none" w:sz="0" w:space="0" w:color="auto"/>
            <w:right w:val="none" w:sz="0" w:space="0" w:color="auto"/>
          </w:divBdr>
        </w:div>
        <w:div w:id="1973100462">
          <w:marLeft w:val="0"/>
          <w:marRight w:val="0"/>
          <w:marTop w:val="120"/>
          <w:marBottom w:val="0"/>
          <w:divBdr>
            <w:top w:val="none" w:sz="0" w:space="0" w:color="auto"/>
            <w:left w:val="none" w:sz="0" w:space="0" w:color="auto"/>
            <w:bottom w:val="none" w:sz="0" w:space="0" w:color="auto"/>
            <w:right w:val="none" w:sz="0" w:space="0" w:color="auto"/>
          </w:divBdr>
          <w:divsChild>
            <w:div w:id="1756514659">
              <w:marLeft w:val="0"/>
              <w:marRight w:val="0"/>
              <w:marTop w:val="0"/>
              <w:marBottom w:val="0"/>
              <w:divBdr>
                <w:top w:val="none" w:sz="0" w:space="0" w:color="auto"/>
                <w:left w:val="none" w:sz="0" w:space="0" w:color="auto"/>
                <w:bottom w:val="none" w:sz="0" w:space="0" w:color="auto"/>
                <w:right w:val="none" w:sz="0" w:space="0" w:color="auto"/>
              </w:divBdr>
            </w:div>
          </w:divsChild>
        </w:div>
        <w:div w:id="1983845762">
          <w:marLeft w:val="0"/>
          <w:marRight w:val="0"/>
          <w:marTop w:val="120"/>
          <w:marBottom w:val="0"/>
          <w:divBdr>
            <w:top w:val="none" w:sz="0" w:space="0" w:color="auto"/>
            <w:left w:val="none" w:sz="0" w:space="0" w:color="auto"/>
            <w:bottom w:val="none" w:sz="0" w:space="0" w:color="auto"/>
            <w:right w:val="none" w:sz="0" w:space="0" w:color="auto"/>
          </w:divBdr>
          <w:divsChild>
            <w:div w:id="160649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433">
      <w:bodyDiv w:val="1"/>
      <w:marLeft w:val="0"/>
      <w:marRight w:val="0"/>
      <w:marTop w:val="0"/>
      <w:marBottom w:val="0"/>
      <w:divBdr>
        <w:top w:val="none" w:sz="0" w:space="0" w:color="auto"/>
        <w:left w:val="none" w:sz="0" w:space="0" w:color="auto"/>
        <w:bottom w:val="none" w:sz="0" w:space="0" w:color="auto"/>
        <w:right w:val="none" w:sz="0" w:space="0" w:color="auto"/>
      </w:divBdr>
    </w:div>
    <w:div w:id="1028064086">
      <w:bodyDiv w:val="1"/>
      <w:marLeft w:val="0"/>
      <w:marRight w:val="0"/>
      <w:marTop w:val="0"/>
      <w:marBottom w:val="0"/>
      <w:divBdr>
        <w:top w:val="none" w:sz="0" w:space="0" w:color="auto"/>
        <w:left w:val="none" w:sz="0" w:space="0" w:color="auto"/>
        <w:bottom w:val="none" w:sz="0" w:space="0" w:color="auto"/>
        <w:right w:val="none" w:sz="0" w:space="0" w:color="auto"/>
      </w:divBdr>
    </w:div>
    <w:div w:id="1028531549">
      <w:bodyDiv w:val="1"/>
      <w:marLeft w:val="0"/>
      <w:marRight w:val="0"/>
      <w:marTop w:val="0"/>
      <w:marBottom w:val="0"/>
      <w:divBdr>
        <w:top w:val="none" w:sz="0" w:space="0" w:color="auto"/>
        <w:left w:val="none" w:sz="0" w:space="0" w:color="auto"/>
        <w:bottom w:val="none" w:sz="0" w:space="0" w:color="auto"/>
        <w:right w:val="none" w:sz="0" w:space="0" w:color="auto"/>
      </w:divBdr>
    </w:div>
    <w:div w:id="1036731165">
      <w:bodyDiv w:val="1"/>
      <w:marLeft w:val="0"/>
      <w:marRight w:val="0"/>
      <w:marTop w:val="0"/>
      <w:marBottom w:val="0"/>
      <w:divBdr>
        <w:top w:val="none" w:sz="0" w:space="0" w:color="auto"/>
        <w:left w:val="none" w:sz="0" w:space="0" w:color="auto"/>
        <w:bottom w:val="none" w:sz="0" w:space="0" w:color="auto"/>
        <w:right w:val="none" w:sz="0" w:space="0" w:color="auto"/>
      </w:divBdr>
    </w:div>
    <w:div w:id="1037657421">
      <w:bodyDiv w:val="1"/>
      <w:marLeft w:val="0"/>
      <w:marRight w:val="0"/>
      <w:marTop w:val="0"/>
      <w:marBottom w:val="0"/>
      <w:divBdr>
        <w:top w:val="none" w:sz="0" w:space="0" w:color="auto"/>
        <w:left w:val="none" w:sz="0" w:space="0" w:color="auto"/>
        <w:bottom w:val="none" w:sz="0" w:space="0" w:color="auto"/>
        <w:right w:val="none" w:sz="0" w:space="0" w:color="auto"/>
      </w:divBdr>
    </w:div>
    <w:div w:id="1038580474">
      <w:bodyDiv w:val="1"/>
      <w:marLeft w:val="0"/>
      <w:marRight w:val="0"/>
      <w:marTop w:val="0"/>
      <w:marBottom w:val="0"/>
      <w:divBdr>
        <w:top w:val="none" w:sz="0" w:space="0" w:color="auto"/>
        <w:left w:val="none" w:sz="0" w:space="0" w:color="auto"/>
        <w:bottom w:val="none" w:sz="0" w:space="0" w:color="auto"/>
        <w:right w:val="none" w:sz="0" w:space="0" w:color="auto"/>
      </w:divBdr>
    </w:div>
    <w:div w:id="1041172613">
      <w:bodyDiv w:val="1"/>
      <w:marLeft w:val="0"/>
      <w:marRight w:val="0"/>
      <w:marTop w:val="0"/>
      <w:marBottom w:val="0"/>
      <w:divBdr>
        <w:top w:val="none" w:sz="0" w:space="0" w:color="auto"/>
        <w:left w:val="none" w:sz="0" w:space="0" w:color="auto"/>
        <w:bottom w:val="none" w:sz="0" w:space="0" w:color="auto"/>
        <w:right w:val="none" w:sz="0" w:space="0" w:color="auto"/>
      </w:divBdr>
    </w:div>
    <w:div w:id="1043019914">
      <w:bodyDiv w:val="1"/>
      <w:marLeft w:val="0"/>
      <w:marRight w:val="0"/>
      <w:marTop w:val="0"/>
      <w:marBottom w:val="0"/>
      <w:divBdr>
        <w:top w:val="none" w:sz="0" w:space="0" w:color="auto"/>
        <w:left w:val="none" w:sz="0" w:space="0" w:color="auto"/>
        <w:bottom w:val="none" w:sz="0" w:space="0" w:color="auto"/>
        <w:right w:val="none" w:sz="0" w:space="0" w:color="auto"/>
      </w:divBdr>
    </w:div>
    <w:div w:id="1047995603">
      <w:bodyDiv w:val="1"/>
      <w:marLeft w:val="0"/>
      <w:marRight w:val="0"/>
      <w:marTop w:val="0"/>
      <w:marBottom w:val="0"/>
      <w:divBdr>
        <w:top w:val="none" w:sz="0" w:space="0" w:color="auto"/>
        <w:left w:val="none" w:sz="0" w:space="0" w:color="auto"/>
        <w:bottom w:val="none" w:sz="0" w:space="0" w:color="auto"/>
        <w:right w:val="none" w:sz="0" w:space="0" w:color="auto"/>
      </w:divBdr>
    </w:div>
    <w:div w:id="1048187070">
      <w:bodyDiv w:val="1"/>
      <w:marLeft w:val="0"/>
      <w:marRight w:val="0"/>
      <w:marTop w:val="0"/>
      <w:marBottom w:val="0"/>
      <w:divBdr>
        <w:top w:val="none" w:sz="0" w:space="0" w:color="auto"/>
        <w:left w:val="none" w:sz="0" w:space="0" w:color="auto"/>
        <w:bottom w:val="none" w:sz="0" w:space="0" w:color="auto"/>
        <w:right w:val="none" w:sz="0" w:space="0" w:color="auto"/>
      </w:divBdr>
    </w:div>
    <w:div w:id="1050961747">
      <w:bodyDiv w:val="1"/>
      <w:marLeft w:val="0"/>
      <w:marRight w:val="0"/>
      <w:marTop w:val="0"/>
      <w:marBottom w:val="0"/>
      <w:divBdr>
        <w:top w:val="none" w:sz="0" w:space="0" w:color="auto"/>
        <w:left w:val="none" w:sz="0" w:space="0" w:color="auto"/>
        <w:bottom w:val="none" w:sz="0" w:space="0" w:color="auto"/>
        <w:right w:val="none" w:sz="0" w:space="0" w:color="auto"/>
      </w:divBdr>
    </w:div>
    <w:div w:id="1055471875">
      <w:bodyDiv w:val="1"/>
      <w:marLeft w:val="0"/>
      <w:marRight w:val="0"/>
      <w:marTop w:val="0"/>
      <w:marBottom w:val="0"/>
      <w:divBdr>
        <w:top w:val="none" w:sz="0" w:space="0" w:color="auto"/>
        <w:left w:val="none" w:sz="0" w:space="0" w:color="auto"/>
        <w:bottom w:val="none" w:sz="0" w:space="0" w:color="auto"/>
        <w:right w:val="none" w:sz="0" w:space="0" w:color="auto"/>
      </w:divBdr>
    </w:div>
    <w:div w:id="1056707104">
      <w:bodyDiv w:val="1"/>
      <w:marLeft w:val="0"/>
      <w:marRight w:val="0"/>
      <w:marTop w:val="0"/>
      <w:marBottom w:val="0"/>
      <w:divBdr>
        <w:top w:val="none" w:sz="0" w:space="0" w:color="auto"/>
        <w:left w:val="none" w:sz="0" w:space="0" w:color="auto"/>
        <w:bottom w:val="none" w:sz="0" w:space="0" w:color="auto"/>
        <w:right w:val="none" w:sz="0" w:space="0" w:color="auto"/>
      </w:divBdr>
    </w:div>
    <w:div w:id="1061051447">
      <w:bodyDiv w:val="1"/>
      <w:marLeft w:val="0"/>
      <w:marRight w:val="0"/>
      <w:marTop w:val="0"/>
      <w:marBottom w:val="0"/>
      <w:divBdr>
        <w:top w:val="none" w:sz="0" w:space="0" w:color="auto"/>
        <w:left w:val="none" w:sz="0" w:space="0" w:color="auto"/>
        <w:bottom w:val="none" w:sz="0" w:space="0" w:color="auto"/>
        <w:right w:val="none" w:sz="0" w:space="0" w:color="auto"/>
      </w:divBdr>
    </w:div>
    <w:div w:id="1080711512">
      <w:bodyDiv w:val="1"/>
      <w:marLeft w:val="0"/>
      <w:marRight w:val="0"/>
      <w:marTop w:val="0"/>
      <w:marBottom w:val="0"/>
      <w:divBdr>
        <w:top w:val="none" w:sz="0" w:space="0" w:color="auto"/>
        <w:left w:val="none" w:sz="0" w:space="0" w:color="auto"/>
        <w:bottom w:val="none" w:sz="0" w:space="0" w:color="auto"/>
        <w:right w:val="none" w:sz="0" w:space="0" w:color="auto"/>
      </w:divBdr>
    </w:div>
    <w:div w:id="1088233740">
      <w:bodyDiv w:val="1"/>
      <w:marLeft w:val="0"/>
      <w:marRight w:val="0"/>
      <w:marTop w:val="0"/>
      <w:marBottom w:val="0"/>
      <w:divBdr>
        <w:top w:val="none" w:sz="0" w:space="0" w:color="auto"/>
        <w:left w:val="none" w:sz="0" w:space="0" w:color="auto"/>
        <w:bottom w:val="none" w:sz="0" w:space="0" w:color="auto"/>
        <w:right w:val="none" w:sz="0" w:space="0" w:color="auto"/>
      </w:divBdr>
    </w:div>
    <w:div w:id="1101947056">
      <w:bodyDiv w:val="1"/>
      <w:marLeft w:val="0"/>
      <w:marRight w:val="0"/>
      <w:marTop w:val="0"/>
      <w:marBottom w:val="0"/>
      <w:divBdr>
        <w:top w:val="none" w:sz="0" w:space="0" w:color="auto"/>
        <w:left w:val="none" w:sz="0" w:space="0" w:color="auto"/>
        <w:bottom w:val="none" w:sz="0" w:space="0" w:color="auto"/>
        <w:right w:val="none" w:sz="0" w:space="0" w:color="auto"/>
      </w:divBdr>
    </w:div>
    <w:div w:id="1104694103">
      <w:bodyDiv w:val="1"/>
      <w:marLeft w:val="0"/>
      <w:marRight w:val="0"/>
      <w:marTop w:val="0"/>
      <w:marBottom w:val="0"/>
      <w:divBdr>
        <w:top w:val="none" w:sz="0" w:space="0" w:color="auto"/>
        <w:left w:val="none" w:sz="0" w:space="0" w:color="auto"/>
        <w:bottom w:val="none" w:sz="0" w:space="0" w:color="auto"/>
        <w:right w:val="none" w:sz="0" w:space="0" w:color="auto"/>
      </w:divBdr>
    </w:div>
    <w:div w:id="1106534472">
      <w:bodyDiv w:val="1"/>
      <w:marLeft w:val="0"/>
      <w:marRight w:val="0"/>
      <w:marTop w:val="0"/>
      <w:marBottom w:val="0"/>
      <w:divBdr>
        <w:top w:val="none" w:sz="0" w:space="0" w:color="auto"/>
        <w:left w:val="none" w:sz="0" w:space="0" w:color="auto"/>
        <w:bottom w:val="none" w:sz="0" w:space="0" w:color="auto"/>
        <w:right w:val="none" w:sz="0" w:space="0" w:color="auto"/>
      </w:divBdr>
    </w:div>
    <w:div w:id="1108508561">
      <w:bodyDiv w:val="1"/>
      <w:marLeft w:val="0"/>
      <w:marRight w:val="0"/>
      <w:marTop w:val="0"/>
      <w:marBottom w:val="0"/>
      <w:divBdr>
        <w:top w:val="none" w:sz="0" w:space="0" w:color="auto"/>
        <w:left w:val="none" w:sz="0" w:space="0" w:color="auto"/>
        <w:bottom w:val="none" w:sz="0" w:space="0" w:color="auto"/>
        <w:right w:val="none" w:sz="0" w:space="0" w:color="auto"/>
      </w:divBdr>
      <w:divsChild>
        <w:div w:id="326173610">
          <w:marLeft w:val="0"/>
          <w:marRight w:val="0"/>
          <w:marTop w:val="0"/>
          <w:marBottom w:val="0"/>
          <w:divBdr>
            <w:top w:val="none" w:sz="0" w:space="0" w:color="auto"/>
            <w:left w:val="none" w:sz="0" w:space="0" w:color="auto"/>
            <w:bottom w:val="none" w:sz="0" w:space="0" w:color="auto"/>
            <w:right w:val="none" w:sz="0" w:space="0" w:color="auto"/>
          </w:divBdr>
        </w:div>
      </w:divsChild>
    </w:div>
    <w:div w:id="1115559242">
      <w:bodyDiv w:val="1"/>
      <w:marLeft w:val="0"/>
      <w:marRight w:val="0"/>
      <w:marTop w:val="0"/>
      <w:marBottom w:val="0"/>
      <w:divBdr>
        <w:top w:val="none" w:sz="0" w:space="0" w:color="auto"/>
        <w:left w:val="none" w:sz="0" w:space="0" w:color="auto"/>
        <w:bottom w:val="none" w:sz="0" w:space="0" w:color="auto"/>
        <w:right w:val="none" w:sz="0" w:space="0" w:color="auto"/>
      </w:divBdr>
    </w:div>
    <w:div w:id="1117069241">
      <w:bodyDiv w:val="1"/>
      <w:marLeft w:val="0"/>
      <w:marRight w:val="0"/>
      <w:marTop w:val="0"/>
      <w:marBottom w:val="0"/>
      <w:divBdr>
        <w:top w:val="none" w:sz="0" w:space="0" w:color="auto"/>
        <w:left w:val="none" w:sz="0" w:space="0" w:color="auto"/>
        <w:bottom w:val="none" w:sz="0" w:space="0" w:color="auto"/>
        <w:right w:val="none" w:sz="0" w:space="0" w:color="auto"/>
      </w:divBdr>
    </w:div>
    <w:div w:id="1118379208">
      <w:bodyDiv w:val="1"/>
      <w:marLeft w:val="0"/>
      <w:marRight w:val="0"/>
      <w:marTop w:val="0"/>
      <w:marBottom w:val="0"/>
      <w:divBdr>
        <w:top w:val="none" w:sz="0" w:space="0" w:color="auto"/>
        <w:left w:val="none" w:sz="0" w:space="0" w:color="auto"/>
        <w:bottom w:val="none" w:sz="0" w:space="0" w:color="auto"/>
        <w:right w:val="none" w:sz="0" w:space="0" w:color="auto"/>
      </w:divBdr>
    </w:div>
    <w:div w:id="1125928139">
      <w:bodyDiv w:val="1"/>
      <w:marLeft w:val="0"/>
      <w:marRight w:val="0"/>
      <w:marTop w:val="0"/>
      <w:marBottom w:val="0"/>
      <w:divBdr>
        <w:top w:val="none" w:sz="0" w:space="0" w:color="auto"/>
        <w:left w:val="none" w:sz="0" w:space="0" w:color="auto"/>
        <w:bottom w:val="none" w:sz="0" w:space="0" w:color="auto"/>
        <w:right w:val="none" w:sz="0" w:space="0" w:color="auto"/>
      </w:divBdr>
    </w:div>
    <w:div w:id="1128159150">
      <w:bodyDiv w:val="1"/>
      <w:marLeft w:val="0"/>
      <w:marRight w:val="0"/>
      <w:marTop w:val="0"/>
      <w:marBottom w:val="0"/>
      <w:divBdr>
        <w:top w:val="none" w:sz="0" w:space="0" w:color="auto"/>
        <w:left w:val="none" w:sz="0" w:space="0" w:color="auto"/>
        <w:bottom w:val="none" w:sz="0" w:space="0" w:color="auto"/>
        <w:right w:val="none" w:sz="0" w:space="0" w:color="auto"/>
      </w:divBdr>
    </w:div>
    <w:div w:id="1138575485">
      <w:bodyDiv w:val="1"/>
      <w:marLeft w:val="0"/>
      <w:marRight w:val="0"/>
      <w:marTop w:val="0"/>
      <w:marBottom w:val="0"/>
      <w:divBdr>
        <w:top w:val="none" w:sz="0" w:space="0" w:color="auto"/>
        <w:left w:val="none" w:sz="0" w:space="0" w:color="auto"/>
        <w:bottom w:val="none" w:sz="0" w:space="0" w:color="auto"/>
        <w:right w:val="none" w:sz="0" w:space="0" w:color="auto"/>
      </w:divBdr>
    </w:div>
    <w:div w:id="1148286118">
      <w:bodyDiv w:val="1"/>
      <w:marLeft w:val="0"/>
      <w:marRight w:val="0"/>
      <w:marTop w:val="0"/>
      <w:marBottom w:val="0"/>
      <w:divBdr>
        <w:top w:val="none" w:sz="0" w:space="0" w:color="auto"/>
        <w:left w:val="none" w:sz="0" w:space="0" w:color="auto"/>
        <w:bottom w:val="none" w:sz="0" w:space="0" w:color="auto"/>
        <w:right w:val="none" w:sz="0" w:space="0" w:color="auto"/>
      </w:divBdr>
      <w:divsChild>
        <w:div w:id="1246263594">
          <w:marLeft w:val="0"/>
          <w:marRight w:val="0"/>
          <w:marTop w:val="0"/>
          <w:marBottom w:val="120"/>
          <w:divBdr>
            <w:top w:val="none" w:sz="0" w:space="0" w:color="auto"/>
            <w:left w:val="none" w:sz="0" w:space="0" w:color="auto"/>
            <w:bottom w:val="none" w:sz="0" w:space="0" w:color="auto"/>
            <w:right w:val="none" w:sz="0" w:space="0" w:color="auto"/>
          </w:divBdr>
        </w:div>
        <w:div w:id="2108966839">
          <w:marLeft w:val="0"/>
          <w:marRight w:val="0"/>
          <w:marTop w:val="0"/>
          <w:marBottom w:val="0"/>
          <w:divBdr>
            <w:top w:val="none" w:sz="0" w:space="0" w:color="auto"/>
            <w:left w:val="none" w:sz="0" w:space="0" w:color="auto"/>
            <w:bottom w:val="none" w:sz="0" w:space="0" w:color="auto"/>
            <w:right w:val="none" w:sz="0" w:space="0" w:color="auto"/>
          </w:divBdr>
        </w:div>
      </w:divsChild>
    </w:div>
    <w:div w:id="1151677850">
      <w:bodyDiv w:val="1"/>
      <w:marLeft w:val="0"/>
      <w:marRight w:val="0"/>
      <w:marTop w:val="0"/>
      <w:marBottom w:val="0"/>
      <w:divBdr>
        <w:top w:val="none" w:sz="0" w:space="0" w:color="auto"/>
        <w:left w:val="none" w:sz="0" w:space="0" w:color="auto"/>
        <w:bottom w:val="none" w:sz="0" w:space="0" w:color="auto"/>
        <w:right w:val="none" w:sz="0" w:space="0" w:color="auto"/>
      </w:divBdr>
    </w:div>
    <w:div w:id="1154955607">
      <w:bodyDiv w:val="1"/>
      <w:marLeft w:val="0"/>
      <w:marRight w:val="0"/>
      <w:marTop w:val="0"/>
      <w:marBottom w:val="0"/>
      <w:divBdr>
        <w:top w:val="none" w:sz="0" w:space="0" w:color="auto"/>
        <w:left w:val="none" w:sz="0" w:space="0" w:color="auto"/>
        <w:bottom w:val="none" w:sz="0" w:space="0" w:color="auto"/>
        <w:right w:val="none" w:sz="0" w:space="0" w:color="auto"/>
      </w:divBdr>
    </w:div>
    <w:div w:id="1155297665">
      <w:bodyDiv w:val="1"/>
      <w:marLeft w:val="0"/>
      <w:marRight w:val="0"/>
      <w:marTop w:val="0"/>
      <w:marBottom w:val="0"/>
      <w:divBdr>
        <w:top w:val="none" w:sz="0" w:space="0" w:color="auto"/>
        <w:left w:val="none" w:sz="0" w:space="0" w:color="auto"/>
        <w:bottom w:val="none" w:sz="0" w:space="0" w:color="auto"/>
        <w:right w:val="none" w:sz="0" w:space="0" w:color="auto"/>
      </w:divBdr>
    </w:div>
    <w:div w:id="1156801178">
      <w:bodyDiv w:val="1"/>
      <w:marLeft w:val="0"/>
      <w:marRight w:val="0"/>
      <w:marTop w:val="0"/>
      <w:marBottom w:val="0"/>
      <w:divBdr>
        <w:top w:val="none" w:sz="0" w:space="0" w:color="auto"/>
        <w:left w:val="none" w:sz="0" w:space="0" w:color="auto"/>
        <w:bottom w:val="none" w:sz="0" w:space="0" w:color="auto"/>
        <w:right w:val="none" w:sz="0" w:space="0" w:color="auto"/>
      </w:divBdr>
    </w:div>
    <w:div w:id="1159661171">
      <w:bodyDiv w:val="1"/>
      <w:marLeft w:val="0"/>
      <w:marRight w:val="0"/>
      <w:marTop w:val="0"/>
      <w:marBottom w:val="0"/>
      <w:divBdr>
        <w:top w:val="none" w:sz="0" w:space="0" w:color="auto"/>
        <w:left w:val="none" w:sz="0" w:space="0" w:color="auto"/>
        <w:bottom w:val="none" w:sz="0" w:space="0" w:color="auto"/>
        <w:right w:val="none" w:sz="0" w:space="0" w:color="auto"/>
      </w:divBdr>
    </w:div>
    <w:div w:id="1163474988">
      <w:bodyDiv w:val="1"/>
      <w:marLeft w:val="0"/>
      <w:marRight w:val="0"/>
      <w:marTop w:val="0"/>
      <w:marBottom w:val="0"/>
      <w:divBdr>
        <w:top w:val="none" w:sz="0" w:space="0" w:color="auto"/>
        <w:left w:val="none" w:sz="0" w:space="0" w:color="auto"/>
        <w:bottom w:val="none" w:sz="0" w:space="0" w:color="auto"/>
        <w:right w:val="none" w:sz="0" w:space="0" w:color="auto"/>
      </w:divBdr>
    </w:div>
    <w:div w:id="1163544800">
      <w:bodyDiv w:val="1"/>
      <w:marLeft w:val="0"/>
      <w:marRight w:val="0"/>
      <w:marTop w:val="0"/>
      <w:marBottom w:val="0"/>
      <w:divBdr>
        <w:top w:val="none" w:sz="0" w:space="0" w:color="auto"/>
        <w:left w:val="none" w:sz="0" w:space="0" w:color="auto"/>
        <w:bottom w:val="none" w:sz="0" w:space="0" w:color="auto"/>
        <w:right w:val="none" w:sz="0" w:space="0" w:color="auto"/>
      </w:divBdr>
    </w:div>
    <w:div w:id="1166629917">
      <w:bodyDiv w:val="1"/>
      <w:marLeft w:val="0"/>
      <w:marRight w:val="0"/>
      <w:marTop w:val="0"/>
      <w:marBottom w:val="0"/>
      <w:divBdr>
        <w:top w:val="none" w:sz="0" w:space="0" w:color="auto"/>
        <w:left w:val="none" w:sz="0" w:space="0" w:color="auto"/>
        <w:bottom w:val="none" w:sz="0" w:space="0" w:color="auto"/>
        <w:right w:val="none" w:sz="0" w:space="0" w:color="auto"/>
      </w:divBdr>
    </w:div>
    <w:div w:id="1173033076">
      <w:bodyDiv w:val="1"/>
      <w:marLeft w:val="0"/>
      <w:marRight w:val="0"/>
      <w:marTop w:val="0"/>
      <w:marBottom w:val="0"/>
      <w:divBdr>
        <w:top w:val="none" w:sz="0" w:space="0" w:color="auto"/>
        <w:left w:val="none" w:sz="0" w:space="0" w:color="auto"/>
        <w:bottom w:val="none" w:sz="0" w:space="0" w:color="auto"/>
        <w:right w:val="none" w:sz="0" w:space="0" w:color="auto"/>
      </w:divBdr>
    </w:div>
    <w:div w:id="1175463150">
      <w:bodyDiv w:val="1"/>
      <w:marLeft w:val="0"/>
      <w:marRight w:val="0"/>
      <w:marTop w:val="0"/>
      <w:marBottom w:val="0"/>
      <w:divBdr>
        <w:top w:val="none" w:sz="0" w:space="0" w:color="auto"/>
        <w:left w:val="none" w:sz="0" w:space="0" w:color="auto"/>
        <w:bottom w:val="none" w:sz="0" w:space="0" w:color="auto"/>
        <w:right w:val="none" w:sz="0" w:space="0" w:color="auto"/>
      </w:divBdr>
    </w:div>
    <w:div w:id="1176383326">
      <w:bodyDiv w:val="1"/>
      <w:marLeft w:val="0"/>
      <w:marRight w:val="0"/>
      <w:marTop w:val="0"/>
      <w:marBottom w:val="0"/>
      <w:divBdr>
        <w:top w:val="none" w:sz="0" w:space="0" w:color="auto"/>
        <w:left w:val="none" w:sz="0" w:space="0" w:color="auto"/>
        <w:bottom w:val="none" w:sz="0" w:space="0" w:color="auto"/>
        <w:right w:val="none" w:sz="0" w:space="0" w:color="auto"/>
      </w:divBdr>
    </w:div>
    <w:div w:id="1178278054">
      <w:bodyDiv w:val="1"/>
      <w:marLeft w:val="0"/>
      <w:marRight w:val="0"/>
      <w:marTop w:val="0"/>
      <w:marBottom w:val="0"/>
      <w:divBdr>
        <w:top w:val="none" w:sz="0" w:space="0" w:color="auto"/>
        <w:left w:val="none" w:sz="0" w:space="0" w:color="auto"/>
        <w:bottom w:val="none" w:sz="0" w:space="0" w:color="auto"/>
        <w:right w:val="none" w:sz="0" w:space="0" w:color="auto"/>
      </w:divBdr>
    </w:div>
    <w:div w:id="1179468425">
      <w:bodyDiv w:val="1"/>
      <w:marLeft w:val="0"/>
      <w:marRight w:val="0"/>
      <w:marTop w:val="0"/>
      <w:marBottom w:val="0"/>
      <w:divBdr>
        <w:top w:val="none" w:sz="0" w:space="0" w:color="auto"/>
        <w:left w:val="none" w:sz="0" w:space="0" w:color="auto"/>
        <w:bottom w:val="none" w:sz="0" w:space="0" w:color="auto"/>
        <w:right w:val="none" w:sz="0" w:space="0" w:color="auto"/>
      </w:divBdr>
    </w:div>
    <w:div w:id="1180580131">
      <w:bodyDiv w:val="1"/>
      <w:marLeft w:val="0"/>
      <w:marRight w:val="0"/>
      <w:marTop w:val="0"/>
      <w:marBottom w:val="0"/>
      <w:divBdr>
        <w:top w:val="none" w:sz="0" w:space="0" w:color="auto"/>
        <w:left w:val="none" w:sz="0" w:space="0" w:color="auto"/>
        <w:bottom w:val="none" w:sz="0" w:space="0" w:color="auto"/>
        <w:right w:val="none" w:sz="0" w:space="0" w:color="auto"/>
      </w:divBdr>
    </w:div>
    <w:div w:id="1182432418">
      <w:bodyDiv w:val="1"/>
      <w:marLeft w:val="0"/>
      <w:marRight w:val="0"/>
      <w:marTop w:val="0"/>
      <w:marBottom w:val="0"/>
      <w:divBdr>
        <w:top w:val="none" w:sz="0" w:space="0" w:color="auto"/>
        <w:left w:val="none" w:sz="0" w:space="0" w:color="auto"/>
        <w:bottom w:val="none" w:sz="0" w:space="0" w:color="auto"/>
        <w:right w:val="none" w:sz="0" w:space="0" w:color="auto"/>
      </w:divBdr>
    </w:div>
    <w:div w:id="1190532819">
      <w:bodyDiv w:val="1"/>
      <w:marLeft w:val="0"/>
      <w:marRight w:val="0"/>
      <w:marTop w:val="0"/>
      <w:marBottom w:val="0"/>
      <w:divBdr>
        <w:top w:val="none" w:sz="0" w:space="0" w:color="auto"/>
        <w:left w:val="none" w:sz="0" w:space="0" w:color="auto"/>
        <w:bottom w:val="none" w:sz="0" w:space="0" w:color="auto"/>
        <w:right w:val="none" w:sz="0" w:space="0" w:color="auto"/>
      </w:divBdr>
    </w:div>
    <w:div w:id="1191065984">
      <w:bodyDiv w:val="1"/>
      <w:marLeft w:val="0"/>
      <w:marRight w:val="0"/>
      <w:marTop w:val="0"/>
      <w:marBottom w:val="0"/>
      <w:divBdr>
        <w:top w:val="none" w:sz="0" w:space="0" w:color="auto"/>
        <w:left w:val="none" w:sz="0" w:space="0" w:color="auto"/>
        <w:bottom w:val="none" w:sz="0" w:space="0" w:color="auto"/>
        <w:right w:val="none" w:sz="0" w:space="0" w:color="auto"/>
      </w:divBdr>
    </w:div>
    <w:div w:id="1192304496">
      <w:bodyDiv w:val="1"/>
      <w:marLeft w:val="0"/>
      <w:marRight w:val="0"/>
      <w:marTop w:val="0"/>
      <w:marBottom w:val="0"/>
      <w:divBdr>
        <w:top w:val="none" w:sz="0" w:space="0" w:color="auto"/>
        <w:left w:val="none" w:sz="0" w:space="0" w:color="auto"/>
        <w:bottom w:val="none" w:sz="0" w:space="0" w:color="auto"/>
        <w:right w:val="none" w:sz="0" w:space="0" w:color="auto"/>
      </w:divBdr>
    </w:div>
    <w:div w:id="1199856111">
      <w:bodyDiv w:val="1"/>
      <w:marLeft w:val="0"/>
      <w:marRight w:val="0"/>
      <w:marTop w:val="0"/>
      <w:marBottom w:val="0"/>
      <w:divBdr>
        <w:top w:val="none" w:sz="0" w:space="0" w:color="auto"/>
        <w:left w:val="none" w:sz="0" w:space="0" w:color="auto"/>
        <w:bottom w:val="none" w:sz="0" w:space="0" w:color="auto"/>
        <w:right w:val="none" w:sz="0" w:space="0" w:color="auto"/>
      </w:divBdr>
    </w:div>
    <w:div w:id="1206287229">
      <w:bodyDiv w:val="1"/>
      <w:marLeft w:val="0"/>
      <w:marRight w:val="0"/>
      <w:marTop w:val="0"/>
      <w:marBottom w:val="0"/>
      <w:divBdr>
        <w:top w:val="none" w:sz="0" w:space="0" w:color="auto"/>
        <w:left w:val="none" w:sz="0" w:space="0" w:color="auto"/>
        <w:bottom w:val="none" w:sz="0" w:space="0" w:color="auto"/>
        <w:right w:val="none" w:sz="0" w:space="0" w:color="auto"/>
      </w:divBdr>
    </w:div>
    <w:div w:id="1213300637">
      <w:bodyDiv w:val="1"/>
      <w:marLeft w:val="0"/>
      <w:marRight w:val="0"/>
      <w:marTop w:val="0"/>
      <w:marBottom w:val="0"/>
      <w:divBdr>
        <w:top w:val="none" w:sz="0" w:space="0" w:color="auto"/>
        <w:left w:val="none" w:sz="0" w:space="0" w:color="auto"/>
        <w:bottom w:val="none" w:sz="0" w:space="0" w:color="auto"/>
        <w:right w:val="none" w:sz="0" w:space="0" w:color="auto"/>
      </w:divBdr>
    </w:div>
    <w:div w:id="1219704986">
      <w:bodyDiv w:val="1"/>
      <w:marLeft w:val="0"/>
      <w:marRight w:val="0"/>
      <w:marTop w:val="0"/>
      <w:marBottom w:val="0"/>
      <w:divBdr>
        <w:top w:val="none" w:sz="0" w:space="0" w:color="auto"/>
        <w:left w:val="none" w:sz="0" w:space="0" w:color="auto"/>
        <w:bottom w:val="none" w:sz="0" w:space="0" w:color="auto"/>
        <w:right w:val="none" w:sz="0" w:space="0" w:color="auto"/>
      </w:divBdr>
    </w:div>
    <w:div w:id="1220283926">
      <w:bodyDiv w:val="1"/>
      <w:marLeft w:val="0"/>
      <w:marRight w:val="0"/>
      <w:marTop w:val="0"/>
      <w:marBottom w:val="0"/>
      <w:divBdr>
        <w:top w:val="none" w:sz="0" w:space="0" w:color="auto"/>
        <w:left w:val="none" w:sz="0" w:space="0" w:color="auto"/>
        <w:bottom w:val="none" w:sz="0" w:space="0" w:color="auto"/>
        <w:right w:val="none" w:sz="0" w:space="0" w:color="auto"/>
      </w:divBdr>
    </w:div>
    <w:div w:id="1223327674">
      <w:bodyDiv w:val="1"/>
      <w:marLeft w:val="0"/>
      <w:marRight w:val="0"/>
      <w:marTop w:val="0"/>
      <w:marBottom w:val="0"/>
      <w:divBdr>
        <w:top w:val="none" w:sz="0" w:space="0" w:color="auto"/>
        <w:left w:val="none" w:sz="0" w:space="0" w:color="auto"/>
        <w:bottom w:val="none" w:sz="0" w:space="0" w:color="auto"/>
        <w:right w:val="none" w:sz="0" w:space="0" w:color="auto"/>
      </w:divBdr>
    </w:div>
    <w:div w:id="1223910215">
      <w:bodyDiv w:val="1"/>
      <w:marLeft w:val="0"/>
      <w:marRight w:val="0"/>
      <w:marTop w:val="0"/>
      <w:marBottom w:val="0"/>
      <w:divBdr>
        <w:top w:val="none" w:sz="0" w:space="0" w:color="auto"/>
        <w:left w:val="none" w:sz="0" w:space="0" w:color="auto"/>
        <w:bottom w:val="none" w:sz="0" w:space="0" w:color="auto"/>
        <w:right w:val="none" w:sz="0" w:space="0" w:color="auto"/>
      </w:divBdr>
    </w:div>
    <w:div w:id="1237320807">
      <w:bodyDiv w:val="1"/>
      <w:marLeft w:val="0"/>
      <w:marRight w:val="0"/>
      <w:marTop w:val="0"/>
      <w:marBottom w:val="0"/>
      <w:divBdr>
        <w:top w:val="none" w:sz="0" w:space="0" w:color="auto"/>
        <w:left w:val="none" w:sz="0" w:space="0" w:color="auto"/>
        <w:bottom w:val="none" w:sz="0" w:space="0" w:color="auto"/>
        <w:right w:val="none" w:sz="0" w:space="0" w:color="auto"/>
      </w:divBdr>
    </w:div>
    <w:div w:id="1241863749">
      <w:bodyDiv w:val="1"/>
      <w:marLeft w:val="0"/>
      <w:marRight w:val="0"/>
      <w:marTop w:val="0"/>
      <w:marBottom w:val="0"/>
      <w:divBdr>
        <w:top w:val="none" w:sz="0" w:space="0" w:color="auto"/>
        <w:left w:val="none" w:sz="0" w:space="0" w:color="auto"/>
        <w:bottom w:val="none" w:sz="0" w:space="0" w:color="auto"/>
        <w:right w:val="none" w:sz="0" w:space="0" w:color="auto"/>
      </w:divBdr>
      <w:divsChild>
        <w:div w:id="725301174">
          <w:marLeft w:val="0"/>
          <w:marRight w:val="0"/>
          <w:marTop w:val="100"/>
          <w:marBottom w:val="100"/>
          <w:divBdr>
            <w:top w:val="none" w:sz="0" w:space="0" w:color="auto"/>
            <w:left w:val="none" w:sz="0" w:space="0" w:color="auto"/>
            <w:bottom w:val="none" w:sz="0" w:space="0" w:color="auto"/>
            <w:right w:val="none" w:sz="0" w:space="0" w:color="auto"/>
          </w:divBdr>
        </w:div>
        <w:div w:id="1013218711">
          <w:marLeft w:val="0"/>
          <w:marRight w:val="0"/>
          <w:marTop w:val="0"/>
          <w:marBottom w:val="0"/>
          <w:divBdr>
            <w:top w:val="none" w:sz="0" w:space="0" w:color="auto"/>
            <w:left w:val="none" w:sz="0" w:space="0" w:color="auto"/>
            <w:bottom w:val="none" w:sz="0" w:space="0" w:color="auto"/>
            <w:right w:val="none" w:sz="0" w:space="0" w:color="auto"/>
          </w:divBdr>
          <w:divsChild>
            <w:div w:id="1704086958">
              <w:marLeft w:val="0"/>
              <w:marRight w:val="0"/>
              <w:marTop w:val="100"/>
              <w:marBottom w:val="100"/>
              <w:divBdr>
                <w:top w:val="none" w:sz="0" w:space="0" w:color="auto"/>
                <w:left w:val="none" w:sz="0" w:space="0" w:color="auto"/>
                <w:bottom w:val="none" w:sz="0" w:space="0" w:color="auto"/>
                <w:right w:val="none" w:sz="0" w:space="0" w:color="auto"/>
              </w:divBdr>
            </w:div>
          </w:divsChild>
        </w:div>
        <w:div w:id="61105625">
          <w:marLeft w:val="0"/>
          <w:marRight w:val="0"/>
          <w:marTop w:val="0"/>
          <w:marBottom w:val="0"/>
          <w:divBdr>
            <w:top w:val="none" w:sz="0" w:space="0" w:color="auto"/>
            <w:left w:val="none" w:sz="0" w:space="0" w:color="auto"/>
            <w:bottom w:val="none" w:sz="0" w:space="0" w:color="auto"/>
            <w:right w:val="none" w:sz="0" w:space="0" w:color="auto"/>
          </w:divBdr>
          <w:divsChild>
            <w:div w:id="994147083">
              <w:marLeft w:val="0"/>
              <w:marRight w:val="0"/>
              <w:marTop w:val="0"/>
              <w:marBottom w:val="0"/>
              <w:divBdr>
                <w:top w:val="none" w:sz="0" w:space="0" w:color="auto"/>
                <w:left w:val="none" w:sz="0" w:space="0" w:color="auto"/>
                <w:bottom w:val="none" w:sz="0" w:space="0" w:color="auto"/>
                <w:right w:val="none" w:sz="0" w:space="0" w:color="auto"/>
              </w:divBdr>
              <w:divsChild>
                <w:div w:id="266621402">
                  <w:marLeft w:val="0"/>
                  <w:marRight w:val="0"/>
                  <w:marTop w:val="0"/>
                  <w:marBottom w:val="0"/>
                  <w:divBdr>
                    <w:top w:val="none" w:sz="0" w:space="0" w:color="auto"/>
                    <w:left w:val="none" w:sz="0" w:space="0" w:color="auto"/>
                    <w:bottom w:val="none" w:sz="0" w:space="0" w:color="auto"/>
                    <w:right w:val="none" w:sz="0" w:space="0" w:color="auto"/>
                  </w:divBdr>
                  <w:divsChild>
                    <w:div w:id="956715071">
                      <w:marLeft w:val="0"/>
                      <w:marRight w:val="0"/>
                      <w:marTop w:val="0"/>
                      <w:marBottom w:val="0"/>
                      <w:divBdr>
                        <w:top w:val="none" w:sz="0" w:space="0" w:color="auto"/>
                        <w:left w:val="none" w:sz="0" w:space="0" w:color="auto"/>
                        <w:bottom w:val="none" w:sz="0" w:space="0" w:color="auto"/>
                        <w:right w:val="none" w:sz="0" w:space="0" w:color="auto"/>
                      </w:divBdr>
                      <w:divsChild>
                        <w:div w:id="1440561798">
                          <w:marLeft w:val="0"/>
                          <w:marRight w:val="0"/>
                          <w:marTop w:val="0"/>
                          <w:marBottom w:val="0"/>
                          <w:divBdr>
                            <w:top w:val="none" w:sz="0" w:space="0" w:color="auto"/>
                            <w:left w:val="none" w:sz="0" w:space="0" w:color="auto"/>
                            <w:bottom w:val="none" w:sz="0" w:space="0" w:color="auto"/>
                            <w:right w:val="none" w:sz="0" w:space="0" w:color="auto"/>
                          </w:divBdr>
                          <w:divsChild>
                            <w:div w:id="2020690690">
                              <w:marLeft w:val="0"/>
                              <w:marRight w:val="0"/>
                              <w:marTop w:val="0"/>
                              <w:marBottom w:val="0"/>
                              <w:divBdr>
                                <w:top w:val="none" w:sz="0" w:space="0" w:color="auto"/>
                                <w:left w:val="none" w:sz="0" w:space="0" w:color="auto"/>
                                <w:bottom w:val="none" w:sz="0" w:space="0" w:color="auto"/>
                                <w:right w:val="none" w:sz="0" w:space="0" w:color="auto"/>
                              </w:divBdr>
                              <w:divsChild>
                                <w:div w:id="246694156">
                                  <w:marLeft w:val="0"/>
                                  <w:marRight w:val="0"/>
                                  <w:marTop w:val="0"/>
                                  <w:marBottom w:val="0"/>
                                  <w:divBdr>
                                    <w:top w:val="none" w:sz="0" w:space="0" w:color="auto"/>
                                    <w:left w:val="none" w:sz="0" w:space="0" w:color="auto"/>
                                    <w:bottom w:val="none" w:sz="0" w:space="0" w:color="auto"/>
                                    <w:right w:val="none" w:sz="0" w:space="0" w:color="auto"/>
                                  </w:divBdr>
                                  <w:divsChild>
                                    <w:div w:id="71566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6264319">
      <w:bodyDiv w:val="1"/>
      <w:marLeft w:val="0"/>
      <w:marRight w:val="0"/>
      <w:marTop w:val="0"/>
      <w:marBottom w:val="0"/>
      <w:divBdr>
        <w:top w:val="none" w:sz="0" w:space="0" w:color="auto"/>
        <w:left w:val="none" w:sz="0" w:space="0" w:color="auto"/>
        <w:bottom w:val="none" w:sz="0" w:space="0" w:color="auto"/>
        <w:right w:val="none" w:sz="0" w:space="0" w:color="auto"/>
      </w:divBdr>
    </w:div>
    <w:div w:id="1260792451">
      <w:bodyDiv w:val="1"/>
      <w:marLeft w:val="0"/>
      <w:marRight w:val="0"/>
      <w:marTop w:val="0"/>
      <w:marBottom w:val="0"/>
      <w:divBdr>
        <w:top w:val="none" w:sz="0" w:space="0" w:color="auto"/>
        <w:left w:val="none" w:sz="0" w:space="0" w:color="auto"/>
        <w:bottom w:val="none" w:sz="0" w:space="0" w:color="auto"/>
        <w:right w:val="none" w:sz="0" w:space="0" w:color="auto"/>
      </w:divBdr>
    </w:div>
    <w:div w:id="1263802286">
      <w:bodyDiv w:val="1"/>
      <w:marLeft w:val="0"/>
      <w:marRight w:val="0"/>
      <w:marTop w:val="0"/>
      <w:marBottom w:val="0"/>
      <w:divBdr>
        <w:top w:val="none" w:sz="0" w:space="0" w:color="auto"/>
        <w:left w:val="none" w:sz="0" w:space="0" w:color="auto"/>
        <w:bottom w:val="none" w:sz="0" w:space="0" w:color="auto"/>
        <w:right w:val="none" w:sz="0" w:space="0" w:color="auto"/>
      </w:divBdr>
    </w:div>
    <w:div w:id="1264650889">
      <w:bodyDiv w:val="1"/>
      <w:marLeft w:val="0"/>
      <w:marRight w:val="0"/>
      <w:marTop w:val="0"/>
      <w:marBottom w:val="0"/>
      <w:divBdr>
        <w:top w:val="none" w:sz="0" w:space="0" w:color="auto"/>
        <w:left w:val="none" w:sz="0" w:space="0" w:color="auto"/>
        <w:bottom w:val="none" w:sz="0" w:space="0" w:color="auto"/>
        <w:right w:val="none" w:sz="0" w:space="0" w:color="auto"/>
      </w:divBdr>
    </w:div>
    <w:div w:id="1271164629">
      <w:bodyDiv w:val="1"/>
      <w:marLeft w:val="0"/>
      <w:marRight w:val="0"/>
      <w:marTop w:val="0"/>
      <w:marBottom w:val="0"/>
      <w:divBdr>
        <w:top w:val="none" w:sz="0" w:space="0" w:color="auto"/>
        <w:left w:val="none" w:sz="0" w:space="0" w:color="auto"/>
        <w:bottom w:val="none" w:sz="0" w:space="0" w:color="auto"/>
        <w:right w:val="none" w:sz="0" w:space="0" w:color="auto"/>
      </w:divBdr>
    </w:div>
    <w:div w:id="1272469669">
      <w:bodyDiv w:val="1"/>
      <w:marLeft w:val="0"/>
      <w:marRight w:val="0"/>
      <w:marTop w:val="0"/>
      <w:marBottom w:val="0"/>
      <w:divBdr>
        <w:top w:val="none" w:sz="0" w:space="0" w:color="auto"/>
        <w:left w:val="none" w:sz="0" w:space="0" w:color="auto"/>
        <w:bottom w:val="none" w:sz="0" w:space="0" w:color="auto"/>
        <w:right w:val="none" w:sz="0" w:space="0" w:color="auto"/>
      </w:divBdr>
    </w:div>
    <w:div w:id="1277365921">
      <w:bodyDiv w:val="1"/>
      <w:marLeft w:val="0"/>
      <w:marRight w:val="0"/>
      <w:marTop w:val="0"/>
      <w:marBottom w:val="0"/>
      <w:divBdr>
        <w:top w:val="none" w:sz="0" w:space="0" w:color="auto"/>
        <w:left w:val="none" w:sz="0" w:space="0" w:color="auto"/>
        <w:bottom w:val="none" w:sz="0" w:space="0" w:color="auto"/>
        <w:right w:val="none" w:sz="0" w:space="0" w:color="auto"/>
      </w:divBdr>
    </w:div>
    <w:div w:id="1278488485">
      <w:bodyDiv w:val="1"/>
      <w:marLeft w:val="0"/>
      <w:marRight w:val="0"/>
      <w:marTop w:val="0"/>
      <w:marBottom w:val="0"/>
      <w:divBdr>
        <w:top w:val="none" w:sz="0" w:space="0" w:color="auto"/>
        <w:left w:val="none" w:sz="0" w:space="0" w:color="auto"/>
        <w:bottom w:val="none" w:sz="0" w:space="0" w:color="auto"/>
        <w:right w:val="none" w:sz="0" w:space="0" w:color="auto"/>
      </w:divBdr>
    </w:div>
    <w:div w:id="1284649358">
      <w:bodyDiv w:val="1"/>
      <w:marLeft w:val="0"/>
      <w:marRight w:val="0"/>
      <w:marTop w:val="0"/>
      <w:marBottom w:val="0"/>
      <w:divBdr>
        <w:top w:val="none" w:sz="0" w:space="0" w:color="auto"/>
        <w:left w:val="none" w:sz="0" w:space="0" w:color="auto"/>
        <w:bottom w:val="none" w:sz="0" w:space="0" w:color="auto"/>
        <w:right w:val="none" w:sz="0" w:space="0" w:color="auto"/>
      </w:divBdr>
    </w:div>
    <w:div w:id="1286735572">
      <w:bodyDiv w:val="1"/>
      <w:marLeft w:val="0"/>
      <w:marRight w:val="0"/>
      <w:marTop w:val="0"/>
      <w:marBottom w:val="0"/>
      <w:divBdr>
        <w:top w:val="none" w:sz="0" w:space="0" w:color="auto"/>
        <w:left w:val="none" w:sz="0" w:space="0" w:color="auto"/>
        <w:bottom w:val="none" w:sz="0" w:space="0" w:color="auto"/>
        <w:right w:val="none" w:sz="0" w:space="0" w:color="auto"/>
      </w:divBdr>
    </w:div>
    <w:div w:id="1292976192">
      <w:bodyDiv w:val="1"/>
      <w:marLeft w:val="0"/>
      <w:marRight w:val="0"/>
      <w:marTop w:val="0"/>
      <w:marBottom w:val="0"/>
      <w:divBdr>
        <w:top w:val="none" w:sz="0" w:space="0" w:color="auto"/>
        <w:left w:val="none" w:sz="0" w:space="0" w:color="auto"/>
        <w:bottom w:val="none" w:sz="0" w:space="0" w:color="auto"/>
        <w:right w:val="none" w:sz="0" w:space="0" w:color="auto"/>
      </w:divBdr>
    </w:div>
    <w:div w:id="1293706431">
      <w:bodyDiv w:val="1"/>
      <w:marLeft w:val="0"/>
      <w:marRight w:val="0"/>
      <w:marTop w:val="0"/>
      <w:marBottom w:val="0"/>
      <w:divBdr>
        <w:top w:val="none" w:sz="0" w:space="0" w:color="auto"/>
        <w:left w:val="none" w:sz="0" w:space="0" w:color="auto"/>
        <w:bottom w:val="none" w:sz="0" w:space="0" w:color="auto"/>
        <w:right w:val="none" w:sz="0" w:space="0" w:color="auto"/>
      </w:divBdr>
    </w:div>
    <w:div w:id="1297028850">
      <w:bodyDiv w:val="1"/>
      <w:marLeft w:val="0"/>
      <w:marRight w:val="0"/>
      <w:marTop w:val="0"/>
      <w:marBottom w:val="0"/>
      <w:divBdr>
        <w:top w:val="none" w:sz="0" w:space="0" w:color="auto"/>
        <w:left w:val="none" w:sz="0" w:space="0" w:color="auto"/>
        <w:bottom w:val="none" w:sz="0" w:space="0" w:color="auto"/>
        <w:right w:val="none" w:sz="0" w:space="0" w:color="auto"/>
      </w:divBdr>
      <w:divsChild>
        <w:div w:id="860777107">
          <w:marLeft w:val="0"/>
          <w:marRight w:val="0"/>
          <w:marTop w:val="0"/>
          <w:marBottom w:val="0"/>
          <w:divBdr>
            <w:top w:val="none" w:sz="0" w:space="0" w:color="auto"/>
            <w:left w:val="none" w:sz="0" w:space="0" w:color="auto"/>
            <w:bottom w:val="none" w:sz="0" w:space="0" w:color="auto"/>
            <w:right w:val="none" w:sz="0" w:space="0" w:color="auto"/>
          </w:divBdr>
        </w:div>
        <w:div w:id="533200980">
          <w:marLeft w:val="0"/>
          <w:marRight w:val="0"/>
          <w:marTop w:val="0"/>
          <w:marBottom w:val="0"/>
          <w:divBdr>
            <w:top w:val="none" w:sz="0" w:space="0" w:color="auto"/>
            <w:left w:val="none" w:sz="0" w:space="0" w:color="auto"/>
            <w:bottom w:val="none" w:sz="0" w:space="0" w:color="auto"/>
            <w:right w:val="none" w:sz="0" w:space="0" w:color="auto"/>
          </w:divBdr>
        </w:div>
        <w:div w:id="690453047">
          <w:marLeft w:val="0"/>
          <w:marRight w:val="0"/>
          <w:marTop w:val="0"/>
          <w:marBottom w:val="0"/>
          <w:divBdr>
            <w:top w:val="none" w:sz="0" w:space="0" w:color="auto"/>
            <w:left w:val="none" w:sz="0" w:space="0" w:color="auto"/>
            <w:bottom w:val="none" w:sz="0" w:space="0" w:color="auto"/>
            <w:right w:val="none" w:sz="0" w:space="0" w:color="auto"/>
          </w:divBdr>
        </w:div>
        <w:div w:id="494297528">
          <w:marLeft w:val="0"/>
          <w:marRight w:val="0"/>
          <w:marTop w:val="0"/>
          <w:marBottom w:val="0"/>
          <w:divBdr>
            <w:top w:val="none" w:sz="0" w:space="0" w:color="auto"/>
            <w:left w:val="none" w:sz="0" w:space="0" w:color="auto"/>
            <w:bottom w:val="none" w:sz="0" w:space="0" w:color="auto"/>
            <w:right w:val="none" w:sz="0" w:space="0" w:color="auto"/>
          </w:divBdr>
        </w:div>
        <w:div w:id="874195000">
          <w:marLeft w:val="0"/>
          <w:marRight w:val="0"/>
          <w:marTop w:val="0"/>
          <w:marBottom w:val="0"/>
          <w:divBdr>
            <w:top w:val="none" w:sz="0" w:space="0" w:color="auto"/>
            <w:left w:val="none" w:sz="0" w:space="0" w:color="auto"/>
            <w:bottom w:val="none" w:sz="0" w:space="0" w:color="auto"/>
            <w:right w:val="none" w:sz="0" w:space="0" w:color="auto"/>
          </w:divBdr>
        </w:div>
      </w:divsChild>
    </w:div>
    <w:div w:id="1297222445">
      <w:bodyDiv w:val="1"/>
      <w:marLeft w:val="0"/>
      <w:marRight w:val="0"/>
      <w:marTop w:val="0"/>
      <w:marBottom w:val="0"/>
      <w:divBdr>
        <w:top w:val="none" w:sz="0" w:space="0" w:color="auto"/>
        <w:left w:val="none" w:sz="0" w:space="0" w:color="auto"/>
        <w:bottom w:val="none" w:sz="0" w:space="0" w:color="auto"/>
        <w:right w:val="none" w:sz="0" w:space="0" w:color="auto"/>
      </w:divBdr>
    </w:div>
    <w:div w:id="1301301716">
      <w:bodyDiv w:val="1"/>
      <w:marLeft w:val="0"/>
      <w:marRight w:val="0"/>
      <w:marTop w:val="0"/>
      <w:marBottom w:val="0"/>
      <w:divBdr>
        <w:top w:val="none" w:sz="0" w:space="0" w:color="auto"/>
        <w:left w:val="none" w:sz="0" w:space="0" w:color="auto"/>
        <w:bottom w:val="none" w:sz="0" w:space="0" w:color="auto"/>
        <w:right w:val="none" w:sz="0" w:space="0" w:color="auto"/>
      </w:divBdr>
    </w:div>
    <w:div w:id="1303391899">
      <w:bodyDiv w:val="1"/>
      <w:marLeft w:val="0"/>
      <w:marRight w:val="0"/>
      <w:marTop w:val="0"/>
      <w:marBottom w:val="0"/>
      <w:divBdr>
        <w:top w:val="none" w:sz="0" w:space="0" w:color="auto"/>
        <w:left w:val="none" w:sz="0" w:space="0" w:color="auto"/>
        <w:bottom w:val="none" w:sz="0" w:space="0" w:color="auto"/>
        <w:right w:val="none" w:sz="0" w:space="0" w:color="auto"/>
      </w:divBdr>
    </w:div>
    <w:div w:id="1308780293">
      <w:bodyDiv w:val="1"/>
      <w:marLeft w:val="0"/>
      <w:marRight w:val="0"/>
      <w:marTop w:val="0"/>
      <w:marBottom w:val="0"/>
      <w:divBdr>
        <w:top w:val="none" w:sz="0" w:space="0" w:color="auto"/>
        <w:left w:val="none" w:sz="0" w:space="0" w:color="auto"/>
        <w:bottom w:val="none" w:sz="0" w:space="0" w:color="auto"/>
        <w:right w:val="none" w:sz="0" w:space="0" w:color="auto"/>
      </w:divBdr>
    </w:div>
    <w:div w:id="1314220659">
      <w:bodyDiv w:val="1"/>
      <w:marLeft w:val="0"/>
      <w:marRight w:val="0"/>
      <w:marTop w:val="0"/>
      <w:marBottom w:val="0"/>
      <w:divBdr>
        <w:top w:val="none" w:sz="0" w:space="0" w:color="auto"/>
        <w:left w:val="none" w:sz="0" w:space="0" w:color="auto"/>
        <w:bottom w:val="none" w:sz="0" w:space="0" w:color="auto"/>
        <w:right w:val="none" w:sz="0" w:space="0" w:color="auto"/>
      </w:divBdr>
    </w:div>
    <w:div w:id="1323394505">
      <w:bodyDiv w:val="1"/>
      <w:marLeft w:val="0"/>
      <w:marRight w:val="0"/>
      <w:marTop w:val="0"/>
      <w:marBottom w:val="0"/>
      <w:divBdr>
        <w:top w:val="none" w:sz="0" w:space="0" w:color="auto"/>
        <w:left w:val="none" w:sz="0" w:space="0" w:color="auto"/>
        <w:bottom w:val="none" w:sz="0" w:space="0" w:color="auto"/>
        <w:right w:val="none" w:sz="0" w:space="0" w:color="auto"/>
      </w:divBdr>
    </w:div>
    <w:div w:id="1323661792">
      <w:bodyDiv w:val="1"/>
      <w:marLeft w:val="0"/>
      <w:marRight w:val="0"/>
      <w:marTop w:val="0"/>
      <w:marBottom w:val="0"/>
      <w:divBdr>
        <w:top w:val="none" w:sz="0" w:space="0" w:color="auto"/>
        <w:left w:val="none" w:sz="0" w:space="0" w:color="auto"/>
        <w:bottom w:val="none" w:sz="0" w:space="0" w:color="auto"/>
        <w:right w:val="none" w:sz="0" w:space="0" w:color="auto"/>
      </w:divBdr>
    </w:div>
    <w:div w:id="1324049991">
      <w:bodyDiv w:val="1"/>
      <w:marLeft w:val="0"/>
      <w:marRight w:val="0"/>
      <w:marTop w:val="0"/>
      <w:marBottom w:val="0"/>
      <w:divBdr>
        <w:top w:val="none" w:sz="0" w:space="0" w:color="auto"/>
        <w:left w:val="none" w:sz="0" w:space="0" w:color="auto"/>
        <w:bottom w:val="none" w:sz="0" w:space="0" w:color="auto"/>
        <w:right w:val="none" w:sz="0" w:space="0" w:color="auto"/>
      </w:divBdr>
    </w:div>
    <w:div w:id="1325551370">
      <w:bodyDiv w:val="1"/>
      <w:marLeft w:val="0"/>
      <w:marRight w:val="0"/>
      <w:marTop w:val="0"/>
      <w:marBottom w:val="0"/>
      <w:divBdr>
        <w:top w:val="none" w:sz="0" w:space="0" w:color="auto"/>
        <w:left w:val="none" w:sz="0" w:space="0" w:color="auto"/>
        <w:bottom w:val="none" w:sz="0" w:space="0" w:color="auto"/>
        <w:right w:val="none" w:sz="0" w:space="0" w:color="auto"/>
      </w:divBdr>
    </w:div>
    <w:div w:id="1338188967">
      <w:bodyDiv w:val="1"/>
      <w:marLeft w:val="0"/>
      <w:marRight w:val="0"/>
      <w:marTop w:val="0"/>
      <w:marBottom w:val="0"/>
      <w:divBdr>
        <w:top w:val="none" w:sz="0" w:space="0" w:color="auto"/>
        <w:left w:val="none" w:sz="0" w:space="0" w:color="auto"/>
        <w:bottom w:val="none" w:sz="0" w:space="0" w:color="auto"/>
        <w:right w:val="none" w:sz="0" w:space="0" w:color="auto"/>
      </w:divBdr>
    </w:div>
    <w:div w:id="1355956052">
      <w:bodyDiv w:val="1"/>
      <w:marLeft w:val="0"/>
      <w:marRight w:val="0"/>
      <w:marTop w:val="0"/>
      <w:marBottom w:val="0"/>
      <w:divBdr>
        <w:top w:val="none" w:sz="0" w:space="0" w:color="auto"/>
        <w:left w:val="none" w:sz="0" w:space="0" w:color="auto"/>
        <w:bottom w:val="none" w:sz="0" w:space="0" w:color="auto"/>
        <w:right w:val="none" w:sz="0" w:space="0" w:color="auto"/>
      </w:divBdr>
      <w:divsChild>
        <w:div w:id="1111827230">
          <w:marLeft w:val="0"/>
          <w:marRight w:val="0"/>
          <w:marTop w:val="0"/>
          <w:marBottom w:val="0"/>
          <w:divBdr>
            <w:top w:val="none" w:sz="0" w:space="0" w:color="auto"/>
            <w:left w:val="none" w:sz="0" w:space="0" w:color="auto"/>
            <w:bottom w:val="none" w:sz="0" w:space="0" w:color="auto"/>
            <w:right w:val="none" w:sz="0" w:space="0" w:color="auto"/>
          </w:divBdr>
          <w:divsChild>
            <w:div w:id="1164127654">
              <w:marLeft w:val="0"/>
              <w:marRight w:val="0"/>
              <w:marTop w:val="0"/>
              <w:marBottom w:val="0"/>
              <w:divBdr>
                <w:top w:val="none" w:sz="0" w:space="0" w:color="auto"/>
                <w:left w:val="none" w:sz="0" w:space="0" w:color="auto"/>
                <w:bottom w:val="none" w:sz="0" w:space="0" w:color="auto"/>
                <w:right w:val="none" w:sz="0" w:space="0" w:color="auto"/>
              </w:divBdr>
              <w:divsChild>
                <w:div w:id="1734498649">
                  <w:marLeft w:val="0"/>
                  <w:marRight w:val="0"/>
                  <w:marTop w:val="0"/>
                  <w:marBottom w:val="0"/>
                  <w:divBdr>
                    <w:top w:val="none" w:sz="0" w:space="0" w:color="auto"/>
                    <w:left w:val="none" w:sz="0" w:space="0" w:color="auto"/>
                    <w:bottom w:val="none" w:sz="0" w:space="0" w:color="auto"/>
                    <w:right w:val="none" w:sz="0" w:space="0" w:color="auto"/>
                  </w:divBdr>
                  <w:divsChild>
                    <w:div w:id="2023506855">
                      <w:marLeft w:val="0"/>
                      <w:marRight w:val="0"/>
                      <w:marTop w:val="0"/>
                      <w:marBottom w:val="0"/>
                      <w:divBdr>
                        <w:top w:val="none" w:sz="0" w:space="0" w:color="auto"/>
                        <w:left w:val="none" w:sz="0" w:space="0" w:color="auto"/>
                        <w:bottom w:val="none" w:sz="0" w:space="0" w:color="auto"/>
                        <w:right w:val="none" w:sz="0" w:space="0" w:color="auto"/>
                      </w:divBdr>
                      <w:divsChild>
                        <w:div w:id="1767117158">
                          <w:marLeft w:val="0"/>
                          <w:marRight w:val="0"/>
                          <w:marTop w:val="0"/>
                          <w:marBottom w:val="0"/>
                          <w:divBdr>
                            <w:top w:val="none" w:sz="0" w:space="0" w:color="auto"/>
                            <w:left w:val="none" w:sz="0" w:space="0" w:color="auto"/>
                            <w:bottom w:val="none" w:sz="0" w:space="0" w:color="auto"/>
                            <w:right w:val="none" w:sz="0" w:space="0" w:color="auto"/>
                          </w:divBdr>
                          <w:divsChild>
                            <w:div w:id="768088772">
                              <w:marLeft w:val="0"/>
                              <w:marRight w:val="0"/>
                              <w:marTop w:val="0"/>
                              <w:marBottom w:val="0"/>
                              <w:divBdr>
                                <w:top w:val="none" w:sz="0" w:space="0" w:color="auto"/>
                                <w:left w:val="none" w:sz="0" w:space="0" w:color="auto"/>
                                <w:bottom w:val="none" w:sz="0" w:space="0" w:color="auto"/>
                                <w:right w:val="none" w:sz="0" w:space="0" w:color="auto"/>
                              </w:divBdr>
                              <w:divsChild>
                                <w:div w:id="1895660320">
                                  <w:marLeft w:val="0"/>
                                  <w:marRight w:val="0"/>
                                  <w:marTop w:val="0"/>
                                  <w:marBottom w:val="0"/>
                                  <w:divBdr>
                                    <w:top w:val="none" w:sz="0" w:space="0" w:color="auto"/>
                                    <w:left w:val="none" w:sz="0" w:space="0" w:color="auto"/>
                                    <w:bottom w:val="none" w:sz="0" w:space="0" w:color="auto"/>
                                    <w:right w:val="none" w:sz="0" w:space="0" w:color="auto"/>
                                  </w:divBdr>
                                  <w:divsChild>
                                    <w:div w:id="1265531288">
                                      <w:marLeft w:val="0"/>
                                      <w:marRight w:val="0"/>
                                      <w:marTop w:val="0"/>
                                      <w:marBottom w:val="0"/>
                                      <w:divBdr>
                                        <w:top w:val="none" w:sz="0" w:space="0" w:color="auto"/>
                                        <w:left w:val="none" w:sz="0" w:space="0" w:color="auto"/>
                                        <w:bottom w:val="none" w:sz="0" w:space="0" w:color="auto"/>
                                        <w:right w:val="none" w:sz="0" w:space="0" w:color="auto"/>
                                      </w:divBdr>
                                      <w:divsChild>
                                        <w:div w:id="1077674546">
                                          <w:marLeft w:val="0"/>
                                          <w:marRight w:val="0"/>
                                          <w:marTop w:val="0"/>
                                          <w:marBottom w:val="0"/>
                                          <w:divBdr>
                                            <w:top w:val="none" w:sz="0" w:space="0" w:color="auto"/>
                                            <w:left w:val="none" w:sz="0" w:space="0" w:color="auto"/>
                                            <w:bottom w:val="none" w:sz="0" w:space="0" w:color="auto"/>
                                            <w:right w:val="none" w:sz="0" w:space="0" w:color="auto"/>
                                          </w:divBdr>
                                          <w:divsChild>
                                            <w:div w:id="1880314427">
                                              <w:marLeft w:val="0"/>
                                              <w:marRight w:val="0"/>
                                              <w:marTop w:val="0"/>
                                              <w:marBottom w:val="0"/>
                                              <w:divBdr>
                                                <w:top w:val="none" w:sz="0" w:space="0" w:color="auto"/>
                                                <w:left w:val="none" w:sz="0" w:space="0" w:color="auto"/>
                                                <w:bottom w:val="none" w:sz="0" w:space="0" w:color="auto"/>
                                                <w:right w:val="none" w:sz="0" w:space="0" w:color="auto"/>
                                              </w:divBdr>
                                              <w:divsChild>
                                                <w:div w:id="16122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053523">
      <w:bodyDiv w:val="1"/>
      <w:marLeft w:val="0"/>
      <w:marRight w:val="0"/>
      <w:marTop w:val="0"/>
      <w:marBottom w:val="0"/>
      <w:divBdr>
        <w:top w:val="none" w:sz="0" w:space="0" w:color="auto"/>
        <w:left w:val="none" w:sz="0" w:space="0" w:color="auto"/>
        <w:bottom w:val="none" w:sz="0" w:space="0" w:color="auto"/>
        <w:right w:val="none" w:sz="0" w:space="0" w:color="auto"/>
      </w:divBdr>
    </w:div>
    <w:div w:id="1380201929">
      <w:bodyDiv w:val="1"/>
      <w:marLeft w:val="0"/>
      <w:marRight w:val="0"/>
      <w:marTop w:val="0"/>
      <w:marBottom w:val="0"/>
      <w:divBdr>
        <w:top w:val="none" w:sz="0" w:space="0" w:color="auto"/>
        <w:left w:val="none" w:sz="0" w:space="0" w:color="auto"/>
        <w:bottom w:val="none" w:sz="0" w:space="0" w:color="auto"/>
        <w:right w:val="none" w:sz="0" w:space="0" w:color="auto"/>
      </w:divBdr>
    </w:div>
    <w:div w:id="1380283258">
      <w:bodyDiv w:val="1"/>
      <w:marLeft w:val="0"/>
      <w:marRight w:val="0"/>
      <w:marTop w:val="0"/>
      <w:marBottom w:val="0"/>
      <w:divBdr>
        <w:top w:val="none" w:sz="0" w:space="0" w:color="auto"/>
        <w:left w:val="none" w:sz="0" w:space="0" w:color="auto"/>
        <w:bottom w:val="none" w:sz="0" w:space="0" w:color="auto"/>
        <w:right w:val="none" w:sz="0" w:space="0" w:color="auto"/>
      </w:divBdr>
    </w:div>
    <w:div w:id="1389458893">
      <w:bodyDiv w:val="1"/>
      <w:marLeft w:val="0"/>
      <w:marRight w:val="0"/>
      <w:marTop w:val="0"/>
      <w:marBottom w:val="0"/>
      <w:divBdr>
        <w:top w:val="none" w:sz="0" w:space="0" w:color="auto"/>
        <w:left w:val="none" w:sz="0" w:space="0" w:color="auto"/>
        <w:bottom w:val="none" w:sz="0" w:space="0" w:color="auto"/>
        <w:right w:val="none" w:sz="0" w:space="0" w:color="auto"/>
      </w:divBdr>
    </w:div>
    <w:div w:id="1391415691">
      <w:bodyDiv w:val="1"/>
      <w:marLeft w:val="0"/>
      <w:marRight w:val="0"/>
      <w:marTop w:val="0"/>
      <w:marBottom w:val="0"/>
      <w:divBdr>
        <w:top w:val="none" w:sz="0" w:space="0" w:color="auto"/>
        <w:left w:val="none" w:sz="0" w:space="0" w:color="auto"/>
        <w:bottom w:val="none" w:sz="0" w:space="0" w:color="auto"/>
        <w:right w:val="none" w:sz="0" w:space="0" w:color="auto"/>
      </w:divBdr>
    </w:div>
    <w:div w:id="1393311863">
      <w:bodyDiv w:val="1"/>
      <w:marLeft w:val="0"/>
      <w:marRight w:val="0"/>
      <w:marTop w:val="0"/>
      <w:marBottom w:val="0"/>
      <w:divBdr>
        <w:top w:val="none" w:sz="0" w:space="0" w:color="auto"/>
        <w:left w:val="none" w:sz="0" w:space="0" w:color="auto"/>
        <w:bottom w:val="none" w:sz="0" w:space="0" w:color="auto"/>
        <w:right w:val="none" w:sz="0" w:space="0" w:color="auto"/>
      </w:divBdr>
    </w:div>
    <w:div w:id="1397321078">
      <w:bodyDiv w:val="1"/>
      <w:marLeft w:val="0"/>
      <w:marRight w:val="0"/>
      <w:marTop w:val="0"/>
      <w:marBottom w:val="0"/>
      <w:divBdr>
        <w:top w:val="none" w:sz="0" w:space="0" w:color="auto"/>
        <w:left w:val="none" w:sz="0" w:space="0" w:color="auto"/>
        <w:bottom w:val="none" w:sz="0" w:space="0" w:color="auto"/>
        <w:right w:val="none" w:sz="0" w:space="0" w:color="auto"/>
      </w:divBdr>
    </w:div>
    <w:div w:id="1400639096">
      <w:bodyDiv w:val="1"/>
      <w:marLeft w:val="0"/>
      <w:marRight w:val="0"/>
      <w:marTop w:val="0"/>
      <w:marBottom w:val="0"/>
      <w:divBdr>
        <w:top w:val="none" w:sz="0" w:space="0" w:color="auto"/>
        <w:left w:val="none" w:sz="0" w:space="0" w:color="auto"/>
        <w:bottom w:val="none" w:sz="0" w:space="0" w:color="auto"/>
        <w:right w:val="none" w:sz="0" w:space="0" w:color="auto"/>
      </w:divBdr>
      <w:divsChild>
        <w:div w:id="1113358059">
          <w:marLeft w:val="0"/>
          <w:marRight w:val="0"/>
          <w:marTop w:val="0"/>
          <w:marBottom w:val="0"/>
          <w:divBdr>
            <w:top w:val="none" w:sz="0" w:space="0" w:color="auto"/>
            <w:left w:val="none" w:sz="0" w:space="0" w:color="auto"/>
            <w:bottom w:val="none" w:sz="0" w:space="0" w:color="auto"/>
            <w:right w:val="none" w:sz="0" w:space="0" w:color="auto"/>
          </w:divBdr>
          <w:divsChild>
            <w:div w:id="234978301">
              <w:marLeft w:val="0"/>
              <w:marRight w:val="0"/>
              <w:marTop w:val="0"/>
              <w:marBottom w:val="0"/>
              <w:divBdr>
                <w:top w:val="none" w:sz="0" w:space="0" w:color="auto"/>
                <w:left w:val="none" w:sz="0" w:space="0" w:color="auto"/>
                <w:bottom w:val="none" w:sz="0" w:space="0" w:color="auto"/>
                <w:right w:val="none" w:sz="0" w:space="0" w:color="auto"/>
              </w:divBdr>
              <w:divsChild>
                <w:div w:id="9002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82558">
          <w:marLeft w:val="0"/>
          <w:marRight w:val="0"/>
          <w:marTop w:val="0"/>
          <w:marBottom w:val="450"/>
          <w:divBdr>
            <w:top w:val="none" w:sz="0" w:space="0" w:color="auto"/>
            <w:left w:val="none" w:sz="0" w:space="0" w:color="auto"/>
            <w:bottom w:val="none" w:sz="0" w:space="0" w:color="auto"/>
            <w:right w:val="none" w:sz="0" w:space="0" w:color="auto"/>
          </w:divBdr>
        </w:div>
        <w:div w:id="1351836838">
          <w:marLeft w:val="0"/>
          <w:marRight w:val="0"/>
          <w:marTop w:val="0"/>
          <w:marBottom w:val="450"/>
          <w:divBdr>
            <w:top w:val="none" w:sz="0" w:space="0" w:color="auto"/>
            <w:left w:val="none" w:sz="0" w:space="0" w:color="auto"/>
            <w:bottom w:val="none" w:sz="0" w:space="0" w:color="auto"/>
            <w:right w:val="none" w:sz="0" w:space="0" w:color="auto"/>
          </w:divBdr>
          <w:divsChild>
            <w:div w:id="716898383">
              <w:marLeft w:val="0"/>
              <w:marRight w:val="0"/>
              <w:marTop w:val="0"/>
              <w:marBottom w:val="0"/>
              <w:divBdr>
                <w:top w:val="none" w:sz="0" w:space="0" w:color="auto"/>
                <w:left w:val="none" w:sz="0" w:space="0" w:color="auto"/>
                <w:bottom w:val="none" w:sz="0" w:space="0" w:color="auto"/>
                <w:right w:val="none" w:sz="0" w:space="0" w:color="auto"/>
              </w:divBdr>
              <w:divsChild>
                <w:div w:id="41561860">
                  <w:marLeft w:val="-225"/>
                  <w:marRight w:val="-225"/>
                  <w:marTop w:val="0"/>
                  <w:marBottom w:val="0"/>
                  <w:divBdr>
                    <w:top w:val="none" w:sz="0" w:space="0" w:color="auto"/>
                    <w:left w:val="none" w:sz="0" w:space="0" w:color="auto"/>
                    <w:bottom w:val="none" w:sz="0" w:space="0" w:color="auto"/>
                    <w:right w:val="none" w:sz="0" w:space="0" w:color="auto"/>
                  </w:divBdr>
                  <w:divsChild>
                    <w:div w:id="2030788751">
                      <w:marLeft w:val="0"/>
                      <w:marRight w:val="0"/>
                      <w:marTop w:val="0"/>
                      <w:marBottom w:val="0"/>
                      <w:divBdr>
                        <w:top w:val="none" w:sz="0" w:space="0" w:color="auto"/>
                        <w:left w:val="none" w:sz="0" w:space="0" w:color="auto"/>
                        <w:bottom w:val="none" w:sz="0" w:space="0" w:color="auto"/>
                        <w:right w:val="none" w:sz="0" w:space="0" w:color="auto"/>
                      </w:divBdr>
                      <w:divsChild>
                        <w:div w:id="2020964894">
                          <w:marLeft w:val="0"/>
                          <w:marRight w:val="0"/>
                          <w:marTop w:val="0"/>
                          <w:marBottom w:val="0"/>
                          <w:divBdr>
                            <w:top w:val="none" w:sz="0" w:space="0" w:color="auto"/>
                            <w:left w:val="none" w:sz="0" w:space="0" w:color="auto"/>
                            <w:bottom w:val="none" w:sz="0" w:space="0" w:color="auto"/>
                            <w:right w:val="none" w:sz="0" w:space="0" w:color="auto"/>
                          </w:divBdr>
                          <w:divsChild>
                            <w:div w:id="532890512">
                              <w:marLeft w:val="0"/>
                              <w:marRight w:val="0"/>
                              <w:marTop w:val="0"/>
                              <w:marBottom w:val="0"/>
                              <w:divBdr>
                                <w:top w:val="none" w:sz="0" w:space="0" w:color="auto"/>
                                <w:left w:val="none" w:sz="0" w:space="0" w:color="auto"/>
                                <w:bottom w:val="none" w:sz="0" w:space="0" w:color="auto"/>
                                <w:right w:val="none" w:sz="0" w:space="0" w:color="auto"/>
                              </w:divBdr>
                              <w:divsChild>
                                <w:div w:id="1982340572">
                                  <w:marLeft w:val="0"/>
                                  <w:marRight w:val="0"/>
                                  <w:marTop w:val="0"/>
                                  <w:marBottom w:val="525"/>
                                  <w:divBdr>
                                    <w:top w:val="none" w:sz="0" w:space="0" w:color="auto"/>
                                    <w:left w:val="none" w:sz="0" w:space="0" w:color="auto"/>
                                    <w:bottom w:val="none" w:sz="0" w:space="0" w:color="auto"/>
                                    <w:right w:val="none" w:sz="0" w:space="0" w:color="auto"/>
                                  </w:divBdr>
                                  <w:divsChild>
                                    <w:div w:id="11238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487212">
                  <w:marLeft w:val="-225"/>
                  <w:marRight w:val="-225"/>
                  <w:marTop w:val="0"/>
                  <w:marBottom w:val="0"/>
                  <w:divBdr>
                    <w:top w:val="none" w:sz="0" w:space="0" w:color="auto"/>
                    <w:left w:val="none" w:sz="0" w:space="0" w:color="auto"/>
                    <w:bottom w:val="none" w:sz="0" w:space="0" w:color="auto"/>
                    <w:right w:val="none" w:sz="0" w:space="0" w:color="auto"/>
                  </w:divBdr>
                  <w:divsChild>
                    <w:div w:id="1573663245">
                      <w:marLeft w:val="0"/>
                      <w:marRight w:val="0"/>
                      <w:marTop w:val="0"/>
                      <w:marBottom w:val="0"/>
                      <w:divBdr>
                        <w:top w:val="none" w:sz="0" w:space="0" w:color="auto"/>
                        <w:left w:val="none" w:sz="0" w:space="0" w:color="auto"/>
                        <w:bottom w:val="none" w:sz="0" w:space="0" w:color="auto"/>
                        <w:right w:val="none" w:sz="0" w:space="0" w:color="auto"/>
                      </w:divBdr>
                      <w:divsChild>
                        <w:div w:id="1324121209">
                          <w:marLeft w:val="0"/>
                          <w:marRight w:val="0"/>
                          <w:marTop w:val="0"/>
                          <w:marBottom w:val="0"/>
                          <w:divBdr>
                            <w:top w:val="none" w:sz="0" w:space="0" w:color="auto"/>
                            <w:left w:val="none" w:sz="0" w:space="0" w:color="auto"/>
                            <w:bottom w:val="none" w:sz="0" w:space="0" w:color="auto"/>
                            <w:right w:val="none" w:sz="0" w:space="0" w:color="auto"/>
                          </w:divBdr>
                          <w:divsChild>
                            <w:div w:id="390006903">
                              <w:marLeft w:val="0"/>
                              <w:marRight w:val="0"/>
                              <w:marTop w:val="0"/>
                              <w:marBottom w:val="0"/>
                              <w:divBdr>
                                <w:top w:val="none" w:sz="0" w:space="0" w:color="auto"/>
                                <w:left w:val="none" w:sz="0" w:space="0" w:color="auto"/>
                                <w:bottom w:val="none" w:sz="0" w:space="0" w:color="auto"/>
                                <w:right w:val="none" w:sz="0" w:space="0" w:color="auto"/>
                              </w:divBdr>
                              <w:divsChild>
                                <w:div w:id="1882202518">
                                  <w:marLeft w:val="0"/>
                                  <w:marRight w:val="0"/>
                                  <w:marTop w:val="0"/>
                                  <w:marBottom w:val="525"/>
                                  <w:divBdr>
                                    <w:top w:val="none" w:sz="0" w:space="0" w:color="auto"/>
                                    <w:left w:val="none" w:sz="0" w:space="0" w:color="auto"/>
                                    <w:bottom w:val="none" w:sz="0" w:space="0" w:color="auto"/>
                                    <w:right w:val="none" w:sz="0" w:space="0" w:color="auto"/>
                                  </w:divBdr>
                                  <w:divsChild>
                                    <w:div w:id="79910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12114">
                  <w:marLeft w:val="-225"/>
                  <w:marRight w:val="-225"/>
                  <w:marTop w:val="0"/>
                  <w:marBottom w:val="0"/>
                  <w:divBdr>
                    <w:top w:val="none" w:sz="0" w:space="0" w:color="auto"/>
                    <w:left w:val="none" w:sz="0" w:space="0" w:color="auto"/>
                    <w:bottom w:val="none" w:sz="0" w:space="0" w:color="auto"/>
                    <w:right w:val="none" w:sz="0" w:space="0" w:color="auto"/>
                  </w:divBdr>
                  <w:divsChild>
                    <w:div w:id="190609573">
                      <w:marLeft w:val="0"/>
                      <w:marRight w:val="0"/>
                      <w:marTop w:val="0"/>
                      <w:marBottom w:val="0"/>
                      <w:divBdr>
                        <w:top w:val="none" w:sz="0" w:space="0" w:color="auto"/>
                        <w:left w:val="none" w:sz="0" w:space="0" w:color="auto"/>
                        <w:bottom w:val="none" w:sz="0" w:space="0" w:color="auto"/>
                        <w:right w:val="none" w:sz="0" w:space="0" w:color="auto"/>
                      </w:divBdr>
                      <w:divsChild>
                        <w:div w:id="281763039">
                          <w:marLeft w:val="0"/>
                          <w:marRight w:val="0"/>
                          <w:marTop w:val="0"/>
                          <w:marBottom w:val="0"/>
                          <w:divBdr>
                            <w:top w:val="none" w:sz="0" w:space="0" w:color="auto"/>
                            <w:left w:val="none" w:sz="0" w:space="0" w:color="auto"/>
                            <w:bottom w:val="none" w:sz="0" w:space="0" w:color="auto"/>
                            <w:right w:val="none" w:sz="0" w:space="0" w:color="auto"/>
                          </w:divBdr>
                          <w:divsChild>
                            <w:div w:id="1223253112">
                              <w:marLeft w:val="0"/>
                              <w:marRight w:val="0"/>
                              <w:marTop w:val="0"/>
                              <w:marBottom w:val="0"/>
                              <w:divBdr>
                                <w:top w:val="none" w:sz="0" w:space="0" w:color="auto"/>
                                <w:left w:val="none" w:sz="0" w:space="0" w:color="auto"/>
                                <w:bottom w:val="none" w:sz="0" w:space="0" w:color="auto"/>
                                <w:right w:val="none" w:sz="0" w:space="0" w:color="auto"/>
                              </w:divBdr>
                              <w:divsChild>
                                <w:div w:id="253247301">
                                  <w:marLeft w:val="0"/>
                                  <w:marRight w:val="0"/>
                                  <w:marTop w:val="0"/>
                                  <w:marBottom w:val="525"/>
                                  <w:divBdr>
                                    <w:top w:val="none" w:sz="0" w:space="0" w:color="auto"/>
                                    <w:left w:val="none" w:sz="0" w:space="0" w:color="auto"/>
                                    <w:bottom w:val="none" w:sz="0" w:space="0" w:color="auto"/>
                                    <w:right w:val="none" w:sz="0" w:space="0" w:color="auto"/>
                                  </w:divBdr>
                                  <w:divsChild>
                                    <w:div w:id="7054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0783455">
      <w:bodyDiv w:val="1"/>
      <w:marLeft w:val="0"/>
      <w:marRight w:val="0"/>
      <w:marTop w:val="0"/>
      <w:marBottom w:val="0"/>
      <w:divBdr>
        <w:top w:val="none" w:sz="0" w:space="0" w:color="auto"/>
        <w:left w:val="none" w:sz="0" w:space="0" w:color="auto"/>
        <w:bottom w:val="none" w:sz="0" w:space="0" w:color="auto"/>
        <w:right w:val="none" w:sz="0" w:space="0" w:color="auto"/>
      </w:divBdr>
      <w:divsChild>
        <w:div w:id="357705135">
          <w:marLeft w:val="0"/>
          <w:marRight w:val="0"/>
          <w:marTop w:val="0"/>
          <w:marBottom w:val="0"/>
          <w:divBdr>
            <w:top w:val="none" w:sz="0" w:space="0" w:color="auto"/>
            <w:left w:val="none" w:sz="0" w:space="0" w:color="auto"/>
            <w:bottom w:val="none" w:sz="0" w:space="0" w:color="auto"/>
            <w:right w:val="none" w:sz="0" w:space="0" w:color="auto"/>
          </w:divBdr>
        </w:div>
        <w:div w:id="1702782561">
          <w:marLeft w:val="0"/>
          <w:marRight w:val="0"/>
          <w:marTop w:val="120"/>
          <w:marBottom w:val="0"/>
          <w:divBdr>
            <w:top w:val="none" w:sz="0" w:space="0" w:color="auto"/>
            <w:left w:val="none" w:sz="0" w:space="0" w:color="auto"/>
            <w:bottom w:val="none" w:sz="0" w:space="0" w:color="auto"/>
            <w:right w:val="none" w:sz="0" w:space="0" w:color="auto"/>
          </w:divBdr>
          <w:divsChild>
            <w:div w:id="820779004">
              <w:marLeft w:val="0"/>
              <w:marRight w:val="0"/>
              <w:marTop w:val="0"/>
              <w:marBottom w:val="0"/>
              <w:divBdr>
                <w:top w:val="none" w:sz="0" w:space="0" w:color="auto"/>
                <w:left w:val="none" w:sz="0" w:space="0" w:color="auto"/>
                <w:bottom w:val="none" w:sz="0" w:space="0" w:color="auto"/>
                <w:right w:val="none" w:sz="0" w:space="0" w:color="auto"/>
              </w:divBdr>
            </w:div>
            <w:div w:id="895169275">
              <w:marLeft w:val="0"/>
              <w:marRight w:val="0"/>
              <w:marTop w:val="0"/>
              <w:marBottom w:val="0"/>
              <w:divBdr>
                <w:top w:val="none" w:sz="0" w:space="0" w:color="auto"/>
                <w:left w:val="none" w:sz="0" w:space="0" w:color="auto"/>
                <w:bottom w:val="none" w:sz="0" w:space="0" w:color="auto"/>
                <w:right w:val="none" w:sz="0" w:space="0" w:color="auto"/>
              </w:divBdr>
            </w:div>
          </w:divsChild>
        </w:div>
        <w:div w:id="1742406668">
          <w:marLeft w:val="0"/>
          <w:marRight w:val="0"/>
          <w:marTop w:val="120"/>
          <w:marBottom w:val="0"/>
          <w:divBdr>
            <w:top w:val="none" w:sz="0" w:space="0" w:color="auto"/>
            <w:left w:val="none" w:sz="0" w:space="0" w:color="auto"/>
            <w:bottom w:val="none" w:sz="0" w:space="0" w:color="auto"/>
            <w:right w:val="none" w:sz="0" w:space="0" w:color="auto"/>
          </w:divBdr>
          <w:divsChild>
            <w:div w:id="13027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80784">
      <w:bodyDiv w:val="1"/>
      <w:marLeft w:val="0"/>
      <w:marRight w:val="0"/>
      <w:marTop w:val="0"/>
      <w:marBottom w:val="0"/>
      <w:divBdr>
        <w:top w:val="none" w:sz="0" w:space="0" w:color="auto"/>
        <w:left w:val="none" w:sz="0" w:space="0" w:color="auto"/>
        <w:bottom w:val="none" w:sz="0" w:space="0" w:color="auto"/>
        <w:right w:val="none" w:sz="0" w:space="0" w:color="auto"/>
      </w:divBdr>
      <w:divsChild>
        <w:div w:id="127163035">
          <w:marLeft w:val="0"/>
          <w:marRight w:val="0"/>
          <w:marTop w:val="0"/>
          <w:marBottom w:val="0"/>
          <w:divBdr>
            <w:top w:val="none" w:sz="0" w:space="0" w:color="auto"/>
            <w:left w:val="none" w:sz="0" w:space="0" w:color="auto"/>
            <w:bottom w:val="none" w:sz="0" w:space="0" w:color="auto"/>
            <w:right w:val="none" w:sz="0" w:space="0" w:color="auto"/>
          </w:divBdr>
          <w:divsChild>
            <w:div w:id="266083662">
              <w:marLeft w:val="0"/>
              <w:marRight w:val="0"/>
              <w:marTop w:val="0"/>
              <w:marBottom w:val="0"/>
              <w:divBdr>
                <w:top w:val="none" w:sz="0" w:space="0" w:color="auto"/>
                <w:left w:val="none" w:sz="0" w:space="0" w:color="auto"/>
                <w:bottom w:val="none" w:sz="0" w:space="0" w:color="auto"/>
                <w:right w:val="none" w:sz="0" w:space="0" w:color="auto"/>
              </w:divBdr>
            </w:div>
            <w:div w:id="1452163809">
              <w:marLeft w:val="0"/>
              <w:marRight w:val="0"/>
              <w:marTop w:val="0"/>
              <w:marBottom w:val="0"/>
              <w:divBdr>
                <w:top w:val="none" w:sz="0" w:space="0" w:color="auto"/>
                <w:left w:val="none" w:sz="0" w:space="0" w:color="auto"/>
                <w:bottom w:val="none" w:sz="0" w:space="0" w:color="auto"/>
                <w:right w:val="none" w:sz="0" w:space="0" w:color="auto"/>
              </w:divBdr>
              <w:divsChild>
                <w:div w:id="1518346766">
                  <w:marLeft w:val="0"/>
                  <w:marRight w:val="0"/>
                  <w:marTop w:val="0"/>
                  <w:marBottom w:val="0"/>
                  <w:divBdr>
                    <w:top w:val="none" w:sz="0" w:space="0" w:color="auto"/>
                    <w:left w:val="none" w:sz="0" w:space="0" w:color="auto"/>
                    <w:bottom w:val="none" w:sz="0" w:space="0" w:color="auto"/>
                    <w:right w:val="none" w:sz="0" w:space="0" w:color="auto"/>
                  </w:divBdr>
                </w:div>
              </w:divsChild>
            </w:div>
            <w:div w:id="44794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4993">
      <w:bodyDiv w:val="1"/>
      <w:marLeft w:val="0"/>
      <w:marRight w:val="0"/>
      <w:marTop w:val="0"/>
      <w:marBottom w:val="0"/>
      <w:divBdr>
        <w:top w:val="none" w:sz="0" w:space="0" w:color="auto"/>
        <w:left w:val="none" w:sz="0" w:space="0" w:color="auto"/>
        <w:bottom w:val="none" w:sz="0" w:space="0" w:color="auto"/>
        <w:right w:val="none" w:sz="0" w:space="0" w:color="auto"/>
      </w:divBdr>
    </w:div>
    <w:div w:id="1406564762">
      <w:bodyDiv w:val="1"/>
      <w:marLeft w:val="0"/>
      <w:marRight w:val="0"/>
      <w:marTop w:val="0"/>
      <w:marBottom w:val="0"/>
      <w:divBdr>
        <w:top w:val="none" w:sz="0" w:space="0" w:color="auto"/>
        <w:left w:val="none" w:sz="0" w:space="0" w:color="auto"/>
        <w:bottom w:val="none" w:sz="0" w:space="0" w:color="auto"/>
        <w:right w:val="none" w:sz="0" w:space="0" w:color="auto"/>
      </w:divBdr>
    </w:div>
    <w:div w:id="1409034360">
      <w:bodyDiv w:val="1"/>
      <w:marLeft w:val="0"/>
      <w:marRight w:val="0"/>
      <w:marTop w:val="0"/>
      <w:marBottom w:val="0"/>
      <w:divBdr>
        <w:top w:val="none" w:sz="0" w:space="0" w:color="auto"/>
        <w:left w:val="none" w:sz="0" w:space="0" w:color="auto"/>
        <w:bottom w:val="none" w:sz="0" w:space="0" w:color="auto"/>
        <w:right w:val="none" w:sz="0" w:space="0" w:color="auto"/>
      </w:divBdr>
    </w:div>
    <w:div w:id="1412314904">
      <w:bodyDiv w:val="1"/>
      <w:marLeft w:val="0"/>
      <w:marRight w:val="0"/>
      <w:marTop w:val="0"/>
      <w:marBottom w:val="0"/>
      <w:divBdr>
        <w:top w:val="none" w:sz="0" w:space="0" w:color="auto"/>
        <w:left w:val="none" w:sz="0" w:space="0" w:color="auto"/>
        <w:bottom w:val="none" w:sz="0" w:space="0" w:color="auto"/>
        <w:right w:val="none" w:sz="0" w:space="0" w:color="auto"/>
      </w:divBdr>
    </w:div>
    <w:div w:id="1413356275">
      <w:bodyDiv w:val="1"/>
      <w:marLeft w:val="0"/>
      <w:marRight w:val="0"/>
      <w:marTop w:val="0"/>
      <w:marBottom w:val="0"/>
      <w:divBdr>
        <w:top w:val="none" w:sz="0" w:space="0" w:color="auto"/>
        <w:left w:val="none" w:sz="0" w:space="0" w:color="auto"/>
        <w:bottom w:val="none" w:sz="0" w:space="0" w:color="auto"/>
        <w:right w:val="none" w:sz="0" w:space="0" w:color="auto"/>
      </w:divBdr>
    </w:div>
    <w:div w:id="1417437379">
      <w:bodyDiv w:val="1"/>
      <w:marLeft w:val="0"/>
      <w:marRight w:val="0"/>
      <w:marTop w:val="0"/>
      <w:marBottom w:val="0"/>
      <w:divBdr>
        <w:top w:val="none" w:sz="0" w:space="0" w:color="auto"/>
        <w:left w:val="none" w:sz="0" w:space="0" w:color="auto"/>
        <w:bottom w:val="none" w:sz="0" w:space="0" w:color="auto"/>
        <w:right w:val="none" w:sz="0" w:space="0" w:color="auto"/>
      </w:divBdr>
    </w:div>
    <w:div w:id="1420906305">
      <w:bodyDiv w:val="1"/>
      <w:marLeft w:val="0"/>
      <w:marRight w:val="0"/>
      <w:marTop w:val="0"/>
      <w:marBottom w:val="0"/>
      <w:divBdr>
        <w:top w:val="none" w:sz="0" w:space="0" w:color="auto"/>
        <w:left w:val="none" w:sz="0" w:space="0" w:color="auto"/>
        <w:bottom w:val="none" w:sz="0" w:space="0" w:color="auto"/>
        <w:right w:val="none" w:sz="0" w:space="0" w:color="auto"/>
      </w:divBdr>
    </w:div>
    <w:div w:id="1421760190">
      <w:bodyDiv w:val="1"/>
      <w:marLeft w:val="0"/>
      <w:marRight w:val="0"/>
      <w:marTop w:val="0"/>
      <w:marBottom w:val="0"/>
      <w:divBdr>
        <w:top w:val="none" w:sz="0" w:space="0" w:color="auto"/>
        <w:left w:val="none" w:sz="0" w:space="0" w:color="auto"/>
        <w:bottom w:val="none" w:sz="0" w:space="0" w:color="auto"/>
        <w:right w:val="none" w:sz="0" w:space="0" w:color="auto"/>
      </w:divBdr>
    </w:div>
    <w:div w:id="1437213002">
      <w:bodyDiv w:val="1"/>
      <w:marLeft w:val="0"/>
      <w:marRight w:val="0"/>
      <w:marTop w:val="0"/>
      <w:marBottom w:val="0"/>
      <w:divBdr>
        <w:top w:val="none" w:sz="0" w:space="0" w:color="auto"/>
        <w:left w:val="none" w:sz="0" w:space="0" w:color="auto"/>
        <w:bottom w:val="none" w:sz="0" w:space="0" w:color="auto"/>
        <w:right w:val="none" w:sz="0" w:space="0" w:color="auto"/>
      </w:divBdr>
    </w:div>
    <w:div w:id="1447506995">
      <w:bodyDiv w:val="1"/>
      <w:marLeft w:val="0"/>
      <w:marRight w:val="0"/>
      <w:marTop w:val="0"/>
      <w:marBottom w:val="0"/>
      <w:divBdr>
        <w:top w:val="none" w:sz="0" w:space="0" w:color="auto"/>
        <w:left w:val="none" w:sz="0" w:space="0" w:color="auto"/>
        <w:bottom w:val="none" w:sz="0" w:space="0" w:color="auto"/>
        <w:right w:val="none" w:sz="0" w:space="0" w:color="auto"/>
      </w:divBdr>
    </w:div>
    <w:div w:id="1449860404">
      <w:bodyDiv w:val="1"/>
      <w:marLeft w:val="0"/>
      <w:marRight w:val="0"/>
      <w:marTop w:val="0"/>
      <w:marBottom w:val="0"/>
      <w:divBdr>
        <w:top w:val="none" w:sz="0" w:space="0" w:color="auto"/>
        <w:left w:val="none" w:sz="0" w:space="0" w:color="auto"/>
        <w:bottom w:val="none" w:sz="0" w:space="0" w:color="auto"/>
        <w:right w:val="none" w:sz="0" w:space="0" w:color="auto"/>
      </w:divBdr>
    </w:div>
    <w:div w:id="1453210999">
      <w:bodyDiv w:val="1"/>
      <w:marLeft w:val="0"/>
      <w:marRight w:val="0"/>
      <w:marTop w:val="0"/>
      <w:marBottom w:val="0"/>
      <w:divBdr>
        <w:top w:val="none" w:sz="0" w:space="0" w:color="auto"/>
        <w:left w:val="none" w:sz="0" w:space="0" w:color="auto"/>
        <w:bottom w:val="none" w:sz="0" w:space="0" w:color="auto"/>
        <w:right w:val="none" w:sz="0" w:space="0" w:color="auto"/>
      </w:divBdr>
    </w:div>
    <w:div w:id="1457215088">
      <w:bodyDiv w:val="1"/>
      <w:marLeft w:val="0"/>
      <w:marRight w:val="0"/>
      <w:marTop w:val="0"/>
      <w:marBottom w:val="0"/>
      <w:divBdr>
        <w:top w:val="none" w:sz="0" w:space="0" w:color="auto"/>
        <w:left w:val="none" w:sz="0" w:space="0" w:color="auto"/>
        <w:bottom w:val="none" w:sz="0" w:space="0" w:color="auto"/>
        <w:right w:val="none" w:sz="0" w:space="0" w:color="auto"/>
      </w:divBdr>
    </w:div>
    <w:div w:id="1463310226">
      <w:bodyDiv w:val="1"/>
      <w:marLeft w:val="0"/>
      <w:marRight w:val="0"/>
      <w:marTop w:val="0"/>
      <w:marBottom w:val="0"/>
      <w:divBdr>
        <w:top w:val="none" w:sz="0" w:space="0" w:color="auto"/>
        <w:left w:val="none" w:sz="0" w:space="0" w:color="auto"/>
        <w:bottom w:val="none" w:sz="0" w:space="0" w:color="auto"/>
        <w:right w:val="none" w:sz="0" w:space="0" w:color="auto"/>
      </w:divBdr>
    </w:div>
    <w:div w:id="1463381453">
      <w:bodyDiv w:val="1"/>
      <w:marLeft w:val="0"/>
      <w:marRight w:val="0"/>
      <w:marTop w:val="0"/>
      <w:marBottom w:val="0"/>
      <w:divBdr>
        <w:top w:val="none" w:sz="0" w:space="0" w:color="auto"/>
        <w:left w:val="none" w:sz="0" w:space="0" w:color="auto"/>
        <w:bottom w:val="none" w:sz="0" w:space="0" w:color="auto"/>
        <w:right w:val="none" w:sz="0" w:space="0" w:color="auto"/>
      </w:divBdr>
    </w:div>
    <w:div w:id="1467044106">
      <w:bodyDiv w:val="1"/>
      <w:marLeft w:val="0"/>
      <w:marRight w:val="0"/>
      <w:marTop w:val="0"/>
      <w:marBottom w:val="0"/>
      <w:divBdr>
        <w:top w:val="none" w:sz="0" w:space="0" w:color="auto"/>
        <w:left w:val="none" w:sz="0" w:space="0" w:color="auto"/>
        <w:bottom w:val="none" w:sz="0" w:space="0" w:color="auto"/>
        <w:right w:val="none" w:sz="0" w:space="0" w:color="auto"/>
      </w:divBdr>
    </w:div>
    <w:div w:id="1470124160">
      <w:bodyDiv w:val="1"/>
      <w:marLeft w:val="0"/>
      <w:marRight w:val="0"/>
      <w:marTop w:val="0"/>
      <w:marBottom w:val="0"/>
      <w:divBdr>
        <w:top w:val="none" w:sz="0" w:space="0" w:color="auto"/>
        <w:left w:val="none" w:sz="0" w:space="0" w:color="auto"/>
        <w:bottom w:val="none" w:sz="0" w:space="0" w:color="auto"/>
        <w:right w:val="none" w:sz="0" w:space="0" w:color="auto"/>
      </w:divBdr>
    </w:div>
    <w:div w:id="1470396998">
      <w:bodyDiv w:val="1"/>
      <w:marLeft w:val="0"/>
      <w:marRight w:val="0"/>
      <w:marTop w:val="0"/>
      <w:marBottom w:val="0"/>
      <w:divBdr>
        <w:top w:val="none" w:sz="0" w:space="0" w:color="auto"/>
        <w:left w:val="none" w:sz="0" w:space="0" w:color="auto"/>
        <w:bottom w:val="none" w:sz="0" w:space="0" w:color="auto"/>
        <w:right w:val="none" w:sz="0" w:space="0" w:color="auto"/>
      </w:divBdr>
    </w:div>
    <w:div w:id="1474831659">
      <w:bodyDiv w:val="1"/>
      <w:marLeft w:val="0"/>
      <w:marRight w:val="0"/>
      <w:marTop w:val="0"/>
      <w:marBottom w:val="0"/>
      <w:divBdr>
        <w:top w:val="none" w:sz="0" w:space="0" w:color="auto"/>
        <w:left w:val="none" w:sz="0" w:space="0" w:color="auto"/>
        <w:bottom w:val="none" w:sz="0" w:space="0" w:color="auto"/>
        <w:right w:val="none" w:sz="0" w:space="0" w:color="auto"/>
      </w:divBdr>
    </w:div>
    <w:div w:id="1478886672">
      <w:bodyDiv w:val="1"/>
      <w:marLeft w:val="0"/>
      <w:marRight w:val="0"/>
      <w:marTop w:val="0"/>
      <w:marBottom w:val="0"/>
      <w:divBdr>
        <w:top w:val="none" w:sz="0" w:space="0" w:color="auto"/>
        <w:left w:val="none" w:sz="0" w:space="0" w:color="auto"/>
        <w:bottom w:val="none" w:sz="0" w:space="0" w:color="auto"/>
        <w:right w:val="none" w:sz="0" w:space="0" w:color="auto"/>
      </w:divBdr>
    </w:div>
    <w:div w:id="1489248943">
      <w:bodyDiv w:val="1"/>
      <w:marLeft w:val="0"/>
      <w:marRight w:val="0"/>
      <w:marTop w:val="0"/>
      <w:marBottom w:val="0"/>
      <w:divBdr>
        <w:top w:val="none" w:sz="0" w:space="0" w:color="auto"/>
        <w:left w:val="none" w:sz="0" w:space="0" w:color="auto"/>
        <w:bottom w:val="none" w:sz="0" w:space="0" w:color="auto"/>
        <w:right w:val="none" w:sz="0" w:space="0" w:color="auto"/>
      </w:divBdr>
    </w:div>
    <w:div w:id="1495801201">
      <w:bodyDiv w:val="1"/>
      <w:marLeft w:val="0"/>
      <w:marRight w:val="0"/>
      <w:marTop w:val="0"/>
      <w:marBottom w:val="0"/>
      <w:divBdr>
        <w:top w:val="none" w:sz="0" w:space="0" w:color="auto"/>
        <w:left w:val="none" w:sz="0" w:space="0" w:color="auto"/>
        <w:bottom w:val="none" w:sz="0" w:space="0" w:color="auto"/>
        <w:right w:val="none" w:sz="0" w:space="0" w:color="auto"/>
      </w:divBdr>
    </w:div>
    <w:div w:id="1496914132">
      <w:bodyDiv w:val="1"/>
      <w:marLeft w:val="0"/>
      <w:marRight w:val="0"/>
      <w:marTop w:val="0"/>
      <w:marBottom w:val="0"/>
      <w:divBdr>
        <w:top w:val="none" w:sz="0" w:space="0" w:color="auto"/>
        <w:left w:val="none" w:sz="0" w:space="0" w:color="auto"/>
        <w:bottom w:val="none" w:sz="0" w:space="0" w:color="auto"/>
        <w:right w:val="none" w:sz="0" w:space="0" w:color="auto"/>
      </w:divBdr>
    </w:div>
    <w:div w:id="1501310752">
      <w:bodyDiv w:val="1"/>
      <w:marLeft w:val="0"/>
      <w:marRight w:val="0"/>
      <w:marTop w:val="0"/>
      <w:marBottom w:val="0"/>
      <w:divBdr>
        <w:top w:val="none" w:sz="0" w:space="0" w:color="auto"/>
        <w:left w:val="none" w:sz="0" w:space="0" w:color="auto"/>
        <w:bottom w:val="none" w:sz="0" w:space="0" w:color="auto"/>
        <w:right w:val="none" w:sz="0" w:space="0" w:color="auto"/>
      </w:divBdr>
    </w:div>
    <w:div w:id="1502889205">
      <w:bodyDiv w:val="1"/>
      <w:marLeft w:val="0"/>
      <w:marRight w:val="0"/>
      <w:marTop w:val="0"/>
      <w:marBottom w:val="0"/>
      <w:divBdr>
        <w:top w:val="none" w:sz="0" w:space="0" w:color="auto"/>
        <w:left w:val="none" w:sz="0" w:space="0" w:color="auto"/>
        <w:bottom w:val="none" w:sz="0" w:space="0" w:color="auto"/>
        <w:right w:val="none" w:sz="0" w:space="0" w:color="auto"/>
      </w:divBdr>
    </w:div>
    <w:div w:id="1511021277">
      <w:bodyDiv w:val="1"/>
      <w:marLeft w:val="0"/>
      <w:marRight w:val="0"/>
      <w:marTop w:val="0"/>
      <w:marBottom w:val="0"/>
      <w:divBdr>
        <w:top w:val="none" w:sz="0" w:space="0" w:color="auto"/>
        <w:left w:val="none" w:sz="0" w:space="0" w:color="auto"/>
        <w:bottom w:val="none" w:sz="0" w:space="0" w:color="auto"/>
        <w:right w:val="none" w:sz="0" w:space="0" w:color="auto"/>
      </w:divBdr>
      <w:divsChild>
        <w:div w:id="1061366487">
          <w:marLeft w:val="0"/>
          <w:marRight w:val="0"/>
          <w:marTop w:val="0"/>
          <w:marBottom w:val="0"/>
          <w:divBdr>
            <w:top w:val="none" w:sz="0" w:space="0" w:color="auto"/>
            <w:left w:val="none" w:sz="0" w:space="0" w:color="auto"/>
            <w:bottom w:val="none" w:sz="0" w:space="0" w:color="auto"/>
            <w:right w:val="none" w:sz="0" w:space="0" w:color="auto"/>
          </w:divBdr>
        </w:div>
        <w:div w:id="80496555">
          <w:marLeft w:val="0"/>
          <w:marRight w:val="0"/>
          <w:marTop w:val="0"/>
          <w:marBottom w:val="0"/>
          <w:divBdr>
            <w:top w:val="none" w:sz="0" w:space="0" w:color="auto"/>
            <w:left w:val="none" w:sz="0" w:space="0" w:color="auto"/>
            <w:bottom w:val="none" w:sz="0" w:space="0" w:color="auto"/>
            <w:right w:val="none" w:sz="0" w:space="0" w:color="auto"/>
          </w:divBdr>
        </w:div>
      </w:divsChild>
    </w:div>
    <w:div w:id="1511410140">
      <w:bodyDiv w:val="1"/>
      <w:marLeft w:val="0"/>
      <w:marRight w:val="0"/>
      <w:marTop w:val="0"/>
      <w:marBottom w:val="0"/>
      <w:divBdr>
        <w:top w:val="none" w:sz="0" w:space="0" w:color="auto"/>
        <w:left w:val="none" w:sz="0" w:space="0" w:color="auto"/>
        <w:bottom w:val="none" w:sz="0" w:space="0" w:color="auto"/>
        <w:right w:val="none" w:sz="0" w:space="0" w:color="auto"/>
      </w:divBdr>
    </w:div>
    <w:div w:id="1512602365">
      <w:bodyDiv w:val="1"/>
      <w:marLeft w:val="0"/>
      <w:marRight w:val="0"/>
      <w:marTop w:val="0"/>
      <w:marBottom w:val="0"/>
      <w:divBdr>
        <w:top w:val="none" w:sz="0" w:space="0" w:color="auto"/>
        <w:left w:val="none" w:sz="0" w:space="0" w:color="auto"/>
        <w:bottom w:val="none" w:sz="0" w:space="0" w:color="auto"/>
        <w:right w:val="none" w:sz="0" w:space="0" w:color="auto"/>
      </w:divBdr>
    </w:div>
    <w:div w:id="1518881722">
      <w:bodyDiv w:val="1"/>
      <w:marLeft w:val="0"/>
      <w:marRight w:val="0"/>
      <w:marTop w:val="0"/>
      <w:marBottom w:val="0"/>
      <w:divBdr>
        <w:top w:val="none" w:sz="0" w:space="0" w:color="auto"/>
        <w:left w:val="none" w:sz="0" w:space="0" w:color="auto"/>
        <w:bottom w:val="none" w:sz="0" w:space="0" w:color="auto"/>
        <w:right w:val="none" w:sz="0" w:space="0" w:color="auto"/>
      </w:divBdr>
    </w:div>
    <w:div w:id="1524979340">
      <w:bodyDiv w:val="1"/>
      <w:marLeft w:val="0"/>
      <w:marRight w:val="0"/>
      <w:marTop w:val="0"/>
      <w:marBottom w:val="0"/>
      <w:divBdr>
        <w:top w:val="none" w:sz="0" w:space="0" w:color="auto"/>
        <w:left w:val="none" w:sz="0" w:space="0" w:color="auto"/>
        <w:bottom w:val="none" w:sz="0" w:space="0" w:color="auto"/>
        <w:right w:val="none" w:sz="0" w:space="0" w:color="auto"/>
      </w:divBdr>
      <w:divsChild>
        <w:div w:id="1477138324">
          <w:marLeft w:val="0"/>
          <w:marRight w:val="0"/>
          <w:marTop w:val="0"/>
          <w:marBottom w:val="0"/>
          <w:divBdr>
            <w:top w:val="none" w:sz="0" w:space="0" w:color="auto"/>
            <w:left w:val="none" w:sz="0" w:space="0" w:color="auto"/>
            <w:bottom w:val="none" w:sz="0" w:space="0" w:color="auto"/>
            <w:right w:val="none" w:sz="0" w:space="0" w:color="auto"/>
          </w:divBdr>
          <w:divsChild>
            <w:div w:id="1784958523">
              <w:marLeft w:val="0"/>
              <w:marRight w:val="0"/>
              <w:marTop w:val="0"/>
              <w:marBottom w:val="0"/>
              <w:divBdr>
                <w:top w:val="none" w:sz="0" w:space="0" w:color="auto"/>
                <w:left w:val="none" w:sz="0" w:space="0" w:color="auto"/>
                <w:bottom w:val="none" w:sz="0" w:space="0" w:color="auto"/>
                <w:right w:val="none" w:sz="0" w:space="0" w:color="auto"/>
              </w:divBdr>
              <w:divsChild>
                <w:div w:id="903955937">
                  <w:marLeft w:val="0"/>
                  <w:marRight w:val="0"/>
                  <w:marTop w:val="0"/>
                  <w:marBottom w:val="0"/>
                  <w:divBdr>
                    <w:top w:val="none" w:sz="0" w:space="0" w:color="auto"/>
                    <w:left w:val="none" w:sz="0" w:space="0" w:color="auto"/>
                    <w:bottom w:val="none" w:sz="0" w:space="0" w:color="auto"/>
                    <w:right w:val="none" w:sz="0" w:space="0" w:color="auto"/>
                  </w:divBdr>
                  <w:divsChild>
                    <w:div w:id="151023812">
                      <w:marLeft w:val="0"/>
                      <w:marRight w:val="0"/>
                      <w:marTop w:val="0"/>
                      <w:marBottom w:val="0"/>
                      <w:divBdr>
                        <w:top w:val="none" w:sz="0" w:space="0" w:color="auto"/>
                        <w:left w:val="none" w:sz="0" w:space="0" w:color="auto"/>
                        <w:bottom w:val="none" w:sz="0" w:space="0" w:color="auto"/>
                        <w:right w:val="none" w:sz="0" w:space="0" w:color="auto"/>
                      </w:divBdr>
                      <w:divsChild>
                        <w:div w:id="1463303986">
                          <w:marLeft w:val="0"/>
                          <w:marRight w:val="0"/>
                          <w:marTop w:val="0"/>
                          <w:marBottom w:val="0"/>
                          <w:divBdr>
                            <w:top w:val="none" w:sz="0" w:space="0" w:color="auto"/>
                            <w:left w:val="none" w:sz="0" w:space="0" w:color="auto"/>
                            <w:bottom w:val="none" w:sz="0" w:space="0" w:color="auto"/>
                            <w:right w:val="none" w:sz="0" w:space="0" w:color="auto"/>
                          </w:divBdr>
                          <w:divsChild>
                            <w:div w:id="431977189">
                              <w:marLeft w:val="0"/>
                              <w:marRight w:val="0"/>
                              <w:marTop w:val="75"/>
                              <w:marBottom w:val="75"/>
                              <w:divBdr>
                                <w:top w:val="none" w:sz="0" w:space="0" w:color="auto"/>
                                <w:left w:val="none" w:sz="0" w:space="0" w:color="auto"/>
                                <w:bottom w:val="none" w:sz="0" w:space="0" w:color="auto"/>
                                <w:right w:val="none" w:sz="0" w:space="0" w:color="auto"/>
                              </w:divBdr>
                              <w:divsChild>
                                <w:div w:id="1823932894">
                                  <w:marLeft w:val="0"/>
                                  <w:marRight w:val="0"/>
                                  <w:marTop w:val="0"/>
                                  <w:marBottom w:val="0"/>
                                  <w:divBdr>
                                    <w:top w:val="none" w:sz="0" w:space="0" w:color="auto"/>
                                    <w:left w:val="none" w:sz="0" w:space="0" w:color="auto"/>
                                    <w:bottom w:val="none" w:sz="0" w:space="0" w:color="auto"/>
                                    <w:right w:val="none" w:sz="0" w:space="0" w:color="auto"/>
                                  </w:divBdr>
                                  <w:divsChild>
                                    <w:div w:id="97340574">
                                      <w:marLeft w:val="0"/>
                                      <w:marRight w:val="0"/>
                                      <w:marTop w:val="0"/>
                                      <w:marBottom w:val="0"/>
                                      <w:divBdr>
                                        <w:top w:val="none" w:sz="0" w:space="0" w:color="auto"/>
                                        <w:left w:val="none" w:sz="0" w:space="0" w:color="auto"/>
                                        <w:bottom w:val="none" w:sz="0" w:space="0" w:color="auto"/>
                                        <w:right w:val="none" w:sz="0" w:space="0" w:color="auto"/>
                                      </w:divBdr>
                                    </w:div>
                                  </w:divsChild>
                                </w:div>
                                <w:div w:id="173737377">
                                  <w:marLeft w:val="0"/>
                                  <w:marRight w:val="0"/>
                                  <w:marTop w:val="120"/>
                                  <w:marBottom w:val="0"/>
                                  <w:divBdr>
                                    <w:top w:val="none" w:sz="0" w:space="0" w:color="auto"/>
                                    <w:left w:val="none" w:sz="0" w:space="0" w:color="auto"/>
                                    <w:bottom w:val="none" w:sz="0" w:space="0" w:color="auto"/>
                                    <w:right w:val="none" w:sz="0" w:space="0" w:color="auto"/>
                                  </w:divBdr>
                                  <w:divsChild>
                                    <w:div w:id="521086875">
                                      <w:marLeft w:val="0"/>
                                      <w:marRight w:val="0"/>
                                      <w:marTop w:val="0"/>
                                      <w:marBottom w:val="0"/>
                                      <w:divBdr>
                                        <w:top w:val="none" w:sz="0" w:space="0" w:color="auto"/>
                                        <w:left w:val="none" w:sz="0" w:space="0" w:color="auto"/>
                                        <w:bottom w:val="none" w:sz="0" w:space="0" w:color="auto"/>
                                        <w:right w:val="none" w:sz="0" w:space="0" w:color="auto"/>
                                      </w:divBdr>
                                    </w:div>
                                  </w:divsChild>
                                </w:div>
                                <w:div w:id="2029795498">
                                  <w:marLeft w:val="0"/>
                                  <w:marRight w:val="0"/>
                                  <w:marTop w:val="120"/>
                                  <w:marBottom w:val="0"/>
                                  <w:divBdr>
                                    <w:top w:val="none" w:sz="0" w:space="0" w:color="auto"/>
                                    <w:left w:val="none" w:sz="0" w:space="0" w:color="auto"/>
                                    <w:bottom w:val="none" w:sz="0" w:space="0" w:color="auto"/>
                                    <w:right w:val="none" w:sz="0" w:space="0" w:color="auto"/>
                                  </w:divBdr>
                                  <w:divsChild>
                                    <w:div w:id="35204346">
                                      <w:marLeft w:val="0"/>
                                      <w:marRight w:val="0"/>
                                      <w:marTop w:val="0"/>
                                      <w:marBottom w:val="0"/>
                                      <w:divBdr>
                                        <w:top w:val="none" w:sz="0" w:space="0" w:color="auto"/>
                                        <w:left w:val="none" w:sz="0" w:space="0" w:color="auto"/>
                                        <w:bottom w:val="none" w:sz="0" w:space="0" w:color="auto"/>
                                        <w:right w:val="none" w:sz="0" w:space="0" w:color="auto"/>
                                      </w:divBdr>
                                    </w:div>
                                  </w:divsChild>
                                </w:div>
                                <w:div w:id="1459640487">
                                  <w:marLeft w:val="0"/>
                                  <w:marRight w:val="0"/>
                                  <w:marTop w:val="120"/>
                                  <w:marBottom w:val="0"/>
                                  <w:divBdr>
                                    <w:top w:val="none" w:sz="0" w:space="0" w:color="auto"/>
                                    <w:left w:val="none" w:sz="0" w:space="0" w:color="auto"/>
                                    <w:bottom w:val="none" w:sz="0" w:space="0" w:color="auto"/>
                                    <w:right w:val="none" w:sz="0" w:space="0" w:color="auto"/>
                                  </w:divBdr>
                                  <w:divsChild>
                                    <w:div w:id="1666084545">
                                      <w:marLeft w:val="0"/>
                                      <w:marRight w:val="0"/>
                                      <w:marTop w:val="0"/>
                                      <w:marBottom w:val="0"/>
                                      <w:divBdr>
                                        <w:top w:val="none" w:sz="0" w:space="0" w:color="auto"/>
                                        <w:left w:val="none" w:sz="0" w:space="0" w:color="auto"/>
                                        <w:bottom w:val="none" w:sz="0" w:space="0" w:color="auto"/>
                                        <w:right w:val="none" w:sz="0" w:space="0" w:color="auto"/>
                                      </w:divBdr>
                                    </w:div>
                                    <w:div w:id="2076274086">
                                      <w:marLeft w:val="0"/>
                                      <w:marRight w:val="0"/>
                                      <w:marTop w:val="0"/>
                                      <w:marBottom w:val="0"/>
                                      <w:divBdr>
                                        <w:top w:val="none" w:sz="0" w:space="0" w:color="auto"/>
                                        <w:left w:val="none" w:sz="0" w:space="0" w:color="auto"/>
                                        <w:bottom w:val="none" w:sz="0" w:space="0" w:color="auto"/>
                                        <w:right w:val="none" w:sz="0" w:space="0" w:color="auto"/>
                                      </w:divBdr>
                                    </w:div>
                                    <w:div w:id="310064804">
                                      <w:marLeft w:val="0"/>
                                      <w:marRight w:val="0"/>
                                      <w:marTop w:val="0"/>
                                      <w:marBottom w:val="0"/>
                                      <w:divBdr>
                                        <w:top w:val="none" w:sz="0" w:space="0" w:color="auto"/>
                                        <w:left w:val="none" w:sz="0" w:space="0" w:color="auto"/>
                                        <w:bottom w:val="none" w:sz="0" w:space="0" w:color="auto"/>
                                        <w:right w:val="none" w:sz="0" w:space="0" w:color="auto"/>
                                      </w:divBdr>
                                    </w:div>
                                  </w:divsChild>
                                </w:div>
                                <w:div w:id="454562981">
                                  <w:marLeft w:val="0"/>
                                  <w:marRight w:val="0"/>
                                  <w:marTop w:val="120"/>
                                  <w:marBottom w:val="0"/>
                                  <w:divBdr>
                                    <w:top w:val="none" w:sz="0" w:space="0" w:color="auto"/>
                                    <w:left w:val="none" w:sz="0" w:space="0" w:color="auto"/>
                                    <w:bottom w:val="none" w:sz="0" w:space="0" w:color="auto"/>
                                    <w:right w:val="none" w:sz="0" w:space="0" w:color="auto"/>
                                  </w:divBdr>
                                  <w:divsChild>
                                    <w:div w:id="6975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792008">
              <w:marLeft w:val="0"/>
              <w:marRight w:val="0"/>
              <w:marTop w:val="0"/>
              <w:marBottom w:val="0"/>
              <w:divBdr>
                <w:top w:val="none" w:sz="0" w:space="0" w:color="auto"/>
                <w:left w:val="none" w:sz="0" w:space="0" w:color="auto"/>
                <w:bottom w:val="none" w:sz="0" w:space="0" w:color="auto"/>
                <w:right w:val="none" w:sz="0" w:space="0" w:color="auto"/>
              </w:divBdr>
              <w:divsChild>
                <w:div w:id="1357925560">
                  <w:marLeft w:val="0"/>
                  <w:marRight w:val="0"/>
                  <w:marTop w:val="0"/>
                  <w:marBottom w:val="0"/>
                  <w:divBdr>
                    <w:top w:val="none" w:sz="0" w:space="0" w:color="auto"/>
                    <w:left w:val="none" w:sz="0" w:space="0" w:color="auto"/>
                    <w:bottom w:val="none" w:sz="0" w:space="0" w:color="auto"/>
                    <w:right w:val="none" w:sz="0" w:space="0" w:color="auto"/>
                  </w:divBdr>
                  <w:divsChild>
                    <w:div w:id="1852257562">
                      <w:marLeft w:val="0"/>
                      <w:marRight w:val="0"/>
                      <w:marTop w:val="0"/>
                      <w:marBottom w:val="0"/>
                      <w:divBdr>
                        <w:top w:val="none" w:sz="0" w:space="0" w:color="auto"/>
                        <w:left w:val="none" w:sz="0" w:space="0" w:color="auto"/>
                        <w:bottom w:val="none" w:sz="0" w:space="0" w:color="auto"/>
                        <w:right w:val="none" w:sz="0" w:space="0" w:color="auto"/>
                      </w:divBdr>
                      <w:divsChild>
                        <w:div w:id="1509297042">
                          <w:marLeft w:val="0"/>
                          <w:marRight w:val="0"/>
                          <w:marTop w:val="0"/>
                          <w:marBottom w:val="0"/>
                          <w:divBdr>
                            <w:top w:val="none" w:sz="0" w:space="0" w:color="auto"/>
                            <w:left w:val="none" w:sz="0" w:space="0" w:color="auto"/>
                            <w:bottom w:val="none" w:sz="0" w:space="0" w:color="auto"/>
                            <w:right w:val="none" w:sz="0" w:space="0" w:color="auto"/>
                          </w:divBdr>
                          <w:divsChild>
                            <w:div w:id="1239291407">
                              <w:marLeft w:val="0"/>
                              <w:marRight w:val="0"/>
                              <w:marTop w:val="0"/>
                              <w:marBottom w:val="0"/>
                              <w:divBdr>
                                <w:top w:val="none" w:sz="0" w:space="0" w:color="auto"/>
                                <w:left w:val="none" w:sz="0" w:space="0" w:color="auto"/>
                                <w:bottom w:val="none" w:sz="0" w:space="0" w:color="auto"/>
                                <w:right w:val="none" w:sz="0" w:space="0" w:color="auto"/>
                              </w:divBdr>
                              <w:divsChild>
                                <w:div w:id="1078022412">
                                  <w:marLeft w:val="0"/>
                                  <w:marRight w:val="0"/>
                                  <w:marTop w:val="0"/>
                                  <w:marBottom w:val="0"/>
                                  <w:divBdr>
                                    <w:top w:val="none" w:sz="0" w:space="0" w:color="auto"/>
                                    <w:left w:val="none" w:sz="0" w:space="0" w:color="auto"/>
                                    <w:bottom w:val="none" w:sz="0" w:space="0" w:color="auto"/>
                                    <w:right w:val="none" w:sz="0" w:space="0" w:color="auto"/>
                                  </w:divBdr>
                                  <w:divsChild>
                                    <w:div w:id="313684955">
                                      <w:marLeft w:val="0"/>
                                      <w:marRight w:val="0"/>
                                      <w:marTop w:val="0"/>
                                      <w:marBottom w:val="0"/>
                                      <w:divBdr>
                                        <w:top w:val="none" w:sz="0" w:space="0" w:color="auto"/>
                                        <w:left w:val="none" w:sz="0" w:space="0" w:color="auto"/>
                                        <w:bottom w:val="none" w:sz="0" w:space="0" w:color="auto"/>
                                        <w:right w:val="none" w:sz="0" w:space="0" w:color="auto"/>
                                      </w:divBdr>
                                      <w:divsChild>
                                        <w:div w:id="1809469836">
                                          <w:marLeft w:val="0"/>
                                          <w:marRight w:val="0"/>
                                          <w:marTop w:val="0"/>
                                          <w:marBottom w:val="0"/>
                                          <w:divBdr>
                                            <w:top w:val="none" w:sz="0" w:space="0" w:color="auto"/>
                                            <w:left w:val="none" w:sz="0" w:space="0" w:color="auto"/>
                                            <w:bottom w:val="none" w:sz="0" w:space="0" w:color="auto"/>
                                            <w:right w:val="none" w:sz="0" w:space="0" w:color="auto"/>
                                          </w:divBdr>
                                          <w:divsChild>
                                            <w:div w:id="631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5054">
                                  <w:marLeft w:val="0"/>
                                  <w:marRight w:val="0"/>
                                  <w:marTop w:val="0"/>
                                  <w:marBottom w:val="0"/>
                                  <w:divBdr>
                                    <w:top w:val="none" w:sz="0" w:space="0" w:color="auto"/>
                                    <w:left w:val="none" w:sz="0" w:space="0" w:color="auto"/>
                                    <w:bottom w:val="none" w:sz="0" w:space="0" w:color="auto"/>
                                    <w:right w:val="none" w:sz="0" w:space="0" w:color="auto"/>
                                  </w:divBdr>
                                  <w:divsChild>
                                    <w:div w:id="766923550">
                                      <w:marLeft w:val="0"/>
                                      <w:marRight w:val="0"/>
                                      <w:marTop w:val="0"/>
                                      <w:marBottom w:val="0"/>
                                      <w:divBdr>
                                        <w:top w:val="none" w:sz="0" w:space="0" w:color="auto"/>
                                        <w:left w:val="none" w:sz="0" w:space="0" w:color="auto"/>
                                        <w:bottom w:val="none" w:sz="0" w:space="0" w:color="auto"/>
                                        <w:right w:val="none" w:sz="0" w:space="0" w:color="auto"/>
                                      </w:divBdr>
                                      <w:divsChild>
                                        <w:div w:id="330184062">
                                          <w:marLeft w:val="0"/>
                                          <w:marRight w:val="0"/>
                                          <w:marTop w:val="0"/>
                                          <w:marBottom w:val="0"/>
                                          <w:divBdr>
                                            <w:top w:val="none" w:sz="0" w:space="0" w:color="auto"/>
                                            <w:left w:val="none" w:sz="0" w:space="0" w:color="auto"/>
                                            <w:bottom w:val="none" w:sz="0" w:space="0" w:color="auto"/>
                                            <w:right w:val="none" w:sz="0" w:space="0" w:color="auto"/>
                                          </w:divBdr>
                                          <w:divsChild>
                                            <w:div w:id="56926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711593">
          <w:marLeft w:val="0"/>
          <w:marRight w:val="0"/>
          <w:marTop w:val="0"/>
          <w:marBottom w:val="0"/>
          <w:divBdr>
            <w:top w:val="none" w:sz="0" w:space="0" w:color="auto"/>
            <w:left w:val="none" w:sz="0" w:space="0" w:color="auto"/>
            <w:bottom w:val="none" w:sz="0" w:space="0" w:color="auto"/>
            <w:right w:val="none" w:sz="0" w:space="0" w:color="auto"/>
          </w:divBdr>
          <w:divsChild>
            <w:div w:id="1418206300">
              <w:marLeft w:val="0"/>
              <w:marRight w:val="0"/>
              <w:marTop w:val="0"/>
              <w:marBottom w:val="0"/>
              <w:divBdr>
                <w:top w:val="none" w:sz="0" w:space="0" w:color="auto"/>
                <w:left w:val="none" w:sz="0" w:space="0" w:color="auto"/>
                <w:bottom w:val="none" w:sz="0" w:space="0" w:color="auto"/>
                <w:right w:val="none" w:sz="0" w:space="0" w:color="auto"/>
              </w:divBdr>
              <w:divsChild>
                <w:div w:id="1633092160">
                  <w:marLeft w:val="0"/>
                  <w:marRight w:val="0"/>
                  <w:marTop w:val="0"/>
                  <w:marBottom w:val="0"/>
                  <w:divBdr>
                    <w:top w:val="none" w:sz="0" w:space="0" w:color="auto"/>
                    <w:left w:val="none" w:sz="0" w:space="0" w:color="auto"/>
                    <w:bottom w:val="none" w:sz="0" w:space="0" w:color="auto"/>
                    <w:right w:val="none" w:sz="0" w:space="0" w:color="auto"/>
                  </w:divBdr>
                  <w:divsChild>
                    <w:div w:id="1426344677">
                      <w:marLeft w:val="0"/>
                      <w:marRight w:val="0"/>
                      <w:marTop w:val="0"/>
                      <w:marBottom w:val="0"/>
                      <w:divBdr>
                        <w:top w:val="none" w:sz="0" w:space="0" w:color="auto"/>
                        <w:left w:val="none" w:sz="0" w:space="0" w:color="auto"/>
                        <w:bottom w:val="none" w:sz="0" w:space="0" w:color="auto"/>
                        <w:right w:val="none" w:sz="0" w:space="0" w:color="auto"/>
                      </w:divBdr>
                      <w:divsChild>
                        <w:div w:id="1620454338">
                          <w:marLeft w:val="0"/>
                          <w:marRight w:val="0"/>
                          <w:marTop w:val="0"/>
                          <w:marBottom w:val="0"/>
                          <w:divBdr>
                            <w:top w:val="none" w:sz="0" w:space="0" w:color="auto"/>
                            <w:left w:val="none" w:sz="0" w:space="0" w:color="auto"/>
                            <w:bottom w:val="none" w:sz="0" w:space="0" w:color="auto"/>
                            <w:right w:val="none" w:sz="0" w:space="0" w:color="auto"/>
                          </w:divBdr>
                          <w:divsChild>
                            <w:div w:id="669600532">
                              <w:marLeft w:val="0"/>
                              <w:marRight w:val="0"/>
                              <w:marTop w:val="0"/>
                              <w:marBottom w:val="0"/>
                              <w:divBdr>
                                <w:top w:val="none" w:sz="0" w:space="0" w:color="auto"/>
                                <w:left w:val="none" w:sz="0" w:space="0" w:color="auto"/>
                                <w:bottom w:val="none" w:sz="0" w:space="0" w:color="auto"/>
                                <w:right w:val="none" w:sz="0" w:space="0" w:color="auto"/>
                              </w:divBdr>
                              <w:divsChild>
                                <w:div w:id="339695156">
                                  <w:marLeft w:val="180"/>
                                  <w:marRight w:val="180"/>
                                  <w:marTop w:val="0"/>
                                  <w:marBottom w:val="0"/>
                                  <w:divBdr>
                                    <w:top w:val="none" w:sz="0" w:space="0" w:color="auto"/>
                                    <w:left w:val="none" w:sz="0" w:space="0" w:color="auto"/>
                                    <w:bottom w:val="single" w:sz="6" w:space="5" w:color="auto"/>
                                    <w:right w:val="none" w:sz="0" w:space="0" w:color="auto"/>
                                  </w:divBdr>
                                  <w:divsChild>
                                    <w:div w:id="2112626324">
                                      <w:marLeft w:val="0"/>
                                      <w:marRight w:val="0"/>
                                      <w:marTop w:val="0"/>
                                      <w:marBottom w:val="0"/>
                                      <w:divBdr>
                                        <w:top w:val="none" w:sz="0" w:space="0" w:color="auto"/>
                                        <w:left w:val="none" w:sz="0" w:space="0" w:color="auto"/>
                                        <w:bottom w:val="none" w:sz="0" w:space="0" w:color="auto"/>
                                        <w:right w:val="none" w:sz="0" w:space="0" w:color="auto"/>
                                      </w:divBdr>
                                      <w:divsChild>
                                        <w:div w:id="1791977231">
                                          <w:marLeft w:val="0"/>
                                          <w:marRight w:val="0"/>
                                          <w:marTop w:val="0"/>
                                          <w:marBottom w:val="0"/>
                                          <w:divBdr>
                                            <w:top w:val="single" w:sz="2" w:space="0" w:color="auto"/>
                                            <w:left w:val="single" w:sz="2" w:space="0" w:color="auto"/>
                                            <w:bottom w:val="single" w:sz="2" w:space="0" w:color="auto"/>
                                            <w:right w:val="single" w:sz="2" w:space="0" w:color="auto"/>
                                          </w:divBdr>
                                        </w:div>
                                        <w:div w:id="773524587">
                                          <w:marLeft w:val="0"/>
                                          <w:marRight w:val="0"/>
                                          <w:marTop w:val="0"/>
                                          <w:marBottom w:val="0"/>
                                          <w:divBdr>
                                            <w:top w:val="none" w:sz="0" w:space="0" w:color="auto"/>
                                            <w:left w:val="none" w:sz="0" w:space="0" w:color="auto"/>
                                            <w:bottom w:val="none" w:sz="0" w:space="0" w:color="auto"/>
                                            <w:right w:val="none" w:sz="0" w:space="0" w:color="auto"/>
                                          </w:divBdr>
                                          <w:divsChild>
                                            <w:div w:id="11566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528633">
      <w:bodyDiv w:val="1"/>
      <w:marLeft w:val="0"/>
      <w:marRight w:val="0"/>
      <w:marTop w:val="0"/>
      <w:marBottom w:val="0"/>
      <w:divBdr>
        <w:top w:val="none" w:sz="0" w:space="0" w:color="auto"/>
        <w:left w:val="none" w:sz="0" w:space="0" w:color="auto"/>
        <w:bottom w:val="none" w:sz="0" w:space="0" w:color="auto"/>
        <w:right w:val="none" w:sz="0" w:space="0" w:color="auto"/>
      </w:divBdr>
    </w:div>
    <w:div w:id="1532448810">
      <w:bodyDiv w:val="1"/>
      <w:marLeft w:val="0"/>
      <w:marRight w:val="0"/>
      <w:marTop w:val="0"/>
      <w:marBottom w:val="0"/>
      <w:divBdr>
        <w:top w:val="none" w:sz="0" w:space="0" w:color="auto"/>
        <w:left w:val="none" w:sz="0" w:space="0" w:color="auto"/>
        <w:bottom w:val="none" w:sz="0" w:space="0" w:color="auto"/>
        <w:right w:val="none" w:sz="0" w:space="0" w:color="auto"/>
      </w:divBdr>
    </w:div>
    <w:div w:id="1534535361">
      <w:bodyDiv w:val="1"/>
      <w:marLeft w:val="0"/>
      <w:marRight w:val="0"/>
      <w:marTop w:val="0"/>
      <w:marBottom w:val="0"/>
      <w:divBdr>
        <w:top w:val="none" w:sz="0" w:space="0" w:color="auto"/>
        <w:left w:val="none" w:sz="0" w:space="0" w:color="auto"/>
        <w:bottom w:val="none" w:sz="0" w:space="0" w:color="auto"/>
        <w:right w:val="none" w:sz="0" w:space="0" w:color="auto"/>
      </w:divBdr>
    </w:div>
    <w:div w:id="1543860768">
      <w:bodyDiv w:val="1"/>
      <w:marLeft w:val="0"/>
      <w:marRight w:val="0"/>
      <w:marTop w:val="0"/>
      <w:marBottom w:val="0"/>
      <w:divBdr>
        <w:top w:val="none" w:sz="0" w:space="0" w:color="auto"/>
        <w:left w:val="none" w:sz="0" w:space="0" w:color="auto"/>
        <w:bottom w:val="none" w:sz="0" w:space="0" w:color="auto"/>
        <w:right w:val="none" w:sz="0" w:space="0" w:color="auto"/>
      </w:divBdr>
    </w:div>
    <w:div w:id="1547989794">
      <w:bodyDiv w:val="1"/>
      <w:marLeft w:val="0"/>
      <w:marRight w:val="0"/>
      <w:marTop w:val="0"/>
      <w:marBottom w:val="0"/>
      <w:divBdr>
        <w:top w:val="none" w:sz="0" w:space="0" w:color="auto"/>
        <w:left w:val="none" w:sz="0" w:space="0" w:color="auto"/>
        <w:bottom w:val="none" w:sz="0" w:space="0" w:color="auto"/>
        <w:right w:val="none" w:sz="0" w:space="0" w:color="auto"/>
      </w:divBdr>
    </w:div>
    <w:div w:id="1553736910">
      <w:bodyDiv w:val="1"/>
      <w:marLeft w:val="0"/>
      <w:marRight w:val="0"/>
      <w:marTop w:val="0"/>
      <w:marBottom w:val="0"/>
      <w:divBdr>
        <w:top w:val="none" w:sz="0" w:space="0" w:color="auto"/>
        <w:left w:val="none" w:sz="0" w:space="0" w:color="auto"/>
        <w:bottom w:val="none" w:sz="0" w:space="0" w:color="auto"/>
        <w:right w:val="none" w:sz="0" w:space="0" w:color="auto"/>
      </w:divBdr>
    </w:div>
    <w:div w:id="1561482598">
      <w:bodyDiv w:val="1"/>
      <w:marLeft w:val="0"/>
      <w:marRight w:val="0"/>
      <w:marTop w:val="0"/>
      <w:marBottom w:val="0"/>
      <w:divBdr>
        <w:top w:val="none" w:sz="0" w:space="0" w:color="auto"/>
        <w:left w:val="none" w:sz="0" w:space="0" w:color="auto"/>
        <w:bottom w:val="none" w:sz="0" w:space="0" w:color="auto"/>
        <w:right w:val="none" w:sz="0" w:space="0" w:color="auto"/>
      </w:divBdr>
    </w:div>
    <w:div w:id="1562596934">
      <w:bodyDiv w:val="1"/>
      <w:marLeft w:val="0"/>
      <w:marRight w:val="0"/>
      <w:marTop w:val="0"/>
      <w:marBottom w:val="0"/>
      <w:divBdr>
        <w:top w:val="none" w:sz="0" w:space="0" w:color="auto"/>
        <w:left w:val="none" w:sz="0" w:space="0" w:color="auto"/>
        <w:bottom w:val="none" w:sz="0" w:space="0" w:color="auto"/>
        <w:right w:val="none" w:sz="0" w:space="0" w:color="auto"/>
      </w:divBdr>
      <w:divsChild>
        <w:div w:id="463891739">
          <w:marLeft w:val="0"/>
          <w:marRight w:val="0"/>
          <w:marTop w:val="0"/>
          <w:marBottom w:val="0"/>
          <w:divBdr>
            <w:top w:val="none" w:sz="0" w:space="0" w:color="auto"/>
            <w:left w:val="none" w:sz="0" w:space="0" w:color="auto"/>
            <w:bottom w:val="none" w:sz="0" w:space="0" w:color="auto"/>
            <w:right w:val="none" w:sz="0" w:space="0" w:color="auto"/>
          </w:divBdr>
          <w:divsChild>
            <w:div w:id="1410275838">
              <w:marLeft w:val="0"/>
              <w:marRight w:val="0"/>
              <w:marTop w:val="0"/>
              <w:marBottom w:val="0"/>
              <w:divBdr>
                <w:top w:val="none" w:sz="0" w:space="0" w:color="auto"/>
                <w:left w:val="none" w:sz="0" w:space="0" w:color="auto"/>
                <w:bottom w:val="none" w:sz="0" w:space="0" w:color="auto"/>
                <w:right w:val="none" w:sz="0" w:space="0" w:color="auto"/>
              </w:divBdr>
            </w:div>
          </w:divsChild>
        </w:div>
        <w:div w:id="474764745">
          <w:marLeft w:val="0"/>
          <w:marRight w:val="0"/>
          <w:marTop w:val="0"/>
          <w:marBottom w:val="0"/>
          <w:divBdr>
            <w:top w:val="none" w:sz="0" w:space="0" w:color="auto"/>
            <w:left w:val="none" w:sz="0" w:space="0" w:color="auto"/>
            <w:bottom w:val="none" w:sz="0" w:space="0" w:color="auto"/>
            <w:right w:val="none" w:sz="0" w:space="0" w:color="auto"/>
          </w:divBdr>
        </w:div>
      </w:divsChild>
    </w:div>
    <w:div w:id="1566453124">
      <w:bodyDiv w:val="1"/>
      <w:marLeft w:val="0"/>
      <w:marRight w:val="0"/>
      <w:marTop w:val="0"/>
      <w:marBottom w:val="0"/>
      <w:divBdr>
        <w:top w:val="none" w:sz="0" w:space="0" w:color="auto"/>
        <w:left w:val="none" w:sz="0" w:space="0" w:color="auto"/>
        <w:bottom w:val="none" w:sz="0" w:space="0" w:color="auto"/>
        <w:right w:val="none" w:sz="0" w:space="0" w:color="auto"/>
      </w:divBdr>
    </w:div>
    <w:div w:id="1574513314">
      <w:bodyDiv w:val="1"/>
      <w:marLeft w:val="0"/>
      <w:marRight w:val="0"/>
      <w:marTop w:val="0"/>
      <w:marBottom w:val="0"/>
      <w:divBdr>
        <w:top w:val="none" w:sz="0" w:space="0" w:color="auto"/>
        <w:left w:val="none" w:sz="0" w:space="0" w:color="auto"/>
        <w:bottom w:val="none" w:sz="0" w:space="0" w:color="auto"/>
        <w:right w:val="none" w:sz="0" w:space="0" w:color="auto"/>
      </w:divBdr>
    </w:div>
    <w:div w:id="1576012778">
      <w:bodyDiv w:val="1"/>
      <w:marLeft w:val="0"/>
      <w:marRight w:val="0"/>
      <w:marTop w:val="0"/>
      <w:marBottom w:val="0"/>
      <w:divBdr>
        <w:top w:val="none" w:sz="0" w:space="0" w:color="auto"/>
        <w:left w:val="none" w:sz="0" w:space="0" w:color="auto"/>
        <w:bottom w:val="none" w:sz="0" w:space="0" w:color="auto"/>
        <w:right w:val="none" w:sz="0" w:space="0" w:color="auto"/>
      </w:divBdr>
    </w:div>
    <w:div w:id="1577396898">
      <w:bodyDiv w:val="1"/>
      <w:marLeft w:val="0"/>
      <w:marRight w:val="0"/>
      <w:marTop w:val="0"/>
      <w:marBottom w:val="0"/>
      <w:divBdr>
        <w:top w:val="none" w:sz="0" w:space="0" w:color="auto"/>
        <w:left w:val="none" w:sz="0" w:space="0" w:color="auto"/>
        <w:bottom w:val="none" w:sz="0" w:space="0" w:color="auto"/>
        <w:right w:val="none" w:sz="0" w:space="0" w:color="auto"/>
      </w:divBdr>
    </w:div>
    <w:div w:id="1585794525">
      <w:bodyDiv w:val="1"/>
      <w:marLeft w:val="0"/>
      <w:marRight w:val="0"/>
      <w:marTop w:val="0"/>
      <w:marBottom w:val="0"/>
      <w:divBdr>
        <w:top w:val="none" w:sz="0" w:space="0" w:color="auto"/>
        <w:left w:val="none" w:sz="0" w:space="0" w:color="auto"/>
        <w:bottom w:val="none" w:sz="0" w:space="0" w:color="auto"/>
        <w:right w:val="none" w:sz="0" w:space="0" w:color="auto"/>
      </w:divBdr>
    </w:div>
    <w:div w:id="1586568103">
      <w:bodyDiv w:val="1"/>
      <w:marLeft w:val="0"/>
      <w:marRight w:val="0"/>
      <w:marTop w:val="0"/>
      <w:marBottom w:val="0"/>
      <w:divBdr>
        <w:top w:val="none" w:sz="0" w:space="0" w:color="auto"/>
        <w:left w:val="none" w:sz="0" w:space="0" w:color="auto"/>
        <w:bottom w:val="none" w:sz="0" w:space="0" w:color="auto"/>
        <w:right w:val="none" w:sz="0" w:space="0" w:color="auto"/>
      </w:divBdr>
    </w:div>
    <w:div w:id="1597597138">
      <w:bodyDiv w:val="1"/>
      <w:marLeft w:val="0"/>
      <w:marRight w:val="0"/>
      <w:marTop w:val="0"/>
      <w:marBottom w:val="0"/>
      <w:divBdr>
        <w:top w:val="none" w:sz="0" w:space="0" w:color="auto"/>
        <w:left w:val="none" w:sz="0" w:space="0" w:color="auto"/>
        <w:bottom w:val="none" w:sz="0" w:space="0" w:color="auto"/>
        <w:right w:val="none" w:sz="0" w:space="0" w:color="auto"/>
      </w:divBdr>
    </w:div>
    <w:div w:id="1599364734">
      <w:bodyDiv w:val="1"/>
      <w:marLeft w:val="0"/>
      <w:marRight w:val="0"/>
      <w:marTop w:val="0"/>
      <w:marBottom w:val="0"/>
      <w:divBdr>
        <w:top w:val="none" w:sz="0" w:space="0" w:color="auto"/>
        <w:left w:val="none" w:sz="0" w:space="0" w:color="auto"/>
        <w:bottom w:val="none" w:sz="0" w:space="0" w:color="auto"/>
        <w:right w:val="none" w:sz="0" w:space="0" w:color="auto"/>
      </w:divBdr>
    </w:div>
    <w:div w:id="1601137989">
      <w:bodyDiv w:val="1"/>
      <w:marLeft w:val="0"/>
      <w:marRight w:val="0"/>
      <w:marTop w:val="0"/>
      <w:marBottom w:val="0"/>
      <w:divBdr>
        <w:top w:val="none" w:sz="0" w:space="0" w:color="auto"/>
        <w:left w:val="none" w:sz="0" w:space="0" w:color="auto"/>
        <w:bottom w:val="none" w:sz="0" w:space="0" w:color="auto"/>
        <w:right w:val="none" w:sz="0" w:space="0" w:color="auto"/>
      </w:divBdr>
    </w:div>
    <w:div w:id="1610166041">
      <w:bodyDiv w:val="1"/>
      <w:marLeft w:val="0"/>
      <w:marRight w:val="0"/>
      <w:marTop w:val="0"/>
      <w:marBottom w:val="0"/>
      <w:divBdr>
        <w:top w:val="none" w:sz="0" w:space="0" w:color="auto"/>
        <w:left w:val="none" w:sz="0" w:space="0" w:color="auto"/>
        <w:bottom w:val="none" w:sz="0" w:space="0" w:color="auto"/>
        <w:right w:val="none" w:sz="0" w:space="0" w:color="auto"/>
      </w:divBdr>
    </w:div>
    <w:div w:id="1615793039">
      <w:bodyDiv w:val="1"/>
      <w:marLeft w:val="0"/>
      <w:marRight w:val="0"/>
      <w:marTop w:val="0"/>
      <w:marBottom w:val="0"/>
      <w:divBdr>
        <w:top w:val="none" w:sz="0" w:space="0" w:color="auto"/>
        <w:left w:val="none" w:sz="0" w:space="0" w:color="auto"/>
        <w:bottom w:val="none" w:sz="0" w:space="0" w:color="auto"/>
        <w:right w:val="none" w:sz="0" w:space="0" w:color="auto"/>
      </w:divBdr>
    </w:div>
    <w:div w:id="1636259058">
      <w:bodyDiv w:val="1"/>
      <w:marLeft w:val="0"/>
      <w:marRight w:val="0"/>
      <w:marTop w:val="0"/>
      <w:marBottom w:val="0"/>
      <w:divBdr>
        <w:top w:val="none" w:sz="0" w:space="0" w:color="auto"/>
        <w:left w:val="none" w:sz="0" w:space="0" w:color="auto"/>
        <w:bottom w:val="none" w:sz="0" w:space="0" w:color="auto"/>
        <w:right w:val="none" w:sz="0" w:space="0" w:color="auto"/>
      </w:divBdr>
    </w:div>
    <w:div w:id="1640265962">
      <w:bodyDiv w:val="1"/>
      <w:marLeft w:val="0"/>
      <w:marRight w:val="0"/>
      <w:marTop w:val="0"/>
      <w:marBottom w:val="0"/>
      <w:divBdr>
        <w:top w:val="none" w:sz="0" w:space="0" w:color="auto"/>
        <w:left w:val="none" w:sz="0" w:space="0" w:color="auto"/>
        <w:bottom w:val="none" w:sz="0" w:space="0" w:color="auto"/>
        <w:right w:val="none" w:sz="0" w:space="0" w:color="auto"/>
      </w:divBdr>
    </w:div>
    <w:div w:id="1647928179">
      <w:bodyDiv w:val="1"/>
      <w:marLeft w:val="0"/>
      <w:marRight w:val="0"/>
      <w:marTop w:val="0"/>
      <w:marBottom w:val="0"/>
      <w:divBdr>
        <w:top w:val="none" w:sz="0" w:space="0" w:color="auto"/>
        <w:left w:val="none" w:sz="0" w:space="0" w:color="auto"/>
        <w:bottom w:val="none" w:sz="0" w:space="0" w:color="auto"/>
        <w:right w:val="none" w:sz="0" w:space="0" w:color="auto"/>
      </w:divBdr>
    </w:div>
    <w:div w:id="1651599080">
      <w:bodyDiv w:val="1"/>
      <w:marLeft w:val="0"/>
      <w:marRight w:val="0"/>
      <w:marTop w:val="0"/>
      <w:marBottom w:val="0"/>
      <w:divBdr>
        <w:top w:val="none" w:sz="0" w:space="0" w:color="auto"/>
        <w:left w:val="none" w:sz="0" w:space="0" w:color="auto"/>
        <w:bottom w:val="none" w:sz="0" w:space="0" w:color="auto"/>
        <w:right w:val="none" w:sz="0" w:space="0" w:color="auto"/>
      </w:divBdr>
    </w:div>
    <w:div w:id="1653562591">
      <w:bodyDiv w:val="1"/>
      <w:marLeft w:val="0"/>
      <w:marRight w:val="0"/>
      <w:marTop w:val="0"/>
      <w:marBottom w:val="0"/>
      <w:divBdr>
        <w:top w:val="none" w:sz="0" w:space="0" w:color="auto"/>
        <w:left w:val="none" w:sz="0" w:space="0" w:color="auto"/>
        <w:bottom w:val="none" w:sz="0" w:space="0" w:color="auto"/>
        <w:right w:val="none" w:sz="0" w:space="0" w:color="auto"/>
      </w:divBdr>
    </w:div>
    <w:div w:id="1661470878">
      <w:bodyDiv w:val="1"/>
      <w:marLeft w:val="0"/>
      <w:marRight w:val="0"/>
      <w:marTop w:val="0"/>
      <w:marBottom w:val="0"/>
      <w:divBdr>
        <w:top w:val="none" w:sz="0" w:space="0" w:color="auto"/>
        <w:left w:val="none" w:sz="0" w:space="0" w:color="auto"/>
        <w:bottom w:val="none" w:sz="0" w:space="0" w:color="auto"/>
        <w:right w:val="none" w:sz="0" w:space="0" w:color="auto"/>
      </w:divBdr>
    </w:div>
    <w:div w:id="1668628362">
      <w:bodyDiv w:val="1"/>
      <w:marLeft w:val="0"/>
      <w:marRight w:val="0"/>
      <w:marTop w:val="0"/>
      <w:marBottom w:val="0"/>
      <w:divBdr>
        <w:top w:val="none" w:sz="0" w:space="0" w:color="auto"/>
        <w:left w:val="none" w:sz="0" w:space="0" w:color="auto"/>
        <w:bottom w:val="none" w:sz="0" w:space="0" w:color="auto"/>
        <w:right w:val="none" w:sz="0" w:space="0" w:color="auto"/>
      </w:divBdr>
    </w:div>
    <w:div w:id="1671173629">
      <w:bodyDiv w:val="1"/>
      <w:marLeft w:val="0"/>
      <w:marRight w:val="0"/>
      <w:marTop w:val="0"/>
      <w:marBottom w:val="0"/>
      <w:divBdr>
        <w:top w:val="none" w:sz="0" w:space="0" w:color="auto"/>
        <w:left w:val="none" w:sz="0" w:space="0" w:color="auto"/>
        <w:bottom w:val="none" w:sz="0" w:space="0" w:color="auto"/>
        <w:right w:val="none" w:sz="0" w:space="0" w:color="auto"/>
      </w:divBdr>
    </w:div>
    <w:div w:id="1675104147">
      <w:bodyDiv w:val="1"/>
      <w:marLeft w:val="0"/>
      <w:marRight w:val="0"/>
      <w:marTop w:val="0"/>
      <w:marBottom w:val="0"/>
      <w:divBdr>
        <w:top w:val="none" w:sz="0" w:space="0" w:color="auto"/>
        <w:left w:val="none" w:sz="0" w:space="0" w:color="auto"/>
        <w:bottom w:val="none" w:sz="0" w:space="0" w:color="auto"/>
        <w:right w:val="none" w:sz="0" w:space="0" w:color="auto"/>
      </w:divBdr>
    </w:div>
    <w:div w:id="1677878303">
      <w:bodyDiv w:val="1"/>
      <w:marLeft w:val="0"/>
      <w:marRight w:val="0"/>
      <w:marTop w:val="0"/>
      <w:marBottom w:val="0"/>
      <w:divBdr>
        <w:top w:val="none" w:sz="0" w:space="0" w:color="auto"/>
        <w:left w:val="none" w:sz="0" w:space="0" w:color="auto"/>
        <w:bottom w:val="none" w:sz="0" w:space="0" w:color="auto"/>
        <w:right w:val="none" w:sz="0" w:space="0" w:color="auto"/>
      </w:divBdr>
    </w:div>
    <w:div w:id="1683051508">
      <w:bodyDiv w:val="1"/>
      <w:marLeft w:val="0"/>
      <w:marRight w:val="0"/>
      <w:marTop w:val="0"/>
      <w:marBottom w:val="0"/>
      <w:divBdr>
        <w:top w:val="none" w:sz="0" w:space="0" w:color="auto"/>
        <w:left w:val="none" w:sz="0" w:space="0" w:color="auto"/>
        <w:bottom w:val="none" w:sz="0" w:space="0" w:color="auto"/>
        <w:right w:val="none" w:sz="0" w:space="0" w:color="auto"/>
      </w:divBdr>
    </w:div>
    <w:div w:id="1685520846">
      <w:bodyDiv w:val="1"/>
      <w:marLeft w:val="0"/>
      <w:marRight w:val="0"/>
      <w:marTop w:val="0"/>
      <w:marBottom w:val="0"/>
      <w:divBdr>
        <w:top w:val="none" w:sz="0" w:space="0" w:color="auto"/>
        <w:left w:val="none" w:sz="0" w:space="0" w:color="auto"/>
        <w:bottom w:val="none" w:sz="0" w:space="0" w:color="auto"/>
        <w:right w:val="none" w:sz="0" w:space="0" w:color="auto"/>
      </w:divBdr>
    </w:div>
    <w:div w:id="1686858942">
      <w:bodyDiv w:val="1"/>
      <w:marLeft w:val="0"/>
      <w:marRight w:val="0"/>
      <w:marTop w:val="0"/>
      <w:marBottom w:val="0"/>
      <w:divBdr>
        <w:top w:val="none" w:sz="0" w:space="0" w:color="auto"/>
        <w:left w:val="none" w:sz="0" w:space="0" w:color="auto"/>
        <w:bottom w:val="none" w:sz="0" w:space="0" w:color="auto"/>
        <w:right w:val="none" w:sz="0" w:space="0" w:color="auto"/>
      </w:divBdr>
    </w:div>
    <w:div w:id="1687630950">
      <w:bodyDiv w:val="1"/>
      <w:marLeft w:val="0"/>
      <w:marRight w:val="0"/>
      <w:marTop w:val="0"/>
      <w:marBottom w:val="0"/>
      <w:divBdr>
        <w:top w:val="none" w:sz="0" w:space="0" w:color="auto"/>
        <w:left w:val="none" w:sz="0" w:space="0" w:color="auto"/>
        <w:bottom w:val="none" w:sz="0" w:space="0" w:color="auto"/>
        <w:right w:val="none" w:sz="0" w:space="0" w:color="auto"/>
      </w:divBdr>
    </w:div>
    <w:div w:id="1691642108">
      <w:bodyDiv w:val="1"/>
      <w:marLeft w:val="0"/>
      <w:marRight w:val="0"/>
      <w:marTop w:val="0"/>
      <w:marBottom w:val="0"/>
      <w:divBdr>
        <w:top w:val="none" w:sz="0" w:space="0" w:color="auto"/>
        <w:left w:val="none" w:sz="0" w:space="0" w:color="auto"/>
        <w:bottom w:val="none" w:sz="0" w:space="0" w:color="auto"/>
        <w:right w:val="none" w:sz="0" w:space="0" w:color="auto"/>
      </w:divBdr>
    </w:div>
    <w:div w:id="1694573425">
      <w:bodyDiv w:val="1"/>
      <w:marLeft w:val="0"/>
      <w:marRight w:val="0"/>
      <w:marTop w:val="0"/>
      <w:marBottom w:val="0"/>
      <w:divBdr>
        <w:top w:val="none" w:sz="0" w:space="0" w:color="auto"/>
        <w:left w:val="none" w:sz="0" w:space="0" w:color="auto"/>
        <w:bottom w:val="none" w:sz="0" w:space="0" w:color="auto"/>
        <w:right w:val="none" w:sz="0" w:space="0" w:color="auto"/>
      </w:divBdr>
    </w:div>
    <w:div w:id="1708600093">
      <w:bodyDiv w:val="1"/>
      <w:marLeft w:val="0"/>
      <w:marRight w:val="0"/>
      <w:marTop w:val="0"/>
      <w:marBottom w:val="0"/>
      <w:divBdr>
        <w:top w:val="none" w:sz="0" w:space="0" w:color="auto"/>
        <w:left w:val="none" w:sz="0" w:space="0" w:color="auto"/>
        <w:bottom w:val="none" w:sz="0" w:space="0" w:color="auto"/>
        <w:right w:val="none" w:sz="0" w:space="0" w:color="auto"/>
      </w:divBdr>
      <w:divsChild>
        <w:div w:id="400106332">
          <w:marLeft w:val="0"/>
          <w:marRight w:val="0"/>
          <w:marTop w:val="0"/>
          <w:marBottom w:val="0"/>
          <w:divBdr>
            <w:top w:val="none" w:sz="0" w:space="0" w:color="auto"/>
            <w:left w:val="none" w:sz="0" w:space="0" w:color="auto"/>
            <w:bottom w:val="none" w:sz="0" w:space="0" w:color="auto"/>
            <w:right w:val="none" w:sz="0" w:space="0" w:color="auto"/>
          </w:divBdr>
        </w:div>
        <w:div w:id="79184739">
          <w:marLeft w:val="0"/>
          <w:marRight w:val="0"/>
          <w:marTop w:val="0"/>
          <w:marBottom w:val="0"/>
          <w:divBdr>
            <w:top w:val="none" w:sz="0" w:space="0" w:color="auto"/>
            <w:left w:val="none" w:sz="0" w:space="0" w:color="auto"/>
            <w:bottom w:val="none" w:sz="0" w:space="0" w:color="auto"/>
            <w:right w:val="none" w:sz="0" w:space="0" w:color="auto"/>
          </w:divBdr>
        </w:div>
        <w:div w:id="985359349">
          <w:marLeft w:val="0"/>
          <w:marRight w:val="0"/>
          <w:marTop w:val="0"/>
          <w:marBottom w:val="0"/>
          <w:divBdr>
            <w:top w:val="none" w:sz="0" w:space="0" w:color="auto"/>
            <w:left w:val="none" w:sz="0" w:space="0" w:color="auto"/>
            <w:bottom w:val="none" w:sz="0" w:space="0" w:color="auto"/>
            <w:right w:val="none" w:sz="0" w:space="0" w:color="auto"/>
          </w:divBdr>
        </w:div>
        <w:div w:id="1157771774">
          <w:marLeft w:val="0"/>
          <w:marRight w:val="0"/>
          <w:marTop w:val="0"/>
          <w:marBottom w:val="0"/>
          <w:divBdr>
            <w:top w:val="none" w:sz="0" w:space="0" w:color="auto"/>
            <w:left w:val="none" w:sz="0" w:space="0" w:color="auto"/>
            <w:bottom w:val="none" w:sz="0" w:space="0" w:color="auto"/>
            <w:right w:val="none" w:sz="0" w:space="0" w:color="auto"/>
          </w:divBdr>
        </w:div>
        <w:div w:id="60953544">
          <w:marLeft w:val="0"/>
          <w:marRight w:val="0"/>
          <w:marTop w:val="0"/>
          <w:marBottom w:val="0"/>
          <w:divBdr>
            <w:top w:val="none" w:sz="0" w:space="0" w:color="auto"/>
            <w:left w:val="none" w:sz="0" w:space="0" w:color="auto"/>
            <w:bottom w:val="none" w:sz="0" w:space="0" w:color="auto"/>
            <w:right w:val="none" w:sz="0" w:space="0" w:color="auto"/>
          </w:divBdr>
        </w:div>
        <w:div w:id="1751148304">
          <w:marLeft w:val="0"/>
          <w:marRight w:val="0"/>
          <w:marTop w:val="0"/>
          <w:marBottom w:val="0"/>
          <w:divBdr>
            <w:top w:val="none" w:sz="0" w:space="0" w:color="auto"/>
            <w:left w:val="none" w:sz="0" w:space="0" w:color="auto"/>
            <w:bottom w:val="none" w:sz="0" w:space="0" w:color="auto"/>
            <w:right w:val="none" w:sz="0" w:space="0" w:color="auto"/>
          </w:divBdr>
        </w:div>
      </w:divsChild>
    </w:div>
    <w:div w:id="1711344369">
      <w:bodyDiv w:val="1"/>
      <w:marLeft w:val="0"/>
      <w:marRight w:val="0"/>
      <w:marTop w:val="0"/>
      <w:marBottom w:val="0"/>
      <w:divBdr>
        <w:top w:val="none" w:sz="0" w:space="0" w:color="auto"/>
        <w:left w:val="none" w:sz="0" w:space="0" w:color="auto"/>
        <w:bottom w:val="none" w:sz="0" w:space="0" w:color="auto"/>
        <w:right w:val="none" w:sz="0" w:space="0" w:color="auto"/>
      </w:divBdr>
    </w:div>
    <w:div w:id="1712610670">
      <w:bodyDiv w:val="1"/>
      <w:marLeft w:val="0"/>
      <w:marRight w:val="0"/>
      <w:marTop w:val="0"/>
      <w:marBottom w:val="0"/>
      <w:divBdr>
        <w:top w:val="none" w:sz="0" w:space="0" w:color="auto"/>
        <w:left w:val="none" w:sz="0" w:space="0" w:color="auto"/>
        <w:bottom w:val="none" w:sz="0" w:space="0" w:color="auto"/>
        <w:right w:val="none" w:sz="0" w:space="0" w:color="auto"/>
      </w:divBdr>
    </w:div>
    <w:div w:id="1722092349">
      <w:bodyDiv w:val="1"/>
      <w:marLeft w:val="0"/>
      <w:marRight w:val="0"/>
      <w:marTop w:val="0"/>
      <w:marBottom w:val="0"/>
      <w:divBdr>
        <w:top w:val="none" w:sz="0" w:space="0" w:color="auto"/>
        <w:left w:val="none" w:sz="0" w:space="0" w:color="auto"/>
        <w:bottom w:val="none" w:sz="0" w:space="0" w:color="auto"/>
        <w:right w:val="none" w:sz="0" w:space="0" w:color="auto"/>
      </w:divBdr>
    </w:div>
    <w:div w:id="1727990476">
      <w:bodyDiv w:val="1"/>
      <w:marLeft w:val="0"/>
      <w:marRight w:val="0"/>
      <w:marTop w:val="0"/>
      <w:marBottom w:val="0"/>
      <w:divBdr>
        <w:top w:val="none" w:sz="0" w:space="0" w:color="auto"/>
        <w:left w:val="none" w:sz="0" w:space="0" w:color="auto"/>
        <w:bottom w:val="none" w:sz="0" w:space="0" w:color="auto"/>
        <w:right w:val="none" w:sz="0" w:space="0" w:color="auto"/>
      </w:divBdr>
    </w:div>
    <w:div w:id="1735006622">
      <w:bodyDiv w:val="1"/>
      <w:marLeft w:val="0"/>
      <w:marRight w:val="0"/>
      <w:marTop w:val="0"/>
      <w:marBottom w:val="0"/>
      <w:divBdr>
        <w:top w:val="none" w:sz="0" w:space="0" w:color="auto"/>
        <w:left w:val="none" w:sz="0" w:space="0" w:color="auto"/>
        <w:bottom w:val="none" w:sz="0" w:space="0" w:color="auto"/>
        <w:right w:val="none" w:sz="0" w:space="0" w:color="auto"/>
      </w:divBdr>
    </w:div>
    <w:div w:id="1748074261">
      <w:bodyDiv w:val="1"/>
      <w:marLeft w:val="0"/>
      <w:marRight w:val="0"/>
      <w:marTop w:val="0"/>
      <w:marBottom w:val="0"/>
      <w:divBdr>
        <w:top w:val="none" w:sz="0" w:space="0" w:color="auto"/>
        <w:left w:val="none" w:sz="0" w:space="0" w:color="auto"/>
        <w:bottom w:val="none" w:sz="0" w:space="0" w:color="auto"/>
        <w:right w:val="none" w:sz="0" w:space="0" w:color="auto"/>
      </w:divBdr>
    </w:div>
    <w:div w:id="1748455100">
      <w:bodyDiv w:val="1"/>
      <w:marLeft w:val="0"/>
      <w:marRight w:val="0"/>
      <w:marTop w:val="0"/>
      <w:marBottom w:val="0"/>
      <w:divBdr>
        <w:top w:val="none" w:sz="0" w:space="0" w:color="auto"/>
        <w:left w:val="none" w:sz="0" w:space="0" w:color="auto"/>
        <w:bottom w:val="none" w:sz="0" w:space="0" w:color="auto"/>
        <w:right w:val="none" w:sz="0" w:space="0" w:color="auto"/>
      </w:divBdr>
    </w:div>
    <w:div w:id="1764375371">
      <w:bodyDiv w:val="1"/>
      <w:marLeft w:val="0"/>
      <w:marRight w:val="0"/>
      <w:marTop w:val="0"/>
      <w:marBottom w:val="0"/>
      <w:divBdr>
        <w:top w:val="none" w:sz="0" w:space="0" w:color="auto"/>
        <w:left w:val="none" w:sz="0" w:space="0" w:color="auto"/>
        <w:bottom w:val="none" w:sz="0" w:space="0" w:color="auto"/>
        <w:right w:val="none" w:sz="0" w:space="0" w:color="auto"/>
      </w:divBdr>
    </w:div>
    <w:div w:id="1769231153">
      <w:bodyDiv w:val="1"/>
      <w:marLeft w:val="0"/>
      <w:marRight w:val="0"/>
      <w:marTop w:val="0"/>
      <w:marBottom w:val="0"/>
      <w:divBdr>
        <w:top w:val="none" w:sz="0" w:space="0" w:color="auto"/>
        <w:left w:val="none" w:sz="0" w:space="0" w:color="auto"/>
        <w:bottom w:val="none" w:sz="0" w:space="0" w:color="auto"/>
        <w:right w:val="none" w:sz="0" w:space="0" w:color="auto"/>
      </w:divBdr>
    </w:div>
    <w:div w:id="1772625530">
      <w:bodyDiv w:val="1"/>
      <w:marLeft w:val="0"/>
      <w:marRight w:val="0"/>
      <w:marTop w:val="0"/>
      <w:marBottom w:val="0"/>
      <w:divBdr>
        <w:top w:val="none" w:sz="0" w:space="0" w:color="auto"/>
        <w:left w:val="none" w:sz="0" w:space="0" w:color="auto"/>
        <w:bottom w:val="none" w:sz="0" w:space="0" w:color="auto"/>
        <w:right w:val="none" w:sz="0" w:space="0" w:color="auto"/>
      </w:divBdr>
    </w:div>
    <w:div w:id="1772777924">
      <w:bodyDiv w:val="1"/>
      <w:marLeft w:val="0"/>
      <w:marRight w:val="0"/>
      <w:marTop w:val="0"/>
      <w:marBottom w:val="0"/>
      <w:divBdr>
        <w:top w:val="none" w:sz="0" w:space="0" w:color="auto"/>
        <w:left w:val="none" w:sz="0" w:space="0" w:color="auto"/>
        <w:bottom w:val="none" w:sz="0" w:space="0" w:color="auto"/>
        <w:right w:val="none" w:sz="0" w:space="0" w:color="auto"/>
      </w:divBdr>
    </w:div>
    <w:div w:id="1775897800">
      <w:bodyDiv w:val="1"/>
      <w:marLeft w:val="0"/>
      <w:marRight w:val="0"/>
      <w:marTop w:val="0"/>
      <w:marBottom w:val="0"/>
      <w:divBdr>
        <w:top w:val="none" w:sz="0" w:space="0" w:color="auto"/>
        <w:left w:val="none" w:sz="0" w:space="0" w:color="auto"/>
        <w:bottom w:val="none" w:sz="0" w:space="0" w:color="auto"/>
        <w:right w:val="none" w:sz="0" w:space="0" w:color="auto"/>
      </w:divBdr>
    </w:div>
    <w:div w:id="1777211141">
      <w:bodyDiv w:val="1"/>
      <w:marLeft w:val="0"/>
      <w:marRight w:val="0"/>
      <w:marTop w:val="0"/>
      <w:marBottom w:val="0"/>
      <w:divBdr>
        <w:top w:val="none" w:sz="0" w:space="0" w:color="auto"/>
        <w:left w:val="none" w:sz="0" w:space="0" w:color="auto"/>
        <w:bottom w:val="none" w:sz="0" w:space="0" w:color="auto"/>
        <w:right w:val="none" w:sz="0" w:space="0" w:color="auto"/>
      </w:divBdr>
    </w:div>
    <w:div w:id="1785030295">
      <w:bodyDiv w:val="1"/>
      <w:marLeft w:val="0"/>
      <w:marRight w:val="0"/>
      <w:marTop w:val="0"/>
      <w:marBottom w:val="0"/>
      <w:divBdr>
        <w:top w:val="none" w:sz="0" w:space="0" w:color="auto"/>
        <w:left w:val="none" w:sz="0" w:space="0" w:color="auto"/>
        <w:bottom w:val="none" w:sz="0" w:space="0" w:color="auto"/>
        <w:right w:val="none" w:sz="0" w:space="0" w:color="auto"/>
      </w:divBdr>
    </w:div>
    <w:div w:id="1785034689">
      <w:bodyDiv w:val="1"/>
      <w:marLeft w:val="0"/>
      <w:marRight w:val="0"/>
      <w:marTop w:val="0"/>
      <w:marBottom w:val="0"/>
      <w:divBdr>
        <w:top w:val="none" w:sz="0" w:space="0" w:color="auto"/>
        <w:left w:val="none" w:sz="0" w:space="0" w:color="auto"/>
        <w:bottom w:val="none" w:sz="0" w:space="0" w:color="auto"/>
        <w:right w:val="none" w:sz="0" w:space="0" w:color="auto"/>
      </w:divBdr>
    </w:div>
    <w:div w:id="1791388000">
      <w:bodyDiv w:val="1"/>
      <w:marLeft w:val="0"/>
      <w:marRight w:val="0"/>
      <w:marTop w:val="0"/>
      <w:marBottom w:val="0"/>
      <w:divBdr>
        <w:top w:val="none" w:sz="0" w:space="0" w:color="auto"/>
        <w:left w:val="none" w:sz="0" w:space="0" w:color="auto"/>
        <w:bottom w:val="none" w:sz="0" w:space="0" w:color="auto"/>
        <w:right w:val="none" w:sz="0" w:space="0" w:color="auto"/>
      </w:divBdr>
    </w:div>
    <w:div w:id="1797791313">
      <w:bodyDiv w:val="1"/>
      <w:marLeft w:val="0"/>
      <w:marRight w:val="0"/>
      <w:marTop w:val="0"/>
      <w:marBottom w:val="0"/>
      <w:divBdr>
        <w:top w:val="none" w:sz="0" w:space="0" w:color="auto"/>
        <w:left w:val="none" w:sz="0" w:space="0" w:color="auto"/>
        <w:bottom w:val="none" w:sz="0" w:space="0" w:color="auto"/>
        <w:right w:val="none" w:sz="0" w:space="0" w:color="auto"/>
      </w:divBdr>
    </w:div>
    <w:div w:id="1803843198">
      <w:bodyDiv w:val="1"/>
      <w:marLeft w:val="0"/>
      <w:marRight w:val="0"/>
      <w:marTop w:val="0"/>
      <w:marBottom w:val="0"/>
      <w:divBdr>
        <w:top w:val="none" w:sz="0" w:space="0" w:color="auto"/>
        <w:left w:val="none" w:sz="0" w:space="0" w:color="auto"/>
        <w:bottom w:val="none" w:sz="0" w:space="0" w:color="auto"/>
        <w:right w:val="none" w:sz="0" w:space="0" w:color="auto"/>
      </w:divBdr>
    </w:div>
    <w:div w:id="1804804666">
      <w:bodyDiv w:val="1"/>
      <w:marLeft w:val="0"/>
      <w:marRight w:val="0"/>
      <w:marTop w:val="0"/>
      <w:marBottom w:val="0"/>
      <w:divBdr>
        <w:top w:val="none" w:sz="0" w:space="0" w:color="auto"/>
        <w:left w:val="none" w:sz="0" w:space="0" w:color="auto"/>
        <w:bottom w:val="none" w:sz="0" w:space="0" w:color="auto"/>
        <w:right w:val="none" w:sz="0" w:space="0" w:color="auto"/>
      </w:divBdr>
    </w:div>
    <w:div w:id="1812554141">
      <w:bodyDiv w:val="1"/>
      <w:marLeft w:val="0"/>
      <w:marRight w:val="0"/>
      <w:marTop w:val="0"/>
      <w:marBottom w:val="0"/>
      <w:divBdr>
        <w:top w:val="none" w:sz="0" w:space="0" w:color="auto"/>
        <w:left w:val="none" w:sz="0" w:space="0" w:color="auto"/>
        <w:bottom w:val="none" w:sz="0" w:space="0" w:color="auto"/>
        <w:right w:val="none" w:sz="0" w:space="0" w:color="auto"/>
      </w:divBdr>
    </w:div>
    <w:div w:id="1814133359">
      <w:bodyDiv w:val="1"/>
      <w:marLeft w:val="0"/>
      <w:marRight w:val="0"/>
      <w:marTop w:val="0"/>
      <w:marBottom w:val="0"/>
      <w:divBdr>
        <w:top w:val="none" w:sz="0" w:space="0" w:color="auto"/>
        <w:left w:val="none" w:sz="0" w:space="0" w:color="auto"/>
        <w:bottom w:val="none" w:sz="0" w:space="0" w:color="auto"/>
        <w:right w:val="none" w:sz="0" w:space="0" w:color="auto"/>
      </w:divBdr>
    </w:div>
    <w:div w:id="1814445497">
      <w:bodyDiv w:val="1"/>
      <w:marLeft w:val="0"/>
      <w:marRight w:val="0"/>
      <w:marTop w:val="0"/>
      <w:marBottom w:val="0"/>
      <w:divBdr>
        <w:top w:val="none" w:sz="0" w:space="0" w:color="auto"/>
        <w:left w:val="none" w:sz="0" w:space="0" w:color="auto"/>
        <w:bottom w:val="none" w:sz="0" w:space="0" w:color="auto"/>
        <w:right w:val="none" w:sz="0" w:space="0" w:color="auto"/>
      </w:divBdr>
    </w:div>
    <w:div w:id="1830100608">
      <w:bodyDiv w:val="1"/>
      <w:marLeft w:val="0"/>
      <w:marRight w:val="0"/>
      <w:marTop w:val="0"/>
      <w:marBottom w:val="0"/>
      <w:divBdr>
        <w:top w:val="none" w:sz="0" w:space="0" w:color="auto"/>
        <w:left w:val="none" w:sz="0" w:space="0" w:color="auto"/>
        <w:bottom w:val="none" w:sz="0" w:space="0" w:color="auto"/>
        <w:right w:val="none" w:sz="0" w:space="0" w:color="auto"/>
      </w:divBdr>
    </w:div>
    <w:div w:id="1831411386">
      <w:bodyDiv w:val="1"/>
      <w:marLeft w:val="0"/>
      <w:marRight w:val="0"/>
      <w:marTop w:val="0"/>
      <w:marBottom w:val="0"/>
      <w:divBdr>
        <w:top w:val="none" w:sz="0" w:space="0" w:color="auto"/>
        <w:left w:val="none" w:sz="0" w:space="0" w:color="auto"/>
        <w:bottom w:val="none" w:sz="0" w:space="0" w:color="auto"/>
        <w:right w:val="none" w:sz="0" w:space="0" w:color="auto"/>
      </w:divBdr>
    </w:div>
    <w:div w:id="1831678786">
      <w:bodyDiv w:val="1"/>
      <w:marLeft w:val="0"/>
      <w:marRight w:val="0"/>
      <w:marTop w:val="0"/>
      <w:marBottom w:val="0"/>
      <w:divBdr>
        <w:top w:val="none" w:sz="0" w:space="0" w:color="auto"/>
        <w:left w:val="none" w:sz="0" w:space="0" w:color="auto"/>
        <w:bottom w:val="none" w:sz="0" w:space="0" w:color="auto"/>
        <w:right w:val="none" w:sz="0" w:space="0" w:color="auto"/>
      </w:divBdr>
    </w:div>
    <w:div w:id="1837843281">
      <w:bodyDiv w:val="1"/>
      <w:marLeft w:val="0"/>
      <w:marRight w:val="0"/>
      <w:marTop w:val="0"/>
      <w:marBottom w:val="0"/>
      <w:divBdr>
        <w:top w:val="none" w:sz="0" w:space="0" w:color="auto"/>
        <w:left w:val="none" w:sz="0" w:space="0" w:color="auto"/>
        <w:bottom w:val="none" w:sz="0" w:space="0" w:color="auto"/>
        <w:right w:val="none" w:sz="0" w:space="0" w:color="auto"/>
      </w:divBdr>
    </w:div>
    <w:div w:id="1842045963">
      <w:bodyDiv w:val="1"/>
      <w:marLeft w:val="0"/>
      <w:marRight w:val="0"/>
      <w:marTop w:val="0"/>
      <w:marBottom w:val="0"/>
      <w:divBdr>
        <w:top w:val="none" w:sz="0" w:space="0" w:color="auto"/>
        <w:left w:val="none" w:sz="0" w:space="0" w:color="auto"/>
        <w:bottom w:val="none" w:sz="0" w:space="0" w:color="auto"/>
        <w:right w:val="none" w:sz="0" w:space="0" w:color="auto"/>
      </w:divBdr>
    </w:div>
    <w:div w:id="1842155111">
      <w:bodyDiv w:val="1"/>
      <w:marLeft w:val="0"/>
      <w:marRight w:val="0"/>
      <w:marTop w:val="0"/>
      <w:marBottom w:val="0"/>
      <w:divBdr>
        <w:top w:val="none" w:sz="0" w:space="0" w:color="auto"/>
        <w:left w:val="none" w:sz="0" w:space="0" w:color="auto"/>
        <w:bottom w:val="none" w:sz="0" w:space="0" w:color="auto"/>
        <w:right w:val="none" w:sz="0" w:space="0" w:color="auto"/>
      </w:divBdr>
    </w:div>
    <w:div w:id="1842886973">
      <w:bodyDiv w:val="1"/>
      <w:marLeft w:val="0"/>
      <w:marRight w:val="0"/>
      <w:marTop w:val="0"/>
      <w:marBottom w:val="0"/>
      <w:divBdr>
        <w:top w:val="none" w:sz="0" w:space="0" w:color="auto"/>
        <w:left w:val="none" w:sz="0" w:space="0" w:color="auto"/>
        <w:bottom w:val="none" w:sz="0" w:space="0" w:color="auto"/>
        <w:right w:val="none" w:sz="0" w:space="0" w:color="auto"/>
      </w:divBdr>
    </w:div>
    <w:div w:id="1868759453">
      <w:bodyDiv w:val="1"/>
      <w:marLeft w:val="0"/>
      <w:marRight w:val="0"/>
      <w:marTop w:val="0"/>
      <w:marBottom w:val="0"/>
      <w:divBdr>
        <w:top w:val="none" w:sz="0" w:space="0" w:color="auto"/>
        <w:left w:val="none" w:sz="0" w:space="0" w:color="auto"/>
        <w:bottom w:val="none" w:sz="0" w:space="0" w:color="auto"/>
        <w:right w:val="none" w:sz="0" w:space="0" w:color="auto"/>
      </w:divBdr>
    </w:div>
    <w:div w:id="1884098128">
      <w:bodyDiv w:val="1"/>
      <w:marLeft w:val="0"/>
      <w:marRight w:val="0"/>
      <w:marTop w:val="0"/>
      <w:marBottom w:val="0"/>
      <w:divBdr>
        <w:top w:val="none" w:sz="0" w:space="0" w:color="auto"/>
        <w:left w:val="none" w:sz="0" w:space="0" w:color="auto"/>
        <w:bottom w:val="none" w:sz="0" w:space="0" w:color="auto"/>
        <w:right w:val="none" w:sz="0" w:space="0" w:color="auto"/>
      </w:divBdr>
    </w:div>
    <w:div w:id="1896546406">
      <w:bodyDiv w:val="1"/>
      <w:marLeft w:val="0"/>
      <w:marRight w:val="0"/>
      <w:marTop w:val="0"/>
      <w:marBottom w:val="0"/>
      <w:divBdr>
        <w:top w:val="none" w:sz="0" w:space="0" w:color="auto"/>
        <w:left w:val="none" w:sz="0" w:space="0" w:color="auto"/>
        <w:bottom w:val="none" w:sz="0" w:space="0" w:color="auto"/>
        <w:right w:val="none" w:sz="0" w:space="0" w:color="auto"/>
      </w:divBdr>
    </w:div>
    <w:div w:id="1897740424">
      <w:bodyDiv w:val="1"/>
      <w:marLeft w:val="0"/>
      <w:marRight w:val="0"/>
      <w:marTop w:val="0"/>
      <w:marBottom w:val="0"/>
      <w:divBdr>
        <w:top w:val="none" w:sz="0" w:space="0" w:color="auto"/>
        <w:left w:val="none" w:sz="0" w:space="0" w:color="auto"/>
        <w:bottom w:val="none" w:sz="0" w:space="0" w:color="auto"/>
        <w:right w:val="none" w:sz="0" w:space="0" w:color="auto"/>
      </w:divBdr>
    </w:div>
    <w:div w:id="1905867142">
      <w:bodyDiv w:val="1"/>
      <w:marLeft w:val="0"/>
      <w:marRight w:val="0"/>
      <w:marTop w:val="0"/>
      <w:marBottom w:val="0"/>
      <w:divBdr>
        <w:top w:val="none" w:sz="0" w:space="0" w:color="auto"/>
        <w:left w:val="none" w:sz="0" w:space="0" w:color="auto"/>
        <w:bottom w:val="none" w:sz="0" w:space="0" w:color="auto"/>
        <w:right w:val="none" w:sz="0" w:space="0" w:color="auto"/>
      </w:divBdr>
    </w:div>
    <w:div w:id="1912961319">
      <w:bodyDiv w:val="1"/>
      <w:marLeft w:val="0"/>
      <w:marRight w:val="0"/>
      <w:marTop w:val="0"/>
      <w:marBottom w:val="0"/>
      <w:divBdr>
        <w:top w:val="none" w:sz="0" w:space="0" w:color="auto"/>
        <w:left w:val="none" w:sz="0" w:space="0" w:color="auto"/>
        <w:bottom w:val="none" w:sz="0" w:space="0" w:color="auto"/>
        <w:right w:val="none" w:sz="0" w:space="0" w:color="auto"/>
      </w:divBdr>
    </w:div>
    <w:div w:id="1914969527">
      <w:bodyDiv w:val="1"/>
      <w:marLeft w:val="0"/>
      <w:marRight w:val="0"/>
      <w:marTop w:val="0"/>
      <w:marBottom w:val="0"/>
      <w:divBdr>
        <w:top w:val="none" w:sz="0" w:space="0" w:color="auto"/>
        <w:left w:val="none" w:sz="0" w:space="0" w:color="auto"/>
        <w:bottom w:val="none" w:sz="0" w:space="0" w:color="auto"/>
        <w:right w:val="none" w:sz="0" w:space="0" w:color="auto"/>
      </w:divBdr>
    </w:div>
    <w:div w:id="1919172379">
      <w:bodyDiv w:val="1"/>
      <w:marLeft w:val="0"/>
      <w:marRight w:val="0"/>
      <w:marTop w:val="0"/>
      <w:marBottom w:val="0"/>
      <w:divBdr>
        <w:top w:val="none" w:sz="0" w:space="0" w:color="auto"/>
        <w:left w:val="none" w:sz="0" w:space="0" w:color="auto"/>
        <w:bottom w:val="none" w:sz="0" w:space="0" w:color="auto"/>
        <w:right w:val="none" w:sz="0" w:space="0" w:color="auto"/>
      </w:divBdr>
    </w:div>
    <w:div w:id="1925069656">
      <w:bodyDiv w:val="1"/>
      <w:marLeft w:val="0"/>
      <w:marRight w:val="0"/>
      <w:marTop w:val="0"/>
      <w:marBottom w:val="0"/>
      <w:divBdr>
        <w:top w:val="none" w:sz="0" w:space="0" w:color="auto"/>
        <w:left w:val="none" w:sz="0" w:space="0" w:color="auto"/>
        <w:bottom w:val="none" w:sz="0" w:space="0" w:color="auto"/>
        <w:right w:val="none" w:sz="0" w:space="0" w:color="auto"/>
      </w:divBdr>
    </w:div>
    <w:div w:id="1929149703">
      <w:bodyDiv w:val="1"/>
      <w:marLeft w:val="0"/>
      <w:marRight w:val="0"/>
      <w:marTop w:val="0"/>
      <w:marBottom w:val="0"/>
      <w:divBdr>
        <w:top w:val="none" w:sz="0" w:space="0" w:color="auto"/>
        <w:left w:val="none" w:sz="0" w:space="0" w:color="auto"/>
        <w:bottom w:val="none" w:sz="0" w:space="0" w:color="auto"/>
        <w:right w:val="none" w:sz="0" w:space="0" w:color="auto"/>
      </w:divBdr>
    </w:div>
    <w:div w:id="1941597777">
      <w:bodyDiv w:val="1"/>
      <w:marLeft w:val="0"/>
      <w:marRight w:val="0"/>
      <w:marTop w:val="0"/>
      <w:marBottom w:val="0"/>
      <w:divBdr>
        <w:top w:val="none" w:sz="0" w:space="0" w:color="auto"/>
        <w:left w:val="none" w:sz="0" w:space="0" w:color="auto"/>
        <w:bottom w:val="none" w:sz="0" w:space="0" w:color="auto"/>
        <w:right w:val="none" w:sz="0" w:space="0" w:color="auto"/>
      </w:divBdr>
      <w:divsChild>
        <w:div w:id="2027518864">
          <w:marLeft w:val="-225"/>
          <w:marRight w:val="-225"/>
          <w:marTop w:val="0"/>
          <w:marBottom w:val="0"/>
          <w:divBdr>
            <w:top w:val="none" w:sz="0" w:space="0" w:color="auto"/>
            <w:left w:val="none" w:sz="0" w:space="0" w:color="auto"/>
            <w:bottom w:val="none" w:sz="0" w:space="0" w:color="auto"/>
            <w:right w:val="none" w:sz="0" w:space="0" w:color="auto"/>
          </w:divBdr>
          <w:divsChild>
            <w:div w:id="1863205505">
              <w:marLeft w:val="0"/>
              <w:marRight w:val="0"/>
              <w:marTop w:val="0"/>
              <w:marBottom w:val="0"/>
              <w:divBdr>
                <w:top w:val="none" w:sz="0" w:space="0" w:color="auto"/>
                <w:left w:val="none" w:sz="0" w:space="0" w:color="auto"/>
                <w:bottom w:val="none" w:sz="0" w:space="0" w:color="auto"/>
                <w:right w:val="none" w:sz="0" w:space="0" w:color="auto"/>
              </w:divBdr>
              <w:divsChild>
                <w:div w:id="1331984325">
                  <w:marLeft w:val="0"/>
                  <w:marRight w:val="0"/>
                  <w:marTop w:val="0"/>
                  <w:marBottom w:val="0"/>
                  <w:divBdr>
                    <w:top w:val="none" w:sz="0" w:space="0" w:color="auto"/>
                    <w:left w:val="none" w:sz="0" w:space="0" w:color="auto"/>
                    <w:bottom w:val="none" w:sz="0" w:space="0" w:color="auto"/>
                    <w:right w:val="none" w:sz="0" w:space="0" w:color="auto"/>
                  </w:divBdr>
                  <w:divsChild>
                    <w:div w:id="1084571788">
                      <w:marLeft w:val="0"/>
                      <w:marRight w:val="0"/>
                      <w:marTop w:val="0"/>
                      <w:marBottom w:val="0"/>
                      <w:divBdr>
                        <w:top w:val="none" w:sz="0" w:space="0" w:color="auto"/>
                        <w:left w:val="none" w:sz="0" w:space="0" w:color="auto"/>
                        <w:bottom w:val="none" w:sz="0" w:space="0" w:color="auto"/>
                        <w:right w:val="none" w:sz="0" w:space="0" w:color="auto"/>
                      </w:divBdr>
                      <w:divsChild>
                        <w:div w:id="895239488">
                          <w:marLeft w:val="0"/>
                          <w:marRight w:val="0"/>
                          <w:marTop w:val="0"/>
                          <w:marBottom w:val="326"/>
                          <w:divBdr>
                            <w:top w:val="single" w:sz="6" w:space="12" w:color="CFEBFE"/>
                            <w:left w:val="single" w:sz="6" w:space="31" w:color="CFEBFE"/>
                            <w:bottom w:val="single" w:sz="6" w:space="12" w:color="CFEBFE"/>
                            <w:right w:val="single" w:sz="6" w:space="12" w:color="CFEBFE"/>
                          </w:divBdr>
                        </w:div>
                      </w:divsChild>
                    </w:div>
                  </w:divsChild>
                </w:div>
              </w:divsChild>
            </w:div>
          </w:divsChild>
        </w:div>
        <w:div w:id="29428319">
          <w:marLeft w:val="-225"/>
          <w:marRight w:val="-225"/>
          <w:marTop w:val="0"/>
          <w:marBottom w:val="0"/>
          <w:divBdr>
            <w:top w:val="none" w:sz="0" w:space="0" w:color="auto"/>
            <w:left w:val="none" w:sz="0" w:space="0" w:color="auto"/>
            <w:bottom w:val="none" w:sz="0" w:space="0" w:color="auto"/>
            <w:right w:val="none" w:sz="0" w:space="0" w:color="auto"/>
          </w:divBdr>
          <w:divsChild>
            <w:div w:id="1978366561">
              <w:marLeft w:val="0"/>
              <w:marRight w:val="0"/>
              <w:marTop w:val="0"/>
              <w:marBottom w:val="0"/>
              <w:divBdr>
                <w:top w:val="none" w:sz="0" w:space="0" w:color="auto"/>
                <w:left w:val="none" w:sz="0" w:space="0" w:color="auto"/>
                <w:bottom w:val="none" w:sz="0" w:space="0" w:color="auto"/>
                <w:right w:val="none" w:sz="0" w:space="0" w:color="auto"/>
              </w:divBdr>
              <w:divsChild>
                <w:div w:id="1661419587">
                  <w:marLeft w:val="0"/>
                  <w:marRight w:val="0"/>
                  <w:marTop w:val="0"/>
                  <w:marBottom w:val="0"/>
                  <w:divBdr>
                    <w:top w:val="none" w:sz="0" w:space="0" w:color="auto"/>
                    <w:left w:val="none" w:sz="0" w:space="0" w:color="auto"/>
                    <w:bottom w:val="none" w:sz="0" w:space="0" w:color="auto"/>
                    <w:right w:val="none" w:sz="0" w:space="0" w:color="auto"/>
                  </w:divBdr>
                  <w:divsChild>
                    <w:div w:id="328826721">
                      <w:marLeft w:val="0"/>
                      <w:marRight w:val="0"/>
                      <w:marTop w:val="0"/>
                      <w:marBottom w:val="0"/>
                      <w:divBdr>
                        <w:top w:val="none" w:sz="0" w:space="0" w:color="auto"/>
                        <w:left w:val="none" w:sz="0" w:space="0" w:color="auto"/>
                        <w:bottom w:val="none" w:sz="0" w:space="0" w:color="auto"/>
                        <w:right w:val="none" w:sz="0" w:space="0" w:color="auto"/>
                      </w:divBdr>
                      <w:divsChild>
                        <w:div w:id="1417047358">
                          <w:marLeft w:val="0"/>
                          <w:marRight w:val="0"/>
                          <w:marTop w:val="0"/>
                          <w:marBottom w:val="525"/>
                          <w:divBdr>
                            <w:top w:val="none" w:sz="0" w:space="0" w:color="auto"/>
                            <w:left w:val="none" w:sz="0" w:space="0" w:color="auto"/>
                            <w:bottom w:val="none" w:sz="0" w:space="0" w:color="auto"/>
                            <w:right w:val="none" w:sz="0" w:space="0" w:color="auto"/>
                          </w:divBdr>
                          <w:divsChild>
                            <w:div w:id="16396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0112">
      <w:bodyDiv w:val="1"/>
      <w:marLeft w:val="0"/>
      <w:marRight w:val="0"/>
      <w:marTop w:val="0"/>
      <w:marBottom w:val="0"/>
      <w:divBdr>
        <w:top w:val="none" w:sz="0" w:space="0" w:color="auto"/>
        <w:left w:val="none" w:sz="0" w:space="0" w:color="auto"/>
        <w:bottom w:val="none" w:sz="0" w:space="0" w:color="auto"/>
        <w:right w:val="none" w:sz="0" w:space="0" w:color="auto"/>
      </w:divBdr>
    </w:div>
    <w:div w:id="1946304374">
      <w:bodyDiv w:val="1"/>
      <w:marLeft w:val="0"/>
      <w:marRight w:val="0"/>
      <w:marTop w:val="0"/>
      <w:marBottom w:val="0"/>
      <w:divBdr>
        <w:top w:val="none" w:sz="0" w:space="0" w:color="auto"/>
        <w:left w:val="none" w:sz="0" w:space="0" w:color="auto"/>
        <w:bottom w:val="none" w:sz="0" w:space="0" w:color="auto"/>
        <w:right w:val="none" w:sz="0" w:space="0" w:color="auto"/>
      </w:divBdr>
    </w:div>
    <w:div w:id="1947694607">
      <w:bodyDiv w:val="1"/>
      <w:marLeft w:val="0"/>
      <w:marRight w:val="0"/>
      <w:marTop w:val="0"/>
      <w:marBottom w:val="0"/>
      <w:divBdr>
        <w:top w:val="none" w:sz="0" w:space="0" w:color="auto"/>
        <w:left w:val="none" w:sz="0" w:space="0" w:color="auto"/>
        <w:bottom w:val="none" w:sz="0" w:space="0" w:color="auto"/>
        <w:right w:val="none" w:sz="0" w:space="0" w:color="auto"/>
      </w:divBdr>
    </w:div>
    <w:div w:id="1949966525">
      <w:bodyDiv w:val="1"/>
      <w:marLeft w:val="0"/>
      <w:marRight w:val="0"/>
      <w:marTop w:val="0"/>
      <w:marBottom w:val="0"/>
      <w:divBdr>
        <w:top w:val="none" w:sz="0" w:space="0" w:color="auto"/>
        <w:left w:val="none" w:sz="0" w:space="0" w:color="auto"/>
        <w:bottom w:val="none" w:sz="0" w:space="0" w:color="auto"/>
        <w:right w:val="none" w:sz="0" w:space="0" w:color="auto"/>
      </w:divBdr>
    </w:div>
    <w:div w:id="1956711174">
      <w:bodyDiv w:val="1"/>
      <w:marLeft w:val="0"/>
      <w:marRight w:val="0"/>
      <w:marTop w:val="0"/>
      <w:marBottom w:val="0"/>
      <w:divBdr>
        <w:top w:val="none" w:sz="0" w:space="0" w:color="auto"/>
        <w:left w:val="none" w:sz="0" w:space="0" w:color="auto"/>
        <w:bottom w:val="none" w:sz="0" w:space="0" w:color="auto"/>
        <w:right w:val="none" w:sz="0" w:space="0" w:color="auto"/>
      </w:divBdr>
    </w:div>
    <w:div w:id="1957057115">
      <w:bodyDiv w:val="1"/>
      <w:marLeft w:val="0"/>
      <w:marRight w:val="0"/>
      <w:marTop w:val="0"/>
      <w:marBottom w:val="0"/>
      <w:divBdr>
        <w:top w:val="none" w:sz="0" w:space="0" w:color="auto"/>
        <w:left w:val="none" w:sz="0" w:space="0" w:color="auto"/>
        <w:bottom w:val="none" w:sz="0" w:space="0" w:color="auto"/>
        <w:right w:val="none" w:sz="0" w:space="0" w:color="auto"/>
      </w:divBdr>
    </w:div>
    <w:div w:id="1965647984">
      <w:bodyDiv w:val="1"/>
      <w:marLeft w:val="0"/>
      <w:marRight w:val="0"/>
      <w:marTop w:val="0"/>
      <w:marBottom w:val="0"/>
      <w:divBdr>
        <w:top w:val="none" w:sz="0" w:space="0" w:color="auto"/>
        <w:left w:val="none" w:sz="0" w:space="0" w:color="auto"/>
        <w:bottom w:val="none" w:sz="0" w:space="0" w:color="auto"/>
        <w:right w:val="none" w:sz="0" w:space="0" w:color="auto"/>
      </w:divBdr>
    </w:div>
    <w:div w:id="1967198795">
      <w:bodyDiv w:val="1"/>
      <w:marLeft w:val="0"/>
      <w:marRight w:val="0"/>
      <w:marTop w:val="0"/>
      <w:marBottom w:val="0"/>
      <w:divBdr>
        <w:top w:val="none" w:sz="0" w:space="0" w:color="auto"/>
        <w:left w:val="none" w:sz="0" w:space="0" w:color="auto"/>
        <w:bottom w:val="none" w:sz="0" w:space="0" w:color="auto"/>
        <w:right w:val="none" w:sz="0" w:space="0" w:color="auto"/>
      </w:divBdr>
    </w:div>
    <w:div w:id="1969891294">
      <w:bodyDiv w:val="1"/>
      <w:marLeft w:val="0"/>
      <w:marRight w:val="0"/>
      <w:marTop w:val="0"/>
      <w:marBottom w:val="0"/>
      <w:divBdr>
        <w:top w:val="none" w:sz="0" w:space="0" w:color="auto"/>
        <w:left w:val="none" w:sz="0" w:space="0" w:color="auto"/>
        <w:bottom w:val="none" w:sz="0" w:space="0" w:color="auto"/>
        <w:right w:val="none" w:sz="0" w:space="0" w:color="auto"/>
      </w:divBdr>
    </w:div>
    <w:div w:id="1976371689">
      <w:bodyDiv w:val="1"/>
      <w:marLeft w:val="0"/>
      <w:marRight w:val="0"/>
      <w:marTop w:val="0"/>
      <w:marBottom w:val="0"/>
      <w:divBdr>
        <w:top w:val="none" w:sz="0" w:space="0" w:color="auto"/>
        <w:left w:val="none" w:sz="0" w:space="0" w:color="auto"/>
        <w:bottom w:val="none" w:sz="0" w:space="0" w:color="auto"/>
        <w:right w:val="none" w:sz="0" w:space="0" w:color="auto"/>
      </w:divBdr>
    </w:div>
    <w:div w:id="1980374450">
      <w:bodyDiv w:val="1"/>
      <w:marLeft w:val="0"/>
      <w:marRight w:val="0"/>
      <w:marTop w:val="0"/>
      <w:marBottom w:val="0"/>
      <w:divBdr>
        <w:top w:val="none" w:sz="0" w:space="0" w:color="auto"/>
        <w:left w:val="none" w:sz="0" w:space="0" w:color="auto"/>
        <w:bottom w:val="none" w:sz="0" w:space="0" w:color="auto"/>
        <w:right w:val="none" w:sz="0" w:space="0" w:color="auto"/>
      </w:divBdr>
    </w:div>
    <w:div w:id="1991405027">
      <w:bodyDiv w:val="1"/>
      <w:marLeft w:val="0"/>
      <w:marRight w:val="0"/>
      <w:marTop w:val="0"/>
      <w:marBottom w:val="0"/>
      <w:divBdr>
        <w:top w:val="none" w:sz="0" w:space="0" w:color="auto"/>
        <w:left w:val="none" w:sz="0" w:space="0" w:color="auto"/>
        <w:bottom w:val="none" w:sz="0" w:space="0" w:color="auto"/>
        <w:right w:val="none" w:sz="0" w:space="0" w:color="auto"/>
      </w:divBdr>
    </w:div>
    <w:div w:id="1998026754">
      <w:bodyDiv w:val="1"/>
      <w:marLeft w:val="0"/>
      <w:marRight w:val="0"/>
      <w:marTop w:val="0"/>
      <w:marBottom w:val="0"/>
      <w:divBdr>
        <w:top w:val="none" w:sz="0" w:space="0" w:color="auto"/>
        <w:left w:val="none" w:sz="0" w:space="0" w:color="auto"/>
        <w:bottom w:val="none" w:sz="0" w:space="0" w:color="auto"/>
        <w:right w:val="none" w:sz="0" w:space="0" w:color="auto"/>
      </w:divBdr>
    </w:div>
    <w:div w:id="2009090711">
      <w:bodyDiv w:val="1"/>
      <w:marLeft w:val="0"/>
      <w:marRight w:val="0"/>
      <w:marTop w:val="0"/>
      <w:marBottom w:val="0"/>
      <w:divBdr>
        <w:top w:val="none" w:sz="0" w:space="0" w:color="auto"/>
        <w:left w:val="none" w:sz="0" w:space="0" w:color="auto"/>
        <w:bottom w:val="none" w:sz="0" w:space="0" w:color="auto"/>
        <w:right w:val="none" w:sz="0" w:space="0" w:color="auto"/>
      </w:divBdr>
    </w:div>
    <w:div w:id="2010986703">
      <w:bodyDiv w:val="1"/>
      <w:marLeft w:val="0"/>
      <w:marRight w:val="0"/>
      <w:marTop w:val="0"/>
      <w:marBottom w:val="0"/>
      <w:divBdr>
        <w:top w:val="none" w:sz="0" w:space="0" w:color="auto"/>
        <w:left w:val="none" w:sz="0" w:space="0" w:color="auto"/>
        <w:bottom w:val="none" w:sz="0" w:space="0" w:color="auto"/>
        <w:right w:val="none" w:sz="0" w:space="0" w:color="auto"/>
      </w:divBdr>
    </w:div>
    <w:div w:id="2014800786">
      <w:bodyDiv w:val="1"/>
      <w:marLeft w:val="0"/>
      <w:marRight w:val="0"/>
      <w:marTop w:val="0"/>
      <w:marBottom w:val="0"/>
      <w:divBdr>
        <w:top w:val="none" w:sz="0" w:space="0" w:color="auto"/>
        <w:left w:val="none" w:sz="0" w:space="0" w:color="auto"/>
        <w:bottom w:val="none" w:sz="0" w:space="0" w:color="auto"/>
        <w:right w:val="none" w:sz="0" w:space="0" w:color="auto"/>
      </w:divBdr>
    </w:div>
    <w:div w:id="2016222747">
      <w:bodyDiv w:val="1"/>
      <w:marLeft w:val="0"/>
      <w:marRight w:val="0"/>
      <w:marTop w:val="0"/>
      <w:marBottom w:val="0"/>
      <w:divBdr>
        <w:top w:val="none" w:sz="0" w:space="0" w:color="auto"/>
        <w:left w:val="none" w:sz="0" w:space="0" w:color="auto"/>
        <w:bottom w:val="none" w:sz="0" w:space="0" w:color="auto"/>
        <w:right w:val="none" w:sz="0" w:space="0" w:color="auto"/>
      </w:divBdr>
    </w:div>
    <w:div w:id="2018191309">
      <w:bodyDiv w:val="1"/>
      <w:marLeft w:val="0"/>
      <w:marRight w:val="0"/>
      <w:marTop w:val="0"/>
      <w:marBottom w:val="0"/>
      <w:divBdr>
        <w:top w:val="none" w:sz="0" w:space="0" w:color="auto"/>
        <w:left w:val="none" w:sz="0" w:space="0" w:color="auto"/>
        <w:bottom w:val="none" w:sz="0" w:space="0" w:color="auto"/>
        <w:right w:val="none" w:sz="0" w:space="0" w:color="auto"/>
      </w:divBdr>
    </w:div>
    <w:div w:id="2019037236">
      <w:bodyDiv w:val="1"/>
      <w:marLeft w:val="0"/>
      <w:marRight w:val="0"/>
      <w:marTop w:val="0"/>
      <w:marBottom w:val="0"/>
      <w:divBdr>
        <w:top w:val="none" w:sz="0" w:space="0" w:color="auto"/>
        <w:left w:val="none" w:sz="0" w:space="0" w:color="auto"/>
        <w:bottom w:val="none" w:sz="0" w:space="0" w:color="auto"/>
        <w:right w:val="none" w:sz="0" w:space="0" w:color="auto"/>
      </w:divBdr>
    </w:div>
    <w:div w:id="2026906064">
      <w:bodyDiv w:val="1"/>
      <w:marLeft w:val="0"/>
      <w:marRight w:val="0"/>
      <w:marTop w:val="0"/>
      <w:marBottom w:val="0"/>
      <w:divBdr>
        <w:top w:val="none" w:sz="0" w:space="0" w:color="auto"/>
        <w:left w:val="none" w:sz="0" w:space="0" w:color="auto"/>
        <w:bottom w:val="none" w:sz="0" w:space="0" w:color="auto"/>
        <w:right w:val="none" w:sz="0" w:space="0" w:color="auto"/>
      </w:divBdr>
    </w:div>
    <w:div w:id="2041473611">
      <w:bodyDiv w:val="1"/>
      <w:marLeft w:val="0"/>
      <w:marRight w:val="0"/>
      <w:marTop w:val="0"/>
      <w:marBottom w:val="0"/>
      <w:divBdr>
        <w:top w:val="none" w:sz="0" w:space="0" w:color="auto"/>
        <w:left w:val="none" w:sz="0" w:space="0" w:color="auto"/>
        <w:bottom w:val="none" w:sz="0" w:space="0" w:color="auto"/>
        <w:right w:val="none" w:sz="0" w:space="0" w:color="auto"/>
      </w:divBdr>
    </w:div>
    <w:div w:id="2046364727">
      <w:bodyDiv w:val="1"/>
      <w:marLeft w:val="0"/>
      <w:marRight w:val="0"/>
      <w:marTop w:val="0"/>
      <w:marBottom w:val="0"/>
      <w:divBdr>
        <w:top w:val="none" w:sz="0" w:space="0" w:color="auto"/>
        <w:left w:val="none" w:sz="0" w:space="0" w:color="auto"/>
        <w:bottom w:val="none" w:sz="0" w:space="0" w:color="auto"/>
        <w:right w:val="none" w:sz="0" w:space="0" w:color="auto"/>
      </w:divBdr>
    </w:div>
    <w:div w:id="2046905046">
      <w:bodyDiv w:val="1"/>
      <w:marLeft w:val="0"/>
      <w:marRight w:val="0"/>
      <w:marTop w:val="0"/>
      <w:marBottom w:val="0"/>
      <w:divBdr>
        <w:top w:val="none" w:sz="0" w:space="0" w:color="auto"/>
        <w:left w:val="none" w:sz="0" w:space="0" w:color="auto"/>
        <w:bottom w:val="none" w:sz="0" w:space="0" w:color="auto"/>
        <w:right w:val="none" w:sz="0" w:space="0" w:color="auto"/>
      </w:divBdr>
    </w:div>
    <w:div w:id="2048288810">
      <w:bodyDiv w:val="1"/>
      <w:marLeft w:val="0"/>
      <w:marRight w:val="0"/>
      <w:marTop w:val="0"/>
      <w:marBottom w:val="0"/>
      <w:divBdr>
        <w:top w:val="none" w:sz="0" w:space="0" w:color="auto"/>
        <w:left w:val="none" w:sz="0" w:space="0" w:color="auto"/>
        <w:bottom w:val="none" w:sz="0" w:space="0" w:color="auto"/>
        <w:right w:val="none" w:sz="0" w:space="0" w:color="auto"/>
      </w:divBdr>
    </w:div>
    <w:div w:id="2052226083">
      <w:bodyDiv w:val="1"/>
      <w:marLeft w:val="0"/>
      <w:marRight w:val="0"/>
      <w:marTop w:val="0"/>
      <w:marBottom w:val="0"/>
      <w:divBdr>
        <w:top w:val="none" w:sz="0" w:space="0" w:color="auto"/>
        <w:left w:val="none" w:sz="0" w:space="0" w:color="auto"/>
        <w:bottom w:val="none" w:sz="0" w:space="0" w:color="auto"/>
        <w:right w:val="none" w:sz="0" w:space="0" w:color="auto"/>
      </w:divBdr>
    </w:div>
    <w:div w:id="2056272973">
      <w:bodyDiv w:val="1"/>
      <w:marLeft w:val="0"/>
      <w:marRight w:val="0"/>
      <w:marTop w:val="0"/>
      <w:marBottom w:val="0"/>
      <w:divBdr>
        <w:top w:val="none" w:sz="0" w:space="0" w:color="auto"/>
        <w:left w:val="none" w:sz="0" w:space="0" w:color="auto"/>
        <w:bottom w:val="none" w:sz="0" w:space="0" w:color="auto"/>
        <w:right w:val="none" w:sz="0" w:space="0" w:color="auto"/>
      </w:divBdr>
    </w:div>
    <w:div w:id="2058771551">
      <w:bodyDiv w:val="1"/>
      <w:marLeft w:val="0"/>
      <w:marRight w:val="0"/>
      <w:marTop w:val="0"/>
      <w:marBottom w:val="0"/>
      <w:divBdr>
        <w:top w:val="none" w:sz="0" w:space="0" w:color="auto"/>
        <w:left w:val="none" w:sz="0" w:space="0" w:color="auto"/>
        <w:bottom w:val="none" w:sz="0" w:space="0" w:color="auto"/>
        <w:right w:val="none" w:sz="0" w:space="0" w:color="auto"/>
      </w:divBdr>
    </w:div>
    <w:div w:id="2058966352">
      <w:bodyDiv w:val="1"/>
      <w:marLeft w:val="0"/>
      <w:marRight w:val="0"/>
      <w:marTop w:val="0"/>
      <w:marBottom w:val="0"/>
      <w:divBdr>
        <w:top w:val="none" w:sz="0" w:space="0" w:color="auto"/>
        <w:left w:val="none" w:sz="0" w:space="0" w:color="auto"/>
        <w:bottom w:val="none" w:sz="0" w:space="0" w:color="auto"/>
        <w:right w:val="none" w:sz="0" w:space="0" w:color="auto"/>
      </w:divBdr>
    </w:div>
    <w:div w:id="2059235730">
      <w:bodyDiv w:val="1"/>
      <w:marLeft w:val="0"/>
      <w:marRight w:val="0"/>
      <w:marTop w:val="0"/>
      <w:marBottom w:val="0"/>
      <w:divBdr>
        <w:top w:val="none" w:sz="0" w:space="0" w:color="auto"/>
        <w:left w:val="none" w:sz="0" w:space="0" w:color="auto"/>
        <w:bottom w:val="none" w:sz="0" w:space="0" w:color="auto"/>
        <w:right w:val="none" w:sz="0" w:space="0" w:color="auto"/>
      </w:divBdr>
    </w:div>
    <w:div w:id="2060519623">
      <w:bodyDiv w:val="1"/>
      <w:marLeft w:val="0"/>
      <w:marRight w:val="0"/>
      <w:marTop w:val="0"/>
      <w:marBottom w:val="0"/>
      <w:divBdr>
        <w:top w:val="none" w:sz="0" w:space="0" w:color="auto"/>
        <w:left w:val="none" w:sz="0" w:space="0" w:color="auto"/>
        <w:bottom w:val="none" w:sz="0" w:space="0" w:color="auto"/>
        <w:right w:val="none" w:sz="0" w:space="0" w:color="auto"/>
      </w:divBdr>
      <w:divsChild>
        <w:div w:id="581330230">
          <w:marLeft w:val="0"/>
          <w:marRight w:val="0"/>
          <w:marTop w:val="0"/>
          <w:marBottom w:val="0"/>
          <w:divBdr>
            <w:top w:val="none" w:sz="0" w:space="0" w:color="auto"/>
            <w:left w:val="none" w:sz="0" w:space="0" w:color="auto"/>
            <w:bottom w:val="none" w:sz="0" w:space="0" w:color="auto"/>
            <w:right w:val="none" w:sz="0" w:space="0" w:color="auto"/>
          </w:divBdr>
        </w:div>
        <w:div w:id="1220827877">
          <w:marLeft w:val="0"/>
          <w:marRight w:val="0"/>
          <w:marTop w:val="0"/>
          <w:marBottom w:val="0"/>
          <w:divBdr>
            <w:top w:val="none" w:sz="0" w:space="0" w:color="auto"/>
            <w:left w:val="none" w:sz="0" w:space="0" w:color="auto"/>
            <w:bottom w:val="none" w:sz="0" w:space="0" w:color="auto"/>
            <w:right w:val="none" w:sz="0" w:space="0" w:color="auto"/>
          </w:divBdr>
        </w:div>
      </w:divsChild>
    </w:div>
    <w:div w:id="2061518138">
      <w:bodyDiv w:val="1"/>
      <w:marLeft w:val="0"/>
      <w:marRight w:val="0"/>
      <w:marTop w:val="0"/>
      <w:marBottom w:val="0"/>
      <w:divBdr>
        <w:top w:val="none" w:sz="0" w:space="0" w:color="auto"/>
        <w:left w:val="none" w:sz="0" w:space="0" w:color="auto"/>
        <w:bottom w:val="none" w:sz="0" w:space="0" w:color="auto"/>
        <w:right w:val="none" w:sz="0" w:space="0" w:color="auto"/>
      </w:divBdr>
    </w:div>
    <w:div w:id="2064331994">
      <w:bodyDiv w:val="1"/>
      <w:marLeft w:val="0"/>
      <w:marRight w:val="0"/>
      <w:marTop w:val="0"/>
      <w:marBottom w:val="0"/>
      <w:divBdr>
        <w:top w:val="none" w:sz="0" w:space="0" w:color="auto"/>
        <w:left w:val="none" w:sz="0" w:space="0" w:color="auto"/>
        <w:bottom w:val="none" w:sz="0" w:space="0" w:color="auto"/>
        <w:right w:val="none" w:sz="0" w:space="0" w:color="auto"/>
      </w:divBdr>
    </w:div>
    <w:div w:id="2075155665">
      <w:bodyDiv w:val="1"/>
      <w:marLeft w:val="0"/>
      <w:marRight w:val="0"/>
      <w:marTop w:val="0"/>
      <w:marBottom w:val="0"/>
      <w:divBdr>
        <w:top w:val="none" w:sz="0" w:space="0" w:color="auto"/>
        <w:left w:val="none" w:sz="0" w:space="0" w:color="auto"/>
        <w:bottom w:val="none" w:sz="0" w:space="0" w:color="auto"/>
        <w:right w:val="none" w:sz="0" w:space="0" w:color="auto"/>
      </w:divBdr>
    </w:div>
    <w:div w:id="2076196225">
      <w:bodyDiv w:val="1"/>
      <w:marLeft w:val="0"/>
      <w:marRight w:val="0"/>
      <w:marTop w:val="0"/>
      <w:marBottom w:val="0"/>
      <w:divBdr>
        <w:top w:val="none" w:sz="0" w:space="0" w:color="auto"/>
        <w:left w:val="none" w:sz="0" w:space="0" w:color="auto"/>
        <w:bottom w:val="none" w:sz="0" w:space="0" w:color="auto"/>
        <w:right w:val="none" w:sz="0" w:space="0" w:color="auto"/>
      </w:divBdr>
    </w:div>
    <w:div w:id="2077900204">
      <w:bodyDiv w:val="1"/>
      <w:marLeft w:val="0"/>
      <w:marRight w:val="0"/>
      <w:marTop w:val="0"/>
      <w:marBottom w:val="0"/>
      <w:divBdr>
        <w:top w:val="none" w:sz="0" w:space="0" w:color="auto"/>
        <w:left w:val="none" w:sz="0" w:space="0" w:color="auto"/>
        <w:bottom w:val="none" w:sz="0" w:space="0" w:color="auto"/>
        <w:right w:val="none" w:sz="0" w:space="0" w:color="auto"/>
      </w:divBdr>
    </w:div>
    <w:div w:id="2084713875">
      <w:bodyDiv w:val="1"/>
      <w:marLeft w:val="0"/>
      <w:marRight w:val="0"/>
      <w:marTop w:val="0"/>
      <w:marBottom w:val="0"/>
      <w:divBdr>
        <w:top w:val="none" w:sz="0" w:space="0" w:color="auto"/>
        <w:left w:val="none" w:sz="0" w:space="0" w:color="auto"/>
        <w:bottom w:val="none" w:sz="0" w:space="0" w:color="auto"/>
        <w:right w:val="none" w:sz="0" w:space="0" w:color="auto"/>
      </w:divBdr>
    </w:div>
    <w:div w:id="2097439846">
      <w:bodyDiv w:val="1"/>
      <w:marLeft w:val="0"/>
      <w:marRight w:val="0"/>
      <w:marTop w:val="0"/>
      <w:marBottom w:val="0"/>
      <w:divBdr>
        <w:top w:val="none" w:sz="0" w:space="0" w:color="auto"/>
        <w:left w:val="none" w:sz="0" w:space="0" w:color="auto"/>
        <w:bottom w:val="none" w:sz="0" w:space="0" w:color="auto"/>
        <w:right w:val="none" w:sz="0" w:space="0" w:color="auto"/>
      </w:divBdr>
    </w:div>
    <w:div w:id="2098359215">
      <w:bodyDiv w:val="1"/>
      <w:marLeft w:val="0"/>
      <w:marRight w:val="0"/>
      <w:marTop w:val="0"/>
      <w:marBottom w:val="0"/>
      <w:divBdr>
        <w:top w:val="none" w:sz="0" w:space="0" w:color="auto"/>
        <w:left w:val="none" w:sz="0" w:space="0" w:color="auto"/>
        <w:bottom w:val="none" w:sz="0" w:space="0" w:color="auto"/>
        <w:right w:val="none" w:sz="0" w:space="0" w:color="auto"/>
      </w:divBdr>
    </w:div>
    <w:div w:id="2103719283">
      <w:bodyDiv w:val="1"/>
      <w:marLeft w:val="0"/>
      <w:marRight w:val="0"/>
      <w:marTop w:val="0"/>
      <w:marBottom w:val="0"/>
      <w:divBdr>
        <w:top w:val="none" w:sz="0" w:space="0" w:color="auto"/>
        <w:left w:val="none" w:sz="0" w:space="0" w:color="auto"/>
        <w:bottom w:val="none" w:sz="0" w:space="0" w:color="auto"/>
        <w:right w:val="none" w:sz="0" w:space="0" w:color="auto"/>
      </w:divBdr>
    </w:div>
    <w:div w:id="2105223389">
      <w:bodyDiv w:val="1"/>
      <w:marLeft w:val="0"/>
      <w:marRight w:val="0"/>
      <w:marTop w:val="0"/>
      <w:marBottom w:val="0"/>
      <w:divBdr>
        <w:top w:val="none" w:sz="0" w:space="0" w:color="auto"/>
        <w:left w:val="none" w:sz="0" w:space="0" w:color="auto"/>
        <w:bottom w:val="none" w:sz="0" w:space="0" w:color="auto"/>
        <w:right w:val="none" w:sz="0" w:space="0" w:color="auto"/>
      </w:divBdr>
    </w:div>
    <w:div w:id="2111050829">
      <w:bodyDiv w:val="1"/>
      <w:marLeft w:val="0"/>
      <w:marRight w:val="0"/>
      <w:marTop w:val="0"/>
      <w:marBottom w:val="0"/>
      <w:divBdr>
        <w:top w:val="none" w:sz="0" w:space="0" w:color="auto"/>
        <w:left w:val="none" w:sz="0" w:space="0" w:color="auto"/>
        <w:bottom w:val="none" w:sz="0" w:space="0" w:color="auto"/>
        <w:right w:val="none" w:sz="0" w:space="0" w:color="auto"/>
      </w:divBdr>
    </w:div>
    <w:div w:id="2114353112">
      <w:bodyDiv w:val="1"/>
      <w:marLeft w:val="0"/>
      <w:marRight w:val="0"/>
      <w:marTop w:val="0"/>
      <w:marBottom w:val="0"/>
      <w:divBdr>
        <w:top w:val="none" w:sz="0" w:space="0" w:color="auto"/>
        <w:left w:val="none" w:sz="0" w:space="0" w:color="auto"/>
        <w:bottom w:val="none" w:sz="0" w:space="0" w:color="auto"/>
        <w:right w:val="none" w:sz="0" w:space="0" w:color="auto"/>
      </w:divBdr>
    </w:div>
    <w:div w:id="2118593552">
      <w:bodyDiv w:val="1"/>
      <w:marLeft w:val="0"/>
      <w:marRight w:val="0"/>
      <w:marTop w:val="0"/>
      <w:marBottom w:val="0"/>
      <w:divBdr>
        <w:top w:val="none" w:sz="0" w:space="0" w:color="auto"/>
        <w:left w:val="none" w:sz="0" w:space="0" w:color="auto"/>
        <w:bottom w:val="none" w:sz="0" w:space="0" w:color="auto"/>
        <w:right w:val="none" w:sz="0" w:space="0" w:color="auto"/>
      </w:divBdr>
    </w:div>
    <w:div w:id="2128619697">
      <w:bodyDiv w:val="1"/>
      <w:marLeft w:val="0"/>
      <w:marRight w:val="0"/>
      <w:marTop w:val="0"/>
      <w:marBottom w:val="0"/>
      <w:divBdr>
        <w:top w:val="none" w:sz="0" w:space="0" w:color="auto"/>
        <w:left w:val="none" w:sz="0" w:space="0" w:color="auto"/>
        <w:bottom w:val="none" w:sz="0" w:space="0" w:color="auto"/>
        <w:right w:val="none" w:sz="0" w:space="0" w:color="auto"/>
      </w:divBdr>
      <w:divsChild>
        <w:div w:id="1007367292">
          <w:marLeft w:val="0"/>
          <w:marRight w:val="0"/>
          <w:marTop w:val="0"/>
          <w:marBottom w:val="0"/>
          <w:divBdr>
            <w:top w:val="none" w:sz="0" w:space="0" w:color="auto"/>
            <w:left w:val="none" w:sz="0" w:space="0" w:color="auto"/>
            <w:bottom w:val="none" w:sz="0" w:space="0" w:color="auto"/>
            <w:right w:val="none" w:sz="0" w:space="0" w:color="auto"/>
          </w:divBdr>
        </w:div>
        <w:div w:id="2088845687">
          <w:marLeft w:val="0"/>
          <w:marRight w:val="0"/>
          <w:marTop w:val="0"/>
          <w:marBottom w:val="0"/>
          <w:divBdr>
            <w:top w:val="none" w:sz="0" w:space="0" w:color="auto"/>
            <w:left w:val="none" w:sz="0" w:space="0" w:color="auto"/>
            <w:bottom w:val="none" w:sz="0" w:space="0" w:color="auto"/>
            <w:right w:val="none" w:sz="0" w:space="0" w:color="auto"/>
          </w:divBdr>
          <w:divsChild>
            <w:div w:id="51904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6753">
      <w:bodyDiv w:val="1"/>
      <w:marLeft w:val="0"/>
      <w:marRight w:val="0"/>
      <w:marTop w:val="0"/>
      <w:marBottom w:val="0"/>
      <w:divBdr>
        <w:top w:val="none" w:sz="0" w:space="0" w:color="auto"/>
        <w:left w:val="none" w:sz="0" w:space="0" w:color="auto"/>
        <w:bottom w:val="none" w:sz="0" w:space="0" w:color="auto"/>
        <w:right w:val="none" w:sz="0" w:space="0" w:color="auto"/>
      </w:divBdr>
    </w:div>
    <w:div w:id="2132816230">
      <w:bodyDiv w:val="1"/>
      <w:marLeft w:val="0"/>
      <w:marRight w:val="0"/>
      <w:marTop w:val="0"/>
      <w:marBottom w:val="0"/>
      <w:divBdr>
        <w:top w:val="none" w:sz="0" w:space="0" w:color="auto"/>
        <w:left w:val="none" w:sz="0" w:space="0" w:color="auto"/>
        <w:bottom w:val="none" w:sz="0" w:space="0" w:color="auto"/>
        <w:right w:val="none" w:sz="0" w:space="0" w:color="auto"/>
      </w:divBdr>
    </w:div>
    <w:div w:id="214257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hyperlink" Target="https://ctbi.org.uk/wp-content/uploads/2026/08/Black-History-Month-Resources-for-churches-2026.pdf" TargetMode="External"/><Relationship Id="rId39" Type="http://schemas.openxmlformats.org/officeDocument/2006/relationships/hyperlink" Target="https://us02web.zoom.us/j/7019277749" TargetMode="External"/><Relationship Id="rId21" Type="http://schemas.openxmlformats.org/officeDocument/2006/relationships/hyperlink" Target="http://www.wydale.org" TargetMode="External"/><Relationship Id="rId34" Type="http://schemas.openxmlformats.org/officeDocument/2006/relationships/hyperlink" Target="https://urcresourceshub.org.uk/learning-development/" TargetMode="External"/><Relationship Id="rId42" Type="http://schemas.openxmlformats.org/officeDocument/2006/relationships/footer" Target="footer1.xml"/><Relationship Id="rId47" Type="http://schemas.openxmlformats.org/officeDocument/2006/relationships/hyperlink" Target="https://drive.google.com/file/d/1C30CqIh6_Td7sISGfUICxkARzSD9jJBt/view" TargetMode="External"/><Relationship Id="rId50" Type="http://schemas.openxmlformats.org/officeDocument/2006/relationships/hyperlink" Target="mailto:Rev.S.Sheehan@gmail.com" TargetMode="External"/><Relationship Id="rId55" Type="http://schemas.openxmlformats.org/officeDocument/2006/relationships/image" Target="media/image19.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afeguarding.1and4@urc.org.uk" TargetMode="External"/><Relationship Id="rId29" Type="http://schemas.openxmlformats.org/officeDocument/2006/relationships/image" Target="media/image12.png"/><Relationship Id="rId11" Type="http://schemas.openxmlformats.org/officeDocument/2006/relationships/hyperlink" Target="mailto:megancyp@urcyorkshire.org.uk" TargetMode="External"/><Relationship Id="rId24" Type="http://schemas.openxmlformats.org/officeDocument/2006/relationships/hyperlink" Target="mailto:kath.lonsdale@outlook.com" TargetMode="External"/><Relationship Id="rId32" Type="http://schemas.openxmlformats.org/officeDocument/2006/relationships/hyperlink" Target="mailto:clerk@urcyorkshire.org.uk" TargetMode="External"/><Relationship Id="rId37" Type="http://schemas.openxmlformats.org/officeDocument/2006/relationships/hyperlink" Target="mailto:Lewis.Murray@standrews.cc" TargetMode="External"/><Relationship Id="rId40" Type="http://schemas.openxmlformats.org/officeDocument/2006/relationships/image" Target="media/image16.png"/><Relationship Id="rId45" Type="http://schemas.openxmlformats.org/officeDocument/2006/relationships/image" Target="media/image17.png"/><Relationship Id="rId53" Type="http://schemas.openxmlformats.org/officeDocument/2006/relationships/hyperlink" Target="https://urc.org.uk/urc-news-update/" TargetMode="External"/><Relationship Id="rId58" Type="http://schemas.openxmlformats.org/officeDocument/2006/relationships/hyperlink" Target="https://urcyorkshire.org.uk/" TargetMode="External"/><Relationship Id="rId5" Type="http://schemas.openxmlformats.org/officeDocument/2006/relationships/webSettings" Target="webSettings.xml"/><Relationship Id="rId61" Type="http://schemas.openxmlformats.org/officeDocument/2006/relationships/hyperlink" Target="https://www.youtube.com/channel/UCSAly5eC6tBlmY52dLxrylg" TargetMode="External"/><Relationship Id="rId19" Type="http://schemas.openxmlformats.org/officeDocument/2006/relationships/image" Target="media/image8.jpeg"/><Relationship Id="rId14" Type="http://schemas.openxmlformats.org/officeDocument/2006/relationships/image" Target="media/image5.emf"/><Relationship Id="rId22" Type="http://schemas.openxmlformats.org/officeDocument/2006/relationships/image" Target="media/image9.jpeg"/><Relationship Id="rId27" Type="http://schemas.openxmlformats.org/officeDocument/2006/relationships/image" Target="media/image11.emf"/><Relationship Id="rId30" Type="http://schemas.openxmlformats.org/officeDocument/2006/relationships/hyperlink" Target="https://urcresourceshub.org.uk/" TargetMode="External"/><Relationship Id="rId35" Type="http://schemas.openxmlformats.org/officeDocument/2006/relationships/image" Target="media/image13.jpeg"/><Relationship Id="rId43" Type="http://schemas.openxmlformats.org/officeDocument/2006/relationships/hyperlink" Target="mailto:office@urcyorkshire.org.uk" TargetMode="External"/><Relationship Id="rId48" Type="http://schemas.openxmlformats.org/officeDocument/2006/relationships/hyperlink" Target="https://youtu.be/lnr9Vcn1OJc" TargetMode="External"/><Relationship Id="rId56" Type="http://schemas.openxmlformats.org/officeDocument/2006/relationships/image" Target="media/image20.jpeg"/><Relationship Id="rId8" Type="http://schemas.openxmlformats.org/officeDocument/2006/relationships/image" Target="media/image1.png"/><Relationship Id="rId51" Type="http://schemas.openxmlformats.org/officeDocument/2006/relationships/image" Target="media/image18.png"/><Relationship Id="rId3" Type="http://schemas.openxmlformats.org/officeDocument/2006/relationships/styles" Target="styles.xml"/><Relationship Id="rId12" Type="http://schemas.openxmlformats.org/officeDocument/2006/relationships/hyperlink" Target="mailto:clerk@urcyorkshire.org.uk" TargetMode="External"/><Relationship Id="rId17" Type="http://schemas.openxmlformats.org/officeDocument/2006/relationships/hyperlink" Target="https://tinyurl.com/2szfafc8" TargetMode="External"/><Relationship Id="rId25" Type="http://schemas.openxmlformats.org/officeDocument/2006/relationships/image" Target="media/image10.png"/><Relationship Id="rId33" Type="http://schemas.openxmlformats.org/officeDocument/2006/relationships/hyperlink" Target="https://urcresourceshub.org.uk/martyns-law-guidance/" TargetMode="External"/><Relationship Id="rId38" Type="http://schemas.openxmlformats.org/officeDocument/2006/relationships/image" Target="media/image15.png"/><Relationship Id="rId46" Type="http://schemas.openxmlformats.org/officeDocument/2006/relationships/hyperlink" Target="https://drive.google.com/file/d/1C30CqIh6_Td7sISGfUICxkARzSD9jJBt/view?usp=drive_link" TargetMode="External"/><Relationship Id="rId59" Type="http://schemas.openxmlformats.org/officeDocument/2006/relationships/hyperlink" Target="https://www.facebook.com/urcyorkshire" TargetMode="External"/><Relationship Id="rId20" Type="http://schemas.openxmlformats.org/officeDocument/2006/relationships/hyperlink" Target="https://urc.org.uk/your-faith/children-young-people/urc-youth/urc-youth-assembly/?fbclid=IwZXh0bgNhZW0CMTAAcGRvZgVicmlkETFJTVowa3M5VXhpR3J4d0Nnc3J0YwZhcHBfaWQQMjIyMDM5MTc4ODIwMDg5MgABHhiYbJe3nres0n9CGt_ahxYEZqHZebDW9DV-haUlA5tPuXzIJcbMWBRaRWeI_aem_aRkDSnr4bC7XEdhgYoToJQ" TargetMode="External"/><Relationship Id="rId41" Type="http://schemas.openxmlformats.org/officeDocument/2006/relationships/header" Target="header1.xml"/><Relationship Id="rId54" Type="http://schemas.openxmlformats.org/officeDocument/2006/relationships/hyperlink" Target="https://urc.org.uk/urc-news-updat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hyperlink" Target="mailto:office@urcyorkshire.org.uk" TargetMode="External"/><Relationship Id="rId28" Type="http://schemas.openxmlformats.org/officeDocument/2006/relationships/hyperlink" Target="mailto:clerk@urcyorkshire.org.uk" TargetMode="External"/><Relationship Id="rId36" Type="http://schemas.openxmlformats.org/officeDocument/2006/relationships/image" Target="media/image14.jpeg"/><Relationship Id="rId49" Type="http://schemas.openxmlformats.org/officeDocument/2006/relationships/hyperlink" Target="https://www.youtube.com/watch?v=lnr9Vcn1OJc" TargetMode="External"/><Relationship Id="rId57" Type="http://schemas.openxmlformats.org/officeDocument/2006/relationships/hyperlink" Target="mailto:clerk@urcyorkshire.org.uk" TargetMode="External"/><Relationship Id="rId10" Type="http://schemas.openxmlformats.org/officeDocument/2006/relationships/image" Target="media/image3.png"/><Relationship Id="rId31" Type="http://schemas.openxmlformats.org/officeDocument/2006/relationships/hyperlink" Target="mailto:clerk@urcyorkshire.org.uk" TargetMode="External"/><Relationship Id="rId44" Type="http://schemas.openxmlformats.org/officeDocument/2006/relationships/hyperlink" Target="mailto:kath.lonsdale@outlook.com" TargetMode="External"/><Relationship Id="rId52" Type="http://schemas.openxmlformats.org/officeDocument/2006/relationships/hyperlink" Target="https://urc.org.uk/news-updates-sign-up-form/" TargetMode="External"/><Relationship Id="rId60" Type="http://schemas.openxmlformats.org/officeDocument/2006/relationships/hyperlink" Target="https://www.facebook.com/wildernessyorkshireurc/"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51095-0A93-40AC-A0E0-3AE157FD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2600</Words>
  <Characters>14826</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United Reformed Church</Company>
  <LinksUpToDate>false</LinksUpToDate>
  <CharactersWithSpaces>17392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Ward</dc:creator>
  <cp:keywords/>
  <dc:description/>
  <cp:lastModifiedBy>Claire Preest</cp:lastModifiedBy>
  <cp:revision>2</cp:revision>
  <cp:lastPrinted>2026-09-17T10:10:00Z</cp:lastPrinted>
  <dcterms:created xsi:type="dcterms:W3CDTF">2026-10-01T13:04:00Z</dcterms:created>
  <dcterms:modified xsi:type="dcterms:W3CDTF">2026-10-01T13:04:00Z</dcterms:modified>
</cp:coreProperties>
</file>